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7A6C3C" w14:textId="77777777" w:rsidR="00F539E3" w:rsidRPr="00DF226A" w:rsidRDefault="00F539E3" w:rsidP="00F539E3">
      <w:pPr>
        <w:rPr>
          <w:rFonts w:cs="Times New Roman"/>
          <w:color w:val="auto"/>
        </w:rPr>
      </w:pPr>
      <w:r w:rsidRPr="00DF226A">
        <w:rPr>
          <w:rFonts w:cs="Times New Roman"/>
          <w:color w:val="auto"/>
        </w:rPr>
        <w:t>METU</w:t>
      </w:r>
    </w:p>
    <w:p w14:paraId="1396FAD6" w14:textId="77777777" w:rsidR="00F539E3" w:rsidRPr="00DF226A" w:rsidRDefault="00F539E3" w:rsidP="00F539E3">
      <w:pPr>
        <w:rPr>
          <w:rFonts w:cs="Times New Roman"/>
          <w:color w:val="auto"/>
        </w:rPr>
      </w:pPr>
      <w:r w:rsidRPr="00DF226A">
        <w:rPr>
          <w:rFonts w:cs="Times New Roman"/>
          <w:color w:val="auto"/>
        </w:rPr>
        <w:t>Department of Economics </w:t>
      </w:r>
    </w:p>
    <w:p w14:paraId="2221B0B2" w14:textId="77777777" w:rsidR="00F539E3" w:rsidRPr="00DF226A" w:rsidRDefault="00F539E3" w:rsidP="00F539E3">
      <w:pPr>
        <w:rPr>
          <w:rFonts w:cs="Times New Roman"/>
          <w:color w:val="auto"/>
        </w:rPr>
      </w:pPr>
      <w:r w:rsidRPr="00DF226A">
        <w:rPr>
          <w:rFonts w:cs="Times New Roman"/>
          <w:color w:val="auto"/>
        </w:rPr>
        <w:t>Econ 101: Introduction to Economics I</w:t>
      </w:r>
    </w:p>
    <w:p w14:paraId="0184650D" w14:textId="77777777" w:rsidR="00F539E3" w:rsidRPr="00DF226A" w:rsidRDefault="00F539E3" w:rsidP="00F539E3">
      <w:pPr>
        <w:rPr>
          <w:rFonts w:cs="Times New Roman"/>
          <w:color w:val="auto"/>
        </w:rPr>
      </w:pPr>
      <w:r w:rsidRPr="00DF226A">
        <w:rPr>
          <w:rFonts w:cs="Times New Roman"/>
          <w:color w:val="auto"/>
        </w:rPr>
        <w:t>Section 01-02</w:t>
      </w:r>
    </w:p>
    <w:p w14:paraId="4F2542AB" w14:textId="6CD2E7FD" w:rsidR="00F539E3" w:rsidRPr="00DF226A" w:rsidRDefault="00F539E3" w:rsidP="00F539E3">
      <w:pPr>
        <w:rPr>
          <w:rFonts w:cs="Times New Roman"/>
          <w:color w:val="auto"/>
        </w:rPr>
      </w:pPr>
      <w:r w:rsidRPr="00DF226A">
        <w:rPr>
          <w:rFonts w:cs="Times New Roman"/>
          <w:color w:val="auto"/>
        </w:rPr>
        <w:t>Fall 202</w:t>
      </w:r>
      <w:r w:rsidR="00C13B76" w:rsidRPr="00DF226A">
        <w:rPr>
          <w:rFonts w:cs="Times New Roman"/>
          <w:color w:val="auto"/>
        </w:rPr>
        <w:t>4</w:t>
      </w:r>
    </w:p>
    <w:p w14:paraId="637B74A2" w14:textId="39B31A23" w:rsidR="00F539E3" w:rsidRPr="00DF226A" w:rsidRDefault="00F539E3" w:rsidP="00F539E3">
      <w:pPr>
        <w:rPr>
          <w:rFonts w:cs="Times New Roman"/>
          <w:color w:val="auto"/>
        </w:rPr>
      </w:pPr>
      <w:r w:rsidRPr="00DF226A">
        <w:rPr>
          <w:rFonts w:cs="Times New Roman"/>
          <w:color w:val="auto"/>
        </w:rPr>
        <w:tab/>
      </w:r>
      <w:r w:rsidRPr="00DF226A">
        <w:rPr>
          <w:rFonts w:cs="Times New Roman"/>
          <w:color w:val="auto"/>
        </w:rPr>
        <w:tab/>
      </w:r>
      <w:r w:rsidRPr="00DF226A">
        <w:rPr>
          <w:rFonts w:cs="Times New Roman"/>
          <w:color w:val="auto"/>
        </w:rPr>
        <w:tab/>
      </w:r>
      <w:r w:rsidRPr="00DF226A">
        <w:rPr>
          <w:rFonts w:cs="Times New Roman"/>
          <w:color w:val="auto"/>
        </w:rPr>
        <w:tab/>
        <w:t xml:space="preserve">PROBLEM SET </w:t>
      </w:r>
      <w:r w:rsidR="00C13B76" w:rsidRPr="00DF226A">
        <w:rPr>
          <w:rFonts w:cs="Times New Roman"/>
          <w:color w:val="auto"/>
        </w:rPr>
        <w:t>9</w:t>
      </w:r>
      <w:r w:rsidRPr="00DF226A">
        <w:rPr>
          <w:rFonts w:cs="Times New Roman"/>
          <w:color w:val="auto"/>
        </w:rPr>
        <w:t xml:space="preserve"> (CH </w:t>
      </w:r>
      <w:r w:rsidR="009F520C" w:rsidRPr="00DF226A">
        <w:rPr>
          <w:rFonts w:cs="Times New Roman"/>
          <w:color w:val="auto"/>
        </w:rPr>
        <w:t>13</w:t>
      </w:r>
      <w:r w:rsidR="00C13B76" w:rsidRPr="00DF226A">
        <w:rPr>
          <w:rFonts w:cs="Times New Roman"/>
          <w:color w:val="auto"/>
        </w:rPr>
        <w:t xml:space="preserve"> </w:t>
      </w:r>
      <w:proofErr w:type="gramStart"/>
      <w:r w:rsidR="00C13B76" w:rsidRPr="00DF226A">
        <w:rPr>
          <w:rFonts w:cs="Times New Roman"/>
          <w:color w:val="auto"/>
        </w:rPr>
        <w:t>and  14</w:t>
      </w:r>
      <w:proofErr w:type="gramEnd"/>
      <w:r w:rsidRPr="00DF226A">
        <w:rPr>
          <w:rFonts w:cs="Times New Roman"/>
          <w:color w:val="auto"/>
        </w:rPr>
        <w:t>)</w:t>
      </w:r>
    </w:p>
    <w:p w14:paraId="57B6F85E" w14:textId="6C0A4682" w:rsidR="00874FAB" w:rsidRPr="00DF226A" w:rsidRDefault="00874FAB" w:rsidP="00A96C95">
      <w:pPr>
        <w:pStyle w:val="ListParagraph"/>
        <w:numPr>
          <w:ilvl w:val="0"/>
          <w:numId w:val="17"/>
        </w:numPr>
        <w:rPr>
          <w:rFonts w:ascii="Times New Roman" w:hAnsi="Times New Roman" w:cs="Times New Roman"/>
        </w:rPr>
      </w:pPr>
      <w:r w:rsidRPr="00DF226A">
        <w:rPr>
          <w:rFonts w:ascii="Times New Roman" w:hAnsi="Times New Roman" w:cs="Times New Roman"/>
        </w:rPr>
        <w:t>What are the conditions for the perfect competitive market structure?</w:t>
      </w:r>
    </w:p>
    <w:p w14:paraId="72C85D74" w14:textId="77777777" w:rsidR="00874FAB" w:rsidRPr="00DF226A" w:rsidRDefault="00874FAB" w:rsidP="00874FAB">
      <w:pPr>
        <w:rPr>
          <w:rFonts w:cs="Times New Roman"/>
          <w:color w:val="auto"/>
        </w:rPr>
      </w:pPr>
    </w:p>
    <w:p w14:paraId="0BB624C1" w14:textId="77777777" w:rsidR="00874FAB" w:rsidRPr="00DF226A" w:rsidRDefault="00874FAB" w:rsidP="00A96C95">
      <w:pPr>
        <w:pStyle w:val="ListParagraph"/>
        <w:numPr>
          <w:ilvl w:val="0"/>
          <w:numId w:val="17"/>
        </w:numPr>
        <w:rPr>
          <w:rFonts w:ascii="Times New Roman" w:hAnsi="Times New Roman" w:cs="Times New Roman"/>
        </w:rPr>
      </w:pPr>
      <w:r w:rsidRPr="00DF226A">
        <w:rPr>
          <w:rFonts w:ascii="Times New Roman" w:hAnsi="Times New Roman" w:cs="Times New Roman"/>
        </w:rPr>
        <w:t>What is the major difference between the long run and the short run in a perfectly competitive market? Explain in terms of the number of firms and the flexibility of firms.</w:t>
      </w:r>
    </w:p>
    <w:p w14:paraId="2C530676" w14:textId="77777777" w:rsidR="00874FAB" w:rsidRPr="00DF226A" w:rsidRDefault="00874FAB" w:rsidP="00A96C95">
      <w:pPr>
        <w:pStyle w:val="ListParagraph"/>
        <w:numPr>
          <w:ilvl w:val="0"/>
          <w:numId w:val="17"/>
        </w:numPr>
        <w:rPr>
          <w:rFonts w:ascii="Times New Roman" w:hAnsi="Times New Roman" w:cs="Times New Roman"/>
        </w:rPr>
      </w:pPr>
      <w:r w:rsidRPr="00DF226A">
        <w:rPr>
          <w:rFonts w:ascii="Times New Roman" w:hAnsi="Times New Roman" w:cs="Times New Roman"/>
        </w:rPr>
        <w:t>A profit-maximizing business incurs an economic loss of $10,000 per year. Its fixed cost is $15,000 per year. Should it produce or shut down in the short run? Should it stay in the industry or exit in the long run? Suppose instead that this business has a fixed cost of $6,000 per year. Should it produce or shut down in the short run? Should it stay in the industry or exit in the long run?</w:t>
      </w:r>
    </w:p>
    <w:p w14:paraId="54506304" w14:textId="77777777" w:rsidR="00B464A3" w:rsidRPr="00DF226A" w:rsidRDefault="00B464A3" w:rsidP="007719CA">
      <w:pPr>
        <w:pStyle w:val="ListParagraph"/>
        <w:jc w:val="both"/>
        <w:rPr>
          <w:rFonts w:ascii="Times New Roman" w:hAnsi="Times New Roman" w:cs="Times New Roman"/>
        </w:rPr>
      </w:pPr>
    </w:p>
    <w:p w14:paraId="051805BF" w14:textId="15A3F7C8" w:rsidR="00027108" w:rsidRPr="00DF226A" w:rsidRDefault="00B464A3">
      <w:pPr>
        <w:rPr>
          <w:rFonts w:cs="Times New Roman"/>
          <w:color w:val="auto"/>
        </w:rPr>
      </w:pPr>
      <w:r w:rsidRPr="00DF226A">
        <w:rPr>
          <w:rFonts w:cs="Times New Roman"/>
          <w:color w:val="auto"/>
        </w:rPr>
        <w:t>4</w:t>
      </w:r>
      <w:r w:rsidR="007719CA" w:rsidRPr="00DF226A">
        <w:rPr>
          <w:rFonts w:cs="Times New Roman"/>
          <w:color w:val="auto"/>
        </w:rPr>
        <w:t xml:space="preserve">) </w:t>
      </w:r>
      <w:r w:rsidR="001D7312" w:rsidRPr="00DF226A">
        <w:rPr>
          <w:rFonts w:cs="Times New Roman"/>
          <w:color w:val="auto"/>
        </w:rPr>
        <w:t>A perfectly competitive firm has fixed costs of $30 and total costs as indicated in the table below.</w:t>
      </w:r>
    </w:p>
    <w:p w14:paraId="6569C637" w14:textId="77777777" w:rsidR="001D7312" w:rsidRPr="00DF226A" w:rsidRDefault="001D7312">
      <w:pPr>
        <w:rPr>
          <w:rFonts w:cs="Times New Roman"/>
          <w:color w:val="auto"/>
        </w:rPr>
      </w:pPr>
    </w:p>
    <w:tbl>
      <w:tblPr>
        <w:tblW w:w="7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76"/>
        <w:gridCol w:w="976"/>
        <w:gridCol w:w="976"/>
        <w:gridCol w:w="976"/>
        <w:gridCol w:w="977"/>
        <w:gridCol w:w="977"/>
        <w:gridCol w:w="976"/>
        <w:gridCol w:w="1020"/>
      </w:tblGrid>
      <w:tr w:rsidR="00DF226A" w:rsidRPr="00DF226A" w14:paraId="72B809FB" w14:textId="77777777" w:rsidTr="0085303C">
        <w:trPr>
          <w:trHeight w:val="300"/>
          <w:jc w:val="center"/>
        </w:trPr>
        <w:tc>
          <w:tcPr>
            <w:tcW w:w="976" w:type="dxa"/>
            <w:shd w:val="clear" w:color="auto" w:fill="auto"/>
            <w:noWrap/>
            <w:vAlign w:val="bottom"/>
            <w:hideMark/>
          </w:tcPr>
          <w:p w14:paraId="777D27DF"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Output</w:t>
            </w:r>
          </w:p>
        </w:tc>
        <w:tc>
          <w:tcPr>
            <w:tcW w:w="976" w:type="dxa"/>
            <w:shd w:val="clear" w:color="auto" w:fill="auto"/>
            <w:noWrap/>
            <w:vAlign w:val="bottom"/>
            <w:hideMark/>
          </w:tcPr>
          <w:p w14:paraId="176F7D44"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Total fixed cost</w:t>
            </w:r>
          </w:p>
        </w:tc>
        <w:tc>
          <w:tcPr>
            <w:tcW w:w="976" w:type="dxa"/>
            <w:shd w:val="clear" w:color="auto" w:fill="auto"/>
            <w:noWrap/>
            <w:vAlign w:val="bottom"/>
            <w:hideMark/>
          </w:tcPr>
          <w:p w14:paraId="2B2558DF"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Total variable cost</w:t>
            </w:r>
          </w:p>
        </w:tc>
        <w:tc>
          <w:tcPr>
            <w:tcW w:w="976" w:type="dxa"/>
            <w:shd w:val="clear" w:color="auto" w:fill="auto"/>
            <w:noWrap/>
            <w:vAlign w:val="bottom"/>
            <w:hideMark/>
          </w:tcPr>
          <w:p w14:paraId="52CF1B35"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Total cost</w:t>
            </w:r>
          </w:p>
        </w:tc>
        <w:tc>
          <w:tcPr>
            <w:tcW w:w="977" w:type="dxa"/>
            <w:shd w:val="clear" w:color="auto" w:fill="auto"/>
            <w:noWrap/>
            <w:vAlign w:val="bottom"/>
            <w:hideMark/>
          </w:tcPr>
          <w:p w14:paraId="6E53A2EF"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Average fixed cost</w:t>
            </w:r>
          </w:p>
        </w:tc>
        <w:tc>
          <w:tcPr>
            <w:tcW w:w="977" w:type="dxa"/>
            <w:shd w:val="clear" w:color="auto" w:fill="auto"/>
            <w:noWrap/>
            <w:vAlign w:val="bottom"/>
            <w:hideMark/>
          </w:tcPr>
          <w:p w14:paraId="199E8D22"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Average variable cost</w:t>
            </w:r>
          </w:p>
        </w:tc>
        <w:tc>
          <w:tcPr>
            <w:tcW w:w="976" w:type="dxa"/>
            <w:shd w:val="clear" w:color="auto" w:fill="auto"/>
            <w:noWrap/>
            <w:vAlign w:val="bottom"/>
            <w:hideMark/>
          </w:tcPr>
          <w:p w14:paraId="729910D0"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Average total cost</w:t>
            </w:r>
          </w:p>
        </w:tc>
        <w:tc>
          <w:tcPr>
            <w:tcW w:w="1020" w:type="dxa"/>
            <w:shd w:val="clear" w:color="auto" w:fill="auto"/>
            <w:noWrap/>
            <w:vAlign w:val="bottom"/>
            <w:hideMark/>
          </w:tcPr>
          <w:p w14:paraId="7526F5FE"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Marginal cost</w:t>
            </w:r>
          </w:p>
        </w:tc>
      </w:tr>
      <w:tr w:rsidR="00DF226A" w:rsidRPr="00DF226A" w14:paraId="63B3C02A" w14:textId="77777777" w:rsidTr="00A96C95">
        <w:trPr>
          <w:trHeight w:val="300"/>
          <w:jc w:val="center"/>
        </w:trPr>
        <w:tc>
          <w:tcPr>
            <w:tcW w:w="976" w:type="dxa"/>
            <w:shd w:val="clear" w:color="auto" w:fill="auto"/>
            <w:noWrap/>
            <w:vAlign w:val="bottom"/>
            <w:hideMark/>
          </w:tcPr>
          <w:p w14:paraId="1963D401"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0</w:t>
            </w:r>
          </w:p>
        </w:tc>
        <w:tc>
          <w:tcPr>
            <w:tcW w:w="976" w:type="dxa"/>
            <w:shd w:val="clear" w:color="auto" w:fill="auto"/>
            <w:noWrap/>
            <w:vAlign w:val="bottom"/>
          </w:tcPr>
          <w:p w14:paraId="25C8DA8B" w14:textId="40C77D94" w:rsidR="00B73E43" w:rsidRPr="00DF226A" w:rsidRDefault="00B73E43" w:rsidP="0085303C">
            <w:pPr>
              <w:spacing w:after="0" w:line="240" w:lineRule="auto"/>
              <w:jc w:val="both"/>
              <w:rPr>
                <w:rFonts w:eastAsia="Times New Roman" w:cs="Times New Roman"/>
                <w:b/>
                <w:color w:val="auto"/>
                <w:lang w:eastAsia="tr-TR"/>
              </w:rPr>
            </w:pPr>
          </w:p>
        </w:tc>
        <w:tc>
          <w:tcPr>
            <w:tcW w:w="976" w:type="dxa"/>
            <w:shd w:val="clear" w:color="auto" w:fill="auto"/>
            <w:noWrap/>
            <w:vAlign w:val="bottom"/>
          </w:tcPr>
          <w:p w14:paraId="2574D878" w14:textId="39BA7280" w:rsidR="00B73E43" w:rsidRPr="00DF226A" w:rsidRDefault="00B73E43" w:rsidP="0085303C">
            <w:pPr>
              <w:spacing w:after="0" w:line="240" w:lineRule="auto"/>
              <w:jc w:val="both"/>
              <w:rPr>
                <w:rFonts w:eastAsia="Times New Roman" w:cs="Times New Roman"/>
                <w:b/>
                <w:color w:val="auto"/>
                <w:lang w:eastAsia="tr-TR"/>
              </w:rPr>
            </w:pPr>
          </w:p>
        </w:tc>
        <w:tc>
          <w:tcPr>
            <w:tcW w:w="976" w:type="dxa"/>
            <w:shd w:val="clear" w:color="auto" w:fill="auto"/>
            <w:noWrap/>
            <w:vAlign w:val="bottom"/>
            <w:hideMark/>
          </w:tcPr>
          <w:p w14:paraId="0EA1427F"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30</w:t>
            </w:r>
          </w:p>
        </w:tc>
        <w:tc>
          <w:tcPr>
            <w:tcW w:w="977" w:type="dxa"/>
            <w:shd w:val="clear" w:color="auto" w:fill="auto"/>
            <w:noWrap/>
            <w:vAlign w:val="bottom"/>
          </w:tcPr>
          <w:p w14:paraId="5B80BFE0" w14:textId="070B0A07" w:rsidR="00B73E43" w:rsidRPr="00DF226A" w:rsidRDefault="00B73E43" w:rsidP="0085303C">
            <w:pPr>
              <w:spacing w:after="0" w:line="240" w:lineRule="auto"/>
              <w:jc w:val="both"/>
              <w:rPr>
                <w:rFonts w:eastAsia="Times New Roman" w:cs="Times New Roman"/>
                <w:color w:val="auto"/>
                <w:lang w:eastAsia="tr-TR"/>
              </w:rPr>
            </w:pPr>
          </w:p>
        </w:tc>
        <w:tc>
          <w:tcPr>
            <w:tcW w:w="977" w:type="dxa"/>
            <w:shd w:val="clear" w:color="auto" w:fill="auto"/>
            <w:noWrap/>
            <w:vAlign w:val="bottom"/>
          </w:tcPr>
          <w:p w14:paraId="754DE7FD" w14:textId="5D46FAA9" w:rsidR="00B73E43" w:rsidRPr="00DF226A" w:rsidRDefault="00B73E43" w:rsidP="0085303C">
            <w:pPr>
              <w:spacing w:after="0" w:line="240" w:lineRule="auto"/>
              <w:jc w:val="both"/>
              <w:rPr>
                <w:rFonts w:eastAsia="Times New Roman" w:cs="Times New Roman"/>
                <w:color w:val="auto"/>
                <w:lang w:eastAsia="tr-TR"/>
              </w:rPr>
            </w:pPr>
          </w:p>
        </w:tc>
        <w:tc>
          <w:tcPr>
            <w:tcW w:w="976" w:type="dxa"/>
            <w:shd w:val="clear" w:color="auto" w:fill="auto"/>
            <w:noWrap/>
            <w:vAlign w:val="bottom"/>
          </w:tcPr>
          <w:p w14:paraId="48C9B92A" w14:textId="3EFBCF28" w:rsidR="00B73E43" w:rsidRPr="00DF226A" w:rsidRDefault="00B73E43" w:rsidP="0085303C">
            <w:pPr>
              <w:spacing w:after="0" w:line="240" w:lineRule="auto"/>
              <w:jc w:val="both"/>
              <w:rPr>
                <w:rFonts w:eastAsia="Times New Roman" w:cs="Times New Roman"/>
                <w:color w:val="auto"/>
                <w:lang w:eastAsia="tr-TR"/>
              </w:rPr>
            </w:pPr>
          </w:p>
        </w:tc>
        <w:tc>
          <w:tcPr>
            <w:tcW w:w="1020" w:type="dxa"/>
            <w:shd w:val="clear" w:color="auto" w:fill="auto"/>
            <w:noWrap/>
            <w:vAlign w:val="bottom"/>
          </w:tcPr>
          <w:p w14:paraId="7DD15B98" w14:textId="63FB6919" w:rsidR="00B73E43" w:rsidRPr="00DF226A" w:rsidRDefault="00B73E43" w:rsidP="0085303C">
            <w:pPr>
              <w:spacing w:after="0" w:line="240" w:lineRule="auto"/>
              <w:jc w:val="both"/>
              <w:rPr>
                <w:rFonts w:eastAsia="Times New Roman" w:cs="Times New Roman"/>
                <w:color w:val="auto"/>
                <w:lang w:eastAsia="tr-TR"/>
              </w:rPr>
            </w:pPr>
          </w:p>
        </w:tc>
      </w:tr>
      <w:tr w:rsidR="00DF226A" w:rsidRPr="00DF226A" w14:paraId="1AAE509E" w14:textId="77777777" w:rsidTr="00A96C95">
        <w:trPr>
          <w:trHeight w:val="300"/>
          <w:jc w:val="center"/>
        </w:trPr>
        <w:tc>
          <w:tcPr>
            <w:tcW w:w="976" w:type="dxa"/>
            <w:shd w:val="clear" w:color="auto" w:fill="auto"/>
            <w:noWrap/>
            <w:vAlign w:val="bottom"/>
            <w:hideMark/>
          </w:tcPr>
          <w:p w14:paraId="01E00578"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1</w:t>
            </w:r>
          </w:p>
        </w:tc>
        <w:tc>
          <w:tcPr>
            <w:tcW w:w="976" w:type="dxa"/>
            <w:shd w:val="clear" w:color="auto" w:fill="auto"/>
            <w:noWrap/>
            <w:vAlign w:val="bottom"/>
          </w:tcPr>
          <w:p w14:paraId="0A3E89E4" w14:textId="110299C9" w:rsidR="00B73E43" w:rsidRPr="00DF226A" w:rsidRDefault="00B73E43" w:rsidP="0085303C">
            <w:pPr>
              <w:spacing w:after="0" w:line="240" w:lineRule="auto"/>
              <w:jc w:val="both"/>
              <w:rPr>
                <w:rFonts w:eastAsia="Times New Roman" w:cs="Times New Roman"/>
                <w:b/>
                <w:color w:val="auto"/>
                <w:lang w:eastAsia="tr-TR"/>
              </w:rPr>
            </w:pPr>
          </w:p>
        </w:tc>
        <w:tc>
          <w:tcPr>
            <w:tcW w:w="976" w:type="dxa"/>
            <w:shd w:val="clear" w:color="auto" w:fill="auto"/>
            <w:noWrap/>
            <w:vAlign w:val="bottom"/>
          </w:tcPr>
          <w:p w14:paraId="1C3C9346" w14:textId="402971E1" w:rsidR="00B73E43" w:rsidRPr="00DF226A" w:rsidRDefault="00B73E43" w:rsidP="0085303C">
            <w:pPr>
              <w:spacing w:after="0" w:line="240" w:lineRule="auto"/>
              <w:jc w:val="both"/>
              <w:rPr>
                <w:rFonts w:eastAsia="Times New Roman" w:cs="Times New Roman"/>
                <w:b/>
                <w:color w:val="auto"/>
                <w:lang w:eastAsia="tr-TR"/>
              </w:rPr>
            </w:pPr>
          </w:p>
        </w:tc>
        <w:tc>
          <w:tcPr>
            <w:tcW w:w="976" w:type="dxa"/>
            <w:shd w:val="clear" w:color="auto" w:fill="auto"/>
            <w:noWrap/>
            <w:vAlign w:val="bottom"/>
            <w:hideMark/>
          </w:tcPr>
          <w:p w14:paraId="5AEAABAD"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39</w:t>
            </w:r>
          </w:p>
        </w:tc>
        <w:tc>
          <w:tcPr>
            <w:tcW w:w="977" w:type="dxa"/>
            <w:shd w:val="clear" w:color="auto" w:fill="auto"/>
            <w:noWrap/>
            <w:vAlign w:val="bottom"/>
          </w:tcPr>
          <w:p w14:paraId="77C8F2D5" w14:textId="2CF8F7D2" w:rsidR="00B73E43" w:rsidRPr="00DF226A" w:rsidRDefault="00B73E43" w:rsidP="0085303C">
            <w:pPr>
              <w:spacing w:after="0" w:line="240" w:lineRule="auto"/>
              <w:jc w:val="both"/>
              <w:rPr>
                <w:rFonts w:eastAsia="Times New Roman" w:cs="Times New Roman"/>
                <w:b/>
                <w:color w:val="auto"/>
                <w:lang w:eastAsia="tr-TR"/>
              </w:rPr>
            </w:pPr>
          </w:p>
        </w:tc>
        <w:tc>
          <w:tcPr>
            <w:tcW w:w="977" w:type="dxa"/>
            <w:shd w:val="clear" w:color="auto" w:fill="auto"/>
            <w:noWrap/>
            <w:vAlign w:val="bottom"/>
          </w:tcPr>
          <w:p w14:paraId="7318DBF3" w14:textId="1A2C34F9" w:rsidR="00B73E43" w:rsidRPr="00DF226A" w:rsidRDefault="00B73E43" w:rsidP="0085303C">
            <w:pPr>
              <w:spacing w:after="0" w:line="240" w:lineRule="auto"/>
              <w:jc w:val="both"/>
              <w:rPr>
                <w:rFonts w:eastAsia="Times New Roman" w:cs="Times New Roman"/>
                <w:b/>
                <w:color w:val="auto"/>
                <w:lang w:eastAsia="tr-TR"/>
              </w:rPr>
            </w:pPr>
          </w:p>
        </w:tc>
        <w:tc>
          <w:tcPr>
            <w:tcW w:w="976" w:type="dxa"/>
            <w:shd w:val="clear" w:color="auto" w:fill="auto"/>
            <w:noWrap/>
            <w:vAlign w:val="bottom"/>
          </w:tcPr>
          <w:p w14:paraId="1BBADBD0" w14:textId="1D45CF3E" w:rsidR="00B73E43" w:rsidRPr="00DF226A" w:rsidRDefault="00B73E43" w:rsidP="0085303C">
            <w:pPr>
              <w:spacing w:after="0" w:line="240" w:lineRule="auto"/>
              <w:jc w:val="both"/>
              <w:rPr>
                <w:rFonts w:eastAsia="Times New Roman" w:cs="Times New Roman"/>
                <w:b/>
                <w:color w:val="auto"/>
                <w:lang w:eastAsia="tr-TR"/>
              </w:rPr>
            </w:pPr>
          </w:p>
        </w:tc>
        <w:tc>
          <w:tcPr>
            <w:tcW w:w="1020" w:type="dxa"/>
            <w:shd w:val="clear" w:color="auto" w:fill="auto"/>
            <w:noWrap/>
            <w:vAlign w:val="bottom"/>
          </w:tcPr>
          <w:p w14:paraId="6A8F68A4" w14:textId="4D8C5FD8" w:rsidR="00B73E43" w:rsidRPr="00DF226A" w:rsidRDefault="00B73E43" w:rsidP="0085303C">
            <w:pPr>
              <w:spacing w:after="0" w:line="240" w:lineRule="auto"/>
              <w:jc w:val="both"/>
              <w:rPr>
                <w:rFonts w:eastAsia="Times New Roman" w:cs="Times New Roman"/>
                <w:b/>
                <w:color w:val="auto"/>
                <w:lang w:eastAsia="tr-TR"/>
              </w:rPr>
            </w:pPr>
          </w:p>
        </w:tc>
      </w:tr>
      <w:tr w:rsidR="00DF226A" w:rsidRPr="00DF226A" w14:paraId="2C69E27F" w14:textId="77777777" w:rsidTr="00A96C95">
        <w:trPr>
          <w:trHeight w:val="300"/>
          <w:jc w:val="center"/>
        </w:trPr>
        <w:tc>
          <w:tcPr>
            <w:tcW w:w="976" w:type="dxa"/>
            <w:shd w:val="clear" w:color="auto" w:fill="auto"/>
            <w:noWrap/>
            <w:vAlign w:val="bottom"/>
            <w:hideMark/>
          </w:tcPr>
          <w:p w14:paraId="2C578C99"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2</w:t>
            </w:r>
          </w:p>
        </w:tc>
        <w:tc>
          <w:tcPr>
            <w:tcW w:w="976" w:type="dxa"/>
            <w:shd w:val="clear" w:color="auto" w:fill="auto"/>
            <w:noWrap/>
            <w:vAlign w:val="bottom"/>
          </w:tcPr>
          <w:p w14:paraId="35B9A332" w14:textId="42C7DA13" w:rsidR="00B73E43" w:rsidRPr="00DF226A" w:rsidRDefault="00B73E43" w:rsidP="0085303C">
            <w:pPr>
              <w:spacing w:after="0" w:line="240" w:lineRule="auto"/>
              <w:jc w:val="both"/>
              <w:rPr>
                <w:rFonts w:eastAsia="Times New Roman" w:cs="Times New Roman"/>
                <w:b/>
                <w:color w:val="auto"/>
                <w:lang w:eastAsia="tr-TR"/>
              </w:rPr>
            </w:pPr>
          </w:p>
        </w:tc>
        <w:tc>
          <w:tcPr>
            <w:tcW w:w="976" w:type="dxa"/>
            <w:shd w:val="clear" w:color="auto" w:fill="auto"/>
            <w:noWrap/>
            <w:vAlign w:val="bottom"/>
          </w:tcPr>
          <w:p w14:paraId="2DB6984C" w14:textId="2BD26DB7" w:rsidR="00B73E43" w:rsidRPr="00DF226A" w:rsidRDefault="00B73E43" w:rsidP="0085303C">
            <w:pPr>
              <w:spacing w:after="0" w:line="240" w:lineRule="auto"/>
              <w:jc w:val="both"/>
              <w:rPr>
                <w:rFonts w:eastAsia="Times New Roman" w:cs="Times New Roman"/>
                <w:b/>
                <w:color w:val="auto"/>
                <w:lang w:eastAsia="tr-TR"/>
              </w:rPr>
            </w:pPr>
          </w:p>
        </w:tc>
        <w:tc>
          <w:tcPr>
            <w:tcW w:w="976" w:type="dxa"/>
            <w:shd w:val="clear" w:color="auto" w:fill="auto"/>
            <w:noWrap/>
            <w:vAlign w:val="bottom"/>
            <w:hideMark/>
          </w:tcPr>
          <w:p w14:paraId="50FD5AFF"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47</w:t>
            </w:r>
          </w:p>
        </w:tc>
        <w:tc>
          <w:tcPr>
            <w:tcW w:w="977" w:type="dxa"/>
            <w:shd w:val="clear" w:color="auto" w:fill="auto"/>
            <w:noWrap/>
            <w:vAlign w:val="bottom"/>
          </w:tcPr>
          <w:p w14:paraId="2298DC1A" w14:textId="576D2C0B" w:rsidR="00B73E43" w:rsidRPr="00DF226A" w:rsidRDefault="00B73E43" w:rsidP="0085303C">
            <w:pPr>
              <w:spacing w:after="0" w:line="240" w:lineRule="auto"/>
              <w:jc w:val="both"/>
              <w:rPr>
                <w:rFonts w:eastAsia="Times New Roman" w:cs="Times New Roman"/>
                <w:b/>
                <w:color w:val="auto"/>
                <w:lang w:eastAsia="tr-TR"/>
              </w:rPr>
            </w:pPr>
          </w:p>
        </w:tc>
        <w:tc>
          <w:tcPr>
            <w:tcW w:w="977" w:type="dxa"/>
            <w:shd w:val="clear" w:color="auto" w:fill="auto"/>
            <w:noWrap/>
            <w:vAlign w:val="bottom"/>
          </w:tcPr>
          <w:p w14:paraId="5D40A7C3" w14:textId="456BE641" w:rsidR="00B73E43" w:rsidRPr="00DF226A" w:rsidRDefault="00B73E43" w:rsidP="0085303C">
            <w:pPr>
              <w:spacing w:after="0" w:line="240" w:lineRule="auto"/>
              <w:jc w:val="both"/>
              <w:rPr>
                <w:rFonts w:eastAsia="Times New Roman" w:cs="Times New Roman"/>
                <w:b/>
                <w:color w:val="auto"/>
                <w:lang w:eastAsia="tr-TR"/>
              </w:rPr>
            </w:pPr>
          </w:p>
        </w:tc>
        <w:tc>
          <w:tcPr>
            <w:tcW w:w="976" w:type="dxa"/>
            <w:shd w:val="clear" w:color="auto" w:fill="auto"/>
            <w:noWrap/>
            <w:vAlign w:val="bottom"/>
          </w:tcPr>
          <w:p w14:paraId="1470C746" w14:textId="711ECB58" w:rsidR="00B73E43" w:rsidRPr="00DF226A" w:rsidRDefault="00B73E43" w:rsidP="0085303C">
            <w:pPr>
              <w:spacing w:after="0" w:line="240" w:lineRule="auto"/>
              <w:jc w:val="both"/>
              <w:rPr>
                <w:rFonts w:eastAsia="Times New Roman" w:cs="Times New Roman"/>
                <w:b/>
                <w:color w:val="auto"/>
                <w:lang w:eastAsia="tr-TR"/>
              </w:rPr>
            </w:pPr>
          </w:p>
        </w:tc>
        <w:tc>
          <w:tcPr>
            <w:tcW w:w="1020" w:type="dxa"/>
            <w:shd w:val="clear" w:color="auto" w:fill="auto"/>
            <w:noWrap/>
            <w:vAlign w:val="bottom"/>
          </w:tcPr>
          <w:p w14:paraId="45997D54" w14:textId="6647F214" w:rsidR="00B73E43" w:rsidRPr="00DF226A" w:rsidRDefault="00B73E43" w:rsidP="0085303C">
            <w:pPr>
              <w:spacing w:after="0" w:line="240" w:lineRule="auto"/>
              <w:jc w:val="both"/>
              <w:rPr>
                <w:rFonts w:eastAsia="Times New Roman" w:cs="Times New Roman"/>
                <w:b/>
                <w:color w:val="auto"/>
                <w:lang w:eastAsia="tr-TR"/>
              </w:rPr>
            </w:pPr>
          </w:p>
        </w:tc>
      </w:tr>
      <w:tr w:rsidR="00DF226A" w:rsidRPr="00DF226A" w14:paraId="13901697" w14:textId="77777777" w:rsidTr="00A96C95">
        <w:trPr>
          <w:trHeight w:val="300"/>
          <w:jc w:val="center"/>
        </w:trPr>
        <w:tc>
          <w:tcPr>
            <w:tcW w:w="976" w:type="dxa"/>
            <w:shd w:val="clear" w:color="auto" w:fill="auto"/>
            <w:noWrap/>
            <w:vAlign w:val="bottom"/>
            <w:hideMark/>
          </w:tcPr>
          <w:p w14:paraId="7522F9F3"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3</w:t>
            </w:r>
          </w:p>
        </w:tc>
        <w:tc>
          <w:tcPr>
            <w:tcW w:w="976" w:type="dxa"/>
            <w:shd w:val="clear" w:color="auto" w:fill="auto"/>
            <w:noWrap/>
            <w:vAlign w:val="bottom"/>
          </w:tcPr>
          <w:p w14:paraId="59DBDAFC" w14:textId="658F79E9" w:rsidR="00B73E43" w:rsidRPr="00DF226A" w:rsidRDefault="00B73E43" w:rsidP="0085303C">
            <w:pPr>
              <w:spacing w:after="0" w:line="240" w:lineRule="auto"/>
              <w:jc w:val="both"/>
              <w:rPr>
                <w:rFonts w:eastAsia="Times New Roman" w:cs="Times New Roman"/>
                <w:b/>
                <w:color w:val="auto"/>
                <w:lang w:eastAsia="tr-TR"/>
              </w:rPr>
            </w:pPr>
          </w:p>
        </w:tc>
        <w:tc>
          <w:tcPr>
            <w:tcW w:w="976" w:type="dxa"/>
            <w:shd w:val="clear" w:color="auto" w:fill="auto"/>
            <w:noWrap/>
            <w:vAlign w:val="bottom"/>
          </w:tcPr>
          <w:p w14:paraId="626CCB30" w14:textId="0805E784" w:rsidR="00B73E43" w:rsidRPr="00DF226A" w:rsidRDefault="00B73E43" w:rsidP="0085303C">
            <w:pPr>
              <w:spacing w:after="0" w:line="240" w:lineRule="auto"/>
              <w:jc w:val="both"/>
              <w:rPr>
                <w:rFonts w:eastAsia="Times New Roman" w:cs="Times New Roman"/>
                <w:b/>
                <w:color w:val="auto"/>
                <w:lang w:eastAsia="tr-TR"/>
              </w:rPr>
            </w:pPr>
          </w:p>
        </w:tc>
        <w:tc>
          <w:tcPr>
            <w:tcW w:w="976" w:type="dxa"/>
            <w:shd w:val="clear" w:color="auto" w:fill="auto"/>
            <w:noWrap/>
            <w:vAlign w:val="bottom"/>
            <w:hideMark/>
          </w:tcPr>
          <w:p w14:paraId="02BBE1E2"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54</w:t>
            </w:r>
          </w:p>
        </w:tc>
        <w:tc>
          <w:tcPr>
            <w:tcW w:w="977" w:type="dxa"/>
            <w:shd w:val="clear" w:color="auto" w:fill="auto"/>
            <w:noWrap/>
            <w:vAlign w:val="bottom"/>
          </w:tcPr>
          <w:p w14:paraId="7CD54EB9" w14:textId="7A4B96DF" w:rsidR="00B73E43" w:rsidRPr="00DF226A" w:rsidRDefault="00B73E43" w:rsidP="0085303C">
            <w:pPr>
              <w:spacing w:after="0" w:line="240" w:lineRule="auto"/>
              <w:jc w:val="both"/>
              <w:rPr>
                <w:rFonts w:eastAsia="Times New Roman" w:cs="Times New Roman"/>
                <w:b/>
                <w:color w:val="auto"/>
                <w:lang w:eastAsia="tr-TR"/>
              </w:rPr>
            </w:pPr>
          </w:p>
        </w:tc>
        <w:tc>
          <w:tcPr>
            <w:tcW w:w="977" w:type="dxa"/>
            <w:shd w:val="clear" w:color="auto" w:fill="auto"/>
            <w:noWrap/>
            <w:vAlign w:val="bottom"/>
          </w:tcPr>
          <w:p w14:paraId="1E3A152F" w14:textId="416928B6" w:rsidR="00B73E43" w:rsidRPr="00DF226A" w:rsidRDefault="00B73E43" w:rsidP="0085303C">
            <w:pPr>
              <w:spacing w:after="0" w:line="240" w:lineRule="auto"/>
              <w:jc w:val="both"/>
              <w:rPr>
                <w:rFonts w:eastAsia="Times New Roman" w:cs="Times New Roman"/>
                <w:b/>
                <w:color w:val="auto"/>
                <w:lang w:eastAsia="tr-TR"/>
              </w:rPr>
            </w:pPr>
          </w:p>
        </w:tc>
        <w:tc>
          <w:tcPr>
            <w:tcW w:w="976" w:type="dxa"/>
            <w:shd w:val="clear" w:color="auto" w:fill="auto"/>
            <w:noWrap/>
            <w:vAlign w:val="bottom"/>
          </w:tcPr>
          <w:p w14:paraId="354B6DF0" w14:textId="2CEDFF55" w:rsidR="00B73E43" w:rsidRPr="00DF226A" w:rsidRDefault="00B73E43" w:rsidP="0085303C">
            <w:pPr>
              <w:spacing w:after="0" w:line="240" w:lineRule="auto"/>
              <w:jc w:val="both"/>
              <w:rPr>
                <w:rFonts w:eastAsia="Times New Roman" w:cs="Times New Roman"/>
                <w:b/>
                <w:color w:val="auto"/>
                <w:lang w:eastAsia="tr-TR"/>
              </w:rPr>
            </w:pPr>
          </w:p>
        </w:tc>
        <w:tc>
          <w:tcPr>
            <w:tcW w:w="1020" w:type="dxa"/>
            <w:shd w:val="clear" w:color="auto" w:fill="auto"/>
            <w:noWrap/>
            <w:vAlign w:val="bottom"/>
          </w:tcPr>
          <w:p w14:paraId="29C55D11" w14:textId="123F996F" w:rsidR="00B73E43" w:rsidRPr="00DF226A" w:rsidRDefault="00B73E43" w:rsidP="0085303C">
            <w:pPr>
              <w:spacing w:after="0" w:line="240" w:lineRule="auto"/>
              <w:jc w:val="both"/>
              <w:rPr>
                <w:rFonts w:eastAsia="Times New Roman" w:cs="Times New Roman"/>
                <w:b/>
                <w:color w:val="auto"/>
                <w:lang w:eastAsia="tr-TR"/>
              </w:rPr>
            </w:pPr>
          </w:p>
        </w:tc>
      </w:tr>
      <w:tr w:rsidR="00DF226A" w:rsidRPr="00DF226A" w14:paraId="59B546A5" w14:textId="77777777" w:rsidTr="00A96C95">
        <w:trPr>
          <w:trHeight w:val="300"/>
          <w:jc w:val="center"/>
        </w:trPr>
        <w:tc>
          <w:tcPr>
            <w:tcW w:w="976" w:type="dxa"/>
            <w:shd w:val="clear" w:color="auto" w:fill="auto"/>
            <w:noWrap/>
            <w:vAlign w:val="bottom"/>
            <w:hideMark/>
          </w:tcPr>
          <w:p w14:paraId="19BF684A"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4</w:t>
            </w:r>
          </w:p>
        </w:tc>
        <w:tc>
          <w:tcPr>
            <w:tcW w:w="976" w:type="dxa"/>
            <w:shd w:val="clear" w:color="auto" w:fill="auto"/>
            <w:noWrap/>
            <w:vAlign w:val="bottom"/>
          </w:tcPr>
          <w:p w14:paraId="5F1092A8" w14:textId="03A0BAD1" w:rsidR="00B73E43" w:rsidRPr="00DF226A" w:rsidRDefault="00B73E43" w:rsidP="0085303C">
            <w:pPr>
              <w:spacing w:after="0" w:line="240" w:lineRule="auto"/>
              <w:jc w:val="both"/>
              <w:rPr>
                <w:rFonts w:eastAsia="Times New Roman" w:cs="Times New Roman"/>
                <w:b/>
                <w:color w:val="auto"/>
                <w:lang w:eastAsia="tr-TR"/>
              </w:rPr>
            </w:pPr>
          </w:p>
        </w:tc>
        <w:tc>
          <w:tcPr>
            <w:tcW w:w="976" w:type="dxa"/>
            <w:shd w:val="clear" w:color="auto" w:fill="auto"/>
            <w:noWrap/>
            <w:vAlign w:val="bottom"/>
          </w:tcPr>
          <w:p w14:paraId="19D72494" w14:textId="4C44BA02" w:rsidR="00B73E43" w:rsidRPr="00DF226A" w:rsidRDefault="00B73E43" w:rsidP="0085303C">
            <w:pPr>
              <w:spacing w:after="0" w:line="240" w:lineRule="auto"/>
              <w:jc w:val="both"/>
              <w:rPr>
                <w:rFonts w:eastAsia="Times New Roman" w:cs="Times New Roman"/>
                <w:b/>
                <w:color w:val="auto"/>
                <w:lang w:eastAsia="tr-TR"/>
              </w:rPr>
            </w:pPr>
          </w:p>
        </w:tc>
        <w:tc>
          <w:tcPr>
            <w:tcW w:w="976" w:type="dxa"/>
            <w:shd w:val="clear" w:color="auto" w:fill="auto"/>
            <w:noWrap/>
            <w:vAlign w:val="bottom"/>
            <w:hideMark/>
          </w:tcPr>
          <w:p w14:paraId="6DA30AAB"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60</w:t>
            </w:r>
          </w:p>
        </w:tc>
        <w:tc>
          <w:tcPr>
            <w:tcW w:w="977" w:type="dxa"/>
            <w:shd w:val="clear" w:color="auto" w:fill="auto"/>
            <w:noWrap/>
            <w:vAlign w:val="bottom"/>
          </w:tcPr>
          <w:p w14:paraId="22DD3836" w14:textId="4F19045E" w:rsidR="00B73E43" w:rsidRPr="00DF226A" w:rsidRDefault="00B73E43" w:rsidP="0085303C">
            <w:pPr>
              <w:spacing w:after="0" w:line="240" w:lineRule="auto"/>
              <w:jc w:val="both"/>
              <w:rPr>
                <w:rFonts w:eastAsia="Times New Roman" w:cs="Times New Roman"/>
                <w:b/>
                <w:color w:val="auto"/>
                <w:lang w:eastAsia="tr-TR"/>
              </w:rPr>
            </w:pPr>
          </w:p>
        </w:tc>
        <w:tc>
          <w:tcPr>
            <w:tcW w:w="977" w:type="dxa"/>
            <w:shd w:val="clear" w:color="auto" w:fill="auto"/>
            <w:noWrap/>
            <w:vAlign w:val="bottom"/>
          </w:tcPr>
          <w:p w14:paraId="1BC22D49" w14:textId="4FDC3CE5" w:rsidR="00B73E43" w:rsidRPr="00DF226A" w:rsidRDefault="00B73E43" w:rsidP="0085303C">
            <w:pPr>
              <w:spacing w:after="0" w:line="240" w:lineRule="auto"/>
              <w:jc w:val="both"/>
              <w:rPr>
                <w:rFonts w:eastAsia="Times New Roman" w:cs="Times New Roman"/>
                <w:b/>
                <w:color w:val="auto"/>
                <w:lang w:eastAsia="tr-TR"/>
              </w:rPr>
            </w:pPr>
          </w:p>
        </w:tc>
        <w:tc>
          <w:tcPr>
            <w:tcW w:w="976" w:type="dxa"/>
            <w:shd w:val="clear" w:color="auto" w:fill="auto"/>
            <w:noWrap/>
            <w:vAlign w:val="bottom"/>
          </w:tcPr>
          <w:p w14:paraId="03500FCE" w14:textId="184FFE52" w:rsidR="00B73E43" w:rsidRPr="00DF226A" w:rsidRDefault="00B73E43" w:rsidP="0085303C">
            <w:pPr>
              <w:spacing w:after="0" w:line="240" w:lineRule="auto"/>
              <w:jc w:val="both"/>
              <w:rPr>
                <w:rFonts w:eastAsia="Times New Roman" w:cs="Times New Roman"/>
                <w:b/>
                <w:color w:val="auto"/>
                <w:lang w:eastAsia="tr-TR"/>
              </w:rPr>
            </w:pPr>
          </w:p>
        </w:tc>
        <w:tc>
          <w:tcPr>
            <w:tcW w:w="1020" w:type="dxa"/>
            <w:shd w:val="clear" w:color="auto" w:fill="auto"/>
            <w:noWrap/>
            <w:vAlign w:val="bottom"/>
          </w:tcPr>
          <w:p w14:paraId="317B13D9" w14:textId="40E7D12A" w:rsidR="00B73E43" w:rsidRPr="00DF226A" w:rsidRDefault="00B73E43" w:rsidP="0085303C">
            <w:pPr>
              <w:spacing w:after="0" w:line="240" w:lineRule="auto"/>
              <w:jc w:val="both"/>
              <w:rPr>
                <w:rFonts w:eastAsia="Times New Roman" w:cs="Times New Roman"/>
                <w:b/>
                <w:color w:val="auto"/>
                <w:lang w:eastAsia="tr-TR"/>
              </w:rPr>
            </w:pPr>
          </w:p>
        </w:tc>
      </w:tr>
      <w:tr w:rsidR="00DF226A" w:rsidRPr="00DF226A" w14:paraId="31F46FDA" w14:textId="77777777" w:rsidTr="00A96C95">
        <w:trPr>
          <w:trHeight w:val="300"/>
          <w:jc w:val="center"/>
        </w:trPr>
        <w:tc>
          <w:tcPr>
            <w:tcW w:w="976" w:type="dxa"/>
            <w:shd w:val="clear" w:color="auto" w:fill="auto"/>
            <w:noWrap/>
            <w:vAlign w:val="bottom"/>
            <w:hideMark/>
          </w:tcPr>
          <w:p w14:paraId="1A641E7B"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5</w:t>
            </w:r>
          </w:p>
        </w:tc>
        <w:tc>
          <w:tcPr>
            <w:tcW w:w="976" w:type="dxa"/>
            <w:shd w:val="clear" w:color="auto" w:fill="auto"/>
            <w:noWrap/>
            <w:vAlign w:val="bottom"/>
          </w:tcPr>
          <w:p w14:paraId="0DF215CD" w14:textId="4CB7EC71" w:rsidR="00B73E43" w:rsidRPr="00DF226A" w:rsidRDefault="00B73E43" w:rsidP="0085303C">
            <w:pPr>
              <w:spacing w:after="0" w:line="240" w:lineRule="auto"/>
              <w:jc w:val="both"/>
              <w:rPr>
                <w:rFonts w:eastAsia="Times New Roman" w:cs="Times New Roman"/>
                <w:b/>
                <w:color w:val="auto"/>
                <w:lang w:eastAsia="tr-TR"/>
              </w:rPr>
            </w:pPr>
          </w:p>
        </w:tc>
        <w:tc>
          <w:tcPr>
            <w:tcW w:w="976" w:type="dxa"/>
            <w:shd w:val="clear" w:color="auto" w:fill="auto"/>
            <w:noWrap/>
            <w:vAlign w:val="bottom"/>
          </w:tcPr>
          <w:p w14:paraId="1B3B0708" w14:textId="482BA078" w:rsidR="00B73E43" w:rsidRPr="00DF226A" w:rsidRDefault="00B73E43" w:rsidP="0085303C">
            <w:pPr>
              <w:spacing w:after="0" w:line="240" w:lineRule="auto"/>
              <w:jc w:val="both"/>
              <w:rPr>
                <w:rFonts w:eastAsia="Times New Roman" w:cs="Times New Roman"/>
                <w:b/>
                <w:color w:val="auto"/>
                <w:lang w:eastAsia="tr-TR"/>
              </w:rPr>
            </w:pPr>
          </w:p>
        </w:tc>
        <w:tc>
          <w:tcPr>
            <w:tcW w:w="976" w:type="dxa"/>
            <w:shd w:val="clear" w:color="auto" w:fill="auto"/>
            <w:noWrap/>
            <w:vAlign w:val="bottom"/>
            <w:hideMark/>
          </w:tcPr>
          <w:p w14:paraId="4289822B"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67</w:t>
            </w:r>
          </w:p>
        </w:tc>
        <w:tc>
          <w:tcPr>
            <w:tcW w:w="977" w:type="dxa"/>
            <w:shd w:val="clear" w:color="auto" w:fill="auto"/>
            <w:noWrap/>
            <w:vAlign w:val="bottom"/>
          </w:tcPr>
          <w:p w14:paraId="3053714E" w14:textId="7FEFF3E9" w:rsidR="00B73E43" w:rsidRPr="00DF226A" w:rsidRDefault="00B73E43" w:rsidP="0085303C">
            <w:pPr>
              <w:spacing w:after="0" w:line="240" w:lineRule="auto"/>
              <w:jc w:val="both"/>
              <w:rPr>
                <w:rFonts w:eastAsia="Times New Roman" w:cs="Times New Roman"/>
                <w:b/>
                <w:color w:val="auto"/>
                <w:lang w:eastAsia="tr-TR"/>
              </w:rPr>
            </w:pPr>
          </w:p>
        </w:tc>
        <w:tc>
          <w:tcPr>
            <w:tcW w:w="977" w:type="dxa"/>
            <w:shd w:val="clear" w:color="auto" w:fill="auto"/>
            <w:noWrap/>
            <w:vAlign w:val="bottom"/>
          </w:tcPr>
          <w:p w14:paraId="0C2E9455" w14:textId="295012DA" w:rsidR="00B73E43" w:rsidRPr="00DF226A" w:rsidRDefault="00B73E43" w:rsidP="0085303C">
            <w:pPr>
              <w:spacing w:after="0" w:line="240" w:lineRule="auto"/>
              <w:jc w:val="both"/>
              <w:rPr>
                <w:rFonts w:eastAsia="Times New Roman" w:cs="Times New Roman"/>
                <w:b/>
                <w:color w:val="auto"/>
                <w:lang w:eastAsia="tr-TR"/>
              </w:rPr>
            </w:pPr>
          </w:p>
        </w:tc>
        <w:tc>
          <w:tcPr>
            <w:tcW w:w="976" w:type="dxa"/>
            <w:shd w:val="clear" w:color="auto" w:fill="auto"/>
            <w:noWrap/>
            <w:vAlign w:val="bottom"/>
          </w:tcPr>
          <w:p w14:paraId="71FD2FEE" w14:textId="02BD0AB2" w:rsidR="00B73E43" w:rsidRPr="00DF226A" w:rsidRDefault="00B73E43" w:rsidP="0085303C">
            <w:pPr>
              <w:spacing w:after="0" w:line="240" w:lineRule="auto"/>
              <w:jc w:val="both"/>
              <w:rPr>
                <w:rFonts w:eastAsia="Times New Roman" w:cs="Times New Roman"/>
                <w:b/>
                <w:color w:val="auto"/>
                <w:lang w:eastAsia="tr-TR"/>
              </w:rPr>
            </w:pPr>
          </w:p>
        </w:tc>
        <w:tc>
          <w:tcPr>
            <w:tcW w:w="1020" w:type="dxa"/>
            <w:shd w:val="clear" w:color="auto" w:fill="auto"/>
            <w:noWrap/>
            <w:vAlign w:val="bottom"/>
          </w:tcPr>
          <w:p w14:paraId="1924C05D" w14:textId="0DC96890" w:rsidR="00B73E43" w:rsidRPr="00DF226A" w:rsidRDefault="00B73E43" w:rsidP="0085303C">
            <w:pPr>
              <w:spacing w:after="0" w:line="240" w:lineRule="auto"/>
              <w:jc w:val="both"/>
              <w:rPr>
                <w:rFonts w:eastAsia="Times New Roman" w:cs="Times New Roman"/>
                <w:b/>
                <w:color w:val="auto"/>
                <w:lang w:eastAsia="tr-TR"/>
              </w:rPr>
            </w:pPr>
          </w:p>
        </w:tc>
      </w:tr>
      <w:tr w:rsidR="00DF226A" w:rsidRPr="00DF226A" w14:paraId="56C1C455" w14:textId="77777777" w:rsidTr="00A96C95">
        <w:trPr>
          <w:trHeight w:val="300"/>
          <w:jc w:val="center"/>
        </w:trPr>
        <w:tc>
          <w:tcPr>
            <w:tcW w:w="976" w:type="dxa"/>
            <w:shd w:val="clear" w:color="auto" w:fill="auto"/>
            <w:noWrap/>
            <w:vAlign w:val="bottom"/>
            <w:hideMark/>
          </w:tcPr>
          <w:p w14:paraId="0973BD4A"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6</w:t>
            </w:r>
          </w:p>
        </w:tc>
        <w:tc>
          <w:tcPr>
            <w:tcW w:w="976" w:type="dxa"/>
            <w:shd w:val="clear" w:color="auto" w:fill="auto"/>
            <w:noWrap/>
            <w:vAlign w:val="bottom"/>
          </w:tcPr>
          <w:p w14:paraId="3831711D" w14:textId="7A469125" w:rsidR="00B73E43" w:rsidRPr="00DF226A" w:rsidRDefault="00B73E43" w:rsidP="0085303C">
            <w:pPr>
              <w:spacing w:after="0" w:line="240" w:lineRule="auto"/>
              <w:jc w:val="both"/>
              <w:rPr>
                <w:rFonts w:eastAsia="Times New Roman" w:cs="Times New Roman"/>
                <w:b/>
                <w:color w:val="auto"/>
                <w:lang w:eastAsia="tr-TR"/>
              </w:rPr>
            </w:pPr>
          </w:p>
        </w:tc>
        <w:tc>
          <w:tcPr>
            <w:tcW w:w="976" w:type="dxa"/>
            <w:shd w:val="clear" w:color="auto" w:fill="auto"/>
            <w:noWrap/>
            <w:vAlign w:val="bottom"/>
          </w:tcPr>
          <w:p w14:paraId="5BCD25F9" w14:textId="46F68484" w:rsidR="00B73E43" w:rsidRPr="00DF226A" w:rsidRDefault="00B73E43" w:rsidP="0085303C">
            <w:pPr>
              <w:spacing w:after="0" w:line="240" w:lineRule="auto"/>
              <w:jc w:val="both"/>
              <w:rPr>
                <w:rFonts w:eastAsia="Times New Roman" w:cs="Times New Roman"/>
                <w:b/>
                <w:color w:val="auto"/>
                <w:lang w:eastAsia="tr-TR"/>
              </w:rPr>
            </w:pPr>
          </w:p>
        </w:tc>
        <w:tc>
          <w:tcPr>
            <w:tcW w:w="976" w:type="dxa"/>
            <w:shd w:val="clear" w:color="auto" w:fill="auto"/>
            <w:noWrap/>
            <w:vAlign w:val="bottom"/>
            <w:hideMark/>
          </w:tcPr>
          <w:p w14:paraId="6836A363"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75</w:t>
            </w:r>
          </w:p>
        </w:tc>
        <w:tc>
          <w:tcPr>
            <w:tcW w:w="977" w:type="dxa"/>
            <w:shd w:val="clear" w:color="auto" w:fill="auto"/>
            <w:noWrap/>
            <w:vAlign w:val="bottom"/>
          </w:tcPr>
          <w:p w14:paraId="1326F651" w14:textId="6A5740C2" w:rsidR="00B73E43" w:rsidRPr="00DF226A" w:rsidRDefault="00B73E43" w:rsidP="0085303C">
            <w:pPr>
              <w:spacing w:after="0" w:line="240" w:lineRule="auto"/>
              <w:jc w:val="both"/>
              <w:rPr>
                <w:rFonts w:eastAsia="Times New Roman" w:cs="Times New Roman"/>
                <w:b/>
                <w:color w:val="auto"/>
                <w:lang w:eastAsia="tr-TR"/>
              </w:rPr>
            </w:pPr>
          </w:p>
        </w:tc>
        <w:tc>
          <w:tcPr>
            <w:tcW w:w="977" w:type="dxa"/>
            <w:shd w:val="clear" w:color="auto" w:fill="auto"/>
            <w:noWrap/>
            <w:vAlign w:val="bottom"/>
          </w:tcPr>
          <w:p w14:paraId="58C443BC" w14:textId="469201AE" w:rsidR="00B73E43" w:rsidRPr="00DF226A" w:rsidRDefault="00B73E43" w:rsidP="0085303C">
            <w:pPr>
              <w:spacing w:after="0" w:line="240" w:lineRule="auto"/>
              <w:jc w:val="both"/>
              <w:rPr>
                <w:rFonts w:eastAsia="Times New Roman" w:cs="Times New Roman"/>
                <w:b/>
                <w:color w:val="auto"/>
                <w:lang w:eastAsia="tr-TR"/>
              </w:rPr>
            </w:pPr>
          </w:p>
        </w:tc>
        <w:tc>
          <w:tcPr>
            <w:tcW w:w="976" w:type="dxa"/>
            <w:shd w:val="clear" w:color="auto" w:fill="auto"/>
            <w:noWrap/>
            <w:vAlign w:val="bottom"/>
          </w:tcPr>
          <w:p w14:paraId="7C6779FB" w14:textId="7D01BBE3" w:rsidR="00B73E43" w:rsidRPr="00DF226A" w:rsidRDefault="00B73E43" w:rsidP="0085303C">
            <w:pPr>
              <w:spacing w:after="0" w:line="240" w:lineRule="auto"/>
              <w:jc w:val="both"/>
              <w:rPr>
                <w:rFonts w:eastAsia="Times New Roman" w:cs="Times New Roman"/>
                <w:b/>
                <w:color w:val="auto"/>
                <w:lang w:eastAsia="tr-TR"/>
              </w:rPr>
            </w:pPr>
          </w:p>
        </w:tc>
        <w:tc>
          <w:tcPr>
            <w:tcW w:w="1020" w:type="dxa"/>
            <w:shd w:val="clear" w:color="auto" w:fill="auto"/>
            <w:noWrap/>
            <w:vAlign w:val="bottom"/>
          </w:tcPr>
          <w:p w14:paraId="28BF8799" w14:textId="336D23C3" w:rsidR="00B73E43" w:rsidRPr="00DF226A" w:rsidRDefault="00B73E43" w:rsidP="0085303C">
            <w:pPr>
              <w:spacing w:after="0" w:line="240" w:lineRule="auto"/>
              <w:jc w:val="both"/>
              <w:rPr>
                <w:rFonts w:eastAsia="Times New Roman" w:cs="Times New Roman"/>
                <w:b/>
                <w:color w:val="auto"/>
                <w:lang w:eastAsia="tr-TR"/>
              </w:rPr>
            </w:pPr>
          </w:p>
        </w:tc>
      </w:tr>
      <w:tr w:rsidR="00DF226A" w:rsidRPr="00DF226A" w14:paraId="31EC0A09" w14:textId="77777777" w:rsidTr="00A96C95">
        <w:trPr>
          <w:trHeight w:val="300"/>
          <w:jc w:val="center"/>
        </w:trPr>
        <w:tc>
          <w:tcPr>
            <w:tcW w:w="976" w:type="dxa"/>
            <w:shd w:val="clear" w:color="auto" w:fill="auto"/>
            <w:noWrap/>
            <w:vAlign w:val="bottom"/>
            <w:hideMark/>
          </w:tcPr>
          <w:p w14:paraId="6295E338"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7</w:t>
            </w:r>
          </w:p>
        </w:tc>
        <w:tc>
          <w:tcPr>
            <w:tcW w:w="976" w:type="dxa"/>
            <w:shd w:val="clear" w:color="auto" w:fill="auto"/>
            <w:noWrap/>
            <w:vAlign w:val="bottom"/>
          </w:tcPr>
          <w:p w14:paraId="2B3ABC3A" w14:textId="783E6309" w:rsidR="00B73E43" w:rsidRPr="00DF226A" w:rsidRDefault="00B73E43" w:rsidP="0085303C">
            <w:pPr>
              <w:spacing w:after="0" w:line="240" w:lineRule="auto"/>
              <w:jc w:val="both"/>
              <w:rPr>
                <w:rFonts w:eastAsia="Times New Roman" w:cs="Times New Roman"/>
                <w:b/>
                <w:color w:val="auto"/>
                <w:lang w:eastAsia="tr-TR"/>
              </w:rPr>
            </w:pPr>
          </w:p>
        </w:tc>
        <w:tc>
          <w:tcPr>
            <w:tcW w:w="976" w:type="dxa"/>
            <w:shd w:val="clear" w:color="auto" w:fill="auto"/>
            <w:noWrap/>
            <w:vAlign w:val="bottom"/>
          </w:tcPr>
          <w:p w14:paraId="0753D198" w14:textId="003B2671" w:rsidR="00B73E43" w:rsidRPr="00DF226A" w:rsidRDefault="00B73E43" w:rsidP="0085303C">
            <w:pPr>
              <w:spacing w:after="0" w:line="240" w:lineRule="auto"/>
              <w:jc w:val="both"/>
              <w:rPr>
                <w:rFonts w:eastAsia="Times New Roman" w:cs="Times New Roman"/>
                <w:b/>
                <w:color w:val="auto"/>
                <w:lang w:eastAsia="tr-TR"/>
              </w:rPr>
            </w:pPr>
          </w:p>
        </w:tc>
        <w:tc>
          <w:tcPr>
            <w:tcW w:w="976" w:type="dxa"/>
            <w:shd w:val="clear" w:color="auto" w:fill="auto"/>
            <w:noWrap/>
            <w:vAlign w:val="bottom"/>
            <w:hideMark/>
          </w:tcPr>
          <w:p w14:paraId="359C6380"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84</w:t>
            </w:r>
          </w:p>
        </w:tc>
        <w:tc>
          <w:tcPr>
            <w:tcW w:w="977" w:type="dxa"/>
            <w:shd w:val="clear" w:color="auto" w:fill="auto"/>
            <w:noWrap/>
            <w:vAlign w:val="bottom"/>
          </w:tcPr>
          <w:p w14:paraId="4BA1F094" w14:textId="5A9AAC8E" w:rsidR="00B73E43" w:rsidRPr="00DF226A" w:rsidRDefault="00B73E43" w:rsidP="0085303C">
            <w:pPr>
              <w:spacing w:after="0" w:line="240" w:lineRule="auto"/>
              <w:jc w:val="both"/>
              <w:rPr>
                <w:rFonts w:eastAsia="Times New Roman" w:cs="Times New Roman"/>
                <w:b/>
                <w:color w:val="auto"/>
                <w:lang w:eastAsia="tr-TR"/>
              </w:rPr>
            </w:pPr>
          </w:p>
        </w:tc>
        <w:tc>
          <w:tcPr>
            <w:tcW w:w="977" w:type="dxa"/>
            <w:shd w:val="clear" w:color="auto" w:fill="auto"/>
            <w:noWrap/>
            <w:vAlign w:val="bottom"/>
          </w:tcPr>
          <w:p w14:paraId="1E9737C2" w14:textId="277BFCB6" w:rsidR="00B73E43" w:rsidRPr="00DF226A" w:rsidRDefault="00B73E43" w:rsidP="0085303C">
            <w:pPr>
              <w:spacing w:after="0" w:line="240" w:lineRule="auto"/>
              <w:jc w:val="both"/>
              <w:rPr>
                <w:rFonts w:eastAsia="Times New Roman" w:cs="Times New Roman"/>
                <w:b/>
                <w:color w:val="auto"/>
                <w:lang w:eastAsia="tr-TR"/>
              </w:rPr>
            </w:pPr>
          </w:p>
        </w:tc>
        <w:tc>
          <w:tcPr>
            <w:tcW w:w="976" w:type="dxa"/>
            <w:shd w:val="clear" w:color="auto" w:fill="auto"/>
            <w:noWrap/>
            <w:vAlign w:val="bottom"/>
          </w:tcPr>
          <w:p w14:paraId="2A42C6B9" w14:textId="5CA0FFA3" w:rsidR="00B73E43" w:rsidRPr="00DF226A" w:rsidRDefault="00B73E43" w:rsidP="0085303C">
            <w:pPr>
              <w:spacing w:after="0" w:line="240" w:lineRule="auto"/>
              <w:jc w:val="both"/>
              <w:rPr>
                <w:rFonts w:eastAsia="Times New Roman" w:cs="Times New Roman"/>
                <w:b/>
                <w:color w:val="auto"/>
                <w:lang w:eastAsia="tr-TR"/>
              </w:rPr>
            </w:pPr>
          </w:p>
        </w:tc>
        <w:tc>
          <w:tcPr>
            <w:tcW w:w="1020" w:type="dxa"/>
            <w:shd w:val="clear" w:color="auto" w:fill="auto"/>
            <w:noWrap/>
            <w:vAlign w:val="bottom"/>
          </w:tcPr>
          <w:p w14:paraId="5ECE785A" w14:textId="305C366F" w:rsidR="00B73E43" w:rsidRPr="00DF226A" w:rsidRDefault="00B73E43" w:rsidP="0085303C">
            <w:pPr>
              <w:spacing w:after="0" w:line="240" w:lineRule="auto"/>
              <w:jc w:val="both"/>
              <w:rPr>
                <w:rFonts w:eastAsia="Times New Roman" w:cs="Times New Roman"/>
                <w:b/>
                <w:color w:val="auto"/>
                <w:lang w:eastAsia="tr-TR"/>
              </w:rPr>
            </w:pPr>
          </w:p>
        </w:tc>
      </w:tr>
      <w:tr w:rsidR="00DF226A" w:rsidRPr="00DF226A" w14:paraId="7C168AF3" w14:textId="77777777" w:rsidTr="00A96C95">
        <w:trPr>
          <w:trHeight w:val="300"/>
          <w:jc w:val="center"/>
        </w:trPr>
        <w:tc>
          <w:tcPr>
            <w:tcW w:w="976" w:type="dxa"/>
            <w:shd w:val="clear" w:color="auto" w:fill="auto"/>
            <w:noWrap/>
            <w:vAlign w:val="bottom"/>
            <w:hideMark/>
          </w:tcPr>
          <w:p w14:paraId="4749BFFB"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8</w:t>
            </w:r>
          </w:p>
        </w:tc>
        <w:tc>
          <w:tcPr>
            <w:tcW w:w="976" w:type="dxa"/>
            <w:shd w:val="clear" w:color="auto" w:fill="auto"/>
            <w:noWrap/>
            <w:vAlign w:val="bottom"/>
          </w:tcPr>
          <w:p w14:paraId="7356C950" w14:textId="66252BEF" w:rsidR="00B73E43" w:rsidRPr="00DF226A" w:rsidRDefault="00B73E43" w:rsidP="0085303C">
            <w:pPr>
              <w:spacing w:after="0" w:line="240" w:lineRule="auto"/>
              <w:jc w:val="both"/>
              <w:rPr>
                <w:rFonts w:eastAsia="Times New Roman" w:cs="Times New Roman"/>
                <w:b/>
                <w:color w:val="auto"/>
                <w:lang w:eastAsia="tr-TR"/>
              </w:rPr>
            </w:pPr>
          </w:p>
        </w:tc>
        <w:tc>
          <w:tcPr>
            <w:tcW w:w="976" w:type="dxa"/>
            <w:shd w:val="clear" w:color="auto" w:fill="auto"/>
            <w:noWrap/>
            <w:vAlign w:val="bottom"/>
          </w:tcPr>
          <w:p w14:paraId="6375E6B0" w14:textId="0C6A5400" w:rsidR="00B73E43" w:rsidRPr="00DF226A" w:rsidRDefault="00B73E43" w:rsidP="0085303C">
            <w:pPr>
              <w:spacing w:after="0" w:line="240" w:lineRule="auto"/>
              <w:jc w:val="both"/>
              <w:rPr>
                <w:rFonts w:eastAsia="Times New Roman" w:cs="Times New Roman"/>
                <w:b/>
                <w:color w:val="auto"/>
                <w:lang w:eastAsia="tr-TR"/>
              </w:rPr>
            </w:pPr>
          </w:p>
        </w:tc>
        <w:tc>
          <w:tcPr>
            <w:tcW w:w="976" w:type="dxa"/>
            <w:shd w:val="clear" w:color="auto" w:fill="auto"/>
            <w:noWrap/>
            <w:vAlign w:val="bottom"/>
            <w:hideMark/>
          </w:tcPr>
          <w:p w14:paraId="3D1FEC0B"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95</w:t>
            </w:r>
          </w:p>
        </w:tc>
        <w:tc>
          <w:tcPr>
            <w:tcW w:w="977" w:type="dxa"/>
            <w:shd w:val="clear" w:color="auto" w:fill="auto"/>
            <w:noWrap/>
            <w:vAlign w:val="bottom"/>
          </w:tcPr>
          <w:p w14:paraId="0CAF3060" w14:textId="79F3DF89" w:rsidR="00B73E43" w:rsidRPr="00DF226A" w:rsidRDefault="00B73E43" w:rsidP="0085303C">
            <w:pPr>
              <w:spacing w:after="0" w:line="240" w:lineRule="auto"/>
              <w:jc w:val="both"/>
              <w:rPr>
                <w:rFonts w:eastAsia="Times New Roman" w:cs="Times New Roman"/>
                <w:b/>
                <w:color w:val="auto"/>
                <w:lang w:eastAsia="tr-TR"/>
              </w:rPr>
            </w:pPr>
          </w:p>
        </w:tc>
        <w:tc>
          <w:tcPr>
            <w:tcW w:w="977" w:type="dxa"/>
            <w:shd w:val="clear" w:color="auto" w:fill="auto"/>
            <w:noWrap/>
            <w:vAlign w:val="bottom"/>
          </w:tcPr>
          <w:p w14:paraId="37DF8634" w14:textId="42DB8115" w:rsidR="00B73E43" w:rsidRPr="00DF226A" w:rsidRDefault="00B73E43" w:rsidP="0085303C">
            <w:pPr>
              <w:spacing w:after="0" w:line="240" w:lineRule="auto"/>
              <w:jc w:val="both"/>
              <w:rPr>
                <w:rFonts w:eastAsia="Times New Roman" w:cs="Times New Roman"/>
                <w:b/>
                <w:color w:val="auto"/>
                <w:lang w:eastAsia="tr-TR"/>
              </w:rPr>
            </w:pPr>
          </w:p>
        </w:tc>
        <w:tc>
          <w:tcPr>
            <w:tcW w:w="976" w:type="dxa"/>
            <w:shd w:val="clear" w:color="auto" w:fill="auto"/>
            <w:noWrap/>
            <w:vAlign w:val="bottom"/>
          </w:tcPr>
          <w:p w14:paraId="152C3CA1" w14:textId="3137C05D" w:rsidR="00B73E43" w:rsidRPr="00DF226A" w:rsidRDefault="00B73E43" w:rsidP="0085303C">
            <w:pPr>
              <w:spacing w:after="0" w:line="240" w:lineRule="auto"/>
              <w:jc w:val="both"/>
              <w:rPr>
                <w:rFonts w:eastAsia="Times New Roman" w:cs="Times New Roman"/>
                <w:b/>
                <w:color w:val="auto"/>
                <w:lang w:eastAsia="tr-TR"/>
              </w:rPr>
            </w:pPr>
          </w:p>
        </w:tc>
        <w:tc>
          <w:tcPr>
            <w:tcW w:w="1020" w:type="dxa"/>
            <w:shd w:val="clear" w:color="auto" w:fill="auto"/>
            <w:noWrap/>
            <w:vAlign w:val="bottom"/>
          </w:tcPr>
          <w:p w14:paraId="5D1EA7C1" w14:textId="7ADAA6A3" w:rsidR="00B73E43" w:rsidRPr="00DF226A" w:rsidRDefault="00B73E43" w:rsidP="0085303C">
            <w:pPr>
              <w:spacing w:after="0" w:line="240" w:lineRule="auto"/>
              <w:jc w:val="both"/>
              <w:rPr>
                <w:rFonts w:eastAsia="Times New Roman" w:cs="Times New Roman"/>
                <w:b/>
                <w:color w:val="auto"/>
                <w:lang w:eastAsia="tr-TR"/>
              </w:rPr>
            </w:pPr>
          </w:p>
        </w:tc>
      </w:tr>
      <w:tr w:rsidR="00DF226A" w:rsidRPr="00DF226A" w14:paraId="639E4015" w14:textId="77777777" w:rsidTr="00A96C95">
        <w:trPr>
          <w:trHeight w:val="300"/>
          <w:jc w:val="center"/>
        </w:trPr>
        <w:tc>
          <w:tcPr>
            <w:tcW w:w="976" w:type="dxa"/>
            <w:shd w:val="clear" w:color="auto" w:fill="auto"/>
            <w:noWrap/>
            <w:vAlign w:val="bottom"/>
            <w:hideMark/>
          </w:tcPr>
          <w:p w14:paraId="07DD8571"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9</w:t>
            </w:r>
          </w:p>
        </w:tc>
        <w:tc>
          <w:tcPr>
            <w:tcW w:w="976" w:type="dxa"/>
            <w:shd w:val="clear" w:color="auto" w:fill="auto"/>
            <w:noWrap/>
            <w:vAlign w:val="bottom"/>
          </w:tcPr>
          <w:p w14:paraId="5854E896" w14:textId="72AC7A7F" w:rsidR="00B73E43" w:rsidRPr="00DF226A" w:rsidRDefault="00B73E43" w:rsidP="0085303C">
            <w:pPr>
              <w:spacing w:after="0" w:line="240" w:lineRule="auto"/>
              <w:jc w:val="both"/>
              <w:rPr>
                <w:rFonts w:eastAsia="Times New Roman" w:cs="Times New Roman"/>
                <w:b/>
                <w:color w:val="auto"/>
                <w:lang w:eastAsia="tr-TR"/>
              </w:rPr>
            </w:pPr>
          </w:p>
        </w:tc>
        <w:tc>
          <w:tcPr>
            <w:tcW w:w="976" w:type="dxa"/>
            <w:shd w:val="clear" w:color="auto" w:fill="auto"/>
            <w:noWrap/>
            <w:vAlign w:val="bottom"/>
          </w:tcPr>
          <w:p w14:paraId="4C6BA699" w14:textId="3B1368E9" w:rsidR="00B73E43" w:rsidRPr="00DF226A" w:rsidRDefault="00B73E43" w:rsidP="0085303C">
            <w:pPr>
              <w:spacing w:after="0" w:line="240" w:lineRule="auto"/>
              <w:jc w:val="both"/>
              <w:rPr>
                <w:rFonts w:eastAsia="Times New Roman" w:cs="Times New Roman"/>
                <w:b/>
                <w:color w:val="auto"/>
                <w:lang w:eastAsia="tr-TR"/>
              </w:rPr>
            </w:pPr>
          </w:p>
        </w:tc>
        <w:tc>
          <w:tcPr>
            <w:tcW w:w="976" w:type="dxa"/>
            <w:shd w:val="clear" w:color="auto" w:fill="auto"/>
            <w:noWrap/>
            <w:vAlign w:val="bottom"/>
            <w:hideMark/>
          </w:tcPr>
          <w:p w14:paraId="58E308D5"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108</w:t>
            </w:r>
          </w:p>
        </w:tc>
        <w:tc>
          <w:tcPr>
            <w:tcW w:w="977" w:type="dxa"/>
            <w:shd w:val="clear" w:color="auto" w:fill="auto"/>
            <w:noWrap/>
            <w:vAlign w:val="bottom"/>
          </w:tcPr>
          <w:p w14:paraId="18D6B7A3" w14:textId="57287CAF" w:rsidR="00B73E43" w:rsidRPr="00DF226A" w:rsidRDefault="00B73E43" w:rsidP="0085303C">
            <w:pPr>
              <w:spacing w:after="0" w:line="240" w:lineRule="auto"/>
              <w:jc w:val="both"/>
              <w:rPr>
                <w:rFonts w:eastAsia="Times New Roman" w:cs="Times New Roman"/>
                <w:b/>
                <w:color w:val="auto"/>
                <w:lang w:eastAsia="tr-TR"/>
              </w:rPr>
            </w:pPr>
          </w:p>
        </w:tc>
        <w:tc>
          <w:tcPr>
            <w:tcW w:w="977" w:type="dxa"/>
            <w:shd w:val="clear" w:color="auto" w:fill="auto"/>
            <w:noWrap/>
            <w:vAlign w:val="bottom"/>
          </w:tcPr>
          <w:p w14:paraId="004F9D0B" w14:textId="1A520221" w:rsidR="00B73E43" w:rsidRPr="00DF226A" w:rsidRDefault="00B73E43" w:rsidP="0085303C">
            <w:pPr>
              <w:spacing w:after="0" w:line="240" w:lineRule="auto"/>
              <w:jc w:val="both"/>
              <w:rPr>
                <w:rFonts w:eastAsia="Times New Roman" w:cs="Times New Roman"/>
                <w:b/>
                <w:color w:val="auto"/>
                <w:lang w:eastAsia="tr-TR"/>
              </w:rPr>
            </w:pPr>
          </w:p>
        </w:tc>
        <w:tc>
          <w:tcPr>
            <w:tcW w:w="976" w:type="dxa"/>
            <w:shd w:val="clear" w:color="auto" w:fill="auto"/>
            <w:noWrap/>
            <w:vAlign w:val="bottom"/>
          </w:tcPr>
          <w:p w14:paraId="094864A6" w14:textId="1EE034B0" w:rsidR="00B73E43" w:rsidRPr="00DF226A" w:rsidRDefault="00B73E43" w:rsidP="0085303C">
            <w:pPr>
              <w:spacing w:after="0" w:line="240" w:lineRule="auto"/>
              <w:jc w:val="both"/>
              <w:rPr>
                <w:rFonts w:eastAsia="Times New Roman" w:cs="Times New Roman"/>
                <w:b/>
                <w:color w:val="auto"/>
                <w:lang w:eastAsia="tr-TR"/>
              </w:rPr>
            </w:pPr>
          </w:p>
        </w:tc>
        <w:tc>
          <w:tcPr>
            <w:tcW w:w="1020" w:type="dxa"/>
            <w:shd w:val="clear" w:color="auto" w:fill="auto"/>
            <w:noWrap/>
            <w:vAlign w:val="bottom"/>
          </w:tcPr>
          <w:p w14:paraId="3949E9E1" w14:textId="1BD393F7" w:rsidR="00B73E43" w:rsidRPr="00DF226A" w:rsidRDefault="00B73E43" w:rsidP="0085303C">
            <w:pPr>
              <w:spacing w:after="0" w:line="240" w:lineRule="auto"/>
              <w:jc w:val="both"/>
              <w:rPr>
                <w:rFonts w:eastAsia="Times New Roman" w:cs="Times New Roman"/>
                <w:b/>
                <w:color w:val="auto"/>
                <w:lang w:eastAsia="tr-TR"/>
              </w:rPr>
            </w:pPr>
          </w:p>
        </w:tc>
      </w:tr>
      <w:tr w:rsidR="00B73E43" w:rsidRPr="00DF226A" w14:paraId="77D0C150" w14:textId="77777777" w:rsidTr="00A96C95">
        <w:trPr>
          <w:trHeight w:val="300"/>
          <w:jc w:val="center"/>
        </w:trPr>
        <w:tc>
          <w:tcPr>
            <w:tcW w:w="976" w:type="dxa"/>
            <w:shd w:val="clear" w:color="auto" w:fill="auto"/>
            <w:noWrap/>
            <w:vAlign w:val="bottom"/>
            <w:hideMark/>
          </w:tcPr>
          <w:p w14:paraId="490D5100"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10</w:t>
            </w:r>
          </w:p>
        </w:tc>
        <w:tc>
          <w:tcPr>
            <w:tcW w:w="976" w:type="dxa"/>
            <w:shd w:val="clear" w:color="auto" w:fill="auto"/>
            <w:noWrap/>
            <w:vAlign w:val="bottom"/>
          </w:tcPr>
          <w:p w14:paraId="1EE95201" w14:textId="1D8720A0" w:rsidR="00B73E43" w:rsidRPr="00DF226A" w:rsidRDefault="00B73E43" w:rsidP="0085303C">
            <w:pPr>
              <w:spacing w:after="0" w:line="240" w:lineRule="auto"/>
              <w:jc w:val="both"/>
              <w:rPr>
                <w:rFonts w:eastAsia="Times New Roman" w:cs="Times New Roman"/>
                <w:b/>
                <w:color w:val="auto"/>
                <w:lang w:eastAsia="tr-TR"/>
              </w:rPr>
            </w:pPr>
          </w:p>
        </w:tc>
        <w:tc>
          <w:tcPr>
            <w:tcW w:w="976" w:type="dxa"/>
            <w:shd w:val="clear" w:color="auto" w:fill="auto"/>
            <w:noWrap/>
            <w:vAlign w:val="bottom"/>
          </w:tcPr>
          <w:p w14:paraId="77FBC481" w14:textId="5DE461C1" w:rsidR="00B73E43" w:rsidRPr="00DF226A" w:rsidRDefault="00B73E43" w:rsidP="0085303C">
            <w:pPr>
              <w:spacing w:after="0" w:line="240" w:lineRule="auto"/>
              <w:jc w:val="both"/>
              <w:rPr>
                <w:rFonts w:eastAsia="Times New Roman" w:cs="Times New Roman"/>
                <w:b/>
                <w:color w:val="auto"/>
                <w:lang w:eastAsia="tr-TR"/>
              </w:rPr>
            </w:pPr>
          </w:p>
        </w:tc>
        <w:tc>
          <w:tcPr>
            <w:tcW w:w="976" w:type="dxa"/>
            <w:shd w:val="clear" w:color="auto" w:fill="auto"/>
            <w:noWrap/>
            <w:vAlign w:val="bottom"/>
            <w:hideMark/>
          </w:tcPr>
          <w:p w14:paraId="10AE8865" w14:textId="77777777" w:rsidR="00B73E43" w:rsidRPr="00DF226A" w:rsidRDefault="00B73E43" w:rsidP="0085303C">
            <w:pPr>
              <w:spacing w:after="0" w:line="240" w:lineRule="auto"/>
              <w:jc w:val="both"/>
              <w:rPr>
                <w:rFonts w:eastAsia="Times New Roman" w:cs="Times New Roman"/>
                <w:color w:val="auto"/>
                <w:lang w:eastAsia="tr-TR"/>
              </w:rPr>
            </w:pPr>
            <w:r w:rsidRPr="00DF226A">
              <w:rPr>
                <w:rFonts w:eastAsia="Times New Roman" w:cs="Times New Roman"/>
                <w:color w:val="auto"/>
                <w:lang w:eastAsia="tr-TR"/>
              </w:rPr>
              <w:t>123</w:t>
            </w:r>
          </w:p>
        </w:tc>
        <w:tc>
          <w:tcPr>
            <w:tcW w:w="977" w:type="dxa"/>
            <w:shd w:val="clear" w:color="auto" w:fill="auto"/>
            <w:noWrap/>
            <w:vAlign w:val="bottom"/>
          </w:tcPr>
          <w:p w14:paraId="12B3442A" w14:textId="721B39C1" w:rsidR="00B73E43" w:rsidRPr="00DF226A" w:rsidRDefault="00B73E43" w:rsidP="0085303C">
            <w:pPr>
              <w:spacing w:after="0" w:line="240" w:lineRule="auto"/>
              <w:jc w:val="both"/>
              <w:rPr>
                <w:rFonts w:eastAsia="Times New Roman" w:cs="Times New Roman"/>
                <w:b/>
                <w:color w:val="auto"/>
                <w:lang w:eastAsia="tr-TR"/>
              </w:rPr>
            </w:pPr>
          </w:p>
        </w:tc>
        <w:tc>
          <w:tcPr>
            <w:tcW w:w="977" w:type="dxa"/>
            <w:shd w:val="clear" w:color="auto" w:fill="auto"/>
            <w:noWrap/>
            <w:vAlign w:val="bottom"/>
          </w:tcPr>
          <w:p w14:paraId="024ABEF3" w14:textId="5DE34000" w:rsidR="00B73E43" w:rsidRPr="00DF226A" w:rsidRDefault="00B73E43" w:rsidP="0085303C">
            <w:pPr>
              <w:spacing w:after="0" w:line="240" w:lineRule="auto"/>
              <w:jc w:val="both"/>
              <w:rPr>
                <w:rFonts w:eastAsia="Times New Roman" w:cs="Times New Roman"/>
                <w:b/>
                <w:color w:val="auto"/>
                <w:lang w:eastAsia="tr-TR"/>
              </w:rPr>
            </w:pPr>
          </w:p>
        </w:tc>
        <w:tc>
          <w:tcPr>
            <w:tcW w:w="976" w:type="dxa"/>
            <w:shd w:val="clear" w:color="auto" w:fill="auto"/>
            <w:noWrap/>
            <w:vAlign w:val="bottom"/>
          </w:tcPr>
          <w:p w14:paraId="088C32E4" w14:textId="1F10ADAB" w:rsidR="00B73E43" w:rsidRPr="00DF226A" w:rsidRDefault="00B73E43" w:rsidP="0085303C">
            <w:pPr>
              <w:spacing w:after="0" w:line="240" w:lineRule="auto"/>
              <w:jc w:val="both"/>
              <w:rPr>
                <w:rFonts w:eastAsia="Times New Roman" w:cs="Times New Roman"/>
                <w:b/>
                <w:color w:val="auto"/>
                <w:lang w:eastAsia="tr-TR"/>
              </w:rPr>
            </w:pPr>
          </w:p>
        </w:tc>
        <w:tc>
          <w:tcPr>
            <w:tcW w:w="1020" w:type="dxa"/>
            <w:shd w:val="clear" w:color="auto" w:fill="auto"/>
            <w:noWrap/>
            <w:vAlign w:val="bottom"/>
          </w:tcPr>
          <w:p w14:paraId="05891AAB" w14:textId="47443777" w:rsidR="00B73E43" w:rsidRPr="00DF226A" w:rsidRDefault="00B73E43" w:rsidP="0085303C">
            <w:pPr>
              <w:spacing w:after="0" w:line="240" w:lineRule="auto"/>
              <w:jc w:val="both"/>
              <w:rPr>
                <w:rFonts w:eastAsia="Times New Roman" w:cs="Times New Roman"/>
                <w:b/>
                <w:color w:val="auto"/>
                <w:lang w:eastAsia="tr-TR"/>
              </w:rPr>
            </w:pPr>
          </w:p>
        </w:tc>
      </w:tr>
    </w:tbl>
    <w:p w14:paraId="0970A1CD" w14:textId="77777777" w:rsidR="001D7312" w:rsidRPr="00DF226A" w:rsidRDefault="001D7312">
      <w:pPr>
        <w:rPr>
          <w:rFonts w:cs="Times New Roman"/>
          <w:color w:val="auto"/>
        </w:rPr>
      </w:pPr>
    </w:p>
    <w:p w14:paraId="5EFC0C76" w14:textId="77777777" w:rsidR="00B73E43" w:rsidRPr="00DF226A" w:rsidRDefault="00B73E43">
      <w:pPr>
        <w:rPr>
          <w:rFonts w:cs="Times New Roman"/>
          <w:color w:val="auto"/>
        </w:rPr>
      </w:pPr>
    </w:p>
    <w:p w14:paraId="58180A15" w14:textId="77777777" w:rsidR="007C5886" w:rsidRPr="00DF226A" w:rsidRDefault="007C5886" w:rsidP="007C5886">
      <w:pPr>
        <w:rPr>
          <w:rFonts w:cs="Times New Roman"/>
          <w:color w:val="auto"/>
        </w:rPr>
      </w:pPr>
      <w:r w:rsidRPr="00DF226A">
        <w:rPr>
          <w:rFonts w:cs="Times New Roman"/>
          <w:b/>
          <w:color w:val="auto"/>
        </w:rPr>
        <w:t>a.</w:t>
      </w:r>
      <w:r w:rsidRPr="00DF226A">
        <w:rPr>
          <w:rFonts w:cs="Times New Roman"/>
          <w:color w:val="auto"/>
        </w:rPr>
        <w:t xml:space="preserve"> Fill in the missing values in the table.</w:t>
      </w:r>
    </w:p>
    <w:p w14:paraId="2D47ABF6" w14:textId="77777777" w:rsidR="007C5886" w:rsidRPr="00DF226A" w:rsidRDefault="007C5886" w:rsidP="007C5886">
      <w:pPr>
        <w:rPr>
          <w:rFonts w:cs="Times New Roman"/>
          <w:color w:val="auto"/>
        </w:rPr>
      </w:pPr>
    </w:p>
    <w:p w14:paraId="319CB829" w14:textId="77777777" w:rsidR="007C5886" w:rsidRPr="00DF226A" w:rsidRDefault="007C5886" w:rsidP="007C5886">
      <w:pPr>
        <w:rPr>
          <w:rFonts w:cs="Times New Roman"/>
          <w:color w:val="auto"/>
        </w:rPr>
      </w:pPr>
      <w:r w:rsidRPr="00DF226A">
        <w:rPr>
          <w:rFonts w:cs="Times New Roman"/>
          <w:b/>
          <w:color w:val="auto"/>
        </w:rPr>
        <w:t>b.</w:t>
      </w:r>
      <w:r w:rsidRPr="00DF226A">
        <w:rPr>
          <w:rFonts w:cs="Times New Roman"/>
          <w:color w:val="auto"/>
        </w:rPr>
        <w:t xml:space="preserve"> Graph the curves for total fixed cost, total variable cost, and total </w:t>
      </w:r>
      <w:proofErr w:type="gramStart"/>
      <w:r w:rsidRPr="00DF226A">
        <w:rPr>
          <w:rFonts w:cs="Times New Roman"/>
          <w:color w:val="auto"/>
        </w:rPr>
        <w:t>cost .</w:t>
      </w:r>
      <w:proofErr w:type="gramEnd"/>
    </w:p>
    <w:p w14:paraId="325CFF55" w14:textId="77777777" w:rsidR="007C5886" w:rsidRPr="00DF226A" w:rsidRDefault="007C5886" w:rsidP="007C5886">
      <w:pPr>
        <w:rPr>
          <w:rFonts w:cs="Times New Roman"/>
          <w:bCs/>
          <w:color w:val="auto"/>
        </w:rPr>
      </w:pPr>
    </w:p>
    <w:p w14:paraId="34BC3154" w14:textId="77777777" w:rsidR="007C5886" w:rsidRPr="00DF226A" w:rsidRDefault="007C5886" w:rsidP="007C5886">
      <w:pPr>
        <w:rPr>
          <w:rFonts w:cs="Times New Roman"/>
          <w:color w:val="auto"/>
        </w:rPr>
      </w:pPr>
      <w:r w:rsidRPr="00DF226A">
        <w:rPr>
          <w:rFonts w:cs="Times New Roman"/>
          <w:b/>
          <w:color w:val="auto"/>
        </w:rPr>
        <w:lastRenderedPageBreak/>
        <w:t>c.</w:t>
      </w:r>
      <w:r w:rsidRPr="00DF226A">
        <w:rPr>
          <w:rFonts w:cs="Times New Roman"/>
          <w:color w:val="auto"/>
        </w:rPr>
        <w:t xml:space="preserve"> Graph the curves for AFC, AVC, ATC, and MC. Mark the two key points as discussed in class and also in the textbook. Explain why the MC curve intersects both the AVC and ATC curves at their minimums.</w:t>
      </w:r>
    </w:p>
    <w:p w14:paraId="51930ED6" w14:textId="77777777" w:rsidR="00730525" w:rsidRPr="00DF226A" w:rsidRDefault="00730525" w:rsidP="00730525">
      <w:pPr>
        <w:spacing w:line="240" w:lineRule="auto"/>
        <w:contextualSpacing/>
        <w:jc w:val="both"/>
        <w:rPr>
          <w:rFonts w:cs="Times New Roman"/>
          <w:bCs/>
          <w:color w:val="auto"/>
        </w:rPr>
      </w:pPr>
      <w:r w:rsidRPr="00DF226A">
        <w:rPr>
          <w:rFonts w:cs="Times New Roman"/>
          <w:bCs/>
          <w:color w:val="auto"/>
        </w:rPr>
        <w:t>d. What will happen to the AVC, ATC, and MC if the fixed cost increases by 40.</w:t>
      </w:r>
    </w:p>
    <w:p w14:paraId="3789A720" w14:textId="77777777" w:rsidR="00730525" w:rsidRPr="00DF226A" w:rsidRDefault="00730525" w:rsidP="00730525">
      <w:pPr>
        <w:spacing w:line="240" w:lineRule="auto"/>
        <w:contextualSpacing/>
        <w:jc w:val="both"/>
        <w:rPr>
          <w:rFonts w:cs="Times New Roman"/>
          <w:bCs/>
          <w:color w:val="auto"/>
        </w:rPr>
      </w:pPr>
    </w:p>
    <w:p w14:paraId="36DD5077" w14:textId="77777777" w:rsidR="00730525" w:rsidRPr="00DF226A" w:rsidRDefault="00730525" w:rsidP="00730525">
      <w:pPr>
        <w:spacing w:line="240" w:lineRule="auto"/>
        <w:contextualSpacing/>
        <w:jc w:val="both"/>
        <w:rPr>
          <w:rFonts w:cs="Times New Roman"/>
          <w:bCs/>
          <w:color w:val="auto"/>
        </w:rPr>
      </w:pPr>
      <w:r w:rsidRPr="00DF226A">
        <w:rPr>
          <w:rFonts w:cs="Times New Roman"/>
          <w:bCs/>
          <w:color w:val="auto"/>
        </w:rPr>
        <w:t>e. How much will the firm produce if the market price that it faces is $13.5. Will the firm</w:t>
      </w:r>
    </w:p>
    <w:p w14:paraId="6364B6E7" w14:textId="77777777" w:rsidR="00730525" w:rsidRPr="00DF226A" w:rsidRDefault="00730525" w:rsidP="00730525">
      <w:pPr>
        <w:spacing w:line="240" w:lineRule="auto"/>
        <w:contextualSpacing/>
        <w:jc w:val="both"/>
        <w:rPr>
          <w:rFonts w:cs="Times New Roman"/>
          <w:bCs/>
          <w:color w:val="auto"/>
        </w:rPr>
      </w:pPr>
      <w:r w:rsidRPr="00DF226A">
        <w:rPr>
          <w:rFonts w:cs="Times New Roman"/>
          <w:bCs/>
          <w:color w:val="auto"/>
        </w:rPr>
        <w:t>make profits or losses? How much?</w:t>
      </w:r>
    </w:p>
    <w:p w14:paraId="3571C5ED" w14:textId="77777777" w:rsidR="00730525" w:rsidRPr="00DF226A" w:rsidRDefault="00730525" w:rsidP="00730525">
      <w:pPr>
        <w:spacing w:line="240" w:lineRule="auto"/>
        <w:contextualSpacing/>
        <w:jc w:val="both"/>
        <w:rPr>
          <w:rFonts w:cs="Times New Roman"/>
          <w:bCs/>
          <w:color w:val="auto"/>
        </w:rPr>
      </w:pPr>
    </w:p>
    <w:p w14:paraId="68C2E0D9" w14:textId="77777777" w:rsidR="00730525" w:rsidRPr="00DF226A" w:rsidRDefault="00730525" w:rsidP="00730525">
      <w:pPr>
        <w:spacing w:line="240" w:lineRule="auto"/>
        <w:contextualSpacing/>
        <w:jc w:val="both"/>
        <w:rPr>
          <w:rFonts w:cs="Times New Roman"/>
          <w:bCs/>
          <w:color w:val="auto"/>
        </w:rPr>
      </w:pPr>
      <w:r w:rsidRPr="00DF226A">
        <w:rPr>
          <w:rFonts w:cs="Times New Roman"/>
          <w:bCs/>
          <w:color w:val="auto"/>
        </w:rPr>
        <w:t>f. Answer the questions in part (e) is the price was $8.5.</w:t>
      </w:r>
    </w:p>
    <w:p w14:paraId="7AA393DD" w14:textId="77777777" w:rsidR="00730525" w:rsidRPr="00DF226A" w:rsidRDefault="00730525" w:rsidP="00730525">
      <w:pPr>
        <w:spacing w:line="240" w:lineRule="auto"/>
        <w:contextualSpacing/>
        <w:jc w:val="both"/>
        <w:rPr>
          <w:rFonts w:cs="Times New Roman"/>
          <w:bCs/>
          <w:color w:val="auto"/>
        </w:rPr>
      </w:pPr>
    </w:p>
    <w:p w14:paraId="706C802A" w14:textId="77777777" w:rsidR="00730525" w:rsidRPr="00DF226A" w:rsidRDefault="00730525" w:rsidP="00730525">
      <w:pPr>
        <w:spacing w:line="240" w:lineRule="auto"/>
        <w:contextualSpacing/>
        <w:jc w:val="both"/>
        <w:rPr>
          <w:rFonts w:cs="Times New Roman"/>
          <w:bCs/>
          <w:color w:val="auto"/>
        </w:rPr>
      </w:pPr>
      <w:r w:rsidRPr="00DF226A">
        <w:rPr>
          <w:rFonts w:cs="Times New Roman"/>
          <w:bCs/>
          <w:color w:val="auto"/>
        </w:rPr>
        <w:t>g. Answer the questions in part (e) is the price was $6.</w:t>
      </w:r>
    </w:p>
    <w:p w14:paraId="173898B8" w14:textId="77777777" w:rsidR="004A6E96" w:rsidRPr="00DF226A" w:rsidRDefault="004A6E96">
      <w:pPr>
        <w:rPr>
          <w:rFonts w:cs="Times New Roman"/>
          <w:bCs/>
          <w:color w:val="auto"/>
        </w:rPr>
      </w:pPr>
    </w:p>
    <w:p w14:paraId="76BB817F" w14:textId="77777777" w:rsidR="00C13B76" w:rsidRPr="00DF226A" w:rsidRDefault="00C13B76" w:rsidP="00A96C95">
      <w:pPr>
        <w:pStyle w:val="Default"/>
        <w:numPr>
          <w:ilvl w:val="0"/>
          <w:numId w:val="23"/>
        </w:numPr>
        <w:spacing w:line="360" w:lineRule="auto"/>
        <w:rPr>
          <w:rFonts w:ascii="Times New Roman" w:hAnsi="Times New Roman" w:cs="Times New Roman"/>
          <w:color w:val="auto"/>
          <w:sz w:val="22"/>
          <w:szCs w:val="22"/>
        </w:rPr>
      </w:pPr>
      <w:r w:rsidRPr="00DF226A">
        <w:rPr>
          <w:rFonts w:ascii="Times New Roman" w:hAnsi="Times New Roman" w:cs="Times New Roman"/>
          <w:color w:val="auto"/>
          <w:sz w:val="22"/>
          <w:szCs w:val="22"/>
        </w:rPr>
        <w:t xml:space="preserve">Suppose that there are 100 consumers in a perfectly competitive market and individual demand curves of these consumers are identical. Also, assume that there are 10 firms in the industry and these firms are identical as well. The following information is provided about this competitive market: </w:t>
      </w:r>
    </w:p>
    <w:p w14:paraId="1263EF28" w14:textId="77777777" w:rsidR="00C13B76" w:rsidRPr="00DF226A" w:rsidRDefault="00C13B76" w:rsidP="00C13B76">
      <w:pPr>
        <w:pStyle w:val="Default"/>
        <w:spacing w:before="240" w:line="360" w:lineRule="auto"/>
        <w:ind w:left="720"/>
        <w:rPr>
          <w:rFonts w:ascii="Times New Roman" w:hAnsi="Times New Roman" w:cs="Times New Roman"/>
          <w:color w:val="auto"/>
          <w:sz w:val="22"/>
          <w:szCs w:val="22"/>
        </w:rPr>
      </w:pPr>
      <w:r w:rsidRPr="00DF226A">
        <w:rPr>
          <w:rFonts w:ascii="Times New Roman" w:hAnsi="Times New Roman" w:cs="Times New Roman"/>
          <w:color w:val="auto"/>
          <w:sz w:val="22"/>
          <w:szCs w:val="22"/>
        </w:rPr>
        <w:t xml:space="preserve">Individual Demand Curve: </w:t>
      </w:r>
      <m:oMath>
        <m:r>
          <w:rPr>
            <w:rFonts w:cs="Times New Roman"/>
            <w:color w:val="auto"/>
            <w:sz w:val="22"/>
            <w:szCs w:val="22"/>
          </w:rPr>
          <m:t>P=100–10</m:t>
        </m:r>
        <m:sSub>
          <m:sSubPr>
            <m:ctrlPr>
              <w:rPr>
                <w:rFonts w:cs="Times New Roman"/>
                <w:i/>
                <w:color w:val="auto"/>
                <w:sz w:val="22"/>
                <w:szCs w:val="22"/>
              </w:rPr>
            </m:ctrlPr>
          </m:sSubPr>
          <m:e>
            <m:r>
              <w:rPr>
                <w:rFonts w:cs="Times New Roman"/>
                <w:color w:val="auto"/>
                <w:sz w:val="22"/>
                <w:szCs w:val="22"/>
              </w:rPr>
              <m:t>Q</m:t>
            </m:r>
          </m:e>
          <m:sub>
            <m:r>
              <w:rPr>
                <w:rFonts w:cs="Times New Roman"/>
                <w:color w:val="auto"/>
                <w:sz w:val="22"/>
                <w:szCs w:val="22"/>
              </w:rPr>
              <m:t>D</m:t>
            </m:r>
          </m:sub>
        </m:sSub>
      </m:oMath>
      <w:r w:rsidRPr="00DF226A">
        <w:rPr>
          <w:rFonts w:ascii="Times New Roman" w:hAnsi="Times New Roman" w:cs="Times New Roman"/>
          <w:color w:val="auto"/>
          <w:sz w:val="22"/>
          <w:szCs w:val="22"/>
        </w:rPr>
        <w:t xml:space="preserve"> </w:t>
      </w:r>
    </w:p>
    <w:p w14:paraId="1EDA9B7D" w14:textId="77777777" w:rsidR="00C13B76" w:rsidRPr="00DF226A" w:rsidRDefault="00C13B76" w:rsidP="00C13B76">
      <w:pPr>
        <w:pStyle w:val="Default"/>
        <w:spacing w:before="240" w:line="360" w:lineRule="auto"/>
        <w:ind w:left="720"/>
        <w:rPr>
          <w:rFonts w:ascii="Times New Roman" w:hAnsi="Times New Roman" w:cs="Times New Roman"/>
          <w:color w:val="auto"/>
          <w:sz w:val="22"/>
          <w:szCs w:val="22"/>
        </w:rPr>
      </w:pPr>
      <w:r w:rsidRPr="00DF226A">
        <w:rPr>
          <w:rFonts w:ascii="Times New Roman" w:hAnsi="Times New Roman" w:cs="Times New Roman"/>
          <w:color w:val="auto"/>
          <w:sz w:val="22"/>
          <w:szCs w:val="22"/>
        </w:rPr>
        <w:t xml:space="preserve">Total Cost of a Representative (individual) Firm: </w:t>
      </w:r>
      <m:oMath>
        <m:r>
          <w:rPr>
            <w:rFonts w:cs="Times New Roman"/>
            <w:color w:val="auto"/>
            <w:sz w:val="22"/>
            <w:szCs w:val="22"/>
          </w:rPr>
          <m:t>TC=20Q+</m:t>
        </m:r>
        <m:f>
          <m:fPr>
            <m:ctrlPr>
              <w:rPr>
                <w:rFonts w:cs="Times New Roman"/>
                <w:i/>
                <w:color w:val="auto"/>
                <w:sz w:val="22"/>
                <w:szCs w:val="22"/>
              </w:rPr>
            </m:ctrlPr>
          </m:fPr>
          <m:num>
            <m:r>
              <w:rPr>
                <w:rFonts w:cs="Times New Roman"/>
                <w:color w:val="auto"/>
                <w:sz w:val="22"/>
                <w:szCs w:val="22"/>
              </w:rPr>
              <m:t>1</m:t>
            </m:r>
          </m:num>
          <m:den>
            <m:r>
              <w:rPr>
                <w:rFonts w:cs="Times New Roman"/>
                <w:color w:val="auto"/>
                <w:sz w:val="22"/>
                <w:szCs w:val="22"/>
              </w:rPr>
              <m:t>6</m:t>
            </m:r>
          </m:den>
        </m:f>
        <m:sSup>
          <m:sSupPr>
            <m:ctrlPr>
              <w:rPr>
                <w:rFonts w:cs="Times New Roman"/>
                <w:i/>
                <w:color w:val="auto"/>
                <w:sz w:val="22"/>
                <w:szCs w:val="22"/>
              </w:rPr>
            </m:ctrlPr>
          </m:sSupPr>
          <m:e>
            <m:r>
              <w:rPr>
                <w:rFonts w:cs="Times New Roman"/>
                <w:color w:val="auto"/>
                <w:sz w:val="22"/>
                <w:szCs w:val="22"/>
              </w:rPr>
              <m:t>Q</m:t>
            </m:r>
          </m:e>
          <m:sup>
            <m:r>
              <w:rPr>
                <w:rFonts w:cs="Times New Roman"/>
                <w:color w:val="auto"/>
                <w:sz w:val="22"/>
                <w:szCs w:val="22"/>
              </w:rPr>
              <m:t>2</m:t>
            </m:r>
          </m:sup>
        </m:sSup>
        <m:r>
          <w:rPr>
            <w:rFonts w:cs="Times New Roman"/>
            <w:color w:val="auto"/>
            <w:sz w:val="22"/>
            <w:szCs w:val="22"/>
          </w:rPr>
          <m:t>+100</m:t>
        </m:r>
      </m:oMath>
      <w:r w:rsidRPr="00DF226A">
        <w:rPr>
          <w:rFonts w:ascii="Times New Roman" w:hAnsi="Times New Roman" w:cs="Times New Roman"/>
          <w:color w:val="auto"/>
          <w:sz w:val="22"/>
          <w:szCs w:val="22"/>
        </w:rPr>
        <w:t xml:space="preserve"> </w:t>
      </w:r>
    </w:p>
    <w:p w14:paraId="438BC89A" w14:textId="77777777" w:rsidR="00C13B76" w:rsidRPr="00DF226A" w:rsidRDefault="00C13B76" w:rsidP="00C13B76">
      <w:pPr>
        <w:pStyle w:val="Default"/>
        <w:spacing w:line="360" w:lineRule="auto"/>
        <w:rPr>
          <w:rFonts w:ascii="Times New Roman" w:hAnsi="Times New Roman" w:cs="Times New Roman"/>
          <w:color w:val="auto"/>
          <w:sz w:val="22"/>
          <w:szCs w:val="22"/>
        </w:rPr>
      </w:pPr>
    </w:p>
    <w:p w14:paraId="649B8CA4" w14:textId="77777777" w:rsidR="00C13B76" w:rsidRPr="00DF226A" w:rsidRDefault="00C13B76" w:rsidP="00A96C95">
      <w:pPr>
        <w:pStyle w:val="Default"/>
        <w:numPr>
          <w:ilvl w:val="0"/>
          <w:numId w:val="1"/>
        </w:numPr>
        <w:spacing w:line="360" w:lineRule="auto"/>
        <w:rPr>
          <w:rFonts w:ascii="Times New Roman" w:hAnsi="Times New Roman" w:cs="Times New Roman"/>
          <w:color w:val="auto"/>
          <w:sz w:val="22"/>
          <w:szCs w:val="22"/>
        </w:rPr>
      </w:pPr>
      <w:r w:rsidRPr="00DF226A">
        <w:rPr>
          <w:rFonts w:ascii="Times New Roman" w:hAnsi="Times New Roman" w:cs="Times New Roman"/>
          <w:color w:val="auto"/>
          <w:sz w:val="22"/>
          <w:szCs w:val="22"/>
        </w:rPr>
        <w:t xml:space="preserve"> Find total variable cost (TVC), total fixed cost (TFC) and marginal cost (MC) functions of the representative firm.</w:t>
      </w:r>
    </w:p>
    <w:p w14:paraId="3E6F6178" w14:textId="77777777" w:rsidR="00C13B76" w:rsidRPr="00DF226A" w:rsidRDefault="00C13B76" w:rsidP="00C13B76">
      <w:pPr>
        <w:pStyle w:val="Default"/>
        <w:spacing w:line="360" w:lineRule="auto"/>
        <w:ind w:left="720"/>
        <w:rPr>
          <w:rFonts w:ascii="Times New Roman" w:hAnsi="Times New Roman" w:cs="Times New Roman"/>
          <w:color w:val="auto"/>
          <w:sz w:val="22"/>
          <w:szCs w:val="22"/>
        </w:rPr>
      </w:pPr>
    </w:p>
    <w:p w14:paraId="2888F7CA" w14:textId="55B86649" w:rsidR="00C13B76" w:rsidRPr="00DF226A" w:rsidRDefault="00C13B76" w:rsidP="00A96C95">
      <w:pPr>
        <w:pStyle w:val="Default"/>
        <w:numPr>
          <w:ilvl w:val="0"/>
          <w:numId w:val="1"/>
        </w:numPr>
        <w:spacing w:line="360" w:lineRule="auto"/>
        <w:rPr>
          <w:rFonts w:ascii="Times New Roman" w:hAnsi="Times New Roman" w:cs="Times New Roman"/>
          <w:color w:val="auto"/>
          <w:sz w:val="22"/>
          <w:szCs w:val="22"/>
        </w:rPr>
      </w:pPr>
      <w:r w:rsidRPr="00DF226A">
        <w:rPr>
          <w:rFonts w:ascii="Times New Roman" w:hAnsi="Times New Roman" w:cs="Times New Roman"/>
          <w:color w:val="auto"/>
          <w:sz w:val="22"/>
          <w:szCs w:val="22"/>
        </w:rPr>
        <w:t>Find average total cost (ATC), average variable cost (AVC), average fixed cost (AFC) functions of the representative firm.</w:t>
      </w:r>
    </w:p>
    <w:p w14:paraId="6DF41546" w14:textId="77777777" w:rsidR="00C13B76" w:rsidRPr="00DF226A" w:rsidRDefault="00C13B76" w:rsidP="00C13B76">
      <w:pPr>
        <w:pStyle w:val="Default"/>
        <w:spacing w:line="360" w:lineRule="auto"/>
        <w:rPr>
          <w:rFonts w:ascii="Times New Roman" w:hAnsi="Times New Roman" w:cs="Times New Roman"/>
          <w:color w:val="auto"/>
          <w:sz w:val="22"/>
          <w:szCs w:val="22"/>
        </w:rPr>
      </w:pPr>
    </w:p>
    <w:p w14:paraId="47E10C80" w14:textId="77777777" w:rsidR="00C13B76" w:rsidRPr="00DF226A" w:rsidRDefault="00C13B76" w:rsidP="00A96C95">
      <w:pPr>
        <w:pStyle w:val="Default"/>
        <w:numPr>
          <w:ilvl w:val="0"/>
          <w:numId w:val="1"/>
        </w:numPr>
        <w:spacing w:line="360" w:lineRule="auto"/>
        <w:rPr>
          <w:rFonts w:ascii="Times New Roman" w:hAnsi="Times New Roman" w:cs="Times New Roman"/>
          <w:color w:val="auto"/>
          <w:sz w:val="22"/>
          <w:szCs w:val="22"/>
        </w:rPr>
      </w:pPr>
      <w:r w:rsidRPr="00DF226A">
        <w:rPr>
          <w:rFonts w:ascii="Times New Roman" w:hAnsi="Times New Roman" w:cs="Times New Roman"/>
          <w:color w:val="auto"/>
          <w:sz w:val="22"/>
          <w:szCs w:val="22"/>
        </w:rPr>
        <w:t xml:space="preserve"> What is the market demand function?</w:t>
      </w:r>
    </w:p>
    <w:p w14:paraId="3F83FA66" w14:textId="77777777" w:rsidR="00C13B76" w:rsidRPr="00DF226A" w:rsidRDefault="00C13B76" w:rsidP="00C13B76">
      <w:pPr>
        <w:pStyle w:val="Default"/>
        <w:spacing w:line="360" w:lineRule="auto"/>
        <w:ind w:left="1440"/>
        <w:rPr>
          <w:rFonts w:ascii="Times New Roman" w:hAnsi="Times New Roman" w:cs="Times New Roman"/>
          <w:color w:val="auto"/>
          <w:sz w:val="22"/>
          <w:szCs w:val="22"/>
        </w:rPr>
      </w:pPr>
    </w:p>
    <w:p w14:paraId="4529FD96" w14:textId="77777777" w:rsidR="00C13B76" w:rsidRPr="00DF226A" w:rsidRDefault="00C13B76" w:rsidP="00A96C95">
      <w:pPr>
        <w:pStyle w:val="Default"/>
        <w:numPr>
          <w:ilvl w:val="0"/>
          <w:numId w:val="1"/>
        </w:numPr>
        <w:spacing w:line="360" w:lineRule="auto"/>
        <w:rPr>
          <w:rFonts w:ascii="Times New Roman" w:hAnsi="Times New Roman" w:cs="Times New Roman"/>
          <w:color w:val="auto"/>
          <w:sz w:val="22"/>
          <w:szCs w:val="22"/>
        </w:rPr>
      </w:pPr>
      <w:r w:rsidRPr="00DF226A">
        <w:rPr>
          <w:rFonts w:ascii="Times New Roman" w:hAnsi="Times New Roman" w:cs="Times New Roman"/>
          <w:color w:val="auto"/>
          <w:sz w:val="22"/>
          <w:szCs w:val="22"/>
        </w:rPr>
        <w:t>What is the market supply function?</w:t>
      </w:r>
    </w:p>
    <w:p w14:paraId="0AA543AC" w14:textId="77777777" w:rsidR="00C13B76" w:rsidRPr="00DF226A" w:rsidRDefault="00C13B76" w:rsidP="00C13B76">
      <w:pPr>
        <w:pStyle w:val="Default"/>
        <w:spacing w:line="360" w:lineRule="auto"/>
        <w:rPr>
          <w:rFonts w:ascii="Times New Roman" w:hAnsi="Times New Roman" w:cs="Times New Roman"/>
          <w:color w:val="auto"/>
          <w:sz w:val="22"/>
          <w:szCs w:val="22"/>
        </w:rPr>
      </w:pPr>
    </w:p>
    <w:p w14:paraId="0121D755" w14:textId="77777777" w:rsidR="00C13B76" w:rsidRPr="00DF226A" w:rsidRDefault="00C13B76" w:rsidP="00A96C95">
      <w:pPr>
        <w:pStyle w:val="Default"/>
        <w:numPr>
          <w:ilvl w:val="0"/>
          <w:numId w:val="1"/>
        </w:numPr>
        <w:spacing w:line="360" w:lineRule="auto"/>
        <w:rPr>
          <w:rFonts w:ascii="Times New Roman" w:hAnsi="Times New Roman" w:cs="Times New Roman"/>
          <w:color w:val="auto"/>
          <w:sz w:val="22"/>
          <w:szCs w:val="22"/>
        </w:rPr>
      </w:pPr>
      <w:r w:rsidRPr="00DF226A">
        <w:rPr>
          <w:rFonts w:ascii="Times New Roman" w:hAnsi="Times New Roman" w:cs="Times New Roman"/>
          <w:color w:val="auto"/>
          <w:sz w:val="22"/>
          <w:szCs w:val="22"/>
        </w:rPr>
        <w:t>What is the equilibrium price and quantity in this market?</w:t>
      </w:r>
    </w:p>
    <w:p w14:paraId="06E3A00D" w14:textId="77777777" w:rsidR="00C13B76" w:rsidRPr="00DF226A" w:rsidRDefault="00C13B76" w:rsidP="00A96C95">
      <w:pPr>
        <w:pStyle w:val="Default"/>
        <w:numPr>
          <w:ilvl w:val="0"/>
          <w:numId w:val="1"/>
        </w:numPr>
        <w:spacing w:line="360" w:lineRule="auto"/>
        <w:rPr>
          <w:rFonts w:ascii="Times New Roman" w:hAnsi="Times New Roman" w:cs="Times New Roman"/>
          <w:color w:val="auto"/>
          <w:sz w:val="22"/>
          <w:szCs w:val="22"/>
        </w:rPr>
      </w:pPr>
      <w:r w:rsidRPr="00DF226A">
        <w:rPr>
          <w:rFonts w:ascii="Times New Roman" w:hAnsi="Times New Roman" w:cs="Times New Roman"/>
          <w:color w:val="auto"/>
          <w:sz w:val="22"/>
          <w:szCs w:val="22"/>
        </w:rPr>
        <w:t>What is the quantity produced by the representative firm?</w:t>
      </w:r>
    </w:p>
    <w:p w14:paraId="71DC3485" w14:textId="77777777" w:rsidR="00C13B76" w:rsidRPr="00DF226A" w:rsidRDefault="00C13B76" w:rsidP="00C13B76">
      <w:pPr>
        <w:pStyle w:val="Default"/>
        <w:spacing w:line="360" w:lineRule="auto"/>
        <w:rPr>
          <w:rFonts w:ascii="Times New Roman" w:hAnsi="Times New Roman" w:cs="Times New Roman"/>
          <w:color w:val="auto"/>
          <w:sz w:val="22"/>
          <w:szCs w:val="22"/>
        </w:rPr>
      </w:pPr>
    </w:p>
    <w:p w14:paraId="27D7C928" w14:textId="77777777" w:rsidR="00C13B76" w:rsidRPr="00DF226A" w:rsidRDefault="00C13B76" w:rsidP="00A96C95">
      <w:pPr>
        <w:pStyle w:val="Default"/>
        <w:numPr>
          <w:ilvl w:val="0"/>
          <w:numId w:val="1"/>
        </w:numPr>
        <w:spacing w:line="360" w:lineRule="auto"/>
        <w:rPr>
          <w:rFonts w:ascii="Times New Roman" w:hAnsi="Times New Roman" w:cs="Times New Roman"/>
          <w:color w:val="auto"/>
          <w:sz w:val="22"/>
          <w:szCs w:val="22"/>
        </w:rPr>
      </w:pPr>
      <w:r w:rsidRPr="00DF226A">
        <w:rPr>
          <w:rFonts w:ascii="Times New Roman" w:hAnsi="Times New Roman" w:cs="Times New Roman"/>
          <w:color w:val="auto"/>
          <w:sz w:val="22"/>
          <w:szCs w:val="22"/>
        </w:rPr>
        <w:t>Calculate the level of profits that the representative firm is earning.</w:t>
      </w:r>
    </w:p>
    <w:p w14:paraId="526A278F" w14:textId="77777777" w:rsidR="00C13B76" w:rsidRPr="00DF226A" w:rsidRDefault="00C13B76" w:rsidP="00C13B76">
      <w:pPr>
        <w:pStyle w:val="Default"/>
        <w:spacing w:line="360" w:lineRule="auto"/>
        <w:ind w:left="1440"/>
        <w:rPr>
          <w:rFonts w:ascii="Times New Roman" w:hAnsi="Times New Roman" w:cs="Times New Roman"/>
          <w:color w:val="auto"/>
          <w:sz w:val="22"/>
          <w:szCs w:val="22"/>
        </w:rPr>
      </w:pPr>
    </w:p>
    <w:p w14:paraId="4D7C8991" w14:textId="77777777" w:rsidR="00C13B76" w:rsidRPr="00DF226A" w:rsidRDefault="00C13B76" w:rsidP="00A96C95">
      <w:pPr>
        <w:pStyle w:val="Default"/>
        <w:numPr>
          <w:ilvl w:val="0"/>
          <w:numId w:val="1"/>
        </w:numPr>
        <w:spacing w:line="360" w:lineRule="auto"/>
        <w:rPr>
          <w:rFonts w:ascii="Times New Roman" w:hAnsi="Times New Roman" w:cs="Times New Roman"/>
          <w:color w:val="auto"/>
          <w:sz w:val="22"/>
          <w:szCs w:val="22"/>
        </w:rPr>
      </w:pPr>
      <w:r w:rsidRPr="00DF226A">
        <w:rPr>
          <w:rFonts w:ascii="Times New Roman" w:hAnsi="Times New Roman" w:cs="Times New Roman"/>
          <w:color w:val="auto"/>
          <w:sz w:val="22"/>
          <w:szCs w:val="22"/>
        </w:rPr>
        <w:t>Holding everything else constant, what do you predict will happen in this industry in the long run? Explain your answer fully with a verbal description rather than a numeric calculation.</w:t>
      </w:r>
    </w:p>
    <w:p w14:paraId="179D8E3D" w14:textId="77777777" w:rsidR="00C13B76" w:rsidRPr="00DF226A" w:rsidRDefault="00C13B76" w:rsidP="00C13B76">
      <w:pPr>
        <w:pStyle w:val="Default"/>
        <w:spacing w:line="360" w:lineRule="auto"/>
        <w:ind w:left="1440"/>
        <w:rPr>
          <w:rFonts w:ascii="Times New Roman" w:hAnsi="Times New Roman" w:cs="Times New Roman"/>
          <w:color w:val="auto"/>
          <w:sz w:val="22"/>
          <w:szCs w:val="22"/>
        </w:rPr>
      </w:pPr>
    </w:p>
    <w:p w14:paraId="12668731" w14:textId="77777777" w:rsidR="00C13B76" w:rsidRPr="00DF226A" w:rsidRDefault="00C13B76" w:rsidP="00A96C95">
      <w:pPr>
        <w:pStyle w:val="Default"/>
        <w:numPr>
          <w:ilvl w:val="0"/>
          <w:numId w:val="24"/>
        </w:numPr>
        <w:spacing w:line="360" w:lineRule="auto"/>
        <w:jc w:val="both"/>
        <w:rPr>
          <w:rFonts w:ascii="Times New Roman" w:hAnsi="Times New Roman" w:cs="Times New Roman"/>
          <w:color w:val="auto"/>
          <w:sz w:val="22"/>
          <w:szCs w:val="22"/>
        </w:rPr>
      </w:pPr>
      <w:r w:rsidRPr="00DF226A">
        <w:rPr>
          <w:rFonts w:ascii="Times New Roman" w:hAnsi="Times New Roman" w:cs="Times New Roman"/>
          <w:color w:val="auto"/>
          <w:sz w:val="22"/>
          <w:szCs w:val="22"/>
        </w:rPr>
        <w:lastRenderedPageBreak/>
        <w:t xml:space="preserve">This question traces some of the long-run adjustments that take place in a perfectly competitive market in response to a change in demand. Each firm currently in the industry, as well as each potential entrant, has the cost structure depicted in the left panel below. The right panel shows the industry's short-run supply curve and the current market demand curve </w:t>
      </w:r>
      <m:oMath>
        <m:sSub>
          <m:sSubPr>
            <m:ctrlPr>
              <w:rPr>
                <w:rFonts w:cs="Times New Roman"/>
                <w:i/>
                <w:color w:val="auto"/>
                <w:sz w:val="22"/>
                <w:szCs w:val="22"/>
              </w:rPr>
            </m:ctrlPr>
          </m:sSubPr>
          <m:e>
            <m:r>
              <w:rPr>
                <w:rFonts w:cs="Times New Roman"/>
                <w:color w:val="auto"/>
                <w:sz w:val="22"/>
                <w:szCs w:val="22"/>
              </w:rPr>
              <m:t>D</m:t>
            </m:r>
          </m:e>
          <m:sub>
            <m:r>
              <w:rPr>
                <w:rFonts w:cs="Times New Roman"/>
                <w:color w:val="auto"/>
                <w:sz w:val="22"/>
                <w:szCs w:val="22"/>
              </w:rPr>
              <m:t>0</m:t>
            </m:r>
          </m:sub>
        </m:sSub>
      </m:oMath>
      <w:r w:rsidRPr="00DF226A">
        <w:rPr>
          <w:rFonts w:ascii="Times New Roman" w:hAnsi="Times New Roman" w:cs="Times New Roman"/>
          <w:color w:val="auto"/>
          <w:sz w:val="22"/>
          <w:szCs w:val="22"/>
        </w:rPr>
        <w:t>.</w:t>
      </w:r>
    </w:p>
    <w:p w14:paraId="025D0BCA" w14:textId="77777777" w:rsidR="00C13B76" w:rsidRPr="00DF226A" w:rsidRDefault="00C13B76" w:rsidP="00C13B76">
      <w:pPr>
        <w:spacing w:line="360" w:lineRule="auto"/>
        <w:rPr>
          <w:rFonts w:cs="Times New Roman"/>
          <w:color w:val="auto"/>
        </w:rPr>
      </w:pPr>
      <w:r w:rsidRPr="00DF226A">
        <w:rPr>
          <w:rFonts w:cs="Times New Roman"/>
          <w:noProof/>
          <w:color w:val="auto"/>
        </w:rPr>
        <w:drawing>
          <wp:inline distT="0" distB="0" distL="0" distR="0" wp14:anchorId="5E1266C6" wp14:editId="02FDA382">
            <wp:extent cx="4905375" cy="2056858"/>
            <wp:effectExtent l="0" t="0" r="0" b="635"/>
            <wp:docPr id="3" name="Picture 3"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line chart&#10;&#10;Description automatically generated"/>
                    <pic:cNvPicPr/>
                  </pic:nvPicPr>
                  <pic:blipFill>
                    <a:blip r:embed="rId5"/>
                    <a:stretch>
                      <a:fillRect/>
                    </a:stretch>
                  </pic:blipFill>
                  <pic:spPr>
                    <a:xfrm>
                      <a:off x="0" y="0"/>
                      <a:ext cx="4924369" cy="2064822"/>
                    </a:xfrm>
                    <a:prstGeom prst="rect">
                      <a:avLst/>
                    </a:prstGeom>
                  </pic:spPr>
                </pic:pic>
              </a:graphicData>
            </a:graphic>
          </wp:inline>
        </w:drawing>
      </w:r>
    </w:p>
    <w:p w14:paraId="469A0592" w14:textId="77777777" w:rsidR="00C13B76" w:rsidRPr="00DF226A" w:rsidRDefault="00C13B76" w:rsidP="00C13B76">
      <w:pPr>
        <w:spacing w:line="360" w:lineRule="auto"/>
        <w:rPr>
          <w:rFonts w:cs="Times New Roman"/>
          <w:color w:val="auto"/>
        </w:rPr>
      </w:pPr>
    </w:p>
    <w:p w14:paraId="1DD48CEF" w14:textId="77777777" w:rsidR="00C13B76" w:rsidRPr="00DF226A" w:rsidRDefault="00C13B76" w:rsidP="00C13B76">
      <w:pPr>
        <w:spacing w:line="360" w:lineRule="auto"/>
        <w:rPr>
          <w:rFonts w:cs="Times New Roman"/>
          <w:color w:val="auto"/>
        </w:rPr>
      </w:pPr>
    </w:p>
    <w:p w14:paraId="7E2F5D99" w14:textId="77777777" w:rsidR="00C13B76" w:rsidRPr="00DF226A" w:rsidRDefault="00C13B76" w:rsidP="00C13B76">
      <w:pPr>
        <w:spacing w:after="200" w:line="276" w:lineRule="auto"/>
        <w:ind w:left="720"/>
        <w:contextualSpacing/>
        <w:jc w:val="both"/>
        <w:rPr>
          <w:rFonts w:cs="Times New Roman"/>
          <w:color w:val="auto"/>
          <w:kern w:val="0"/>
          <w:lang w:val="en-GB"/>
          <w14:ligatures w14:val="none"/>
        </w:rPr>
      </w:pPr>
      <w:r w:rsidRPr="00DF226A">
        <w:rPr>
          <w:rFonts w:cs="Times New Roman"/>
          <w:color w:val="auto"/>
          <w:kern w:val="0"/>
          <w:lang w:val="en-GB"/>
          <w14:ligatures w14:val="none"/>
        </w:rPr>
        <w:t xml:space="preserve">At the initial equilibrium, </w:t>
      </w:r>
    </w:p>
    <w:p w14:paraId="7A26C04C" w14:textId="77777777" w:rsidR="00C13B76" w:rsidRPr="00DF226A" w:rsidRDefault="00C13B76" w:rsidP="00A96C95">
      <w:pPr>
        <w:numPr>
          <w:ilvl w:val="0"/>
          <w:numId w:val="2"/>
        </w:numPr>
        <w:spacing w:after="200" w:line="276" w:lineRule="auto"/>
        <w:ind w:left="644"/>
        <w:contextualSpacing/>
        <w:jc w:val="both"/>
        <w:rPr>
          <w:rFonts w:cs="Times New Roman"/>
          <w:color w:val="auto"/>
          <w:kern w:val="0"/>
          <w:lang w:val="en-GB"/>
          <w14:ligatures w14:val="none"/>
        </w:rPr>
      </w:pPr>
      <w:r w:rsidRPr="00DF226A">
        <w:rPr>
          <w:rFonts w:cs="Times New Roman"/>
          <w:color w:val="auto"/>
          <w:kern w:val="0"/>
          <w:lang w:val="en-GB"/>
          <w14:ligatures w14:val="none"/>
        </w:rPr>
        <w:t xml:space="preserve">a. What are the equilibrium price and output in the industry? </w:t>
      </w:r>
    </w:p>
    <w:p w14:paraId="5517BD9F" w14:textId="77777777" w:rsidR="00C13B76" w:rsidRPr="00DF226A" w:rsidRDefault="00C13B76" w:rsidP="00A96C95">
      <w:pPr>
        <w:numPr>
          <w:ilvl w:val="0"/>
          <w:numId w:val="2"/>
        </w:numPr>
        <w:spacing w:after="200" w:line="276" w:lineRule="auto"/>
        <w:ind w:left="644"/>
        <w:contextualSpacing/>
        <w:jc w:val="both"/>
        <w:rPr>
          <w:rFonts w:cs="Times New Roman"/>
          <w:color w:val="auto"/>
          <w:kern w:val="0"/>
          <w:lang w:val="en-GB"/>
          <w14:ligatures w14:val="none"/>
        </w:rPr>
      </w:pPr>
      <w:r w:rsidRPr="00DF226A">
        <w:rPr>
          <w:rFonts w:cs="Times New Roman"/>
          <w:color w:val="auto"/>
          <w:kern w:val="0"/>
          <w:lang w:val="en-GB"/>
          <w14:ligatures w14:val="none"/>
        </w:rPr>
        <w:t>b. What is the output and profit of each firm in the industry?</w:t>
      </w:r>
    </w:p>
    <w:p w14:paraId="41C449F4" w14:textId="77777777" w:rsidR="00C13B76" w:rsidRPr="00DF226A" w:rsidRDefault="00C13B76" w:rsidP="00A96C95">
      <w:pPr>
        <w:numPr>
          <w:ilvl w:val="0"/>
          <w:numId w:val="2"/>
        </w:numPr>
        <w:spacing w:after="200" w:line="276" w:lineRule="auto"/>
        <w:ind w:left="644"/>
        <w:contextualSpacing/>
        <w:jc w:val="both"/>
        <w:rPr>
          <w:rFonts w:cs="Times New Roman"/>
          <w:color w:val="auto"/>
          <w:kern w:val="0"/>
          <w:lang w:val="en-GB"/>
          <w14:ligatures w14:val="none"/>
        </w:rPr>
      </w:pPr>
      <w:r w:rsidRPr="00DF226A">
        <w:rPr>
          <w:rFonts w:cs="Times New Roman"/>
          <w:color w:val="auto"/>
          <w:kern w:val="0"/>
          <w:lang w:val="en-GB"/>
          <w14:ligatures w14:val="none"/>
        </w:rPr>
        <w:t>c. How many firms are operating in this industry?</w:t>
      </w:r>
    </w:p>
    <w:p w14:paraId="5743E2AC" w14:textId="77777777" w:rsidR="00C13B76" w:rsidRPr="00DF226A" w:rsidRDefault="00C13B76" w:rsidP="00A96C95">
      <w:pPr>
        <w:numPr>
          <w:ilvl w:val="0"/>
          <w:numId w:val="2"/>
        </w:numPr>
        <w:spacing w:after="200" w:line="276" w:lineRule="auto"/>
        <w:ind w:left="644"/>
        <w:contextualSpacing/>
        <w:jc w:val="both"/>
        <w:rPr>
          <w:rFonts w:cs="Times New Roman"/>
          <w:color w:val="auto"/>
          <w:kern w:val="0"/>
          <w:lang w:val="en-GB"/>
          <w14:ligatures w14:val="none"/>
        </w:rPr>
      </w:pPr>
      <w:r w:rsidRPr="00DF226A">
        <w:rPr>
          <w:rFonts w:cs="Times New Roman"/>
          <w:color w:val="auto"/>
          <w:kern w:val="0"/>
          <w:lang w:val="en-GB"/>
          <w14:ligatures w14:val="none"/>
        </w:rPr>
        <w:t xml:space="preserve">d. Is the industry in long-run equilibrium? Explain. </w:t>
      </w:r>
    </w:p>
    <w:p w14:paraId="74C86B28" w14:textId="77777777" w:rsidR="00C13B76" w:rsidRPr="00DF226A" w:rsidRDefault="00C13B76" w:rsidP="00C13B76">
      <w:pPr>
        <w:spacing w:after="200" w:line="276" w:lineRule="auto"/>
        <w:ind w:left="720"/>
        <w:contextualSpacing/>
        <w:jc w:val="both"/>
        <w:rPr>
          <w:rFonts w:cs="Times New Roman"/>
          <w:color w:val="auto"/>
          <w:kern w:val="0"/>
          <w:lang w:val="en-GB"/>
          <w14:ligatures w14:val="none"/>
        </w:rPr>
      </w:pPr>
    </w:p>
    <w:p w14:paraId="47C3D5B7" w14:textId="77777777" w:rsidR="00C13B76" w:rsidRPr="00DF226A" w:rsidRDefault="00C13B76" w:rsidP="00C13B76">
      <w:pPr>
        <w:spacing w:after="200" w:line="276" w:lineRule="auto"/>
        <w:ind w:left="720"/>
        <w:contextualSpacing/>
        <w:jc w:val="both"/>
        <w:rPr>
          <w:rFonts w:cs="Times New Roman"/>
          <w:color w:val="auto"/>
          <w:kern w:val="0"/>
          <w:lang w:val="en-GB"/>
          <w14:ligatures w14:val="none"/>
        </w:rPr>
      </w:pPr>
      <w:r w:rsidRPr="00DF226A">
        <w:rPr>
          <w:rFonts w:cs="Times New Roman"/>
          <w:color w:val="auto"/>
          <w:kern w:val="0"/>
          <w:lang w:val="en-GB"/>
          <w14:ligatures w14:val="none"/>
        </w:rPr>
        <w:t xml:space="preserve">Suppose demand shifts to </w:t>
      </w:r>
      <m:oMath>
        <m:sSub>
          <m:sSubPr>
            <m:ctrlPr>
              <w:rPr>
                <w:rFonts w:ascii="Cambria Math" w:hAnsi="Cambria Math" w:cs="Times New Roman"/>
                <w:i/>
                <w:color w:val="auto"/>
                <w:kern w:val="0"/>
                <w:lang w:val="en-GB"/>
                <w14:ligatures w14:val="none"/>
              </w:rPr>
            </m:ctrlPr>
          </m:sSubPr>
          <m:e>
            <m:r>
              <w:rPr>
                <w:rFonts w:ascii="Cambria Math" w:hAnsi="Cambria Math" w:cs="Times New Roman"/>
                <w:color w:val="auto"/>
                <w:kern w:val="0"/>
                <w:lang w:val="en-GB"/>
                <w14:ligatures w14:val="none"/>
              </w:rPr>
              <m:t>D</m:t>
            </m:r>
          </m:e>
          <m:sub>
            <m:r>
              <w:rPr>
                <w:rFonts w:ascii="Cambria Math" w:hAnsi="Cambria Math" w:cs="Times New Roman"/>
                <w:color w:val="auto"/>
                <w:kern w:val="0"/>
                <w:lang w:val="en-GB"/>
                <w14:ligatures w14:val="none"/>
              </w:rPr>
              <m:t>1</m:t>
            </m:r>
          </m:sub>
        </m:sSub>
      </m:oMath>
      <w:r w:rsidRPr="00DF226A">
        <w:rPr>
          <w:rFonts w:cs="Times New Roman"/>
          <w:color w:val="auto"/>
          <w:kern w:val="0"/>
          <w:lang w:val="en-GB"/>
          <w14:ligatures w14:val="none"/>
        </w:rPr>
        <w:t xml:space="preserve">. At the new short-run equilibrium </w:t>
      </w:r>
    </w:p>
    <w:p w14:paraId="3EEAB4CF" w14:textId="77777777" w:rsidR="00C13B76" w:rsidRPr="00DF226A" w:rsidRDefault="00C13B76" w:rsidP="00A96C95">
      <w:pPr>
        <w:numPr>
          <w:ilvl w:val="0"/>
          <w:numId w:val="3"/>
        </w:numPr>
        <w:spacing w:after="200" w:line="276" w:lineRule="auto"/>
        <w:ind w:hanging="360"/>
        <w:contextualSpacing/>
        <w:jc w:val="both"/>
        <w:rPr>
          <w:rFonts w:cs="Times New Roman"/>
          <w:color w:val="auto"/>
          <w:kern w:val="0"/>
          <w:lang w:val="en-GB"/>
          <w14:ligatures w14:val="none"/>
        </w:rPr>
      </w:pPr>
      <w:r w:rsidRPr="00DF226A">
        <w:rPr>
          <w:rFonts w:cs="Times New Roman"/>
          <w:color w:val="auto"/>
          <w:kern w:val="0"/>
          <w:lang w:val="en-GB"/>
          <w14:ligatures w14:val="none"/>
        </w:rPr>
        <w:t>e. What are the equilibrium market price and quantity in the industry?</w:t>
      </w:r>
    </w:p>
    <w:p w14:paraId="7349EA93" w14:textId="77777777" w:rsidR="00C13B76" w:rsidRPr="00DF226A" w:rsidRDefault="00C13B76" w:rsidP="00A96C95">
      <w:pPr>
        <w:numPr>
          <w:ilvl w:val="0"/>
          <w:numId w:val="3"/>
        </w:numPr>
        <w:spacing w:after="200" w:line="276" w:lineRule="auto"/>
        <w:ind w:hanging="360"/>
        <w:contextualSpacing/>
        <w:jc w:val="both"/>
        <w:rPr>
          <w:rFonts w:cs="Times New Roman"/>
          <w:color w:val="auto"/>
          <w:kern w:val="0"/>
          <w:lang w:val="en-GB"/>
          <w14:ligatures w14:val="none"/>
        </w:rPr>
      </w:pPr>
      <w:r w:rsidRPr="00DF226A">
        <w:rPr>
          <w:rFonts w:cs="Times New Roman"/>
          <w:color w:val="auto"/>
          <w:kern w:val="0"/>
          <w:lang w:val="en-GB"/>
          <w14:ligatures w14:val="none"/>
        </w:rPr>
        <w:t xml:space="preserve">f. What is the output of each firm in the industry? </w:t>
      </w:r>
    </w:p>
    <w:p w14:paraId="53905510" w14:textId="77777777" w:rsidR="00C13B76" w:rsidRPr="00DF226A" w:rsidRDefault="00C13B76" w:rsidP="00A96C95">
      <w:pPr>
        <w:numPr>
          <w:ilvl w:val="0"/>
          <w:numId w:val="3"/>
        </w:numPr>
        <w:spacing w:after="200" w:line="276" w:lineRule="auto"/>
        <w:ind w:hanging="360"/>
        <w:contextualSpacing/>
        <w:jc w:val="both"/>
        <w:rPr>
          <w:rFonts w:cs="Times New Roman"/>
          <w:b/>
          <w:bCs/>
          <w:color w:val="auto"/>
          <w:kern w:val="0"/>
          <w:lang w:val="en-GB"/>
          <w14:ligatures w14:val="none"/>
        </w:rPr>
      </w:pPr>
      <w:r w:rsidRPr="00DF226A">
        <w:rPr>
          <w:rFonts w:cs="Times New Roman"/>
          <w:color w:val="auto"/>
          <w:kern w:val="0"/>
          <w:lang w:val="en-GB"/>
          <w14:ligatures w14:val="none"/>
        </w:rPr>
        <w:t xml:space="preserve">g. What is each firm's profit? </w:t>
      </w:r>
    </w:p>
    <w:p w14:paraId="48E3FAED" w14:textId="77777777" w:rsidR="00C13B76" w:rsidRPr="00DF226A" w:rsidRDefault="00C13B76" w:rsidP="00A96C95">
      <w:pPr>
        <w:numPr>
          <w:ilvl w:val="0"/>
          <w:numId w:val="3"/>
        </w:numPr>
        <w:spacing w:after="200" w:line="276" w:lineRule="auto"/>
        <w:ind w:hanging="360"/>
        <w:contextualSpacing/>
        <w:jc w:val="both"/>
        <w:rPr>
          <w:rFonts w:cs="Times New Roman"/>
          <w:color w:val="auto"/>
          <w:kern w:val="0"/>
          <w:lang w:val="en-GB"/>
          <w14:ligatures w14:val="none"/>
        </w:rPr>
      </w:pPr>
    </w:p>
    <w:p w14:paraId="6D1E352E" w14:textId="77777777" w:rsidR="00C13B76" w:rsidRPr="00DF226A" w:rsidRDefault="00C13B76" w:rsidP="00A96C95">
      <w:pPr>
        <w:numPr>
          <w:ilvl w:val="0"/>
          <w:numId w:val="3"/>
        </w:numPr>
        <w:spacing w:after="200" w:line="276" w:lineRule="auto"/>
        <w:ind w:hanging="360"/>
        <w:contextualSpacing/>
        <w:jc w:val="both"/>
        <w:rPr>
          <w:rFonts w:cs="Times New Roman"/>
          <w:color w:val="auto"/>
          <w:kern w:val="0"/>
          <w:lang w:val="en-GB"/>
          <w14:ligatures w14:val="none"/>
        </w:rPr>
      </w:pPr>
      <w:r w:rsidRPr="00DF226A">
        <w:rPr>
          <w:rFonts w:cs="Times New Roman"/>
          <w:color w:val="auto"/>
          <w:kern w:val="0"/>
          <w:lang w:val="en-GB"/>
          <w14:ligatures w14:val="none"/>
        </w:rPr>
        <w:t xml:space="preserve">h. Explain the changes in the industry's short-run supply curve after sufficient time has elapsed for entry and exit to occur given a constant cost industry in the long run? </w:t>
      </w:r>
    </w:p>
    <w:p w14:paraId="673D54A8" w14:textId="77777777" w:rsidR="00C13B76" w:rsidRPr="00DF226A" w:rsidRDefault="00C13B76" w:rsidP="00C13B76">
      <w:pPr>
        <w:spacing w:after="200" w:line="276" w:lineRule="auto"/>
        <w:ind w:left="720"/>
        <w:contextualSpacing/>
        <w:jc w:val="both"/>
        <w:rPr>
          <w:rFonts w:cs="Times New Roman"/>
          <w:color w:val="auto"/>
          <w:kern w:val="0"/>
          <w:lang w:val="en-GB"/>
          <w14:ligatures w14:val="none"/>
        </w:rPr>
      </w:pPr>
    </w:p>
    <w:p w14:paraId="78E4E594" w14:textId="77777777" w:rsidR="00A96C95" w:rsidRDefault="00C13B76" w:rsidP="00A96C95">
      <w:pPr>
        <w:spacing w:after="200" w:line="276" w:lineRule="auto"/>
        <w:ind w:left="720"/>
        <w:contextualSpacing/>
        <w:jc w:val="both"/>
        <w:rPr>
          <w:rFonts w:cs="Times New Roman"/>
          <w:color w:val="auto"/>
          <w:kern w:val="0"/>
          <w:lang w:val="en-GB"/>
          <w14:ligatures w14:val="none"/>
        </w:rPr>
      </w:pPr>
      <w:r w:rsidRPr="00DF226A">
        <w:rPr>
          <w:rFonts w:cs="Times New Roman"/>
          <w:color w:val="auto"/>
          <w:kern w:val="0"/>
          <w:lang w:val="en-GB"/>
          <w14:ligatures w14:val="none"/>
        </w:rPr>
        <w:t xml:space="preserve">At the new long-run equilibrium, </w:t>
      </w:r>
    </w:p>
    <w:p w14:paraId="58DE193A" w14:textId="77777777" w:rsidR="00A96C95" w:rsidRDefault="00C13B76" w:rsidP="00A96C95">
      <w:pPr>
        <w:spacing w:after="200" w:line="276" w:lineRule="auto"/>
        <w:contextualSpacing/>
        <w:jc w:val="both"/>
        <w:rPr>
          <w:rFonts w:cs="Times New Roman"/>
          <w:color w:val="auto"/>
          <w:kern w:val="0"/>
          <w:lang w:val="en-GB"/>
          <w14:ligatures w14:val="none"/>
        </w:rPr>
      </w:pPr>
      <w:proofErr w:type="spellStart"/>
      <w:r w:rsidRPr="00DF226A">
        <w:rPr>
          <w:rFonts w:cs="Times New Roman"/>
          <w:color w:val="auto"/>
          <w:kern w:val="0"/>
          <w:lang w:val="en-GB"/>
          <w14:ligatures w14:val="none"/>
        </w:rPr>
        <w:t>i</w:t>
      </w:r>
      <w:proofErr w:type="spellEnd"/>
      <w:r w:rsidRPr="00DF226A">
        <w:rPr>
          <w:rFonts w:cs="Times New Roman"/>
          <w:color w:val="auto"/>
          <w:kern w:val="0"/>
          <w:lang w:val="en-GB"/>
          <w14:ligatures w14:val="none"/>
        </w:rPr>
        <w:t xml:space="preserve">. What are the market price and quantity? </w:t>
      </w:r>
    </w:p>
    <w:p w14:paraId="48672CE7" w14:textId="77777777" w:rsidR="00A96C95" w:rsidRDefault="00C13B76" w:rsidP="00A96C95">
      <w:pPr>
        <w:spacing w:after="200" w:line="276" w:lineRule="auto"/>
        <w:contextualSpacing/>
        <w:jc w:val="both"/>
        <w:rPr>
          <w:rFonts w:cs="Times New Roman"/>
          <w:color w:val="auto"/>
          <w:kern w:val="0"/>
          <w:lang w:val="en-GB"/>
          <w14:ligatures w14:val="none"/>
        </w:rPr>
      </w:pPr>
      <w:r w:rsidRPr="00DF226A">
        <w:rPr>
          <w:rFonts w:cs="Times New Roman"/>
          <w:color w:val="auto"/>
          <w:kern w:val="0"/>
          <w:lang w:val="en-GB"/>
          <w14:ligatures w14:val="none"/>
        </w:rPr>
        <w:t xml:space="preserve">j. What is the output and associated profit of each firm? </w:t>
      </w:r>
    </w:p>
    <w:p w14:paraId="6A504035" w14:textId="41F0A7EE" w:rsidR="00C13B76" w:rsidRPr="00A96C95" w:rsidRDefault="00C13B76" w:rsidP="00A96C95">
      <w:pPr>
        <w:spacing w:after="200" w:line="276" w:lineRule="auto"/>
        <w:contextualSpacing/>
        <w:jc w:val="both"/>
        <w:rPr>
          <w:rFonts w:cs="Times New Roman"/>
          <w:color w:val="auto"/>
          <w:kern w:val="0"/>
          <w:lang w:val="en-GB"/>
          <w14:ligatures w14:val="none"/>
        </w:rPr>
      </w:pPr>
      <w:r w:rsidRPr="00DF226A">
        <w:rPr>
          <w:rFonts w:cs="Times New Roman"/>
          <w:color w:val="auto"/>
          <w:kern w:val="0"/>
          <w:lang w:val="en-GB"/>
          <w14:ligatures w14:val="none"/>
        </w:rPr>
        <w:t xml:space="preserve">k. How many firms will be active in this industry? </w:t>
      </w:r>
    </w:p>
    <w:p w14:paraId="04101AB5" w14:textId="77777777" w:rsidR="00C13B76" w:rsidRPr="00DF226A" w:rsidRDefault="00C13B76" w:rsidP="00C13B76">
      <w:pPr>
        <w:spacing w:line="360" w:lineRule="auto"/>
        <w:rPr>
          <w:rFonts w:cs="Times New Roman"/>
          <w:color w:val="auto"/>
        </w:rPr>
      </w:pPr>
    </w:p>
    <w:p w14:paraId="78DD4D3E" w14:textId="06994584" w:rsidR="00C13B76" w:rsidRPr="00DF226A" w:rsidRDefault="00C13B76" w:rsidP="00A96C95">
      <w:pPr>
        <w:pStyle w:val="ListParagraph"/>
        <w:numPr>
          <w:ilvl w:val="0"/>
          <w:numId w:val="25"/>
        </w:numPr>
        <w:spacing w:line="360" w:lineRule="auto"/>
        <w:rPr>
          <w:rFonts w:ascii="Times New Roman" w:hAnsi="Times New Roman" w:cs="Times New Roman"/>
        </w:rPr>
      </w:pPr>
      <w:r w:rsidRPr="00DF226A">
        <w:rPr>
          <w:rFonts w:ascii="Times New Roman" w:hAnsi="Times New Roman" w:cs="Times New Roman"/>
        </w:rPr>
        <w:t>Consider the following information about bikes, where Q is output, TC is the total cost of production, and p is the price.</w:t>
      </w:r>
    </w:p>
    <w:p w14:paraId="5CE94C44" w14:textId="77777777" w:rsidR="00C13B76" w:rsidRPr="00DF226A" w:rsidRDefault="00C13B76" w:rsidP="00A96C95">
      <w:pPr>
        <w:pStyle w:val="ListParagraph"/>
        <w:numPr>
          <w:ilvl w:val="0"/>
          <w:numId w:val="18"/>
        </w:numPr>
        <w:spacing w:after="160" w:line="360" w:lineRule="auto"/>
        <w:rPr>
          <w:rFonts w:ascii="Times New Roman" w:hAnsi="Times New Roman" w:cs="Times New Roman"/>
        </w:rPr>
      </w:pPr>
      <w:r w:rsidRPr="00DF226A">
        <w:rPr>
          <w:rFonts w:ascii="Times New Roman" w:hAnsi="Times New Roman" w:cs="Times New Roman"/>
        </w:rPr>
        <w:t>Fill in the remaining columns in the chart.</w:t>
      </w:r>
    </w:p>
    <w:p w14:paraId="35A2E2E7" w14:textId="77777777" w:rsidR="00C13B76" w:rsidRPr="00DF226A" w:rsidRDefault="00C13B76" w:rsidP="00C13B76">
      <w:pPr>
        <w:spacing w:line="360" w:lineRule="auto"/>
        <w:rPr>
          <w:rFonts w:cs="Times New Roman"/>
          <w:color w:val="auto"/>
        </w:rPr>
      </w:pPr>
    </w:p>
    <w:p w14:paraId="29EB54BB" w14:textId="77777777" w:rsidR="00C13B76" w:rsidRPr="00DF226A" w:rsidRDefault="00C13B76" w:rsidP="00C13B76">
      <w:pPr>
        <w:spacing w:line="360" w:lineRule="auto"/>
        <w:rPr>
          <w:rFonts w:cs="Times New Roman"/>
          <w:color w:val="auto"/>
        </w:rPr>
      </w:pPr>
    </w:p>
    <w:tbl>
      <w:tblPr>
        <w:tblStyle w:val="TableGrid"/>
        <w:tblW w:w="6720" w:type="dxa"/>
        <w:jc w:val="center"/>
        <w:tblLook w:val="0000" w:firstRow="0" w:lastRow="0" w:firstColumn="0" w:lastColumn="0" w:noHBand="0" w:noVBand="0"/>
      </w:tblPr>
      <w:tblGrid>
        <w:gridCol w:w="960"/>
        <w:gridCol w:w="960"/>
        <w:gridCol w:w="960"/>
        <w:gridCol w:w="960"/>
        <w:gridCol w:w="960"/>
        <w:gridCol w:w="960"/>
        <w:gridCol w:w="960"/>
      </w:tblGrid>
      <w:tr w:rsidR="00DF226A" w:rsidRPr="00DF226A" w14:paraId="5F96A0F0" w14:textId="77777777" w:rsidTr="007B0C56">
        <w:trPr>
          <w:trHeight w:val="270"/>
          <w:jc w:val="center"/>
        </w:trPr>
        <w:tc>
          <w:tcPr>
            <w:tcW w:w="960" w:type="dxa"/>
            <w:noWrap/>
          </w:tcPr>
          <w:p w14:paraId="44E799ED"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lastRenderedPageBreak/>
              <w:t>Q</w:t>
            </w:r>
          </w:p>
        </w:tc>
        <w:tc>
          <w:tcPr>
            <w:tcW w:w="960" w:type="dxa"/>
            <w:noWrap/>
          </w:tcPr>
          <w:p w14:paraId="0408E30E"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TC</w:t>
            </w:r>
          </w:p>
        </w:tc>
        <w:tc>
          <w:tcPr>
            <w:tcW w:w="960" w:type="dxa"/>
            <w:noWrap/>
          </w:tcPr>
          <w:p w14:paraId="63FB4E46"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MC</w:t>
            </w:r>
          </w:p>
        </w:tc>
        <w:tc>
          <w:tcPr>
            <w:tcW w:w="960" w:type="dxa"/>
            <w:noWrap/>
          </w:tcPr>
          <w:p w14:paraId="3AF6CA7E"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P</w:t>
            </w:r>
          </w:p>
        </w:tc>
        <w:tc>
          <w:tcPr>
            <w:tcW w:w="960" w:type="dxa"/>
            <w:noWrap/>
          </w:tcPr>
          <w:p w14:paraId="28C30F4E"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TR</w:t>
            </w:r>
          </w:p>
        </w:tc>
        <w:tc>
          <w:tcPr>
            <w:tcW w:w="960" w:type="dxa"/>
            <w:noWrap/>
          </w:tcPr>
          <w:p w14:paraId="5E2EDA68"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MR</w:t>
            </w:r>
          </w:p>
        </w:tc>
        <w:tc>
          <w:tcPr>
            <w:tcW w:w="960" w:type="dxa"/>
            <w:noWrap/>
          </w:tcPr>
          <w:p w14:paraId="467DB507"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Profits</w:t>
            </w:r>
          </w:p>
        </w:tc>
      </w:tr>
      <w:tr w:rsidR="00DF226A" w:rsidRPr="00DF226A" w14:paraId="08E18673" w14:textId="77777777" w:rsidTr="007B0C56">
        <w:trPr>
          <w:trHeight w:val="270"/>
          <w:jc w:val="center"/>
        </w:trPr>
        <w:tc>
          <w:tcPr>
            <w:tcW w:w="0" w:type="auto"/>
            <w:noWrap/>
          </w:tcPr>
          <w:p w14:paraId="30A8F766"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0</w:t>
            </w:r>
          </w:p>
        </w:tc>
        <w:tc>
          <w:tcPr>
            <w:tcW w:w="0" w:type="auto"/>
            <w:noWrap/>
          </w:tcPr>
          <w:p w14:paraId="5D27C038"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2000</w:t>
            </w:r>
          </w:p>
        </w:tc>
        <w:tc>
          <w:tcPr>
            <w:tcW w:w="0" w:type="auto"/>
            <w:noWrap/>
          </w:tcPr>
          <w:p w14:paraId="59061F13" w14:textId="77777777" w:rsidR="00C13B76" w:rsidRPr="00DF226A" w:rsidRDefault="00C13B76" w:rsidP="007B0C56">
            <w:pPr>
              <w:jc w:val="center"/>
              <w:rPr>
                <w:rFonts w:ascii="Times New Roman" w:eastAsia="Arial Unicode MS" w:hAnsi="Times New Roman" w:cs="Times New Roman"/>
                <w:b/>
                <w:bCs/>
              </w:rPr>
            </w:pPr>
          </w:p>
        </w:tc>
        <w:tc>
          <w:tcPr>
            <w:tcW w:w="0" w:type="auto"/>
            <w:noWrap/>
          </w:tcPr>
          <w:p w14:paraId="5AE309F8"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600</w:t>
            </w:r>
          </w:p>
        </w:tc>
        <w:tc>
          <w:tcPr>
            <w:tcW w:w="0" w:type="auto"/>
            <w:noWrap/>
          </w:tcPr>
          <w:p w14:paraId="530268C7" w14:textId="4B363413" w:rsidR="00C13B76" w:rsidRPr="00DF226A" w:rsidRDefault="00C13B76" w:rsidP="007B0C56">
            <w:pPr>
              <w:jc w:val="center"/>
              <w:rPr>
                <w:rFonts w:ascii="Times New Roman" w:eastAsia="Arial Unicode MS" w:hAnsi="Times New Roman" w:cs="Times New Roman"/>
                <w:b/>
                <w:bCs/>
              </w:rPr>
            </w:pPr>
          </w:p>
        </w:tc>
        <w:tc>
          <w:tcPr>
            <w:tcW w:w="0" w:type="auto"/>
            <w:noWrap/>
          </w:tcPr>
          <w:p w14:paraId="1E7A7389" w14:textId="77777777" w:rsidR="00C13B76" w:rsidRPr="00DF226A" w:rsidRDefault="00C13B76" w:rsidP="007B0C56">
            <w:pPr>
              <w:jc w:val="center"/>
              <w:rPr>
                <w:rFonts w:ascii="Times New Roman" w:eastAsia="Arial Unicode MS" w:hAnsi="Times New Roman" w:cs="Times New Roman"/>
                <w:b/>
                <w:bCs/>
              </w:rPr>
            </w:pPr>
          </w:p>
        </w:tc>
        <w:tc>
          <w:tcPr>
            <w:tcW w:w="0" w:type="auto"/>
            <w:noWrap/>
          </w:tcPr>
          <w:p w14:paraId="5AAF0F0F" w14:textId="6CA709A4" w:rsidR="00C13B76" w:rsidRPr="00DF226A" w:rsidRDefault="00C13B76" w:rsidP="007B0C56">
            <w:pPr>
              <w:jc w:val="center"/>
              <w:rPr>
                <w:rFonts w:ascii="Times New Roman" w:eastAsia="Arial Unicode MS" w:hAnsi="Times New Roman" w:cs="Times New Roman"/>
                <w:b/>
                <w:bCs/>
              </w:rPr>
            </w:pPr>
          </w:p>
        </w:tc>
      </w:tr>
      <w:tr w:rsidR="00DF226A" w:rsidRPr="00DF226A" w14:paraId="21AE6ABC" w14:textId="77777777" w:rsidTr="007B0C56">
        <w:trPr>
          <w:trHeight w:val="255"/>
          <w:jc w:val="center"/>
        </w:trPr>
        <w:tc>
          <w:tcPr>
            <w:tcW w:w="0" w:type="auto"/>
            <w:noWrap/>
          </w:tcPr>
          <w:p w14:paraId="4EEF8EA4"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1</w:t>
            </w:r>
          </w:p>
        </w:tc>
        <w:tc>
          <w:tcPr>
            <w:tcW w:w="0" w:type="auto"/>
            <w:noWrap/>
          </w:tcPr>
          <w:p w14:paraId="57401181"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2500</w:t>
            </w:r>
          </w:p>
        </w:tc>
        <w:tc>
          <w:tcPr>
            <w:tcW w:w="0" w:type="auto"/>
            <w:noWrap/>
          </w:tcPr>
          <w:p w14:paraId="4FEC593B" w14:textId="782B960F" w:rsidR="00C13B76" w:rsidRPr="00DF226A" w:rsidRDefault="00C13B76" w:rsidP="007B0C56">
            <w:pPr>
              <w:jc w:val="center"/>
              <w:rPr>
                <w:rFonts w:ascii="Times New Roman" w:eastAsia="Arial Unicode MS" w:hAnsi="Times New Roman" w:cs="Times New Roman"/>
                <w:b/>
                <w:bCs/>
              </w:rPr>
            </w:pPr>
          </w:p>
        </w:tc>
        <w:tc>
          <w:tcPr>
            <w:tcW w:w="0" w:type="auto"/>
            <w:noWrap/>
          </w:tcPr>
          <w:p w14:paraId="3927FE55"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575</w:t>
            </w:r>
          </w:p>
        </w:tc>
        <w:tc>
          <w:tcPr>
            <w:tcW w:w="0" w:type="auto"/>
            <w:noWrap/>
          </w:tcPr>
          <w:p w14:paraId="4E54CACF" w14:textId="79789457" w:rsidR="00C13B76" w:rsidRPr="00DF226A" w:rsidRDefault="00C13B76" w:rsidP="007B0C56">
            <w:pPr>
              <w:jc w:val="center"/>
              <w:rPr>
                <w:rFonts w:ascii="Times New Roman" w:eastAsia="Arial Unicode MS" w:hAnsi="Times New Roman" w:cs="Times New Roman"/>
                <w:b/>
                <w:bCs/>
              </w:rPr>
            </w:pPr>
          </w:p>
        </w:tc>
        <w:tc>
          <w:tcPr>
            <w:tcW w:w="0" w:type="auto"/>
            <w:noWrap/>
          </w:tcPr>
          <w:p w14:paraId="25F54F6D" w14:textId="6DC24C96" w:rsidR="00C13B76" w:rsidRPr="00DF226A" w:rsidRDefault="00C13B76" w:rsidP="007B0C56">
            <w:pPr>
              <w:jc w:val="center"/>
              <w:rPr>
                <w:rFonts w:ascii="Times New Roman" w:eastAsia="Arial Unicode MS" w:hAnsi="Times New Roman" w:cs="Times New Roman"/>
                <w:b/>
                <w:bCs/>
              </w:rPr>
            </w:pPr>
          </w:p>
        </w:tc>
        <w:tc>
          <w:tcPr>
            <w:tcW w:w="0" w:type="auto"/>
            <w:noWrap/>
          </w:tcPr>
          <w:p w14:paraId="4EF4D579" w14:textId="77777777" w:rsidR="00C13B76" w:rsidRPr="00DF226A" w:rsidRDefault="00C13B76" w:rsidP="007B0C56">
            <w:pPr>
              <w:jc w:val="center"/>
              <w:rPr>
                <w:rFonts w:ascii="Times New Roman" w:eastAsia="Arial Unicode MS" w:hAnsi="Times New Roman" w:cs="Times New Roman"/>
                <w:b/>
                <w:bCs/>
              </w:rPr>
            </w:pPr>
          </w:p>
        </w:tc>
      </w:tr>
      <w:tr w:rsidR="00DF226A" w:rsidRPr="00DF226A" w14:paraId="656A371E" w14:textId="77777777" w:rsidTr="007B0C56">
        <w:trPr>
          <w:trHeight w:val="255"/>
          <w:jc w:val="center"/>
        </w:trPr>
        <w:tc>
          <w:tcPr>
            <w:tcW w:w="0" w:type="auto"/>
            <w:noWrap/>
          </w:tcPr>
          <w:p w14:paraId="3B4177BA"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2</w:t>
            </w:r>
          </w:p>
        </w:tc>
        <w:tc>
          <w:tcPr>
            <w:tcW w:w="0" w:type="auto"/>
            <w:noWrap/>
          </w:tcPr>
          <w:p w14:paraId="599AF4B5"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2800</w:t>
            </w:r>
          </w:p>
        </w:tc>
        <w:tc>
          <w:tcPr>
            <w:tcW w:w="0" w:type="auto"/>
            <w:noWrap/>
          </w:tcPr>
          <w:p w14:paraId="28AAB14D" w14:textId="3B28A839" w:rsidR="00C13B76" w:rsidRPr="00DF226A" w:rsidRDefault="00C13B76" w:rsidP="007B0C56">
            <w:pPr>
              <w:jc w:val="center"/>
              <w:rPr>
                <w:rFonts w:ascii="Times New Roman" w:eastAsia="Arial Unicode MS" w:hAnsi="Times New Roman" w:cs="Times New Roman"/>
                <w:b/>
                <w:bCs/>
              </w:rPr>
            </w:pPr>
          </w:p>
        </w:tc>
        <w:tc>
          <w:tcPr>
            <w:tcW w:w="0" w:type="auto"/>
            <w:noWrap/>
          </w:tcPr>
          <w:p w14:paraId="37609FE1"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550</w:t>
            </w:r>
          </w:p>
        </w:tc>
        <w:tc>
          <w:tcPr>
            <w:tcW w:w="0" w:type="auto"/>
            <w:noWrap/>
          </w:tcPr>
          <w:p w14:paraId="10E24A77" w14:textId="21DFCCD6" w:rsidR="00C13B76" w:rsidRPr="00DF226A" w:rsidRDefault="00C13B76" w:rsidP="007B0C56">
            <w:pPr>
              <w:jc w:val="center"/>
              <w:rPr>
                <w:rFonts w:ascii="Times New Roman" w:eastAsia="Arial Unicode MS" w:hAnsi="Times New Roman" w:cs="Times New Roman"/>
                <w:b/>
                <w:bCs/>
              </w:rPr>
            </w:pPr>
          </w:p>
        </w:tc>
        <w:tc>
          <w:tcPr>
            <w:tcW w:w="0" w:type="auto"/>
            <w:noWrap/>
          </w:tcPr>
          <w:p w14:paraId="544F74E5" w14:textId="5201187E" w:rsidR="00C13B76" w:rsidRPr="00DF226A" w:rsidRDefault="00C13B76" w:rsidP="007B0C56">
            <w:pPr>
              <w:jc w:val="center"/>
              <w:rPr>
                <w:rFonts w:ascii="Times New Roman" w:eastAsia="Arial Unicode MS" w:hAnsi="Times New Roman" w:cs="Times New Roman"/>
                <w:b/>
                <w:bCs/>
              </w:rPr>
            </w:pPr>
          </w:p>
        </w:tc>
        <w:tc>
          <w:tcPr>
            <w:tcW w:w="0" w:type="auto"/>
            <w:noWrap/>
          </w:tcPr>
          <w:p w14:paraId="074461D7" w14:textId="77777777" w:rsidR="00C13B76" w:rsidRPr="00DF226A" w:rsidRDefault="00C13B76" w:rsidP="007B0C56">
            <w:pPr>
              <w:jc w:val="center"/>
              <w:rPr>
                <w:rFonts w:ascii="Times New Roman" w:eastAsia="Arial Unicode MS" w:hAnsi="Times New Roman" w:cs="Times New Roman"/>
                <w:b/>
                <w:bCs/>
              </w:rPr>
            </w:pPr>
          </w:p>
        </w:tc>
      </w:tr>
      <w:tr w:rsidR="00DF226A" w:rsidRPr="00DF226A" w14:paraId="654206DB" w14:textId="77777777" w:rsidTr="007B0C56">
        <w:trPr>
          <w:trHeight w:val="255"/>
          <w:jc w:val="center"/>
        </w:trPr>
        <w:tc>
          <w:tcPr>
            <w:tcW w:w="0" w:type="auto"/>
            <w:noWrap/>
          </w:tcPr>
          <w:p w14:paraId="36D154B6"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3</w:t>
            </w:r>
          </w:p>
        </w:tc>
        <w:tc>
          <w:tcPr>
            <w:tcW w:w="0" w:type="auto"/>
            <w:noWrap/>
          </w:tcPr>
          <w:p w14:paraId="17ABA9A7"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3000</w:t>
            </w:r>
          </w:p>
        </w:tc>
        <w:tc>
          <w:tcPr>
            <w:tcW w:w="0" w:type="auto"/>
            <w:noWrap/>
          </w:tcPr>
          <w:p w14:paraId="2F9835D9" w14:textId="21CA6667" w:rsidR="00C13B76" w:rsidRPr="00DF226A" w:rsidRDefault="00C13B76" w:rsidP="007B0C56">
            <w:pPr>
              <w:jc w:val="center"/>
              <w:rPr>
                <w:rFonts w:ascii="Times New Roman" w:eastAsia="Arial Unicode MS" w:hAnsi="Times New Roman" w:cs="Times New Roman"/>
                <w:b/>
                <w:bCs/>
              </w:rPr>
            </w:pPr>
          </w:p>
        </w:tc>
        <w:tc>
          <w:tcPr>
            <w:tcW w:w="0" w:type="auto"/>
            <w:noWrap/>
          </w:tcPr>
          <w:p w14:paraId="7D5698ED"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525</w:t>
            </w:r>
          </w:p>
        </w:tc>
        <w:tc>
          <w:tcPr>
            <w:tcW w:w="0" w:type="auto"/>
            <w:noWrap/>
          </w:tcPr>
          <w:p w14:paraId="7E35A6CB" w14:textId="21C1F1B4" w:rsidR="00C13B76" w:rsidRPr="00DF226A" w:rsidRDefault="00C13B76" w:rsidP="007B0C56">
            <w:pPr>
              <w:jc w:val="center"/>
              <w:rPr>
                <w:rFonts w:ascii="Times New Roman" w:eastAsia="Arial Unicode MS" w:hAnsi="Times New Roman" w:cs="Times New Roman"/>
                <w:b/>
                <w:bCs/>
              </w:rPr>
            </w:pPr>
          </w:p>
        </w:tc>
        <w:tc>
          <w:tcPr>
            <w:tcW w:w="0" w:type="auto"/>
            <w:noWrap/>
          </w:tcPr>
          <w:p w14:paraId="6B4CACC2" w14:textId="0F15794F" w:rsidR="00C13B76" w:rsidRPr="00DF226A" w:rsidRDefault="00C13B76" w:rsidP="007B0C56">
            <w:pPr>
              <w:jc w:val="center"/>
              <w:rPr>
                <w:rFonts w:ascii="Times New Roman" w:eastAsia="Arial Unicode MS" w:hAnsi="Times New Roman" w:cs="Times New Roman"/>
                <w:b/>
                <w:bCs/>
              </w:rPr>
            </w:pPr>
          </w:p>
        </w:tc>
        <w:tc>
          <w:tcPr>
            <w:tcW w:w="0" w:type="auto"/>
            <w:noWrap/>
          </w:tcPr>
          <w:p w14:paraId="778C87C8" w14:textId="77777777" w:rsidR="00C13B76" w:rsidRPr="00DF226A" w:rsidRDefault="00C13B76" w:rsidP="007B0C56">
            <w:pPr>
              <w:jc w:val="center"/>
              <w:rPr>
                <w:rFonts w:ascii="Times New Roman" w:eastAsia="Arial Unicode MS" w:hAnsi="Times New Roman" w:cs="Times New Roman"/>
                <w:b/>
                <w:bCs/>
              </w:rPr>
            </w:pPr>
          </w:p>
        </w:tc>
      </w:tr>
      <w:tr w:rsidR="00DF226A" w:rsidRPr="00DF226A" w14:paraId="6B813E23" w14:textId="77777777" w:rsidTr="007B0C56">
        <w:trPr>
          <w:trHeight w:val="255"/>
          <w:jc w:val="center"/>
        </w:trPr>
        <w:tc>
          <w:tcPr>
            <w:tcW w:w="0" w:type="auto"/>
            <w:noWrap/>
          </w:tcPr>
          <w:p w14:paraId="310DDB7F"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4</w:t>
            </w:r>
          </w:p>
        </w:tc>
        <w:tc>
          <w:tcPr>
            <w:tcW w:w="0" w:type="auto"/>
            <w:noWrap/>
          </w:tcPr>
          <w:p w14:paraId="7BAA6C1A"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3160</w:t>
            </w:r>
          </w:p>
        </w:tc>
        <w:tc>
          <w:tcPr>
            <w:tcW w:w="0" w:type="auto"/>
            <w:noWrap/>
          </w:tcPr>
          <w:p w14:paraId="540220E6" w14:textId="6CC75322" w:rsidR="00C13B76" w:rsidRPr="00DF226A" w:rsidRDefault="00C13B76" w:rsidP="007B0C56">
            <w:pPr>
              <w:jc w:val="center"/>
              <w:rPr>
                <w:rFonts w:ascii="Times New Roman" w:eastAsia="Arial Unicode MS" w:hAnsi="Times New Roman" w:cs="Times New Roman"/>
                <w:b/>
                <w:bCs/>
              </w:rPr>
            </w:pPr>
          </w:p>
        </w:tc>
        <w:tc>
          <w:tcPr>
            <w:tcW w:w="0" w:type="auto"/>
            <w:noWrap/>
          </w:tcPr>
          <w:p w14:paraId="70B4F058"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500</w:t>
            </w:r>
          </w:p>
        </w:tc>
        <w:tc>
          <w:tcPr>
            <w:tcW w:w="0" w:type="auto"/>
            <w:noWrap/>
          </w:tcPr>
          <w:p w14:paraId="6875432C" w14:textId="28625691" w:rsidR="00C13B76" w:rsidRPr="00DF226A" w:rsidRDefault="00C13B76" w:rsidP="007B0C56">
            <w:pPr>
              <w:jc w:val="center"/>
              <w:rPr>
                <w:rFonts w:ascii="Times New Roman" w:eastAsia="Arial Unicode MS" w:hAnsi="Times New Roman" w:cs="Times New Roman"/>
                <w:b/>
                <w:bCs/>
              </w:rPr>
            </w:pPr>
          </w:p>
        </w:tc>
        <w:tc>
          <w:tcPr>
            <w:tcW w:w="0" w:type="auto"/>
            <w:noWrap/>
          </w:tcPr>
          <w:p w14:paraId="759EDBB4" w14:textId="45DB95E1" w:rsidR="00C13B76" w:rsidRPr="00DF226A" w:rsidRDefault="00C13B76" w:rsidP="007B0C56">
            <w:pPr>
              <w:jc w:val="center"/>
              <w:rPr>
                <w:rFonts w:ascii="Times New Roman" w:eastAsia="Arial Unicode MS" w:hAnsi="Times New Roman" w:cs="Times New Roman"/>
                <w:b/>
                <w:bCs/>
              </w:rPr>
            </w:pPr>
          </w:p>
        </w:tc>
        <w:tc>
          <w:tcPr>
            <w:tcW w:w="0" w:type="auto"/>
            <w:noWrap/>
          </w:tcPr>
          <w:p w14:paraId="6A5F77BB" w14:textId="77777777" w:rsidR="00C13B76" w:rsidRPr="00DF226A" w:rsidRDefault="00C13B76" w:rsidP="007B0C56">
            <w:pPr>
              <w:jc w:val="center"/>
              <w:rPr>
                <w:rFonts w:ascii="Times New Roman" w:eastAsia="Arial Unicode MS" w:hAnsi="Times New Roman" w:cs="Times New Roman"/>
                <w:b/>
                <w:bCs/>
              </w:rPr>
            </w:pPr>
          </w:p>
        </w:tc>
      </w:tr>
      <w:tr w:rsidR="00DF226A" w:rsidRPr="00DF226A" w14:paraId="231ADBD5" w14:textId="77777777" w:rsidTr="007B0C56">
        <w:trPr>
          <w:trHeight w:val="255"/>
          <w:jc w:val="center"/>
        </w:trPr>
        <w:tc>
          <w:tcPr>
            <w:tcW w:w="0" w:type="auto"/>
            <w:noWrap/>
          </w:tcPr>
          <w:p w14:paraId="5839B28F"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5</w:t>
            </w:r>
          </w:p>
        </w:tc>
        <w:tc>
          <w:tcPr>
            <w:tcW w:w="0" w:type="auto"/>
            <w:noWrap/>
          </w:tcPr>
          <w:p w14:paraId="3883FCE1"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3340</w:t>
            </w:r>
          </w:p>
        </w:tc>
        <w:tc>
          <w:tcPr>
            <w:tcW w:w="0" w:type="auto"/>
            <w:noWrap/>
          </w:tcPr>
          <w:p w14:paraId="3A8910EA" w14:textId="35CD37C3" w:rsidR="00C13B76" w:rsidRPr="00DF226A" w:rsidRDefault="00C13B76" w:rsidP="007B0C56">
            <w:pPr>
              <w:jc w:val="center"/>
              <w:rPr>
                <w:rFonts w:ascii="Times New Roman" w:eastAsia="Arial Unicode MS" w:hAnsi="Times New Roman" w:cs="Times New Roman"/>
                <w:b/>
                <w:bCs/>
              </w:rPr>
            </w:pPr>
          </w:p>
        </w:tc>
        <w:tc>
          <w:tcPr>
            <w:tcW w:w="0" w:type="auto"/>
            <w:noWrap/>
          </w:tcPr>
          <w:p w14:paraId="375ABE4B"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475</w:t>
            </w:r>
          </w:p>
        </w:tc>
        <w:tc>
          <w:tcPr>
            <w:tcW w:w="0" w:type="auto"/>
            <w:noWrap/>
          </w:tcPr>
          <w:p w14:paraId="2F43228E" w14:textId="5F9FB9C9" w:rsidR="00C13B76" w:rsidRPr="00DF226A" w:rsidRDefault="00C13B76" w:rsidP="007B0C56">
            <w:pPr>
              <w:jc w:val="center"/>
              <w:rPr>
                <w:rFonts w:ascii="Times New Roman" w:eastAsia="Arial Unicode MS" w:hAnsi="Times New Roman" w:cs="Times New Roman"/>
                <w:b/>
                <w:bCs/>
              </w:rPr>
            </w:pPr>
          </w:p>
        </w:tc>
        <w:tc>
          <w:tcPr>
            <w:tcW w:w="0" w:type="auto"/>
            <w:noWrap/>
          </w:tcPr>
          <w:p w14:paraId="3D917D39" w14:textId="1411ABD6" w:rsidR="00C13B76" w:rsidRPr="00DF226A" w:rsidRDefault="00C13B76" w:rsidP="007B0C56">
            <w:pPr>
              <w:jc w:val="center"/>
              <w:rPr>
                <w:rFonts w:ascii="Times New Roman" w:eastAsia="Arial Unicode MS" w:hAnsi="Times New Roman" w:cs="Times New Roman"/>
                <w:b/>
                <w:bCs/>
              </w:rPr>
            </w:pPr>
          </w:p>
        </w:tc>
        <w:tc>
          <w:tcPr>
            <w:tcW w:w="0" w:type="auto"/>
            <w:noWrap/>
          </w:tcPr>
          <w:p w14:paraId="117DD32B" w14:textId="5F29CDEA" w:rsidR="00C13B76" w:rsidRPr="00DF226A" w:rsidRDefault="00C13B76" w:rsidP="007B0C56">
            <w:pPr>
              <w:jc w:val="center"/>
              <w:rPr>
                <w:rFonts w:ascii="Times New Roman" w:eastAsia="Arial Unicode MS" w:hAnsi="Times New Roman" w:cs="Times New Roman"/>
                <w:b/>
                <w:bCs/>
              </w:rPr>
            </w:pPr>
          </w:p>
        </w:tc>
      </w:tr>
      <w:tr w:rsidR="00DF226A" w:rsidRPr="00DF226A" w14:paraId="15FFC528" w14:textId="77777777" w:rsidTr="007B0C56">
        <w:trPr>
          <w:trHeight w:val="255"/>
          <w:jc w:val="center"/>
        </w:trPr>
        <w:tc>
          <w:tcPr>
            <w:tcW w:w="0" w:type="auto"/>
            <w:noWrap/>
          </w:tcPr>
          <w:p w14:paraId="58705198"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6</w:t>
            </w:r>
          </w:p>
        </w:tc>
        <w:tc>
          <w:tcPr>
            <w:tcW w:w="0" w:type="auto"/>
            <w:noWrap/>
          </w:tcPr>
          <w:p w14:paraId="67F71E8A"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3540</w:t>
            </w:r>
          </w:p>
        </w:tc>
        <w:tc>
          <w:tcPr>
            <w:tcW w:w="0" w:type="auto"/>
            <w:noWrap/>
          </w:tcPr>
          <w:p w14:paraId="0E5B8AAC" w14:textId="1CE109C9" w:rsidR="00C13B76" w:rsidRPr="00DF226A" w:rsidRDefault="00C13B76" w:rsidP="007B0C56">
            <w:pPr>
              <w:jc w:val="center"/>
              <w:rPr>
                <w:rFonts w:ascii="Times New Roman" w:eastAsia="Arial Unicode MS" w:hAnsi="Times New Roman" w:cs="Times New Roman"/>
                <w:b/>
                <w:bCs/>
              </w:rPr>
            </w:pPr>
          </w:p>
        </w:tc>
        <w:tc>
          <w:tcPr>
            <w:tcW w:w="0" w:type="auto"/>
            <w:noWrap/>
          </w:tcPr>
          <w:p w14:paraId="68E3A998"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450</w:t>
            </w:r>
          </w:p>
        </w:tc>
        <w:tc>
          <w:tcPr>
            <w:tcW w:w="0" w:type="auto"/>
            <w:noWrap/>
          </w:tcPr>
          <w:p w14:paraId="00EE2682" w14:textId="0DA74E4E" w:rsidR="00C13B76" w:rsidRPr="00DF226A" w:rsidRDefault="00C13B76" w:rsidP="007B0C56">
            <w:pPr>
              <w:jc w:val="center"/>
              <w:rPr>
                <w:rFonts w:ascii="Times New Roman" w:eastAsia="Arial Unicode MS" w:hAnsi="Times New Roman" w:cs="Times New Roman"/>
                <w:b/>
                <w:bCs/>
              </w:rPr>
            </w:pPr>
          </w:p>
        </w:tc>
        <w:tc>
          <w:tcPr>
            <w:tcW w:w="0" w:type="auto"/>
            <w:noWrap/>
          </w:tcPr>
          <w:p w14:paraId="4B47E71F" w14:textId="04F9F515" w:rsidR="00C13B76" w:rsidRPr="00DF226A" w:rsidRDefault="00C13B76" w:rsidP="007B0C56">
            <w:pPr>
              <w:jc w:val="center"/>
              <w:rPr>
                <w:rFonts w:ascii="Times New Roman" w:eastAsia="Arial Unicode MS" w:hAnsi="Times New Roman" w:cs="Times New Roman"/>
                <w:b/>
                <w:bCs/>
              </w:rPr>
            </w:pPr>
          </w:p>
        </w:tc>
        <w:tc>
          <w:tcPr>
            <w:tcW w:w="0" w:type="auto"/>
            <w:noWrap/>
          </w:tcPr>
          <w:p w14:paraId="207A7C50" w14:textId="61CD753A" w:rsidR="00C13B76" w:rsidRPr="00DF226A" w:rsidRDefault="00C13B76" w:rsidP="007B0C56">
            <w:pPr>
              <w:jc w:val="center"/>
              <w:rPr>
                <w:rFonts w:ascii="Times New Roman" w:eastAsia="Arial Unicode MS" w:hAnsi="Times New Roman" w:cs="Times New Roman"/>
                <w:b/>
                <w:bCs/>
              </w:rPr>
            </w:pPr>
          </w:p>
        </w:tc>
      </w:tr>
      <w:tr w:rsidR="00DF226A" w:rsidRPr="00DF226A" w14:paraId="3EAA01F7" w14:textId="77777777" w:rsidTr="007B0C56">
        <w:trPr>
          <w:trHeight w:val="255"/>
          <w:jc w:val="center"/>
        </w:trPr>
        <w:tc>
          <w:tcPr>
            <w:tcW w:w="0" w:type="auto"/>
            <w:noWrap/>
          </w:tcPr>
          <w:p w14:paraId="103B5CEF"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7</w:t>
            </w:r>
          </w:p>
        </w:tc>
        <w:tc>
          <w:tcPr>
            <w:tcW w:w="0" w:type="auto"/>
            <w:noWrap/>
          </w:tcPr>
          <w:p w14:paraId="506908A7"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3780</w:t>
            </w:r>
          </w:p>
        </w:tc>
        <w:tc>
          <w:tcPr>
            <w:tcW w:w="0" w:type="auto"/>
            <w:noWrap/>
          </w:tcPr>
          <w:p w14:paraId="687DC19D" w14:textId="0041249D" w:rsidR="00C13B76" w:rsidRPr="00DF226A" w:rsidRDefault="00C13B76" w:rsidP="007B0C56">
            <w:pPr>
              <w:jc w:val="center"/>
              <w:rPr>
                <w:rFonts w:ascii="Times New Roman" w:eastAsia="Arial Unicode MS" w:hAnsi="Times New Roman" w:cs="Times New Roman"/>
                <w:b/>
                <w:bCs/>
              </w:rPr>
            </w:pPr>
          </w:p>
        </w:tc>
        <w:tc>
          <w:tcPr>
            <w:tcW w:w="0" w:type="auto"/>
            <w:noWrap/>
          </w:tcPr>
          <w:p w14:paraId="3B7980CC"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425</w:t>
            </w:r>
          </w:p>
        </w:tc>
        <w:tc>
          <w:tcPr>
            <w:tcW w:w="0" w:type="auto"/>
            <w:noWrap/>
          </w:tcPr>
          <w:p w14:paraId="3F4EE701" w14:textId="6673CA98" w:rsidR="00C13B76" w:rsidRPr="00DF226A" w:rsidRDefault="00C13B76" w:rsidP="007B0C56">
            <w:pPr>
              <w:jc w:val="center"/>
              <w:rPr>
                <w:rFonts w:ascii="Times New Roman" w:eastAsia="Arial Unicode MS" w:hAnsi="Times New Roman" w:cs="Times New Roman"/>
                <w:b/>
                <w:bCs/>
              </w:rPr>
            </w:pPr>
          </w:p>
        </w:tc>
        <w:tc>
          <w:tcPr>
            <w:tcW w:w="0" w:type="auto"/>
            <w:noWrap/>
          </w:tcPr>
          <w:p w14:paraId="5100E37C" w14:textId="043BCCEC" w:rsidR="00C13B76" w:rsidRPr="00DF226A" w:rsidRDefault="00C13B76" w:rsidP="007B0C56">
            <w:pPr>
              <w:jc w:val="center"/>
              <w:rPr>
                <w:rFonts w:ascii="Times New Roman" w:eastAsia="Arial Unicode MS" w:hAnsi="Times New Roman" w:cs="Times New Roman"/>
                <w:b/>
                <w:bCs/>
              </w:rPr>
            </w:pPr>
          </w:p>
        </w:tc>
        <w:tc>
          <w:tcPr>
            <w:tcW w:w="0" w:type="auto"/>
            <w:noWrap/>
          </w:tcPr>
          <w:p w14:paraId="2A23E8E2" w14:textId="22172F81" w:rsidR="00C13B76" w:rsidRPr="00DF226A" w:rsidRDefault="00C13B76" w:rsidP="007B0C56">
            <w:pPr>
              <w:jc w:val="center"/>
              <w:rPr>
                <w:rFonts w:ascii="Times New Roman" w:eastAsia="Arial Unicode MS" w:hAnsi="Times New Roman" w:cs="Times New Roman"/>
                <w:b/>
                <w:bCs/>
              </w:rPr>
            </w:pPr>
          </w:p>
        </w:tc>
      </w:tr>
      <w:tr w:rsidR="00DF226A" w:rsidRPr="00DF226A" w14:paraId="775C70D4" w14:textId="77777777" w:rsidTr="007B0C56">
        <w:trPr>
          <w:trHeight w:val="255"/>
          <w:jc w:val="center"/>
        </w:trPr>
        <w:tc>
          <w:tcPr>
            <w:tcW w:w="0" w:type="auto"/>
            <w:noWrap/>
          </w:tcPr>
          <w:p w14:paraId="1B1A2EBC"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8</w:t>
            </w:r>
          </w:p>
        </w:tc>
        <w:tc>
          <w:tcPr>
            <w:tcW w:w="0" w:type="auto"/>
            <w:noWrap/>
          </w:tcPr>
          <w:p w14:paraId="567F9925"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4080</w:t>
            </w:r>
          </w:p>
        </w:tc>
        <w:tc>
          <w:tcPr>
            <w:tcW w:w="0" w:type="auto"/>
            <w:noWrap/>
          </w:tcPr>
          <w:p w14:paraId="7822F8C7" w14:textId="5E263E2D" w:rsidR="00C13B76" w:rsidRPr="00DF226A" w:rsidRDefault="00C13B76" w:rsidP="007B0C56">
            <w:pPr>
              <w:jc w:val="center"/>
              <w:rPr>
                <w:rFonts w:ascii="Times New Roman" w:eastAsia="Arial Unicode MS" w:hAnsi="Times New Roman" w:cs="Times New Roman"/>
                <w:b/>
                <w:bCs/>
              </w:rPr>
            </w:pPr>
          </w:p>
        </w:tc>
        <w:tc>
          <w:tcPr>
            <w:tcW w:w="0" w:type="auto"/>
            <w:noWrap/>
          </w:tcPr>
          <w:p w14:paraId="70AEF069"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400</w:t>
            </w:r>
          </w:p>
        </w:tc>
        <w:tc>
          <w:tcPr>
            <w:tcW w:w="0" w:type="auto"/>
            <w:noWrap/>
          </w:tcPr>
          <w:p w14:paraId="0249F1BF" w14:textId="03301545" w:rsidR="00C13B76" w:rsidRPr="00DF226A" w:rsidRDefault="00C13B76" w:rsidP="007B0C56">
            <w:pPr>
              <w:jc w:val="center"/>
              <w:rPr>
                <w:rFonts w:ascii="Times New Roman" w:eastAsia="Arial Unicode MS" w:hAnsi="Times New Roman" w:cs="Times New Roman"/>
                <w:b/>
                <w:bCs/>
              </w:rPr>
            </w:pPr>
          </w:p>
        </w:tc>
        <w:tc>
          <w:tcPr>
            <w:tcW w:w="0" w:type="auto"/>
            <w:noWrap/>
          </w:tcPr>
          <w:p w14:paraId="69CBDAC4" w14:textId="0531263F" w:rsidR="00C13B76" w:rsidRPr="00DF226A" w:rsidRDefault="00C13B76" w:rsidP="007B0C56">
            <w:pPr>
              <w:jc w:val="center"/>
              <w:rPr>
                <w:rFonts w:ascii="Times New Roman" w:eastAsia="Arial Unicode MS" w:hAnsi="Times New Roman" w:cs="Times New Roman"/>
                <w:b/>
                <w:bCs/>
              </w:rPr>
            </w:pPr>
          </w:p>
        </w:tc>
        <w:tc>
          <w:tcPr>
            <w:tcW w:w="0" w:type="auto"/>
            <w:noWrap/>
          </w:tcPr>
          <w:p w14:paraId="4C947BC1" w14:textId="6E861DE2" w:rsidR="00C13B76" w:rsidRPr="00DF226A" w:rsidRDefault="00C13B76" w:rsidP="007B0C56">
            <w:pPr>
              <w:jc w:val="center"/>
              <w:rPr>
                <w:rFonts w:ascii="Times New Roman" w:eastAsia="Arial Unicode MS" w:hAnsi="Times New Roman" w:cs="Times New Roman"/>
                <w:b/>
                <w:bCs/>
              </w:rPr>
            </w:pPr>
          </w:p>
        </w:tc>
      </w:tr>
      <w:tr w:rsidR="00DF226A" w:rsidRPr="00DF226A" w14:paraId="75D19326" w14:textId="77777777" w:rsidTr="007B0C56">
        <w:trPr>
          <w:trHeight w:val="255"/>
          <w:jc w:val="center"/>
        </w:trPr>
        <w:tc>
          <w:tcPr>
            <w:tcW w:w="0" w:type="auto"/>
            <w:noWrap/>
          </w:tcPr>
          <w:p w14:paraId="30616D6D"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9</w:t>
            </w:r>
          </w:p>
        </w:tc>
        <w:tc>
          <w:tcPr>
            <w:tcW w:w="0" w:type="auto"/>
            <w:noWrap/>
          </w:tcPr>
          <w:p w14:paraId="24AFC48B"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4410</w:t>
            </w:r>
          </w:p>
        </w:tc>
        <w:tc>
          <w:tcPr>
            <w:tcW w:w="0" w:type="auto"/>
            <w:noWrap/>
          </w:tcPr>
          <w:p w14:paraId="0613C917" w14:textId="7C2C2574" w:rsidR="00C13B76" w:rsidRPr="00DF226A" w:rsidRDefault="00C13B76" w:rsidP="007B0C56">
            <w:pPr>
              <w:jc w:val="center"/>
              <w:rPr>
                <w:rFonts w:ascii="Times New Roman" w:eastAsia="Arial Unicode MS" w:hAnsi="Times New Roman" w:cs="Times New Roman"/>
                <w:b/>
                <w:bCs/>
              </w:rPr>
            </w:pPr>
          </w:p>
        </w:tc>
        <w:tc>
          <w:tcPr>
            <w:tcW w:w="0" w:type="auto"/>
            <w:noWrap/>
          </w:tcPr>
          <w:p w14:paraId="40161A7F"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375</w:t>
            </w:r>
          </w:p>
        </w:tc>
        <w:tc>
          <w:tcPr>
            <w:tcW w:w="0" w:type="auto"/>
            <w:noWrap/>
          </w:tcPr>
          <w:p w14:paraId="2B035B3F" w14:textId="66ACA8B1" w:rsidR="00C13B76" w:rsidRPr="00DF226A" w:rsidRDefault="00C13B76" w:rsidP="007B0C56">
            <w:pPr>
              <w:jc w:val="center"/>
              <w:rPr>
                <w:rFonts w:ascii="Times New Roman" w:eastAsia="Arial Unicode MS" w:hAnsi="Times New Roman" w:cs="Times New Roman"/>
                <w:b/>
                <w:bCs/>
              </w:rPr>
            </w:pPr>
          </w:p>
        </w:tc>
        <w:tc>
          <w:tcPr>
            <w:tcW w:w="0" w:type="auto"/>
            <w:noWrap/>
          </w:tcPr>
          <w:p w14:paraId="3AD042F3" w14:textId="4994EE51" w:rsidR="00C13B76" w:rsidRPr="00DF226A" w:rsidRDefault="00C13B76" w:rsidP="007B0C56">
            <w:pPr>
              <w:jc w:val="center"/>
              <w:rPr>
                <w:rFonts w:ascii="Times New Roman" w:eastAsia="Arial Unicode MS" w:hAnsi="Times New Roman" w:cs="Times New Roman"/>
                <w:b/>
                <w:bCs/>
              </w:rPr>
            </w:pPr>
          </w:p>
        </w:tc>
        <w:tc>
          <w:tcPr>
            <w:tcW w:w="0" w:type="auto"/>
            <w:noWrap/>
          </w:tcPr>
          <w:p w14:paraId="62A52D8E" w14:textId="2A3565E2" w:rsidR="00C13B76" w:rsidRPr="00DF226A" w:rsidRDefault="00C13B76" w:rsidP="007B0C56">
            <w:pPr>
              <w:jc w:val="center"/>
              <w:rPr>
                <w:rFonts w:ascii="Times New Roman" w:eastAsia="Arial Unicode MS" w:hAnsi="Times New Roman" w:cs="Times New Roman"/>
                <w:b/>
                <w:bCs/>
              </w:rPr>
            </w:pPr>
          </w:p>
        </w:tc>
      </w:tr>
      <w:tr w:rsidR="00DF226A" w:rsidRPr="00DF226A" w14:paraId="70BCD421" w14:textId="77777777" w:rsidTr="007B0C56">
        <w:trPr>
          <w:trHeight w:val="255"/>
          <w:jc w:val="center"/>
        </w:trPr>
        <w:tc>
          <w:tcPr>
            <w:tcW w:w="0" w:type="auto"/>
            <w:noWrap/>
          </w:tcPr>
          <w:p w14:paraId="04070E99"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10</w:t>
            </w:r>
          </w:p>
        </w:tc>
        <w:tc>
          <w:tcPr>
            <w:tcW w:w="0" w:type="auto"/>
            <w:noWrap/>
          </w:tcPr>
          <w:p w14:paraId="1DC7A561"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4770</w:t>
            </w:r>
          </w:p>
        </w:tc>
        <w:tc>
          <w:tcPr>
            <w:tcW w:w="0" w:type="auto"/>
            <w:noWrap/>
          </w:tcPr>
          <w:p w14:paraId="0F202AA5" w14:textId="44A5CAF3" w:rsidR="00C13B76" w:rsidRPr="00DF226A" w:rsidRDefault="00C13B76" w:rsidP="007B0C56">
            <w:pPr>
              <w:jc w:val="center"/>
              <w:rPr>
                <w:rFonts w:ascii="Times New Roman" w:eastAsia="Arial Unicode MS" w:hAnsi="Times New Roman" w:cs="Times New Roman"/>
                <w:b/>
                <w:bCs/>
              </w:rPr>
            </w:pPr>
          </w:p>
        </w:tc>
        <w:tc>
          <w:tcPr>
            <w:tcW w:w="0" w:type="auto"/>
            <w:noWrap/>
          </w:tcPr>
          <w:p w14:paraId="6010BC74"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350</w:t>
            </w:r>
          </w:p>
        </w:tc>
        <w:tc>
          <w:tcPr>
            <w:tcW w:w="0" w:type="auto"/>
            <w:noWrap/>
          </w:tcPr>
          <w:p w14:paraId="7D1A9709" w14:textId="08D08A17" w:rsidR="00C13B76" w:rsidRPr="00DF226A" w:rsidRDefault="00C13B76" w:rsidP="007B0C56">
            <w:pPr>
              <w:jc w:val="center"/>
              <w:rPr>
                <w:rFonts w:ascii="Times New Roman" w:eastAsia="Arial Unicode MS" w:hAnsi="Times New Roman" w:cs="Times New Roman"/>
                <w:b/>
                <w:bCs/>
              </w:rPr>
            </w:pPr>
          </w:p>
        </w:tc>
        <w:tc>
          <w:tcPr>
            <w:tcW w:w="0" w:type="auto"/>
            <w:noWrap/>
          </w:tcPr>
          <w:p w14:paraId="00213FDD" w14:textId="71877270" w:rsidR="00C13B76" w:rsidRPr="00DF226A" w:rsidRDefault="00C13B76" w:rsidP="007B0C56">
            <w:pPr>
              <w:jc w:val="center"/>
              <w:rPr>
                <w:rFonts w:ascii="Times New Roman" w:eastAsia="Arial Unicode MS" w:hAnsi="Times New Roman" w:cs="Times New Roman"/>
                <w:b/>
                <w:bCs/>
              </w:rPr>
            </w:pPr>
          </w:p>
        </w:tc>
        <w:tc>
          <w:tcPr>
            <w:tcW w:w="0" w:type="auto"/>
            <w:noWrap/>
          </w:tcPr>
          <w:p w14:paraId="169BC40D" w14:textId="77777777" w:rsidR="00C13B76" w:rsidRPr="00DF226A" w:rsidRDefault="00C13B76" w:rsidP="007B0C56">
            <w:pPr>
              <w:jc w:val="center"/>
              <w:rPr>
                <w:rFonts w:ascii="Times New Roman" w:eastAsia="Arial Unicode MS" w:hAnsi="Times New Roman" w:cs="Times New Roman"/>
                <w:b/>
                <w:bCs/>
              </w:rPr>
            </w:pPr>
          </w:p>
        </w:tc>
      </w:tr>
      <w:tr w:rsidR="00DF226A" w:rsidRPr="00DF226A" w14:paraId="780446EA" w14:textId="77777777" w:rsidTr="007B0C56">
        <w:trPr>
          <w:trHeight w:val="255"/>
          <w:jc w:val="center"/>
        </w:trPr>
        <w:tc>
          <w:tcPr>
            <w:tcW w:w="0" w:type="auto"/>
            <w:noWrap/>
          </w:tcPr>
          <w:p w14:paraId="1722E10B"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11</w:t>
            </w:r>
          </w:p>
        </w:tc>
        <w:tc>
          <w:tcPr>
            <w:tcW w:w="0" w:type="auto"/>
            <w:noWrap/>
          </w:tcPr>
          <w:p w14:paraId="302033FF"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5190</w:t>
            </w:r>
          </w:p>
        </w:tc>
        <w:tc>
          <w:tcPr>
            <w:tcW w:w="0" w:type="auto"/>
            <w:noWrap/>
          </w:tcPr>
          <w:p w14:paraId="5E777EAC" w14:textId="2767B734" w:rsidR="00C13B76" w:rsidRPr="00DF226A" w:rsidRDefault="00C13B76" w:rsidP="007B0C56">
            <w:pPr>
              <w:jc w:val="center"/>
              <w:rPr>
                <w:rFonts w:ascii="Times New Roman" w:eastAsia="Arial Unicode MS" w:hAnsi="Times New Roman" w:cs="Times New Roman"/>
                <w:b/>
                <w:bCs/>
              </w:rPr>
            </w:pPr>
          </w:p>
        </w:tc>
        <w:tc>
          <w:tcPr>
            <w:tcW w:w="0" w:type="auto"/>
            <w:noWrap/>
          </w:tcPr>
          <w:p w14:paraId="29437FCD"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325</w:t>
            </w:r>
          </w:p>
        </w:tc>
        <w:tc>
          <w:tcPr>
            <w:tcW w:w="0" w:type="auto"/>
            <w:noWrap/>
          </w:tcPr>
          <w:p w14:paraId="1D8AA3DB" w14:textId="434E3B2B" w:rsidR="00C13B76" w:rsidRPr="00DF226A" w:rsidRDefault="00C13B76" w:rsidP="007B0C56">
            <w:pPr>
              <w:jc w:val="center"/>
              <w:rPr>
                <w:rFonts w:ascii="Times New Roman" w:eastAsia="Arial Unicode MS" w:hAnsi="Times New Roman" w:cs="Times New Roman"/>
                <w:b/>
                <w:bCs/>
              </w:rPr>
            </w:pPr>
          </w:p>
        </w:tc>
        <w:tc>
          <w:tcPr>
            <w:tcW w:w="0" w:type="auto"/>
            <w:noWrap/>
          </w:tcPr>
          <w:p w14:paraId="6ABCCDDD" w14:textId="743E2ACB" w:rsidR="00C13B76" w:rsidRPr="00DF226A" w:rsidRDefault="00C13B76" w:rsidP="007B0C56">
            <w:pPr>
              <w:jc w:val="center"/>
              <w:rPr>
                <w:rFonts w:ascii="Times New Roman" w:eastAsia="Arial Unicode MS" w:hAnsi="Times New Roman" w:cs="Times New Roman"/>
                <w:b/>
                <w:bCs/>
              </w:rPr>
            </w:pPr>
          </w:p>
        </w:tc>
        <w:tc>
          <w:tcPr>
            <w:tcW w:w="0" w:type="auto"/>
            <w:noWrap/>
          </w:tcPr>
          <w:p w14:paraId="68329829" w14:textId="77777777" w:rsidR="00C13B76" w:rsidRPr="00DF226A" w:rsidRDefault="00C13B76" w:rsidP="007B0C56">
            <w:pPr>
              <w:jc w:val="center"/>
              <w:rPr>
                <w:rFonts w:ascii="Times New Roman" w:eastAsia="Arial Unicode MS" w:hAnsi="Times New Roman" w:cs="Times New Roman"/>
                <w:b/>
                <w:bCs/>
              </w:rPr>
            </w:pPr>
          </w:p>
        </w:tc>
      </w:tr>
      <w:tr w:rsidR="00DF226A" w:rsidRPr="00DF226A" w14:paraId="46C73573" w14:textId="77777777" w:rsidTr="007B0C56">
        <w:trPr>
          <w:trHeight w:val="255"/>
          <w:jc w:val="center"/>
        </w:trPr>
        <w:tc>
          <w:tcPr>
            <w:tcW w:w="0" w:type="auto"/>
            <w:noWrap/>
          </w:tcPr>
          <w:p w14:paraId="57218009"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12</w:t>
            </w:r>
          </w:p>
        </w:tc>
        <w:tc>
          <w:tcPr>
            <w:tcW w:w="0" w:type="auto"/>
            <w:noWrap/>
          </w:tcPr>
          <w:p w14:paraId="3B39AB04"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5760</w:t>
            </w:r>
          </w:p>
        </w:tc>
        <w:tc>
          <w:tcPr>
            <w:tcW w:w="0" w:type="auto"/>
            <w:noWrap/>
          </w:tcPr>
          <w:p w14:paraId="2E6298D0" w14:textId="50EC0115" w:rsidR="00C13B76" w:rsidRPr="00DF226A" w:rsidRDefault="00C13B76" w:rsidP="007B0C56">
            <w:pPr>
              <w:jc w:val="center"/>
              <w:rPr>
                <w:rFonts w:ascii="Times New Roman" w:eastAsia="Arial Unicode MS" w:hAnsi="Times New Roman" w:cs="Times New Roman"/>
                <w:b/>
                <w:bCs/>
              </w:rPr>
            </w:pPr>
          </w:p>
        </w:tc>
        <w:tc>
          <w:tcPr>
            <w:tcW w:w="0" w:type="auto"/>
            <w:noWrap/>
          </w:tcPr>
          <w:p w14:paraId="178D2DAB" w14:textId="77777777" w:rsidR="00C13B76" w:rsidRPr="00DF226A" w:rsidRDefault="00C13B76" w:rsidP="007B0C56">
            <w:pPr>
              <w:jc w:val="center"/>
              <w:rPr>
                <w:rFonts w:ascii="Times New Roman" w:eastAsia="Arial Unicode MS" w:hAnsi="Times New Roman" w:cs="Times New Roman"/>
              </w:rPr>
            </w:pPr>
            <w:r w:rsidRPr="00DF226A">
              <w:rPr>
                <w:rFonts w:ascii="Times New Roman" w:hAnsi="Times New Roman" w:cs="Times New Roman"/>
              </w:rPr>
              <w:t>300</w:t>
            </w:r>
          </w:p>
        </w:tc>
        <w:tc>
          <w:tcPr>
            <w:tcW w:w="0" w:type="auto"/>
            <w:noWrap/>
          </w:tcPr>
          <w:p w14:paraId="1E1DC540" w14:textId="2B40BDE9" w:rsidR="00C13B76" w:rsidRPr="00DF226A" w:rsidRDefault="00C13B76" w:rsidP="007B0C56">
            <w:pPr>
              <w:jc w:val="center"/>
              <w:rPr>
                <w:rFonts w:ascii="Times New Roman" w:eastAsia="Arial Unicode MS" w:hAnsi="Times New Roman" w:cs="Times New Roman"/>
                <w:b/>
                <w:bCs/>
              </w:rPr>
            </w:pPr>
          </w:p>
        </w:tc>
        <w:tc>
          <w:tcPr>
            <w:tcW w:w="0" w:type="auto"/>
            <w:noWrap/>
          </w:tcPr>
          <w:p w14:paraId="7724F0B4" w14:textId="0FFCB48C" w:rsidR="00C13B76" w:rsidRPr="00DF226A" w:rsidRDefault="00C13B76" w:rsidP="007B0C56">
            <w:pPr>
              <w:jc w:val="center"/>
              <w:rPr>
                <w:rFonts w:ascii="Times New Roman" w:eastAsia="Arial Unicode MS" w:hAnsi="Times New Roman" w:cs="Times New Roman"/>
                <w:b/>
                <w:bCs/>
              </w:rPr>
            </w:pPr>
          </w:p>
        </w:tc>
        <w:tc>
          <w:tcPr>
            <w:tcW w:w="0" w:type="auto"/>
            <w:noWrap/>
          </w:tcPr>
          <w:p w14:paraId="5F331C08" w14:textId="77777777" w:rsidR="00C13B76" w:rsidRPr="00DF226A" w:rsidRDefault="00C13B76" w:rsidP="007B0C56">
            <w:pPr>
              <w:jc w:val="center"/>
              <w:rPr>
                <w:rFonts w:ascii="Times New Roman" w:eastAsia="Arial Unicode MS" w:hAnsi="Times New Roman" w:cs="Times New Roman"/>
                <w:b/>
                <w:bCs/>
              </w:rPr>
            </w:pPr>
          </w:p>
        </w:tc>
      </w:tr>
    </w:tbl>
    <w:p w14:paraId="635A4EBF" w14:textId="77777777" w:rsidR="00C13B76" w:rsidRPr="00DF226A" w:rsidRDefault="00C13B76" w:rsidP="00C13B76">
      <w:pPr>
        <w:spacing w:line="360" w:lineRule="auto"/>
        <w:rPr>
          <w:rFonts w:cs="Times New Roman"/>
          <w:color w:val="auto"/>
        </w:rPr>
      </w:pPr>
    </w:p>
    <w:p w14:paraId="1A8BEAA7" w14:textId="77777777" w:rsidR="00C13B76" w:rsidRPr="00DF226A" w:rsidRDefault="00C13B76" w:rsidP="00C13B76">
      <w:pPr>
        <w:spacing w:line="360" w:lineRule="auto"/>
        <w:rPr>
          <w:rFonts w:cs="Times New Roman"/>
          <w:color w:val="auto"/>
        </w:rPr>
      </w:pPr>
    </w:p>
    <w:p w14:paraId="04B5C66A" w14:textId="77777777" w:rsidR="00C13B76" w:rsidRPr="00DF226A" w:rsidRDefault="00C13B76" w:rsidP="00A96C95">
      <w:pPr>
        <w:pStyle w:val="ListParagraph"/>
        <w:numPr>
          <w:ilvl w:val="0"/>
          <w:numId w:val="18"/>
        </w:numPr>
        <w:rPr>
          <w:rFonts w:ascii="Times New Roman" w:hAnsi="Times New Roman" w:cs="Times New Roman"/>
        </w:rPr>
      </w:pPr>
      <w:r w:rsidRPr="00DF226A">
        <w:rPr>
          <w:rFonts w:ascii="Times New Roman" w:hAnsi="Times New Roman" w:cs="Times New Roman"/>
        </w:rPr>
        <w:t>Graph the firm's demand curve, marginal revenue curve and marginal cost curve</w:t>
      </w:r>
    </w:p>
    <w:p w14:paraId="4C897765" w14:textId="4E16E8FE" w:rsidR="00C13B76" w:rsidRPr="00DF226A" w:rsidRDefault="00C13B76" w:rsidP="00C13B76">
      <w:pPr>
        <w:pStyle w:val="ListParagraph"/>
        <w:jc w:val="center"/>
        <w:rPr>
          <w:rFonts w:ascii="Times New Roman" w:hAnsi="Times New Roman" w:cs="Times New Roman"/>
        </w:rPr>
      </w:pPr>
    </w:p>
    <w:p w14:paraId="50B641F2" w14:textId="77777777" w:rsidR="00C13B76" w:rsidRPr="00DF226A" w:rsidRDefault="00C13B76" w:rsidP="00A96C95">
      <w:pPr>
        <w:pStyle w:val="ListParagraph"/>
        <w:numPr>
          <w:ilvl w:val="0"/>
          <w:numId w:val="19"/>
        </w:numPr>
        <w:spacing w:after="0"/>
        <w:jc w:val="both"/>
        <w:rPr>
          <w:rFonts w:ascii="Times New Roman" w:hAnsi="Times New Roman" w:cs="Times New Roman"/>
        </w:rPr>
      </w:pPr>
      <w:r w:rsidRPr="00DF226A">
        <w:rPr>
          <w:rFonts w:ascii="Times New Roman" w:hAnsi="Times New Roman" w:cs="Times New Roman"/>
        </w:rPr>
        <w:t>Where is the marginal revenue curve relative to the firm's demand curve?</w:t>
      </w:r>
    </w:p>
    <w:p w14:paraId="32990D75" w14:textId="77777777" w:rsidR="00C13B76" w:rsidRPr="00DF226A" w:rsidRDefault="00C13B76" w:rsidP="00A96C95">
      <w:pPr>
        <w:pStyle w:val="ListParagraph"/>
        <w:numPr>
          <w:ilvl w:val="0"/>
          <w:numId w:val="19"/>
        </w:numPr>
        <w:spacing w:after="0"/>
        <w:jc w:val="both"/>
        <w:rPr>
          <w:rFonts w:ascii="Times New Roman" w:hAnsi="Times New Roman" w:cs="Times New Roman"/>
        </w:rPr>
      </w:pPr>
      <w:r w:rsidRPr="00DF226A">
        <w:rPr>
          <w:rFonts w:ascii="Times New Roman" w:hAnsi="Times New Roman" w:cs="Times New Roman"/>
        </w:rPr>
        <w:t>Determine the profit maximizing price and quantity.  At this price and quantity, calculate this monopoly's economic profits.</w:t>
      </w:r>
    </w:p>
    <w:p w14:paraId="63C44D05" w14:textId="77777777" w:rsidR="00C13B76" w:rsidRPr="00DF226A" w:rsidRDefault="00C13B76" w:rsidP="00A96C95">
      <w:pPr>
        <w:pStyle w:val="ListParagraph"/>
        <w:numPr>
          <w:ilvl w:val="0"/>
          <w:numId w:val="19"/>
        </w:numPr>
        <w:spacing w:after="0"/>
        <w:jc w:val="both"/>
        <w:rPr>
          <w:rFonts w:ascii="Times New Roman" w:hAnsi="Times New Roman" w:cs="Times New Roman"/>
        </w:rPr>
      </w:pPr>
      <w:r w:rsidRPr="00DF226A">
        <w:rPr>
          <w:rFonts w:ascii="Times New Roman" w:hAnsi="Times New Roman" w:cs="Times New Roman"/>
        </w:rPr>
        <w:t>Given this firm's level of economic profits, where must the firm's average total cost curve (ATC) and average variable cost curve (AVC) lie?</w:t>
      </w:r>
    </w:p>
    <w:p w14:paraId="28A94A00" w14:textId="77777777" w:rsidR="00C13B76" w:rsidRPr="00DF226A" w:rsidRDefault="00C13B76" w:rsidP="00A96C95">
      <w:pPr>
        <w:pStyle w:val="ListParagraph"/>
        <w:numPr>
          <w:ilvl w:val="0"/>
          <w:numId w:val="19"/>
        </w:numPr>
        <w:spacing w:after="0"/>
        <w:jc w:val="both"/>
        <w:rPr>
          <w:rFonts w:ascii="Times New Roman" w:hAnsi="Times New Roman" w:cs="Times New Roman"/>
        </w:rPr>
      </w:pPr>
      <w:r w:rsidRPr="00DF226A">
        <w:rPr>
          <w:rFonts w:ascii="Times New Roman" w:hAnsi="Times New Roman" w:cs="Times New Roman"/>
        </w:rPr>
        <w:t>List the causes of monopoly.</w:t>
      </w:r>
    </w:p>
    <w:p w14:paraId="703736DA" w14:textId="77777777" w:rsidR="00C13B76" w:rsidRPr="00DF226A" w:rsidRDefault="00C13B76" w:rsidP="00A96C95">
      <w:pPr>
        <w:pStyle w:val="ListParagraph"/>
        <w:numPr>
          <w:ilvl w:val="0"/>
          <w:numId w:val="19"/>
        </w:numPr>
        <w:spacing w:after="0"/>
        <w:jc w:val="both"/>
        <w:rPr>
          <w:rFonts w:ascii="Times New Roman" w:hAnsi="Times New Roman" w:cs="Times New Roman"/>
        </w:rPr>
      </w:pPr>
      <w:r w:rsidRPr="00DF226A">
        <w:rPr>
          <w:rFonts w:ascii="Times New Roman" w:hAnsi="Times New Roman" w:cs="Times New Roman"/>
        </w:rPr>
        <w:t>What characteristics do monopolies and perfectly competitive firms have in common?</w:t>
      </w:r>
    </w:p>
    <w:p w14:paraId="67B78915" w14:textId="77777777" w:rsidR="00C13B76" w:rsidRPr="00DF226A" w:rsidRDefault="00C13B76" w:rsidP="00C13B76">
      <w:pPr>
        <w:spacing w:after="0"/>
        <w:ind w:left="1080"/>
        <w:rPr>
          <w:rFonts w:cs="Times New Roman"/>
          <w:color w:val="auto"/>
        </w:rPr>
      </w:pPr>
    </w:p>
    <w:p w14:paraId="0712E511" w14:textId="77777777" w:rsidR="00C13B76" w:rsidRPr="00DF226A" w:rsidRDefault="00C13B76" w:rsidP="00A96C95">
      <w:pPr>
        <w:pStyle w:val="ListParagraph"/>
        <w:numPr>
          <w:ilvl w:val="0"/>
          <w:numId w:val="26"/>
        </w:numPr>
        <w:spacing w:after="160" w:line="360" w:lineRule="auto"/>
        <w:rPr>
          <w:rFonts w:ascii="Times New Roman" w:hAnsi="Times New Roman" w:cs="Times New Roman"/>
          <w:bCs/>
        </w:rPr>
      </w:pPr>
      <w:r w:rsidRPr="00DF226A">
        <w:rPr>
          <w:rFonts w:ascii="Times New Roman" w:hAnsi="Times New Roman" w:cs="Times New Roman"/>
          <w:bCs/>
        </w:rPr>
        <w:t xml:space="preserve">  </w:t>
      </w:r>
      <w:r w:rsidRPr="00DF226A">
        <w:rPr>
          <w:rFonts w:ascii="Times New Roman" w:hAnsi="Times New Roman" w:cs="Times New Roman"/>
          <w:bCs/>
        </w:rPr>
        <w:tab/>
      </w:r>
      <w:r w:rsidRPr="00DF226A">
        <w:rPr>
          <w:rFonts w:ascii="Times New Roman" w:hAnsi="Times New Roman" w:cs="Times New Roman"/>
          <w:bCs/>
        </w:rPr>
        <w:tab/>
        <w:t xml:space="preserve">For a monopoly; </w:t>
      </w:r>
    </w:p>
    <w:p w14:paraId="7AEA6901" w14:textId="77777777" w:rsidR="00C13B76" w:rsidRPr="00DF226A" w:rsidRDefault="00C13B76" w:rsidP="00C13B76">
      <w:pPr>
        <w:spacing w:line="360" w:lineRule="auto"/>
        <w:ind w:left="720" w:firstLine="720"/>
        <w:rPr>
          <w:rFonts w:cs="Times New Roman"/>
          <w:bCs/>
          <w:color w:val="auto"/>
        </w:rPr>
      </w:pPr>
      <w:r w:rsidRPr="00DF226A">
        <w:rPr>
          <w:rFonts w:cs="Times New Roman"/>
          <w:bCs/>
          <w:color w:val="auto"/>
        </w:rPr>
        <w:t>Average revenue function: P = 120 – 2Q</w:t>
      </w:r>
    </w:p>
    <w:p w14:paraId="0DCB5589" w14:textId="77777777" w:rsidR="00C13B76" w:rsidRPr="00DF226A" w:rsidRDefault="00C13B76" w:rsidP="00C13B76">
      <w:pPr>
        <w:spacing w:line="360" w:lineRule="auto"/>
        <w:ind w:left="1440" w:firstLine="720"/>
        <w:rPr>
          <w:rFonts w:cs="Times New Roman"/>
          <w:bCs/>
          <w:color w:val="auto"/>
        </w:rPr>
      </w:pPr>
      <w:r w:rsidRPr="00DF226A">
        <w:rPr>
          <w:rFonts w:cs="Times New Roman"/>
          <w:bCs/>
          <w:color w:val="auto"/>
        </w:rPr>
        <w:t>FC = 100</w:t>
      </w:r>
    </w:p>
    <w:p w14:paraId="4C9D1A26" w14:textId="77777777" w:rsidR="00C13B76" w:rsidRPr="00DF226A" w:rsidRDefault="00C13B76" w:rsidP="00C13B76">
      <w:pPr>
        <w:spacing w:line="360" w:lineRule="auto"/>
        <w:ind w:left="1440" w:firstLine="720"/>
        <w:rPr>
          <w:rFonts w:cs="Times New Roman"/>
          <w:bCs/>
          <w:color w:val="auto"/>
          <w:vertAlign w:val="superscript"/>
        </w:rPr>
      </w:pPr>
      <w:r w:rsidRPr="00DF226A">
        <w:rPr>
          <w:rFonts w:cs="Times New Roman"/>
          <w:bCs/>
          <w:color w:val="auto"/>
        </w:rPr>
        <w:t>AVC = 60 + 2Q</w:t>
      </w:r>
    </w:p>
    <w:p w14:paraId="4200F22E" w14:textId="77777777" w:rsidR="00C13B76" w:rsidRPr="00DF226A" w:rsidRDefault="00C13B76" w:rsidP="00A96C95">
      <w:pPr>
        <w:numPr>
          <w:ilvl w:val="0"/>
          <w:numId w:val="20"/>
        </w:numPr>
        <w:spacing w:line="360" w:lineRule="auto"/>
        <w:rPr>
          <w:rFonts w:cs="Times New Roman"/>
          <w:color w:val="auto"/>
        </w:rPr>
      </w:pPr>
      <w:r w:rsidRPr="00DF226A">
        <w:rPr>
          <w:rFonts w:cs="Times New Roman"/>
          <w:color w:val="auto"/>
        </w:rPr>
        <w:t>Find the total revenue (TR) function.</w:t>
      </w:r>
    </w:p>
    <w:p w14:paraId="3896D5F2" w14:textId="77777777" w:rsidR="00C13B76" w:rsidRPr="00DF226A" w:rsidRDefault="00C13B76" w:rsidP="00A96C95">
      <w:pPr>
        <w:numPr>
          <w:ilvl w:val="0"/>
          <w:numId w:val="20"/>
        </w:numPr>
        <w:spacing w:line="360" w:lineRule="auto"/>
        <w:rPr>
          <w:rFonts w:cs="Times New Roman"/>
          <w:color w:val="auto"/>
        </w:rPr>
      </w:pPr>
      <w:r w:rsidRPr="00DF226A">
        <w:rPr>
          <w:rFonts w:cs="Times New Roman"/>
          <w:color w:val="auto"/>
        </w:rPr>
        <w:t>Find the quantity that gives the maximum TR.</w:t>
      </w:r>
    </w:p>
    <w:p w14:paraId="78BE9DA6" w14:textId="77777777" w:rsidR="00C13B76" w:rsidRPr="00DF226A" w:rsidRDefault="00C13B76" w:rsidP="00A96C95">
      <w:pPr>
        <w:numPr>
          <w:ilvl w:val="0"/>
          <w:numId w:val="20"/>
        </w:numPr>
        <w:spacing w:line="360" w:lineRule="auto"/>
        <w:rPr>
          <w:rFonts w:cs="Times New Roman"/>
          <w:color w:val="auto"/>
        </w:rPr>
      </w:pPr>
      <w:r w:rsidRPr="00DF226A">
        <w:rPr>
          <w:rFonts w:cs="Times New Roman"/>
          <w:color w:val="auto"/>
        </w:rPr>
        <w:t>Find the quantity that gives the minimum AC.</w:t>
      </w:r>
    </w:p>
    <w:p w14:paraId="07700F57" w14:textId="77777777" w:rsidR="00C13B76" w:rsidRPr="00DF226A" w:rsidRDefault="00C13B76" w:rsidP="00A96C95">
      <w:pPr>
        <w:numPr>
          <w:ilvl w:val="0"/>
          <w:numId w:val="20"/>
        </w:numPr>
        <w:spacing w:line="360" w:lineRule="auto"/>
        <w:rPr>
          <w:rFonts w:cs="Times New Roman"/>
          <w:color w:val="auto"/>
        </w:rPr>
      </w:pPr>
      <w:r w:rsidRPr="00DF226A">
        <w:rPr>
          <w:rFonts w:cs="Times New Roman"/>
          <w:color w:val="auto"/>
        </w:rPr>
        <w:t>Determine the profit maximizing level of output and find the profit.</w:t>
      </w:r>
    </w:p>
    <w:p w14:paraId="5DC5A5C4" w14:textId="77777777" w:rsidR="00C13B76" w:rsidRPr="00DF226A" w:rsidRDefault="00C13B76" w:rsidP="00A96C95">
      <w:pPr>
        <w:numPr>
          <w:ilvl w:val="0"/>
          <w:numId w:val="20"/>
        </w:numPr>
        <w:spacing w:line="360" w:lineRule="auto"/>
        <w:rPr>
          <w:rFonts w:cs="Times New Roman"/>
          <w:color w:val="auto"/>
        </w:rPr>
      </w:pPr>
      <w:r w:rsidRPr="00DF226A">
        <w:rPr>
          <w:rFonts w:cs="Times New Roman"/>
          <w:color w:val="auto"/>
        </w:rPr>
        <w:t>What would the profit maximizing level of output be if this market is perfectly competitive?</w:t>
      </w:r>
    </w:p>
    <w:p w14:paraId="3524C5CC" w14:textId="5AE24574" w:rsidR="00C13B76" w:rsidRPr="00DF226A" w:rsidRDefault="00C13B76" w:rsidP="00A96C95">
      <w:pPr>
        <w:numPr>
          <w:ilvl w:val="0"/>
          <w:numId w:val="20"/>
        </w:numPr>
        <w:spacing w:line="360" w:lineRule="auto"/>
        <w:rPr>
          <w:rFonts w:cs="Times New Roman"/>
          <w:color w:val="auto"/>
        </w:rPr>
      </w:pPr>
      <w:r w:rsidRPr="00DF226A">
        <w:rPr>
          <w:rFonts w:cs="Times New Roman"/>
          <w:color w:val="auto"/>
        </w:rPr>
        <w:t>What is the cost of monopoly to the society? Show this on a graph.</w:t>
      </w:r>
    </w:p>
    <w:p w14:paraId="5EC4EDA9" w14:textId="77777777" w:rsidR="00C13B76" w:rsidRPr="00DF226A" w:rsidRDefault="00C13B76" w:rsidP="00C13B76">
      <w:pPr>
        <w:spacing w:line="360" w:lineRule="auto"/>
        <w:rPr>
          <w:rFonts w:cs="Times New Roman"/>
          <w:color w:val="auto"/>
        </w:rPr>
      </w:pPr>
    </w:p>
    <w:p w14:paraId="43DE6255" w14:textId="3A2579AB" w:rsidR="00C13B76" w:rsidRPr="00DF226A" w:rsidRDefault="00C13B76" w:rsidP="00C13B76">
      <w:pPr>
        <w:spacing w:line="360" w:lineRule="auto"/>
        <w:rPr>
          <w:rFonts w:cs="Times New Roman"/>
          <w:color w:val="auto"/>
        </w:rPr>
      </w:pPr>
    </w:p>
    <w:p w14:paraId="456F2CF9" w14:textId="77777777" w:rsidR="00C13B76" w:rsidRPr="00DF226A" w:rsidRDefault="00C13B76" w:rsidP="00C13B76">
      <w:pPr>
        <w:rPr>
          <w:rFonts w:cs="Times New Roman"/>
          <w:color w:val="auto"/>
        </w:rPr>
      </w:pPr>
    </w:p>
    <w:p w14:paraId="551D1AFB" w14:textId="77777777" w:rsidR="00C13B76" w:rsidRPr="00DF226A" w:rsidRDefault="00C13B76" w:rsidP="00C13B76">
      <w:pPr>
        <w:rPr>
          <w:rFonts w:cs="Times New Roman"/>
          <w:color w:val="auto"/>
        </w:rPr>
      </w:pPr>
    </w:p>
    <w:p w14:paraId="58A0F6CF" w14:textId="77777777" w:rsidR="00C13B76" w:rsidRPr="00DF226A" w:rsidRDefault="00C13B76" w:rsidP="00C13B76">
      <w:pPr>
        <w:rPr>
          <w:rFonts w:cs="Times New Roman"/>
          <w:color w:val="auto"/>
        </w:rPr>
      </w:pPr>
    </w:p>
    <w:p w14:paraId="2196D8A4" w14:textId="77777777" w:rsidR="00C13B76" w:rsidRPr="00DF226A" w:rsidRDefault="00C13B76" w:rsidP="00A96C95">
      <w:pPr>
        <w:pStyle w:val="Style"/>
        <w:numPr>
          <w:ilvl w:val="0"/>
          <w:numId w:val="27"/>
        </w:numPr>
        <w:spacing w:line="276" w:lineRule="auto"/>
        <w:jc w:val="both"/>
        <w:rPr>
          <w:rFonts w:ascii="Times New Roman" w:hAnsi="Times New Roman" w:cs="Times New Roman"/>
          <w:w w:val="106"/>
          <w:sz w:val="22"/>
          <w:szCs w:val="22"/>
          <w:lang w:val="en-US"/>
        </w:rPr>
      </w:pPr>
      <w:r w:rsidRPr="00DF226A">
        <w:rPr>
          <w:rFonts w:ascii="Times New Roman" w:hAnsi="Times New Roman" w:cs="Times New Roman"/>
          <w:w w:val="106"/>
          <w:sz w:val="22"/>
          <w:szCs w:val="22"/>
          <w:lang w:val="en-US"/>
        </w:rPr>
        <w:t>A discriminating monopolist can separate his consumers into two distinct markets with the following demand functions:</w:t>
      </w:r>
    </w:p>
    <w:p w14:paraId="3301DC34" w14:textId="77777777" w:rsidR="00C13B76" w:rsidRPr="00DF226A" w:rsidRDefault="00C13B76" w:rsidP="00C13B76">
      <w:pPr>
        <w:pStyle w:val="Style"/>
        <w:spacing w:line="276" w:lineRule="auto"/>
        <w:jc w:val="both"/>
        <w:rPr>
          <w:rFonts w:ascii="Times New Roman" w:hAnsi="Times New Roman" w:cs="Times New Roman"/>
          <w:w w:val="106"/>
          <w:sz w:val="22"/>
          <w:szCs w:val="22"/>
          <w:lang w:val="en-US"/>
        </w:rPr>
      </w:pPr>
    </w:p>
    <w:p w14:paraId="69697B73" w14:textId="77777777" w:rsidR="00C13B76" w:rsidRPr="00DF226A" w:rsidRDefault="00C13B76" w:rsidP="00C13B76">
      <w:pPr>
        <w:pStyle w:val="Style"/>
        <w:spacing w:line="276" w:lineRule="auto"/>
        <w:ind w:firstLine="708"/>
        <w:jc w:val="both"/>
        <w:rPr>
          <w:rFonts w:ascii="Times New Roman" w:hAnsi="Times New Roman" w:cs="Times New Roman"/>
          <w:w w:val="106"/>
          <w:sz w:val="22"/>
          <w:szCs w:val="22"/>
          <w:vertAlign w:val="subscript"/>
          <w:lang w:val="en-US"/>
        </w:rPr>
      </w:pPr>
      <w:r w:rsidRPr="00DF226A">
        <w:rPr>
          <w:rFonts w:ascii="Times New Roman" w:hAnsi="Times New Roman" w:cs="Times New Roman"/>
          <w:w w:val="106"/>
          <w:sz w:val="22"/>
          <w:szCs w:val="22"/>
          <w:lang w:val="en-US"/>
        </w:rPr>
        <w:t>Market 1: Q</w:t>
      </w:r>
      <w:r w:rsidRPr="00DF226A">
        <w:rPr>
          <w:rFonts w:ascii="Times New Roman" w:hAnsi="Times New Roman" w:cs="Times New Roman"/>
          <w:w w:val="106"/>
          <w:sz w:val="22"/>
          <w:szCs w:val="22"/>
          <w:vertAlign w:val="subscript"/>
          <w:lang w:val="en-US"/>
        </w:rPr>
        <w:t>1</w:t>
      </w:r>
      <w:r w:rsidRPr="00DF226A">
        <w:rPr>
          <w:rFonts w:ascii="Times New Roman" w:hAnsi="Times New Roman" w:cs="Times New Roman"/>
          <w:w w:val="106"/>
          <w:sz w:val="22"/>
          <w:szCs w:val="22"/>
          <w:lang w:val="en-US"/>
        </w:rPr>
        <w:t>=16 – 0.2P</w:t>
      </w:r>
      <w:r w:rsidRPr="00DF226A">
        <w:rPr>
          <w:rFonts w:ascii="Times New Roman" w:hAnsi="Times New Roman" w:cs="Times New Roman"/>
          <w:w w:val="106"/>
          <w:sz w:val="22"/>
          <w:szCs w:val="22"/>
          <w:vertAlign w:val="subscript"/>
          <w:lang w:val="en-US"/>
        </w:rPr>
        <w:t xml:space="preserve">1            </w:t>
      </w:r>
      <w:r w:rsidRPr="00DF226A">
        <w:rPr>
          <w:rFonts w:ascii="Times New Roman" w:hAnsi="Times New Roman" w:cs="Times New Roman"/>
          <w:w w:val="106"/>
          <w:sz w:val="22"/>
          <w:szCs w:val="22"/>
          <w:lang w:val="en-US"/>
        </w:rPr>
        <w:t>Corresponding MR function</w:t>
      </w:r>
      <w:r w:rsidRPr="00DF226A">
        <w:rPr>
          <w:rFonts w:ascii="Times New Roman" w:hAnsi="Times New Roman" w:cs="Times New Roman"/>
          <w:w w:val="106"/>
          <w:sz w:val="22"/>
          <w:szCs w:val="22"/>
          <w:vertAlign w:val="subscript"/>
          <w:lang w:val="en-US"/>
        </w:rPr>
        <w:t xml:space="preserve">   </w:t>
      </w:r>
      <w:r w:rsidRPr="00DF226A">
        <w:rPr>
          <w:rFonts w:ascii="Times New Roman" w:hAnsi="Times New Roman" w:cs="Times New Roman"/>
          <w:w w:val="106"/>
          <w:sz w:val="22"/>
          <w:szCs w:val="22"/>
          <w:lang w:val="en-US"/>
        </w:rPr>
        <w:t>MR</w:t>
      </w:r>
      <w:r w:rsidRPr="00DF226A">
        <w:rPr>
          <w:rFonts w:ascii="Times New Roman" w:hAnsi="Times New Roman" w:cs="Times New Roman"/>
          <w:w w:val="106"/>
          <w:sz w:val="22"/>
          <w:szCs w:val="22"/>
          <w:vertAlign w:val="subscript"/>
          <w:lang w:val="en-US"/>
        </w:rPr>
        <w:t>1</w:t>
      </w:r>
      <w:r w:rsidRPr="00DF226A">
        <w:rPr>
          <w:rFonts w:ascii="Times New Roman" w:hAnsi="Times New Roman" w:cs="Times New Roman"/>
          <w:w w:val="106"/>
          <w:sz w:val="22"/>
          <w:szCs w:val="22"/>
          <w:lang w:val="en-US"/>
        </w:rPr>
        <w:t>=80-10Q</w:t>
      </w:r>
      <w:r w:rsidRPr="00DF226A">
        <w:rPr>
          <w:rFonts w:ascii="Times New Roman" w:hAnsi="Times New Roman" w:cs="Times New Roman"/>
          <w:w w:val="106"/>
          <w:sz w:val="22"/>
          <w:szCs w:val="22"/>
          <w:vertAlign w:val="subscript"/>
          <w:lang w:val="en-US"/>
        </w:rPr>
        <w:t>1</w:t>
      </w:r>
    </w:p>
    <w:p w14:paraId="0EB1CC56" w14:textId="77777777" w:rsidR="00C13B76" w:rsidRPr="00DF226A" w:rsidRDefault="00C13B76" w:rsidP="00C13B76">
      <w:pPr>
        <w:pStyle w:val="Style"/>
        <w:spacing w:line="276" w:lineRule="auto"/>
        <w:ind w:firstLine="708"/>
        <w:jc w:val="both"/>
        <w:rPr>
          <w:rFonts w:ascii="Times New Roman" w:hAnsi="Times New Roman" w:cs="Times New Roman"/>
          <w:w w:val="106"/>
          <w:sz w:val="22"/>
          <w:szCs w:val="22"/>
          <w:lang w:val="en-US"/>
        </w:rPr>
      </w:pPr>
      <w:r w:rsidRPr="00DF226A">
        <w:rPr>
          <w:rFonts w:ascii="Times New Roman" w:hAnsi="Times New Roman" w:cs="Times New Roman"/>
          <w:w w:val="106"/>
          <w:sz w:val="22"/>
          <w:szCs w:val="22"/>
          <w:lang w:val="en-US"/>
        </w:rPr>
        <w:t>Market 2: P</w:t>
      </w:r>
      <w:r w:rsidRPr="00DF226A">
        <w:rPr>
          <w:rFonts w:ascii="Times New Roman" w:hAnsi="Times New Roman" w:cs="Times New Roman"/>
          <w:w w:val="106"/>
          <w:sz w:val="22"/>
          <w:szCs w:val="22"/>
          <w:vertAlign w:val="subscript"/>
          <w:lang w:val="en-US"/>
        </w:rPr>
        <w:t>2</w:t>
      </w:r>
      <w:r w:rsidRPr="00DF226A">
        <w:rPr>
          <w:rFonts w:ascii="Times New Roman" w:hAnsi="Times New Roman" w:cs="Times New Roman"/>
          <w:w w:val="106"/>
          <w:sz w:val="22"/>
          <w:szCs w:val="22"/>
          <w:lang w:val="en-US"/>
        </w:rPr>
        <w:t>=180 – 20Q</w:t>
      </w:r>
      <w:r w:rsidRPr="00DF226A">
        <w:rPr>
          <w:rFonts w:ascii="Times New Roman" w:hAnsi="Times New Roman" w:cs="Times New Roman"/>
          <w:w w:val="106"/>
          <w:sz w:val="22"/>
          <w:szCs w:val="22"/>
          <w:vertAlign w:val="subscript"/>
          <w:lang w:val="en-US"/>
        </w:rPr>
        <w:t xml:space="preserve">2           </w:t>
      </w:r>
      <w:r w:rsidRPr="00DF226A">
        <w:rPr>
          <w:rFonts w:ascii="Times New Roman" w:hAnsi="Times New Roman" w:cs="Times New Roman"/>
          <w:w w:val="106"/>
          <w:sz w:val="22"/>
          <w:szCs w:val="22"/>
          <w:lang w:val="en-US"/>
        </w:rPr>
        <w:t>Corresponding MR function</w:t>
      </w:r>
      <w:r w:rsidRPr="00DF226A">
        <w:rPr>
          <w:rFonts w:ascii="Times New Roman" w:hAnsi="Times New Roman" w:cs="Times New Roman"/>
          <w:w w:val="106"/>
          <w:sz w:val="22"/>
          <w:szCs w:val="22"/>
          <w:vertAlign w:val="subscript"/>
          <w:lang w:val="en-US"/>
        </w:rPr>
        <w:t xml:space="preserve">   </w:t>
      </w:r>
      <w:r w:rsidRPr="00DF226A">
        <w:rPr>
          <w:rFonts w:ascii="Times New Roman" w:hAnsi="Times New Roman" w:cs="Times New Roman"/>
          <w:w w:val="106"/>
          <w:sz w:val="22"/>
          <w:szCs w:val="22"/>
          <w:lang w:val="en-US"/>
        </w:rPr>
        <w:t>MR</w:t>
      </w:r>
      <w:r w:rsidRPr="00DF226A">
        <w:rPr>
          <w:rFonts w:ascii="Times New Roman" w:hAnsi="Times New Roman" w:cs="Times New Roman"/>
          <w:w w:val="106"/>
          <w:sz w:val="22"/>
          <w:szCs w:val="22"/>
          <w:vertAlign w:val="subscript"/>
          <w:lang w:val="en-US"/>
        </w:rPr>
        <w:t>2</w:t>
      </w:r>
      <w:r w:rsidRPr="00DF226A">
        <w:rPr>
          <w:rFonts w:ascii="Times New Roman" w:hAnsi="Times New Roman" w:cs="Times New Roman"/>
          <w:w w:val="106"/>
          <w:sz w:val="22"/>
          <w:szCs w:val="22"/>
          <w:lang w:val="en-US"/>
        </w:rPr>
        <w:t>=180-40Q</w:t>
      </w:r>
      <w:r w:rsidRPr="00DF226A">
        <w:rPr>
          <w:rFonts w:ascii="Times New Roman" w:hAnsi="Times New Roman" w:cs="Times New Roman"/>
          <w:w w:val="106"/>
          <w:sz w:val="22"/>
          <w:szCs w:val="22"/>
          <w:vertAlign w:val="subscript"/>
          <w:lang w:val="en-US"/>
        </w:rPr>
        <w:t>2</w:t>
      </w:r>
    </w:p>
    <w:p w14:paraId="55F8C5C0" w14:textId="77777777" w:rsidR="00C13B76" w:rsidRPr="00DF226A" w:rsidRDefault="00C13B76" w:rsidP="00C13B76">
      <w:pPr>
        <w:pStyle w:val="Style"/>
        <w:spacing w:line="276" w:lineRule="auto"/>
        <w:jc w:val="both"/>
        <w:rPr>
          <w:rFonts w:ascii="Times New Roman" w:hAnsi="Times New Roman" w:cs="Times New Roman"/>
          <w:w w:val="106"/>
          <w:sz w:val="22"/>
          <w:szCs w:val="22"/>
          <w:lang w:val="en-US"/>
        </w:rPr>
      </w:pPr>
    </w:p>
    <w:p w14:paraId="43C72DAB" w14:textId="77777777" w:rsidR="00C13B76" w:rsidRPr="00DF226A" w:rsidRDefault="00C13B76" w:rsidP="00C13B76">
      <w:pPr>
        <w:pStyle w:val="Style"/>
        <w:spacing w:line="276" w:lineRule="auto"/>
        <w:jc w:val="both"/>
        <w:rPr>
          <w:rFonts w:ascii="Times New Roman" w:hAnsi="Times New Roman" w:cs="Times New Roman"/>
          <w:w w:val="106"/>
          <w:sz w:val="22"/>
          <w:szCs w:val="22"/>
          <w:lang w:val="en-US"/>
        </w:rPr>
      </w:pPr>
      <w:r w:rsidRPr="00DF226A">
        <w:rPr>
          <w:rFonts w:ascii="Times New Roman" w:hAnsi="Times New Roman" w:cs="Times New Roman"/>
          <w:w w:val="106"/>
          <w:sz w:val="22"/>
          <w:szCs w:val="22"/>
          <w:lang w:val="en-US"/>
        </w:rPr>
        <w:t xml:space="preserve">Assume that the monopolist’s total cost function takes the form; TC - 20Q – 20 = 0 </w:t>
      </w:r>
      <w:proofErr w:type="gramStart"/>
      <w:r w:rsidRPr="00DF226A">
        <w:rPr>
          <w:rFonts w:ascii="Times New Roman" w:hAnsi="Times New Roman" w:cs="Times New Roman"/>
          <w:w w:val="106"/>
          <w:sz w:val="22"/>
          <w:szCs w:val="22"/>
          <w:lang w:val="en-US"/>
        </w:rPr>
        <w:t>where  Q</w:t>
      </w:r>
      <w:proofErr w:type="gramEnd"/>
      <w:r w:rsidRPr="00DF226A">
        <w:rPr>
          <w:rFonts w:ascii="Times New Roman" w:hAnsi="Times New Roman" w:cs="Times New Roman"/>
          <w:w w:val="106"/>
          <w:sz w:val="22"/>
          <w:szCs w:val="22"/>
          <w:lang w:val="en-US"/>
        </w:rPr>
        <w:t xml:space="preserve"> = Q</w:t>
      </w:r>
      <w:r w:rsidRPr="00DF226A">
        <w:rPr>
          <w:rFonts w:ascii="Times New Roman" w:hAnsi="Times New Roman" w:cs="Times New Roman"/>
          <w:w w:val="106"/>
          <w:sz w:val="22"/>
          <w:szCs w:val="22"/>
          <w:vertAlign w:val="subscript"/>
          <w:lang w:val="en-US"/>
        </w:rPr>
        <w:t>1</w:t>
      </w:r>
      <w:r w:rsidRPr="00DF226A">
        <w:rPr>
          <w:rFonts w:ascii="Times New Roman" w:hAnsi="Times New Roman" w:cs="Times New Roman"/>
          <w:w w:val="106"/>
          <w:sz w:val="22"/>
          <w:szCs w:val="22"/>
          <w:lang w:val="en-US"/>
        </w:rPr>
        <w:t xml:space="preserve"> + Q</w:t>
      </w:r>
      <w:r w:rsidRPr="00DF226A">
        <w:rPr>
          <w:rFonts w:ascii="Times New Roman" w:hAnsi="Times New Roman" w:cs="Times New Roman"/>
          <w:w w:val="106"/>
          <w:sz w:val="22"/>
          <w:szCs w:val="22"/>
          <w:vertAlign w:val="subscript"/>
          <w:lang w:val="en-US"/>
        </w:rPr>
        <w:t>2</w:t>
      </w:r>
      <w:r w:rsidRPr="00DF226A">
        <w:rPr>
          <w:rFonts w:ascii="Times New Roman" w:hAnsi="Times New Roman" w:cs="Times New Roman"/>
          <w:w w:val="106"/>
          <w:sz w:val="22"/>
          <w:szCs w:val="22"/>
          <w:lang w:val="en-US"/>
        </w:rPr>
        <w:t>, and that it wishes to maximize profits, calculate;</w:t>
      </w:r>
    </w:p>
    <w:p w14:paraId="4B2FC792" w14:textId="77777777" w:rsidR="00C13B76" w:rsidRPr="00DF226A" w:rsidRDefault="00C13B76" w:rsidP="00C13B76">
      <w:pPr>
        <w:pStyle w:val="Style"/>
        <w:spacing w:line="276" w:lineRule="auto"/>
        <w:jc w:val="both"/>
        <w:rPr>
          <w:rFonts w:ascii="Times New Roman" w:hAnsi="Times New Roman" w:cs="Times New Roman"/>
          <w:w w:val="106"/>
          <w:sz w:val="22"/>
          <w:szCs w:val="22"/>
          <w:lang w:val="en-US"/>
        </w:rPr>
      </w:pPr>
    </w:p>
    <w:p w14:paraId="03080CB3" w14:textId="77777777" w:rsidR="00C13B76" w:rsidRPr="00DF226A" w:rsidRDefault="00C13B76" w:rsidP="00A96C95">
      <w:pPr>
        <w:pStyle w:val="Style"/>
        <w:numPr>
          <w:ilvl w:val="0"/>
          <w:numId w:val="21"/>
        </w:numPr>
        <w:spacing w:line="276" w:lineRule="auto"/>
        <w:jc w:val="both"/>
        <w:rPr>
          <w:rFonts w:ascii="Times New Roman" w:hAnsi="Times New Roman" w:cs="Times New Roman"/>
          <w:w w:val="106"/>
          <w:sz w:val="22"/>
          <w:szCs w:val="22"/>
          <w:lang w:val="en-US"/>
        </w:rPr>
      </w:pPr>
      <w:r w:rsidRPr="00DF226A">
        <w:rPr>
          <w:rFonts w:ascii="Times New Roman" w:hAnsi="Times New Roman" w:cs="Times New Roman"/>
          <w:w w:val="106"/>
          <w:sz w:val="22"/>
          <w:szCs w:val="22"/>
          <w:lang w:val="en-US"/>
        </w:rPr>
        <w:t>the prices the monopolist will charge in each market.</w:t>
      </w:r>
    </w:p>
    <w:p w14:paraId="7E518BAC" w14:textId="77777777" w:rsidR="00C13B76" w:rsidRPr="00DF226A" w:rsidRDefault="00C13B76" w:rsidP="00A96C95">
      <w:pPr>
        <w:pStyle w:val="ListParagraph"/>
        <w:numPr>
          <w:ilvl w:val="0"/>
          <w:numId w:val="21"/>
        </w:numPr>
        <w:jc w:val="both"/>
        <w:rPr>
          <w:rFonts w:ascii="Times New Roman" w:hAnsi="Times New Roman" w:cs="Times New Roman"/>
          <w:b/>
        </w:rPr>
      </w:pPr>
      <w:r w:rsidRPr="00DF226A">
        <w:rPr>
          <w:rFonts w:ascii="Times New Roman" w:hAnsi="Times New Roman" w:cs="Times New Roman"/>
          <w:w w:val="106"/>
        </w:rPr>
        <w:t xml:space="preserve">the monopolist’s profit with price discrimination. </w:t>
      </w:r>
    </w:p>
    <w:p w14:paraId="7DAC71D0" w14:textId="77777777" w:rsidR="00C13B76" w:rsidRPr="00DF226A" w:rsidRDefault="00C13B76" w:rsidP="00A96C95">
      <w:pPr>
        <w:pStyle w:val="ListParagraph"/>
        <w:numPr>
          <w:ilvl w:val="0"/>
          <w:numId w:val="27"/>
        </w:numPr>
        <w:tabs>
          <w:tab w:val="left" w:pos="1200"/>
        </w:tabs>
        <w:spacing w:after="160" w:line="259" w:lineRule="auto"/>
        <w:rPr>
          <w:rFonts w:ascii="Times New Roman" w:hAnsi="Times New Roman" w:cs="Times New Roman"/>
        </w:rPr>
      </w:pPr>
      <w:r w:rsidRPr="00DF226A">
        <w:rPr>
          <w:rFonts w:ascii="Times New Roman" w:hAnsi="Times New Roman" w:cs="Times New Roman"/>
        </w:rPr>
        <w:t>The diagram below shows the demand and unit cost situation of a monopolist.</w:t>
      </w:r>
    </w:p>
    <w:p w14:paraId="5B973910" w14:textId="77777777" w:rsidR="00C13B76" w:rsidRPr="00DF226A" w:rsidRDefault="00C13B76" w:rsidP="00C13B76">
      <w:pPr>
        <w:pStyle w:val="ListParagraph"/>
        <w:tabs>
          <w:tab w:val="left" w:pos="1200"/>
        </w:tabs>
        <w:ind w:left="360"/>
        <w:rPr>
          <w:rFonts w:ascii="Times New Roman" w:hAnsi="Times New Roman" w:cs="Times New Roman"/>
        </w:rPr>
      </w:pPr>
    </w:p>
    <w:p w14:paraId="5375086F" w14:textId="77777777" w:rsidR="00C13B76" w:rsidRPr="00DF226A" w:rsidRDefault="00C13B76" w:rsidP="00C13B76">
      <w:pPr>
        <w:pStyle w:val="ListParagraph"/>
        <w:tabs>
          <w:tab w:val="left" w:pos="1200"/>
        </w:tabs>
        <w:ind w:left="360"/>
        <w:rPr>
          <w:rFonts w:ascii="Times New Roman" w:hAnsi="Times New Roman" w:cs="Times New Roman"/>
        </w:rPr>
      </w:pPr>
      <w:r w:rsidRPr="00DF226A">
        <w:rPr>
          <w:rFonts w:ascii="Times New Roman" w:hAnsi="Times New Roman" w:cs="Times New Roman"/>
          <w:noProof/>
        </w:rPr>
        <mc:AlternateContent>
          <mc:Choice Requires="wpg">
            <w:drawing>
              <wp:anchor distT="0" distB="0" distL="114300" distR="114300" simplePos="0" relativeHeight="251661312" behindDoc="0" locked="0" layoutInCell="1" allowOverlap="1" wp14:anchorId="51E187FA" wp14:editId="542A6061">
                <wp:simplePos x="0" y="0"/>
                <wp:positionH relativeFrom="column">
                  <wp:posOffset>0</wp:posOffset>
                </wp:positionH>
                <wp:positionV relativeFrom="paragraph">
                  <wp:posOffset>19050</wp:posOffset>
                </wp:positionV>
                <wp:extent cx="4228465" cy="2752725"/>
                <wp:effectExtent l="0" t="19050" r="635" b="0"/>
                <wp:wrapNone/>
                <wp:docPr id="159249482" name="Group 1592494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28465" cy="2752725"/>
                          <a:chOff x="3150" y="4005"/>
                          <a:chExt cx="6659" cy="4335"/>
                        </a:xfrm>
                      </wpg:grpSpPr>
                      <wps:wsp>
                        <wps:cNvPr id="1175912738" name="AutoShape 3"/>
                        <wps:cNvCnPr>
                          <a:cxnSpLocks noChangeShapeType="1"/>
                        </wps:cNvCnPr>
                        <wps:spPr bwMode="auto">
                          <a:xfrm>
                            <a:off x="4169" y="7680"/>
                            <a:ext cx="46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48771997" name="AutoShape 4"/>
                        <wps:cNvCnPr>
                          <a:cxnSpLocks noChangeShapeType="1"/>
                        </wps:cNvCnPr>
                        <wps:spPr bwMode="auto">
                          <a:xfrm flipV="1">
                            <a:off x="4169" y="4005"/>
                            <a:ext cx="0" cy="36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2736318" name="AutoShape 5"/>
                        <wps:cNvCnPr>
                          <a:cxnSpLocks noChangeShapeType="1"/>
                        </wps:cNvCnPr>
                        <wps:spPr bwMode="auto">
                          <a:xfrm>
                            <a:off x="4379" y="4380"/>
                            <a:ext cx="4245" cy="15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14789297" name="AutoShape 6"/>
                        <wps:cNvCnPr>
                          <a:cxnSpLocks noChangeShapeType="1"/>
                        </wps:cNvCnPr>
                        <wps:spPr bwMode="auto">
                          <a:xfrm>
                            <a:off x="4379" y="4680"/>
                            <a:ext cx="3840" cy="32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28393416" name="Freeform 7"/>
                        <wps:cNvSpPr>
                          <a:spLocks/>
                        </wps:cNvSpPr>
                        <wps:spPr bwMode="auto">
                          <a:xfrm>
                            <a:off x="4379" y="4290"/>
                            <a:ext cx="2805" cy="3040"/>
                          </a:xfrm>
                          <a:custGeom>
                            <a:avLst/>
                            <a:gdLst>
                              <a:gd name="T0" fmla="*/ 0 w 2862"/>
                              <a:gd name="T1" fmla="*/ 2122 h 3212"/>
                              <a:gd name="T2" fmla="*/ 795 w 2862"/>
                              <a:gd name="T3" fmla="*/ 2932 h 3212"/>
                              <a:gd name="T4" fmla="*/ 2550 w 2862"/>
                              <a:gd name="T5" fmla="*/ 442 h 3212"/>
                              <a:gd name="T6" fmla="*/ 2670 w 2862"/>
                              <a:gd name="T7" fmla="*/ 277 h 3212"/>
                            </a:gdLst>
                            <a:ahLst/>
                            <a:cxnLst>
                              <a:cxn ang="0">
                                <a:pos x="T0" y="T1"/>
                              </a:cxn>
                              <a:cxn ang="0">
                                <a:pos x="T2" y="T3"/>
                              </a:cxn>
                              <a:cxn ang="0">
                                <a:pos x="T4" y="T5"/>
                              </a:cxn>
                              <a:cxn ang="0">
                                <a:pos x="T6" y="T7"/>
                              </a:cxn>
                            </a:cxnLst>
                            <a:rect l="0" t="0" r="r" b="b"/>
                            <a:pathLst>
                              <a:path w="2862" h="3212">
                                <a:moveTo>
                                  <a:pt x="0" y="2122"/>
                                </a:moveTo>
                                <a:cubicBezTo>
                                  <a:pt x="185" y="2667"/>
                                  <a:pt x="370" y="3212"/>
                                  <a:pt x="795" y="2932"/>
                                </a:cubicBezTo>
                                <a:cubicBezTo>
                                  <a:pt x="1220" y="2652"/>
                                  <a:pt x="2238" y="884"/>
                                  <a:pt x="2550" y="442"/>
                                </a:cubicBezTo>
                                <a:cubicBezTo>
                                  <a:pt x="2862" y="0"/>
                                  <a:pt x="2766" y="138"/>
                                  <a:pt x="2670" y="277"/>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2052167" name="Freeform 8"/>
                        <wps:cNvSpPr>
                          <a:spLocks/>
                        </wps:cNvSpPr>
                        <wps:spPr bwMode="auto">
                          <a:xfrm>
                            <a:off x="4754" y="4635"/>
                            <a:ext cx="3345" cy="1050"/>
                          </a:xfrm>
                          <a:custGeom>
                            <a:avLst/>
                            <a:gdLst>
                              <a:gd name="T0" fmla="*/ 0 w 3345"/>
                              <a:gd name="T1" fmla="*/ 0 h 830"/>
                              <a:gd name="T2" fmla="*/ 1500 w 3345"/>
                              <a:gd name="T3" fmla="*/ 825 h 830"/>
                              <a:gd name="T4" fmla="*/ 3345 w 3345"/>
                              <a:gd name="T5" fmla="*/ 30 h 830"/>
                            </a:gdLst>
                            <a:ahLst/>
                            <a:cxnLst>
                              <a:cxn ang="0">
                                <a:pos x="T0" y="T1"/>
                              </a:cxn>
                              <a:cxn ang="0">
                                <a:pos x="T2" y="T3"/>
                              </a:cxn>
                              <a:cxn ang="0">
                                <a:pos x="T4" y="T5"/>
                              </a:cxn>
                            </a:cxnLst>
                            <a:rect l="0" t="0" r="r" b="b"/>
                            <a:pathLst>
                              <a:path w="3345" h="830">
                                <a:moveTo>
                                  <a:pt x="0" y="0"/>
                                </a:moveTo>
                                <a:cubicBezTo>
                                  <a:pt x="471" y="410"/>
                                  <a:pt x="943" y="820"/>
                                  <a:pt x="1500" y="825"/>
                                </a:cubicBezTo>
                                <a:cubicBezTo>
                                  <a:pt x="2057" y="830"/>
                                  <a:pt x="3038" y="162"/>
                                  <a:pt x="3345" y="3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5599230" name="AutoShape 9"/>
                        <wps:cNvCnPr>
                          <a:cxnSpLocks noChangeShapeType="1"/>
                        </wps:cNvCnPr>
                        <wps:spPr bwMode="auto">
                          <a:xfrm>
                            <a:off x="5999" y="4950"/>
                            <a:ext cx="1" cy="273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72061860" name="AutoShape 10"/>
                        <wps:cNvCnPr>
                          <a:cxnSpLocks noChangeShapeType="1"/>
                        </wps:cNvCnPr>
                        <wps:spPr bwMode="auto">
                          <a:xfrm>
                            <a:off x="4169" y="4950"/>
                            <a:ext cx="1816"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140363174" name="AutoShape 11"/>
                        <wps:cNvCnPr>
                          <a:cxnSpLocks noChangeShapeType="1"/>
                        </wps:cNvCnPr>
                        <wps:spPr bwMode="auto">
                          <a:xfrm>
                            <a:off x="4139" y="5625"/>
                            <a:ext cx="1816"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658389833" name="AutoShape 12"/>
                        <wps:cNvCnPr>
                          <a:cxnSpLocks noChangeShapeType="1"/>
                        </wps:cNvCnPr>
                        <wps:spPr bwMode="auto">
                          <a:xfrm>
                            <a:off x="4169" y="6015"/>
                            <a:ext cx="1816"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8532203" name="AutoShape 13"/>
                        <wps:cNvCnPr>
                          <a:cxnSpLocks noChangeShapeType="1"/>
                        </wps:cNvCnPr>
                        <wps:spPr bwMode="auto">
                          <a:xfrm>
                            <a:off x="6224" y="5355"/>
                            <a:ext cx="1" cy="232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69066985" name="Text Box 14"/>
                        <wps:cNvSpPr txBox="1">
                          <a:spLocks noChangeArrowheads="1"/>
                        </wps:cNvSpPr>
                        <wps:spPr bwMode="auto">
                          <a:xfrm>
                            <a:off x="8654" y="7620"/>
                            <a:ext cx="1155"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ADB385" w14:textId="77777777" w:rsidR="00C13B76" w:rsidRPr="00F65C46" w:rsidRDefault="00C13B76" w:rsidP="00C13B76">
                              <w:pPr>
                                <w:rPr>
                                  <w:sz w:val="24"/>
                                  <w:szCs w:val="24"/>
                                  <w:lang w:val="tr-TR"/>
                                </w:rPr>
                              </w:pPr>
                              <w:r w:rsidRPr="00F65C46">
                                <w:rPr>
                                  <w:sz w:val="24"/>
                                  <w:szCs w:val="24"/>
                                  <w:lang w:val="tr-TR"/>
                                </w:rPr>
                                <w:t>Quantity</w:t>
                              </w:r>
                            </w:p>
                          </w:txbxContent>
                        </wps:txbx>
                        <wps:bodyPr rot="0" vert="horz" wrap="square" lIns="91440" tIns="45720" rIns="91440" bIns="45720" anchor="t" anchorCtr="0" upright="1">
                          <a:noAutofit/>
                        </wps:bodyPr>
                      </wps:wsp>
                      <wps:wsp>
                        <wps:cNvPr id="1523022514" name="Text Box 15"/>
                        <wps:cNvSpPr txBox="1">
                          <a:spLocks noChangeArrowheads="1"/>
                        </wps:cNvSpPr>
                        <wps:spPr bwMode="auto">
                          <a:xfrm>
                            <a:off x="3150" y="4680"/>
                            <a:ext cx="585" cy="2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73EE66" w14:textId="77777777" w:rsidR="00C13B76" w:rsidRPr="00F65C46" w:rsidRDefault="00C13B76" w:rsidP="00C13B76">
                              <w:pPr>
                                <w:rPr>
                                  <w:sz w:val="24"/>
                                  <w:szCs w:val="24"/>
                                  <w:lang w:val="tr-TR"/>
                                </w:rPr>
                              </w:pPr>
                              <w:r w:rsidRPr="00F65C46">
                                <w:rPr>
                                  <w:sz w:val="24"/>
                                  <w:szCs w:val="24"/>
                                  <w:lang w:val="tr-TR"/>
                                </w:rPr>
                                <w:t xml:space="preserve">Price </w:t>
                              </w:r>
                              <w:r w:rsidRPr="00F65C46">
                                <w:rPr>
                                  <w:sz w:val="24"/>
                                  <w:szCs w:val="24"/>
                                  <w:lang w:val="tr-TR"/>
                                </w:rPr>
                                <w:t>and Cost per unit</w:t>
                              </w:r>
                            </w:p>
                          </w:txbxContent>
                        </wps:txbx>
                        <wps:bodyPr rot="0" vert="vert270" wrap="square" lIns="91440" tIns="45720" rIns="91440" bIns="45720" anchor="t" anchorCtr="0" upright="1">
                          <a:noAutofit/>
                        </wps:bodyPr>
                      </wps:wsp>
                      <wps:wsp>
                        <wps:cNvPr id="1447836570" name="Text Box 16"/>
                        <wps:cNvSpPr txBox="1">
                          <a:spLocks noChangeArrowheads="1"/>
                        </wps:cNvSpPr>
                        <wps:spPr bwMode="auto">
                          <a:xfrm>
                            <a:off x="3734" y="4680"/>
                            <a:ext cx="526"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6BE3A8" w14:textId="77777777" w:rsidR="00C13B76" w:rsidRPr="00F65C46" w:rsidRDefault="00C13B76" w:rsidP="00C13B76">
                              <w:pPr>
                                <w:rPr>
                                  <w:sz w:val="24"/>
                                  <w:szCs w:val="24"/>
                                  <w:lang w:val="tr-TR"/>
                                </w:rPr>
                              </w:pPr>
                              <w:r>
                                <w:rPr>
                                  <w:sz w:val="24"/>
                                  <w:szCs w:val="24"/>
                                  <w:lang w:val="tr-TR"/>
                                </w:rPr>
                                <w:t>A</w:t>
                              </w:r>
                            </w:p>
                          </w:txbxContent>
                        </wps:txbx>
                        <wps:bodyPr rot="0" vert="horz" wrap="square" lIns="91440" tIns="45720" rIns="91440" bIns="45720" anchor="t" anchorCtr="0" upright="1">
                          <a:noAutofit/>
                        </wps:bodyPr>
                      </wps:wsp>
                      <wps:wsp>
                        <wps:cNvPr id="1422468852" name="Text Box 17"/>
                        <wps:cNvSpPr txBox="1">
                          <a:spLocks noChangeArrowheads="1"/>
                        </wps:cNvSpPr>
                        <wps:spPr bwMode="auto">
                          <a:xfrm>
                            <a:off x="3734" y="5355"/>
                            <a:ext cx="526"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DDD249" w14:textId="77777777" w:rsidR="00C13B76" w:rsidRPr="00F65C46" w:rsidRDefault="00C13B76" w:rsidP="00C13B76">
                              <w:pPr>
                                <w:rPr>
                                  <w:sz w:val="24"/>
                                  <w:szCs w:val="24"/>
                                  <w:lang w:val="tr-TR"/>
                                </w:rPr>
                              </w:pPr>
                              <w:r>
                                <w:rPr>
                                  <w:sz w:val="24"/>
                                  <w:szCs w:val="24"/>
                                  <w:lang w:val="tr-TR"/>
                                </w:rPr>
                                <w:t>B</w:t>
                              </w:r>
                            </w:p>
                          </w:txbxContent>
                        </wps:txbx>
                        <wps:bodyPr rot="0" vert="horz" wrap="square" lIns="91440" tIns="45720" rIns="91440" bIns="45720" anchor="t" anchorCtr="0" upright="1">
                          <a:noAutofit/>
                        </wps:bodyPr>
                      </wps:wsp>
                      <wps:wsp>
                        <wps:cNvPr id="1170323412" name="Text Box 18"/>
                        <wps:cNvSpPr txBox="1">
                          <a:spLocks noChangeArrowheads="1"/>
                        </wps:cNvSpPr>
                        <wps:spPr bwMode="auto">
                          <a:xfrm>
                            <a:off x="3734" y="5790"/>
                            <a:ext cx="526"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36E75F" w14:textId="77777777" w:rsidR="00C13B76" w:rsidRPr="00F65C46" w:rsidRDefault="00C13B76" w:rsidP="00C13B76">
                              <w:pPr>
                                <w:rPr>
                                  <w:sz w:val="24"/>
                                  <w:szCs w:val="24"/>
                                  <w:lang w:val="tr-TR"/>
                                </w:rPr>
                              </w:pPr>
                              <w:r>
                                <w:rPr>
                                  <w:sz w:val="24"/>
                                  <w:szCs w:val="24"/>
                                  <w:lang w:val="tr-TR"/>
                                </w:rPr>
                                <w:t>C</w:t>
                              </w:r>
                            </w:p>
                          </w:txbxContent>
                        </wps:txbx>
                        <wps:bodyPr rot="0" vert="horz" wrap="square" lIns="91440" tIns="45720" rIns="91440" bIns="45720" anchor="t" anchorCtr="0" upright="1">
                          <a:noAutofit/>
                        </wps:bodyPr>
                      </wps:wsp>
                      <wps:wsp>
                        <wps:cNvPr id="1417918060" name="Text Box 19"/>
                        <wps:cNvSpPr txBox="1">
                          <a:spLocks noChangeArrowheads="1"/>
                        </wps:cNvSpPr>
                        <wps:spPr bwMode="auto">
                          <a:xfrm>
                            <a:off x="7048" y="4095"/>
                            <a:ext cx="691"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127FEC" w14:textId="77777777" w:rsidR="00C13B76" w:rsidRPr="00F65C46" w:rsidRDefault="00C13B76" w:rsidP="00C13B76">
                              <w:pPr>
                                <w:rPr>
                                  <w:sz w:val="24"/>
                                  <w:szCs w:val="24"/>
                                  <w:lang w:val="tr-TR"/>
                                </w:rPr>
                              </w:pPr>
                              <w:r>
                                <w:rPr>
                                  <w:sz w:val="24"/>
                                  <w:szCs w:val="24"/>
                                  <w:lang w:val="tr-TR"/>
                                </w:rPr>
                                <w:t>MC</w:t>
                              </w:r>
                            </w:p>
                          </w:txbxContent>
                        </wps:txbx>
                        <wps:bodyPr rot="0" vert="horz" wrap="square" lIns="91440" tIns="45720" rIns="91440" bIns="45720" anchor="t" anchorCtr="0" upright="1">
                          <a:noAutofit/>
                        </wps:bodyPr>
                      </wps:wsp>
                      <wps:wsp>
                        <wps:cNvPr id="547573276" name="Text Box 20"/>
                        <wps:cNvSpPr txBox="1">
                          <a:spLocks noChangeArrowheads="1"/>
                        </wps:cNvSpPr>
                        <wps:spPr bwMode="auto">
                          <a:xfrm>
                            <a:off x="7889" y="4245"/>
                            <a:ext cx="842"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77226B" w14:textId="77777777" w:rsidR="00C13B76" w:rsidRPr="00F65C46" w:rsidRDefault="00C13B76" w:rsidP="00C13B76">
                              <w:pPr>
                                <w:rPr>
                                  <w:sz w:val="24"/>
                                  <w:szCs w:val="24"/>
                                  <w:lang w:val="tr-TR"/>
                                </w:rPr>
                              </w:pPr>
                              <w:r>
                                <w:rPr>
                                  <w:sz w:val="24"/>
                                  <w:szCs w:val="24"/>
                                  <w:lang w:val="tr-TR"/>
                                </w:rPr>
                                <w:t>ATC</w:t>
                              </w:r>
                            </w:p>
                          </w:txbxContent>
                        </wps:txbx>
                        <wps:bodyPr rot="0" vert="horz" wrap="square" lIns="91440" tIns="45720" rIns="91440" bIns="45720" anchor="t" anchorCtr="0" upright="1">
                          <a:noAutofit/>
                        </wps:bodyPr>
                      </wps:wsp>
                      <wps:wsp>
                        <wps:cNvPr id="308091753" name="Text Box 21"/>
                        <wps:cNvSpPr txBox="1">
                          <a:spLocks noChangeArrowheads="1"/>
                        </wps:cNvSpPr>
                        <wps:spPr bwMode="auto">
                          <a:xfrm>
                            <a:off x="7963" y="7905"/>
                            <a:ext cx="691"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B059F6" w14:textId="77777777" w:rsidR="00C13B76" w:rsidRPr="00F65C46" w:rsidRDefault="00C13B76" w:rsidP="00C13B76">
                              <w:pPr>
                                <w:rPr>
                                  <w:sz w:val="24"/>
                                  <w:szCs w:val="24"/>
                                  <w:lang w:val="tr-TR"/>
                                </w:rPr>
                              </w:pPr>
                              <w:r>
                                <w:rPr>
                                  <w:sz w:val="24"/>
                                  <w:szCs w:val="24"/>
                                  <w:lang w:val="tr-TR"/>
                                </w:rPr>
                                <w:t>MR</w:t>
                              </w:r>
                            </w:p>
                          </w:txbxContent>
                        </wps:txbx>
                        <wps:bodyPr rot="0" vert="horz" wrap="square" lIns="91440" tIns="45720" rIns="91440" bIns="45720" anchor="t" anchorCtr="0" upright="1">
                          <a:noAutofit/>
                        </wps:bodyPr>
                      </wps:wsp>
                      <wps:wsp>
                        <wps:cNvPr id="1058585470" name="Text Box 22"/>
                        <wps:cNvSpPr txBox="1">
                          <a:spLocks noChangeArrowheads="1"/>
                        </wps:cNvSpPr>
                        <wps:spPr bwMode="auto">
                          <a:xfrm>
                            <a:off x="8279" y="5895"/>
                            <a:ext cx="1155"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7C2A4E" w14:textId="77777777" w:rsidR="00C13B76" w:rsidRPr="00F65C46" w:rsidRDefault="00C13B76" w:rsidP="00C13B76">
                              <w:pPr>
                                <w:rPr>
                                  <w:sz w:val="24"/>
                                  <w:szCs w:val="24"/>
                                  <w:lang w:val="tr-TR"/>
                                </w:rPr>
                              </w:pPr>
                              <w:r>
                                <w:rPr>
                                  <w:sz w:val="24"/>
                                  <w:szCs w:val="24"/>
                                  <w:lang w:val="tr-TR"/>
                                </w:rPr>
                                <w:t>Demand</w:t>
                              </w:r>
                            </w:p>
                          </w:txbxContent>
                        </wps:txbx>
                        <wps:bodyPr rot="0" vert="horz" wrap="square" lIns="91440" tIns="45720" rIns="91440" bIns="45720" anchor="t" anchorCtr="0" upright="1">
                          <a:noAutofit/>
                        </wps:bodyPr>
                      </wps:wsp>
                      <wps:wsp>
                        <wps:cNvPr id="528620159" name="Text Box 23"/>
                        <wps:cNvSpPr txBox="1">
                          <a:spLocks noChangeArrowheads="1"/>
                        </wps:cNvSpPr>
                        <wps:spPr bwMode="auto">
                          <a:xfrm>
                            <a:off x="5653" y="5235"/>
                            <a:ext cx="422"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880E9C" w14:textId="77777777" w:rsidR="00C13B76" w:rsidRPr="00F65C46" w:rsidRDefault="00C13B76" w:rsidP="00C13B76">
                              <w:pPr>
                                <w:rPr>
                                  <w:sz w:val="24"/>
                                  <w:szCs w:val="24"/>
                                  <w:lang w:val="tr-TR"/>
                                </w:rPr>
                              </w:pPr>
                              <w:r>
                                <w:rPr>
                                  <w:sz w:val="24"/>
                                  <w:szCs w:val="24"/>
                                  <w:lang w:val="tr-TR"/>
                                </w:rPr>
                                <w:t>H</w:t>
                              </w:r>
                            </w:p>
                          </w:txbxContent>
                        </wps:txbx>
                        <wps:bodyPr rot="0" vert="horz" wrap="square" lIns="91440" tIns="45720" rIns="91440" bIns="45720" anchor="t" anchorCtr="0" upright="1">
                          <a:noAutofit/>
                        </wps:bodyPr>
                      </wps:wsp>
                      <wps:wsp>
                        <wps:cNvPr id="362325817" name="Text Box 24"/>
                        <wps:cNvSpPr txBox="1">
                          <a:spLocks noChangeArrowheads="1"/>
                        </wps:cNvSpPr>
                        <wps:spPr bwMode="auto">
                          <a:xfrm>
                            <a:off x="6297" y="4770"/>
                            <a:ext cx="451"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343899" w14:textId="77777777" w:rsidR="00C13B76" w:rsidRPr="00F65C46" w:rsidRDefault="00C13B76" w:rsidP="00C13B76">
                              <w:pPr>
                                <w:rPr>
                                  <w:sz w:val="24"/>
                                  <w:szCs w:val="24"/>
                                  <w:lang w:val="tr-TR"/>
                                </w:rPr>
                              </w:pPr>
                              <w:r>
                                <w:rPr>
                                  <w:sz w:val="24"/>
                                  <w:szCs w:val="24"/>
                                  <w:lang w:val="tr-TR"/>
                                </w:rPr>
                                <w:t>N</w:t>
                              </w:r>
                            </w:p>
                          </w:txbxContent>
                        </wps:txbx>
                        <wps:bodyPr rot="0" vert="horz" wrap="square" lIns="91440" tIns="45720" rIns="91440" bIns="45720" anchor="t" anchorCtr="0" upright="1">
                          <a:noAutofit/>
                        </wps:bodyPr>
                      </wps:wsp>
                      <wps:wsp>
                        <wps:cNvPr id="2111356701" name="Text Box 25"/>
                        <wps:cNvSpPr txBox="1">
                          <a:spLocks noChangeArrowheads="1"/>
                        </wps:cNvSpPr>
                        <wps:spPr bwMode="auto">
                          <a:xfrm>
                            <a:off x="5804" y="4515"/>
                            <a:ext cx="421"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1774B4" w14:textId="77777777" w:rsidR="00C13B76" w:rsidRPr="00F65C46" w:rsidRDefault="00C13B76" w:rsidP="00C13B76">
                              <w:pPr>
                                <w:rPr>
                                  <w:sz w:val="24"/>
                                  <w:szCs w:val="24"/>
                                  <w:lang w:val="tr-TR"/>
                                </w:rPr>
                              </w:pPr>
                              <w:r>
                                <w:rPr>
                                  <w:sz w:val="24"/>
                                  <w:szCs w:val="24"/>
                                  <w:lang w:val="tr-TR"/>
                                </w:rPr>
                                <w:t>J</w:t>
                              </w:r>
                            </w:p>
                          </w:txbxContent>
                        </wps:txbx>
                        <wps:bodyPr rot="0" vert="horz" wrap="square" lIns="91440" tIns="45720" rIns="91440" bIns="45720" anchor="t" anchorCtr="0" upright="1">
                          <a:noAutofit/>
                        </wps:bodyPr>
                      </wps:wsp>
                      <wps:wsp>
                        <wps:cNvPr id="815660943" name="Text Box 26"/>
                        <wps:cNvSpPr txBox="1">
                          <a:spLocks noChangeArrowheads="1"/>
                        </wps:cNvSpPr>
                        <wps:spPr bwMode="auto">
                          <a:xfrm>
                            <a:off x="6060" y="7695"/>
                            <a:ext cx="422"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A892B9" w14:textId="77777777" w:rsidR="00C13B76" w:rsidRPr="00F65C46" w:rsidRDefault="00C13B76" w:rsidP="00C13B76">
                              <w:pPr>
                                <w:rPr>
                                  <w:sz w:val="24"/>
                                  <w:szCs w:val="24"/>
                                  <w:lang w:val="tr-TR"/>
                                </w:rPr>
                              </w:pPr>
                              <w:r>
                                <w:rPr>
                                  <w:sz w:val="24"/>
                                  <w:szCs w:val="24"/>
                                  <w:lang w:val="tr-TR"/>
                                </w:rPr>
                                <w:t>L</w:t>
                              </w:r>
                            </w:p>
                          </w:txbxContent>
                        </wps:txbx>
                        <wps:bodyPr rot="0" vert="horz" wrap="square" lIns="91440" tIns="45720" rIns="91440" bIns="45720" anchor="t" anchorCtr="0" upright="1">
                          <a:noAutofit/>
                        </wps:bodyPr>
                      </wps:wsp>
                      <wps:wsp>
                        <wps:cNvPr id="829016290" name="Text Box 27"/>
                        <wps:cNvSpPr txBox="1">
                          <a:spLocks noChangeArrowheads="1"/>
                        </wps:cNvSpPr>
                        <wps:spPr bwMode="auto">
                          <a:xfrm>
                            <a:off x="5803" y="7680"/>
                            <a:ext cx="422"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BDC0D6" w14:textId="77777777" w:rsidR="00C13B76" w:rsidRPr="00F65C46" w:rsidRDefault="00C13B76" w:rsidP="00C13B76">
                              <w:pPr>
                                <w:rPr>
                                  <w:sz w:val="24"/>
                                  <w:szCs w:val="24"/>
                                  <w:lang w:val="tr-TR"/>
                                </w:rPr>
                              </w:pPr>
                              <w:r>
                                <w:rPr>
                                  <w:sz w:val="24"/>
                                  <w:szCs w:val="24"/>
                                  <w:lang w:val="tr-TR"/>
                                </w:rPr>
                                <w:t>E</w:t>
                              </w:r>
                            </w:p>
                          </w:txbxContent>
                        </wps:txbx>
                        <wps:bodyPr rot="0" vert="horz" wrap="square" lIns="91440" tIns="45720" rIns="91440" bIns="45720" anchor="t" anchorCtr="0" upright="1">
                          <a:noAutofit/>
                        </wps:bodyPr>
                      </wps:wsp>
                      <wps:wsp>
                        <wps:cNvPr id="683857925" name="Text Box 28"/>
                        <wps:cNvSpPr txBox="1">
                          <a:spLocks noChangeArrowheads="1"/>
                        </wps:cNvSpPr>
                        <wps:spPr bwMode="auto">
                          <a:xfrm>
                            <a:off x="5547" y="5955"/>
                            <a:ext cx="422"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DAA25A" w14:textId="77777777" w:rsidR="00C13B76" w:rsidRPr="00F65C46" w:rsidRDefault="00C13B76" w:rsidP="00C13B76">
                              <w:pPr>
                                <w:rPr>
                                  <w:sz w:val="24"/>
                                  <w:szCs w:val="24"/>
                                  <w:lang w:val="tr-TR"/>
                                </w:rPr>
                              </w:pPr>
                              <w:r>
                                <w:rPr>
                                  <w:sz w:val="24"/>
                                  <w:szCs w:val="24"/>
                                  <w:lang w:val="tr-TR"/>
                                </w:rPr>
                                <w:t>G</w:t>
                              </w:r>
                            </w:p>
                          </w:txbxContent>
                        </wps:txbx>
                        <wps:bodyPr rot="0" vert="horz" wrap="square" lIns="91440" tIns="45720" rIns="91440" bIns="45720" anchor="t" anchorCtr="0" upright="1">
                          <a:noAutofit/>
                        </wps:bodyPr>
                      </wps:wsp>
                      <wps:wsp>
                        <wps:cNvPr id="821804355" name="Text Box 29"/>
                        <wps:cNvSpPr txBox="1">
                          <a:spLocks noChangeArrowheads="1"/>
                        </wps:cNvSpPr>
                        <wps:spPr bwMode="auto">
                          <a:xfrm>
                            <a:off x="3839" y="7590"/>
                            <a:ext cx="421"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2529B7" w14:textId="77777777" w:rsidR="00C13B76" w:rsidRPr="00F65C46" w:rsidRDefault="00C13B76" w:rsidP="00C13B76">
                              <w:pPr>
                                <w:rPr>
                                  <w:sz w:val="24"/>
                                  <w:szCs w:val="24"/>
                                  <w:lang w:val="tr-TR"/>
                                </w:rPr>
                              </w:pPr>
                              <w:r>
                                <w:rPr>
                                  <w:sz w:val="24"/>
                                  <w:szCs w:val="24"/>
                                  <w:lang w:val="tr-TR"/>
                                </w:rPr>
                                <w:t>0</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E187FA" id="Group 159249482" o:spid="_x0000_s1026" style="position:absolute;left:0;text-align:left;margin-left:0;margin-top:1.5pt;width:332.95pt;height:216.75pt;z-index:251661312" coordorigin="3150,4005" coordsize="6659,4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2M2gwoAAPdsAAAOAAAAZHJzL2Uyb0RvYy54bWzsXW1v2zgS/n7A/QfBHw9ILVEUJRlNF21e&#10;igN6twU2e98VW7aFsyWfpDTpLu6/3zMkRdOy3GuaRptimRaJXmiKHA4fzjwzlF//9LDdeJ/yuimq&#10;8nwSvPInXl7Oq0VRrs4nv95cnyUTr2mzcpFtqjI/n3zOm8lPb/76l9f3u1nOqnW1WeS1h0rKZna/&#10;O5+s23Y3m06b+TrfZs2rapeXuLms6m3W4rReTRd1do/at5sp830xva/qxa6u5nnT4Oqlujl5I+tf&#10;LvN5+/Ny2eSttzmfoG2t/F3L37f0e/rmdTZb1dluXcx1M7JvaMU2K0o81FR1mbWZd1cXR1Vti3ld&#10;NdWyfTWvttNquSzmuewDehP4vd68r6u7nezLana/2hkxQbQ9OX1ztfN/fvpYe8UCYxeljKc8YROv&#10;zLYYKvl0b38ZorrfrWb4xPt698vuY636i8MP1fzfDW5P+/fpfKUKe7f3/6gWqDa7ayspqodlvaUq&#10;IATvQY7IZzMi+UPrzXGRM5ZwEU28Oe6xOGIxi9SYzdcYWPpcGEQYWNzmvm/uXenPCxGl6sM8DOXd&#10;aTZTD5aN1Y2jnkH/mr2Im6eJ+Jd1tsvlyDUksE7EQRylAYtDTAol47cQhizrhdQtagWKX5RKuPOH&#10;UgvXK6uLdVaucln45vMOggzoE+iF9RE6aTAy/1fYPBCQC4QWi0RPAiNyAUFJecsbRl7ZbFc37fu8&#10;2np0cD5p2jorVuv2oipLzLOqDuSwZp8+NC21bP8BGuWyui42G1zPZpvSuz+fpBGGkk6balMs6KY8&#10;qVe3F5va+5TRhJU/spu9YpgY5UJWts6zxZU+brNig2OvlfJp6wIS2+QTeto2X0y8TQ6MoiPVvE1J&#10;T0S/0WB9pObs76mfXiVXCT/jTFydcf/y8uzt9QU/E9cYwcvw8uLiMvgvNT7gs3WxWOQltb/Dj4B/&#10;nfJoJFMz3yCIEdT0sHYpUTS2+ysbLYefRlzpzm21+Pyxpt5pfR5JsQEbcRykaXys15yEfaCk2ew7&#10;67W33BS7f9GEoFHUcGI0fA8LnYYDLghOQhEfIsJeYZ2GOw3XOquhGytPKMJgALilDj2vgttqHcYK&#10;uHl4BNyMa+DGivijYrdDZsv6fZRVN2xyiIDHScqGkFk8PzIPKu6RxREmvINkpsy7H9DocIr7fRWX&#10;BSwJ0xDLeGdTXNd5To6gF1uK2/khje2ESItY3SFg/jqL2AArS3sWMUvgWCiTwYemqpHuvJf5nTKK&#10;SdU70xdu4ELblKuFtvRvoOLL7QbO5d+mnu/deywRjOqiwl2ZwCoDATBv7YX42y8GF81UFafRicpC&#10;qxRLw1OVcbtYFJ1qGiRgnsn5qcowWKYUE/GpymAn7ovFsdVNzHwju2ytPAlpMGp5wnT0YNWTo0ii&#10;21UN+YAkXFh0N8olkuXp7onCEB8Vlh4XnodSXygM8VDhzlL8cmF0nwpLBe1qVn9182s4Sn0qop54&#10;oCJu1SDvspZ6LfuGQ3JdpKJ4axispAp0Z1t9ym8qWabdu86kMFo59wXmd7fF/F3+m108SDCYaCcT&#10;QrYUYpTVhLES417l1HWomCoPJdIPOKz28Ex9CI1RtTERaQVWNxgj9xePTxLpG3RPZ9A9eR3a9dVP&#10;UbJBZXrK6kfEQo1EgEfJKaavQyNVT2IzRJZ8MFIkfuW6duNAw2dNceOdPb8bq3DmZTqpp332a/mj&#10;B9Aq9s3erFdXirUDy4iDdVX/Bo8ejB0YiP/cZXUOv/7vJfiaNOBkR7TyhEcx6V9t37m172TlHFWd&#10;T9oJ8IQOL1pFC97tamI1OneyrIijWRaS0qDVRPnYo7vYgR8x/A8wZfVqYdZDqePaA/l+62EcKejj&#10;xAfJSdT5z2FoHA0fc1bp6ZPXQ1mrfM7weuhjlUhCPc/3Rey1kPweLIZDNdmLYcKi4brspZAqOVGX&#10;vRSGVrMAFS9/7XrycqRGH8sRDcbp1ajTiy8vRTyGyQP45sEBgKcc40VLBOawVAm9ppBfq66b9djC&#10;b0Lq49UOswZThirrlEdVFvp6HQo6O0xfl9qN8qq4xP99rTh1a0Q/fjFMZFrgD/bW5nXdGrF7nvgC&#10;S6MoTRk09yi+kNJEGo2mQis0TZWqFULy7DKkgwmvgjlmfnVLxwuKL1BTLrNmreIQCxwpHPpi3EEt&#10;hC/TYDN26zfbYdQ70h9EyUaKKjAfNpwIEjGgzmq9GE2f99GEY31OiKIgle6WPKfPLko2FP5lAfcp&#10;iBDDzuyHfwNJXYyoz6HC50h0AfXOug+cPruoby8RZTi2EIgoCZM0CWGsH+mz5HBG1GedzyD8oOet&#10;On12WQz9xKphfeZJFIK1HNLmcbNzBGOKe4nCqK/N2noOX3KgzFnPMuakzOQ/KicnCEXqC5ES2a/Q&#10;+YaW+HfVgxfYSTnEGHrtA653lKeOpZmcs7d1Xd1TnhWc1oOks0eG2BKhKcVYdLyOMToCKLo0onkv&#10;TQ98C3wxK+2MQiiSd+qibUTJ6CJERxlPhxj6gwso+DKds+/IlCg/W2ae/o5UQ+6/Y+nZtUjiM37N&#10;o7M09pMzP0jfpcJHsufl9WEW24eizJ+exfbk7L5t0SIpeFNsQdqZFMBsNpDqJ11uk4RHzZfRG6hV&#10;91cG03ppcu3D7YNmQ9TsdDEGnQIM6ggpGMCHI8iQ65C258aDjH1y71HWSETAJpkkDoJAcS8nPG8H&#10;GcitPUn8OMigXOWvgAw1RzoedRA5KEbJKMj8JwxQcmSahSKi3vftDTvVbETwiENlRvNj8GCas3Pm&#10;xpMCMw47HoMdhhMZxI4/bWYDNvlghiZIEzoCjn6q3ziOStgBx7H/HTngGNqp8+iIrgOOxwCHoZ8c&#10;cBxup/NDhhThAeDo50SNDRxxP4nYAcfgFj8HHM9FcEhvxRB9Djhs4OBBnAaJv08s2FOjdp7MeK5K&#10;7HOVFM19JFuDzFDrI22BFqnOmHGuinNVxmBGJXAYus8BhwUcEY+jOGQxyIMexaECGqPzo3GS6Dw7&#10;2vx5gBsJtlG4iAoh6dNyT52n8hhPxTB9Djcs3Aj9xE+RFGdSC4y9wey8rxHtjVSoDHv4KT3ccPaG&#10;c1TM61hGszcM0edww8INbPpK8I8PxFTUXs/RDY6E6fdPREnfUQlcDodDjvGRwzB9Djks5IhoZzRy&#10;YeEd9D0VQybjTWPjWRyRIOsHuyQi1t9PiviP81SO337mqNFnpUYN0edww8KNUDCkFieB2WW+91QM&#10;lzwqbgj57iLgBo9hBR0wHDxyzOjAWxMdbjwrbux3HjrgsICDBUEQRnjBCuZk3+IwZPKoyBElvk7/&#10;ivp7gjhoF8eNOm5UGl2jcRz7PZ4OOSzkSIJICF++8qMPHIZNHhU4hAwMw+SIRZ/jcK6KozjGpzjU&#10;GwCJ63PAYQMH3tSIl/cg0+rI4jB08qjAAYtDR1WOEs4dcDjg+AOAw3B9Djgs4BB4bUEUp9hCfQQc&#10;hk0eFzgQ4lHkKF7g1CM5HDnqEs477BzPVTFknwMOCzgShqxR5GEOAIehk0cFjhDvyJbAgS+W6bOj&#10;juNwwDE+cBiu70cBDrwbQH67lnxhgP4mMPr6Lvscx/b3lb35HwAAAP//AwBQSwMEFAAGAAgAAAAh&#10;AA0bRI/eAAAABgEAAA8AAABkcnMvZG93bnJldi54bWxMj0FLw0AQhe+C/2EZwZvdxJigMZNSinoq&#10;gq1Qettmp0lodjZkt0n6711Pehoe7/HeN8VyNp0YaXCtZYR4EYEgrqxuuUb43r0/PINwXrFWnWVC&#10;uJKDZXl7U6hc24m/aNz6WoQSdrlCaLzvcyld1ZBRbmF74uCd7GCUD3KopR7UFMpNJx+jKJNGtRwW&#10;GtXTuqHqvL0YhI9JTaskfhs359P6etiln/tNTIj3d/PqFYSn2f+F4Rc/oEMZmI72wtqJDiE84hGS&#10;cIKZZekLiCPCU5KlIMtC/scvfwAAAP//AwBQSwECLQAUAAYACAAAACEAtoM4kv4AAADhAQAAEwAA&#10;AAAAAAAAAAAAAAAAAAAAW0NvbnRlbnRfVHlwZXNdLnhtbFBLAQItABQABgAIAAAAIQA4/SH/1gAA&#10;AJQBAAALAAAAAAAAAAAAAAAAAC8BAABfcmVscy8ucmVsc1BLAQItABQABgAIAAAAIQADF2M2gwoA&#10;APdsAAAOAAAAAAAAAAAAAAAAAC4CAABkcnMvZTJvRG9jLnhtbFBLAQItABQABgAIAAAAIQANG0SP&#10;3gAAAAYBAAAPAAAAAAAAAAAAAAAAAN0MAABkcnMvZG93bnJldi54bWxQSwUGAAAAAAQABADzAAAA&#10;6A0AAAAA&#10;">
                <v:shapetype id="_x0000_t32" coordsize="21600,21600" o:spt="32" o:oned="t" path="m,l21600,21600e" filled="f">
                  <v:path arrowok="t" fillok="f" o:connecttype="none"/>
                  <o:lock v:ext="edit" shapetype="t"/>
                </v:shapetype>
                <v:shape id="AutoShape 3" o:spid="_x0000_s1027" type="#_x0000_t32" style="position:absolute;left:4169;top:7680;width:463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gvzAAAAOMAAAAPAAAAZHJzL2Rvd25yZXYueG1sRI9BS8NA&#10;EIXvgv9hGcGb3aSiNbHbIoIilR5sJbS3ITsmwexs2N22qb/eOQgeZ96b976ZL0fXqyOF2Hk2kE8y&#10;UMS1tx03Bj63LzcPoGJCtth7JgNnirBcXF7MsbT+xB903KRGSQjHEg20KQ2l1rFuyWGc+IFYtC8f&#10;HCYZQ6NtwJOEu15Ps+xeO+xYGloc6Lml+ntzcAZ278WhOldrWlV5sdpjcPFn+2rM9dX49Agq0Zj+&#10;zX/Xb1bw89ldkU9ntwItP8kC9OIXAAD//wMAUEsBAi0AFAAGAAgAAAAhANvh9svuAAAAhQEAABMA&#10;AAAAAAAAAAAAAAAAAAAAAFtDb250ZW50X1R5cGVzXS54bWxQSwECLQAUAAYACAAAACEAWvQsW78A&#10;AAAVAQAACwAAAAAAAAAAAAAAAAAfAQAAX3JlbHMvLnJlbHNQSwECLQAUAAYACAAAACEAC/hoL8wA&#10;AADjAAAADwAAAAAAAAAAAAAAAAAHAgAAZHJzL2Rvd25yZXYueG1sUEsFBgAAAAADAAMAtwAAAAAD&#10;AAAAAA==&#10;">
                  <v:stroke endarrow="block"/>
                </v:shape>
                <v:shape id="AutoShape 4" o:spid="_x0000_s1028" type="#_x0000_t32" style="position:absolute;left:4169;top:4005;width:0;height:367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aAyyQAAAOIAAAAPAAAAZHJzL2Rvd25yZXYueG1sRI9Ba8JA&#10;FITvBf/D8oTe6sbSGpO6SisUxIvUFtrjI/tMFrNvQ3abjf/eLRQ8DjPzDbPajLYVA/XeOFYwn2Ug&#10;iCunDdcKvj7fH5YgfEDW2DomBRfysFlP7lZYahf5g4ZjqEWCsC9RQRNCV0rpq4Ys+pnriJN3cr3F&#10;kGRfS91jTHDbyscsW0iLhtNCgx1tG6rOx1+rwMSDGbrdNr7tv3+8jmQuz84odT8dX19ABBrDLfzf&#10;3mkFxdMyz+dFkcPfpXQH5PoKAAD//wMAUEsBAi0AFAAGAAgAAAAhANvh9svuAAAAhQEAABMAAAAA&#10;AAAAAAAAAAAAAAAAAFtDb250ZW50X1R5cGVzXS54bWxQSwECLQAUAAYACAAAACEAWvQsW78AAAAV&#10;AQAACwAAAAAAAAAAAAAAAAAfAQAAX3JlbHMvLnJlbHNQSwECLQAUAAYACAAAACEAqAmgMskAAADi&#10;AAAADwAAAAAAAAAAAAAAAAAHAgAAZHJzL2Rvd25yZXYueG1sUEsFBgAAAAADAAMAtwAAAP0CAAAA&#10;AA==&#10;">
                  <v:stroke endarrow="block"/>
                </v:shape>
                <v:shape id="AutoShape 5" o:spid="_x0000_s1029" type="#_x0000_t32" style="position:absolute;left:4379;top:4380;width:4245;height:15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vOyxwAAAOEAAAAPAAAAZHJzL2Rvd25yZXYueG1sRE/Pa8Iw&#10;FL4L+x/CG+wimlbRSWeUbiDMgQed3t+atyaseemaqN1/vxwEjx/f7+W6d424UBesZwX5OANBXHlt&#10;uVZw/NyMFiBCRNbYeCYFfxRgvXoYLLHQ/sp7uhxiLVIIhwIVmBjbQspQGXIYxr4lTty37xzGBLta&#10;6g6vKdw1cpJlc+nQcmow2NKboerncHYKdtv8tfwydvux/7W72aZszvXwpNTTY1++gIjUx7v45n7X&#10;CmaT5+l8mqfJ6VF6A3L1DwAA//8DAFBLAQItABQABgAIAAAAIQDb4fbL7gAAAIUBAAATAAAAAAAA&#10;AAAAAAAAAAAAAABbQ29udGVudF9UeXBlc10ueG1sUEsBAi0AFAAGAAgAAAAhAFr0LFu/AAAAFQEA&#10;AAsAAAAAAAAAAAAAAAAAHwEAAF9yZWxzLy5yZWxzUEsBAi0AFAAGAAgAAAAhACOK87LHAAAA4QAA&#10;AA8AAAAAAAAAAAAAAAAABwIAAGRycy9kb3ducmV2LnhtbFBLBQYAAAAAAwADALcAAAD7AgAAAAA=&#10;"/>
                <v:shape id="AutoShape 6" o:spid="_x0000_s1030" type="#_x0000_t32" style="position:absolute;left:4379;top:4680;width:3840;height:32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X0nzAAAAOIAAAAPAAAAZHJzL2Rvd25yZXYueG1sRI9PSwMx&#10;FMTvhX6H8AQvxWa3aP+sTcsqFGyhh1a9PzfPTejmZd2k7frtjSB4HGbmN8xy3btGXKgL1rOCfJyB&#10;IK68tlwreHvd3M1BhIissfFMCr4pwHo1HCyx0P7KB7ocYy0ShEOBCkyMbSFlqAw5DGPfEifv03cO&#10;Y5JdLXWH1wR3jZxk2VQ6tJwWDLb0bKg6Hc9OwX6bP5Ufxm53hy+7f9iUzbkevSt1e9OXjyAi9fE/&#10;/Nd+0Qqm+f1svpgsZvB7Kd0BufoBAAD//wMAUEsBAi0AFAAGAAgAAAAhANvh9svuAAAAhQEAABMA&#10;AAAAAAAAAAAAAAAAAAAAAFtDb250ZW50X1R5cGVzXS54bWxQSwECLQAUAAYACAAAACEAWvQsW78A&#10;AAAVAQAACwAAAAAAAAAAAAAAAAAfAQAAX3JlbHMvLnJlbHNQSwECLQAUAAYACAAAACEA6bV9J8wA&#10;AADiAAAADwAAAAAAAAAAAAAAAAAHAgAAZHJzL2Rvd25yZXYueG1sUEsFBgAAAAADAAMAtwAAAAAD&#10;AAAAAA==&#10;"/>
                <v:shape id="Freeform 7" o:spid="_x0000_s1031" style="position:absolute;left:4379;top:4290;width:2805;height:3040;visibility:visible;mso-wrap-style:square;v-text-anchor:top" coordsize="2862,3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XSTywAAAOMAAAAPAAAAZHJzL2Rvd25yZXYueG1sRI9BSwMx&#10;FITvgv8hPMGL2OxupbRr01IEQbEXq4f29ty8bpZuXpYktum/NwWhx2Hmm2Hmy2R7cSQfOscKylEB&#10;grhxuuNWwffX6+MURIjIGnvHpOBMAZaL25s51tqd+JOOm9iKXMKhRgUmxqGWMjSGLIaRG4izt3fe&#10;YszSt1J7POVy28uqKCbSYsd5weBAL4aaw+bXKqh23Znlz7tP24dU+LVfbT9Mq9T9XVo9g4iU4jX8&#10;T7/pzJXVdDwbP5UTuHzKf0Au/gAAAP//AwBQSwECLQAUAAYACAAAACEA2+H2y+4AAACFAQAAEwAA&#10;AAAAAAAAAAAAAAAAAAAAW0NvbnRlbnRfVHlwZXNdLnhtbFBLAQItABQABgAIAAAAIQBa9CxbvwAA&#10;ABUBAAALAAAAAAAAAAAAAAAAAB8BAABfcmVscy8ucmVsc1BLAQItABQABgAIAAAAIQB71XSTywAA&#10;AOMAAAAPAAAAAAAAAAAAAAAAAAcCAABkcnMvZG93bnJldi54bWxQSwUGAAAAAAMAAwC3AAAA/wIA&#10;AAAA&#10;" path="m,2122v185,545,370,1090,795,810c1220,2652,2238,884,2550,442,2862,,2766,138,2670,277e" filled="f">
                  <v:path arrowok="t" o:connecttype="custom" o:connectlocs="0,2008;779,2775;2499,418;2617,262" o:connectangles="0,0,0,0"/>
                </v:shape>
                <v:shape id="Freeform 8" o:spid="_x0000_s1032" style="position:absolute;left:4754;top:4635;width:3345;height:1050;visibility:visible;mso-wrap-style:square;v-text-anchor:top" coordsize="3345,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4kKygAAAOMAAAAPAAAAZHJzL2Rvd25yZXYueG1sRE/RasJA&#10;EHwv+A/HCn2rdxGqEj1FtCk+FYyF4tuaW5Ngbi/krpr263sFQZiX3dmZ2VmsetuIK3W+dqwhGSkQ&#10;xIUzNZcaPg/ZywyED8gGG8ek4Yc8rJaDpwWmxt14T9c8lCKasE9RQxVCm0rpi4os+pFriSN3dp3F&#10;EMeulKbDWzS3jRwrNZEWa44JFba0qai45N9WA37kR7PNLqfTbPebZO9f4W2qjNbPw349BxGoD4/j&#10;u3pn4vvqdRyRTKbw3ykuQC7/AAAA//8DAFBLAQItABQABgAIAAAAIQDb4fbL7gAAAIUBAAATAAAA&#10;AAAAAAAAAAAAAAAAAABbQ29udGVudF9UeXBlc10ueG1sUEsBAi0AFAAGAAgAAAAhAFr0LFu/AAAA&#10;FQEAAAsAAAAAAAAAAAAAAAAAHwEAAF9yZWxzLy5yZWxzUEsBAi0AFAAGAAgAAAAhABt3iQrKAAAA&#10;4wAAAA8AAAAAAAAAAAAAAAAABwIAAGRycy9kb3ducmV2LnhtbFBLBQYAAAAAAwADALcAAAD+AgAA&#10;AAA=&#10;" path="m,c471,410,943,820,1500,825,2057,830,3038,162,3345,30e" filled="f">
                  <v:path arrowok="t" o:connecttype="custom" o:connectlocs="0,0;1500,1044;3345,38" o:connectangles="0,0,0"/>
                </v:shape>
                <v:shape id="AutoShape 9" o:spid="_x0000_s1033" type="#_x0000_t32" style="position:absolute;left:5999;top:4950;width:1;height:27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M7ozAAAAOMAAAAPAAAAZHJzL2Rvd25yZXYueG1sRI9PS8NA&#10;EMXvQr/DMgUvYjempDSx2yKCoIj0j4LXJTtmQ7KzS3abRj+9cxA8zsyb995vs5tcL0YcYutJwd0i&#10;A4FUe9NSo+Dj/el2DSImTUb3nlDBN0bYbWdXG10Zf6EjjqfUCDahWGkFNqVQSRlri07HhQ9IfPvy&#10;g9OJx6GRZtAXNne9zLNsJZ1uiROsDvhose5OZ6egG7v98VDEcHP+wdVrsG8vy0+j1PV8ergHkXBK&#10;/+K/72fD9fOyKMoyXzIFM/EC5PYXAAD//wMAUEsBAi0AFAAGAAgAAAAhANvh9svuAAAAhQEAABMA&#10;AAAAAAAAAAAAAAAAAAAAAFtDb250ZW50X1R5cGVzXS54bWxQSwECLQAUAAYACAAAACEAWvQsW78A&#10;AAAVAQAACwAAAAAAAAAAAAAAAAAfAQAAX3JlbHMvLnJlbHNQSwECLQAUAAYACAAAACEAVPDO6MwA&#10;AADjAAAADwAAAAAAAAAAAAAAAAAHAgAAZHJzL2Rvd25yZXYueG1sUEsFBgAAAAADAAMAtwAAAAAD&#10;AAAAAA==&#10;">
                  <v:stroke dashstyle="dash"/>
                </v:shape>
                <v:shape id="AutoShape 10" o:spid="_x0000_s1034" type="#_x0000_t32" style="position:absolute;left:4169;top:4950;width:181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phWygAAAOMAAAAPAAAAZHJzL2Rvd25yZXYueG1sRI9dS8Mw&#10;FIbvhf2HcARvxCWrWEddNoYgKEN0U/D20Byb0uYkNFlX/fXLheDly/vFs9pMrhcjDbH1rGExVyCI&#10;a29abjR8fjzdLEHEhGyw90wafijCZj27WGFl/In3NB5SI/IIxwo12JRCJWWsLTmMcx+Is/ftB4cp&#10;y6GRZsBTHne9LJQqpcOW84PFQI+W6u5wdBq6sXvbv9/FcH38pXIX7OvL7ZfR+upy2j6ASDSl//Bf&#10;+9loKNR9ocrFsswUmSnzgFyfAQAA//8DAFBLAQItABQABgAIAAAAIQDb4fbL7gAAAIUBAAATAAAA&#10;AAAAAAAAAAAAAAAAAABbQ29udGVudF9UeXBlc10ueG1sUEsBAi0AFAAGAAgAAAAhAFr0LFu/AAAA&#10;FQEAAAsAAAAAAAAAAAAAAAAAHwEAAF9yZWxzLy5yZWxzUEsBAi0AFAAGAAgAAAAhAHA2mFbKAAAA&#10;4wAAAA8AAAAAAAAAAAAAAAAABwIAAGRycy9kb3ducmV2LnhtbFBLBQYAAAAAAwADALcAAAD+AgAA&#10;AAA=&#10;">
                  <v:stroke dashstyle="dash"/>
                </v:shape>
                <v:shape id="AutoShape 11" o:spid="_x0000_s1035" type="#_x0000_t32" style="position:absolute;left:4139;top:5625;width:181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6cezAAAAOMAAAAPAAAAZHJzL2Rvd25yZXYueG1sRI9RS8Mw&#10;FIXfBf9DuIIv4tKus5O6bIggKDJ0m+Drpbk2pc1NaLKu+uuNIPh4OOd8h7PaTLYXIw2hdawgn2Ug&#10;iGunW24UvB8er29BhIissXdMCr4owGZ9frbCSrsT72jcx0YkCIcKFZgYfSVlqA1ZDDPniZP36QaL&#10;McmhkXrAU4LbXs6zrJQWW04LBj09GKq7/dEq6Mbudfd2E/zV8ZvKF2+2z8WHVuryYrq/AxFpiv/h&#10;v/aTVjDPF1lRFvlyAb+f0h+Q6x8AAAD//wMAUEsBAi0AFAAGAAgAAAAhANvh9svuAAAAhQEAABMA&#10;AAAAAAAAAAAAAAAAAAAAAFtDb250ZW50X1R5cGVzXS54bWxQSwECLQAUAAYACAAAACEAWvQsW78A&#10;AAAVAQAACwAAAAAAAAAAAAAAAAAfAQAAX3JlbHMvLnJlbHNQSwECLQAUAAYACAAAACEAsxenHswA&#10;AADjAAAADwAAAAAAAAAAAAAAAAAHAgAAZHJzL2Rvd25yZXYueG1sUEsFBgAAAAADAAMAtwAAAAAD&#10;AAAAAA==&#10;">
                  <v:stroke dashstyle="dash"/>
                </v:shape>
                <v:shape id="AutoShape 12" o:spid="_x0000_s1036" type="#_x0000_t32" style="position:absolute;left:4169;top:6015;width:181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rQZyAAAAOMAAAAPAAAAZHJzL2Rvd25yZXYueG1sRE/dS8Mw&#10;EH8X9j+EE3wRl2pZqXXZGIKgiOxDwdejOZvS5hKarKv+9UYQ9ni/71uuJ9uLkYbQOlZwO89AENdO&#10;t9wo+Hh/uilBhIissXdMCr4pwHo1u1hipd2J9zQeYiNSCIcKFZgYfSVlqA1ZDHPniRP35QaLMZ1D&#10;I/WApxRue3mXZYW02HJqMOjp0VDdHY5WQTd22/1uEfz18YeKV2/eXvJPrdTV5bR5ABFpimfxv/tZ&#10;p/nFoszL+zLP4e+nBIBc/QIAAP//AwBQSwECLQAUAAYACAAAACEA2+H2y+4AAACFAQAAEwAAAAAA&#10;AAAAAAAAAAAAAAAAW0NvbnRlbnRfVHlwZXNdLnhtbFBLAQItABQABgAIAAAAIQBa9CxbvwAAABUB&#10;AAALAAAAAAAAAAAAAAAAAB8BAABfcmVscy8ucmVsc1BLAQItABQABgAIAAAAIQBz6rQZyAAAAOMA&#10;AAAPAAAAAAAAAAAAAAAAAAcCAABkcnMvZG93bnJldi54bWxQSwUGAAAAAAMAAwC3AAAA/AIAAAAA&#10;">
                  <v:stroke dashstyle="dash"/>
                </v:shape>
                <v:shape id="AutoShape 13" o:spid="_x0000_s1037" type="#_x0000_t32" style="position:absolute;left:6224;top:5355;width:1;height:23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0gfygAAAOEAAAAPAAAAZHJzL2Rvd25yZXYueG1sRI9RS8Mw&#10;FIXfBf9DuIIvsqW2boxu2RBBUIa4TWGvl+balDY3ocm66q9fBMHHwznnO5zVZrSdGKgPjWMF99MM&#10;BHHldMO1gs+P58kCRIjIGjvHpOCbAmzW11crLLU7856GQ6xFgnAoUYGJ0ZdShsqQxTB1njh5X663&#10;GJPsa6l7PCe47WSeZXNpseG0YNDTk6GqPZysgnZo3/e7WfB3px+ab715ey2OWqnbm/FxCSLSGP/D&#10;f+0XreBhMSvyPCvg91F6A3J9AQAA//8DAFBLAQItABQABgAIAAAAIQDb4fbL7gAAAIUBAAATAAAA&#10;AAAAAAAAAAAAAAAAAABbQ29udGVudF9UeXBlc10ueG1sUEsBAi0AFAAGAAgAAAAhAFr0LFu/AAAA&#10;FQEAAAsAAAAAAAAAAAAAAAAAHwEAAF9yZWxzLy5yZWxzUEsBAi0AFAAGAAgAAAAhAIpLSB/KAAAA&#10;4QAAAA8AAAAAAAAAAAAAAAAABwIAAGRycy9kb3ducmV2LnhtbFBLBQYAAAAAAwADALcAAAD+AgAA&#10;AAA=&#10;">
                  <v:stroke dashstyle="dash"/>
                </v:shape>
                <v:shapetype id="_x0000_t202" coordsize="21600,21600" o:spt="202" path="m,l,21600r21600,l21600,xe">
                  <v:stroke joinstyle="miter"/>
                  <v:path gradientshapeok="t" o:connecttype="rect"/>
                </v:shapetype>
                <v:shape id="Text Box 14" o:spid="_x0000_s1038" type="#_x0000_t202" style="position:absolute;left:8654;top:7620;width:1155;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qRwxgAAAOMAAAAPAAAAZHJzL2Rvd25yZXYueG1sRE9fa8Iw&#10;EH8f+B3CCb7NRJ3FdkYRZbAnx9QN9nY0Z1tsLqXJbP32Rhjs8X7/b7nubS2u1PrKsYbJWIEgzp2p&#10;uNBwOr49L0D4gGywdkwabuRhvRo8LTEzruNPuh5CIWII+ww1lCE0mZQ+L8miH7uGOHJn11oM8WwL&#10;aVrsYrit5VSpRFqsODaU2NC2pPxy+LUavvbnn+8X9VHs7LzpXK8k21RqPRr2m1cQgfrwL/5zv5s4&#10;f5akKknSxRweP0UA5OoOAAD//wMAUEsBAi0AFAAGAAgAAAAhANvh9svuAAAAhQEAABMAAAAAAAAA&#10;AAAAAAAAAAAAAFtDb250ZW50X1R5cGVzXS54bWxQSwECLQAUAAYACAAAACEAWvQsW78AAAAVAQAA&#10;CwAAAAAAAAAAAAAAAAAfAQAAX3JlbHMvLnJlbHNQSwECLQAUAAYACAAAACEATUKkcMYAAADjAAAA&#10;DwAAAAAAAAAAAAAAAAAHAgAAZHJzL2Rvd25yZXYueG1sUEsFBgAAAAADAAMAtwAAAPoCAAAAAA==&#10;" filled="f" stroked="f">
                  <v:textbox>
                    <w:txbxContent>
                      <w:p w14:paraId="2CADB385" w14:textId="77777777" w:rsidR="00C13B76" w:rsidRPr="00F65C46" w:rsidRDefault="00C13B76" w:rsidP="00C13B76">
                        <w:pPr>
                          <w:rPr>
                            <w:sz w:val="24"/>
                            <w:szCs w:val="24"/>
                            <w:lang w:val="tr-TR"/>
                          </w:rPr>
                        </w:pPr>
                        <w:r w:rsidRPr="00F65C46">
                          <w:rPr>
                            <w:sz w:val="24"/>
                            <w:szCs w:val="24"/>
                            <w:lang w:val="tr-TR"/>
                          </w:rPr>
                          <w:t>Quantity</w:t>
                        </w:r>
                      </w:p>
                    </w:txbxContent>
                  </v:textbox>
                </v:shape>
                <v:shape id="Text Box 15" o:spid="_x0000_s1039" type="#_x0000_t202" style="position:absolute;left:3150;top:4680;width:585;height:2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FE8yQAAAOMAAAAPAAAAZHJzL2Rvd25yZXYueG1sRE/NTsJA&#10;EL6b8A6bIfEmuxQhprIQooHoxUCFg7exO7YN3dnSXWl5e5fEhON8/zNf9rYWZ2p95VjDeKRAEOfO&#10;VFxo2H+uH55A+IBssHZMGi7kYbkY3M0xNa7jHZ2zUIgYwj5FDWUITSqlz0uy6EeuIY7cj2sthni2&#10;hTQtdjHc1jJRaiYtVhwbSmzopaT8mP1aDYfvj0u9ayZfquret/3mtM1eN4XW98N+9QwiUB9u4n/3&#10;m4nzp8lEJcl0/AjXnyIAcvEHAAD//wMAUEsBAi0AFAAGAAgAAAAhANvh9svuAAAAhQEAABMAAAAA&#10;AAAAAAAAAAAAAAAAAFtDb250ZW50X1R5cGVzXS54bWxQSwECLQAUAAYACAAAACEAWvQsW78AAAAV&#10;AQAACwAAAAAAAAAAAAAAAAAfAQAAX3JlbHMvLnJlbHNQSwECLQAUAAYACAAAACEAwFRRPMkAAADj&#10;AAAADwAAAAAAAAAAAAAAAAAHAgAAZHJzL2Rvd25yZXYueG1sUEsFBgAAAAADAAMAtwAAAP0CAAAA&#10;AA==&#10;" filled="f" stroked="f">
                  <v:textbox style="layout-flow:vertical;mso-layout-flow-alt:bottom-to-top">
                    <w:txbxContent>
                      <w:p w14:paraId="2E73EE66" w14:textId="77777777" w:rsidR="00C13B76" w:rsidRPr="00F65C46" w:rsidRDefault="00C13B76" w:rsidP="00C13B76">
                        <w:pPr>
                          <w:rPr>
                            <w:sz w:val="24"/>
                            <w:szCs w:val="24"/>
                            <w:lang w:val="tr-TR"/>
                          </w:rPr>
                        </w:pPr>
                        <w:r w:rsidRPr="00F65C46">
                          <w:rPr>
                            <w:sz w:val="24"/>
                            <w:szCs w:val="24"/>
                            <w:lang w:val="tr-TR"/>
                          </w:rPr>
                          <w:t xml:space="preserve">Price </w:t>
                        </w:r>
                        <w:r w:rsidRPr="00F65C46">
                          <w:rPr>
                            <w:sz w:val="24"/>
                            <w:szCs w:val="24"/>
                            <w:lang w:val="tr-TR"/>
                          </w:rPr>
                          <w:t>and Cost per unit</w:t>
                        </w:r>
                      </w:p>
                    </w:txbxContent>
                  </v:textbox>
                </v:shape>
                <v:shape id="Text Box 16" o:spid="_x0000_s1040" type="#_x0000_t202" style="position:absolute;left:3734;top:4680;width:526;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Rb1zAAAAOMAAAAPAAAAZHJzL2Rvd25yZXYueG1sRI9La8Mw&#10;EITvhf4HsYXcGqmp86gbJYSWQk4JTR/Q22JtbFNrZSwldv599lDocXdnZ+ZbrgffqDN1sQ5s4WFs&#10;QBEXwdVcWvj8eLtfgIoJ2WETmCxcKMJ6dXuzxNyFnt/pfEilEhOOOVqoUmpzrWNRkcc4Di2x3I6h&#10;85hk7ErtOuzF3Dd6YsxMe6xZEips6aWi4vdw8ha+dsef78zsy1c/bfswGM3+SVs7uhs2z6ASDelf&#10;/Pe9dVI/y+aLx9l0LhTCJAvQqysAAAD//wMAUEsBAi0AFAAGAAgAAAAhANvh9svuAAAAhQEAABMA&#10;AAAAAAAAAAAAAAAAAAAAAFtDb250ZW50X1R5cGVzXS54bWxQSwECLQAUAAYACAAAACEAWvQsW78A&#10;AAAVAQAACwAAAAAAAAAAAAAAAAAfAQAAX3JlbHMvLnJlbHNQSwECLQAUAAYACAAAACEAJlEW9cwA&#10;AADjAAAADwAAAAAAAAAAAAAAAAAHAgAAZHJzL2Rvd25yZXYueG1sUEsFBgAAAAADAAMAtwAAAAAD&#10;AAAAAA==&#10;" filled="f" stroked="f">
                  <v:textbox>
                    <w:txbxContent>
                      <w:p w14:paraId="426BE3A8" w14:textId="77777777" w:rsidR="00C13B76" w:rsidRPr="00F65C46" w:rsidRDefault="00C13B76" w:rsidP="00C13B76">
                        <w:pPr>
                          <w:rPr>
                            <w:sz w:val="24"/>
                            <w:szCs w:val="24"/>
                            <w:lang w:val="tr-TR"/>
                          </w:rPr>
                        </w:pPr>
                        <w:r>
                          <w:rPr>
                            <w:sz w:val="24"/>
                            <w:szCs w:val="24"/>
                            <w:lang w:val="tr-TR"/>
                          </w:rPr>
                          <w:t>A</w:t>
                        </w:r>
                      </w:p>
                    </w:txbxContent>
                  </v:textbox>
                </v:shape>
                <v:shape id="Text Box 17" o:spid="_x0000_s1041" type="#_x0000_t202" style="position:absolute;left:3734;top:5355;width:526;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Z+1xgAAAOMAAAAPAAAAZHJzL2Rvd25yZXYueG1sRE9fa8Iw&#10;EH8X/A7hhL1pYqlSq1HGZLCnjTkVfDuasy02l9JE2337ZTDY4/3+32Y32EY8qPO1Yw3zmQJBXDhT&#10;c6nh+PU6zUD4gGywcUwavsnDbjsebTA3rudPehxCKWII+xw1VCG0uZS+qMiin7mWOHJX11kM8exK&#10;aTrsY7htZKLUUlqsOTZU2NJLRcXtcLcaTu/XyzlVH+XeLtreDUqyXUmtnybD8xpEoCH8i//cbybO&#10;T5MkXWbZIoHfnyIAcvsDAAD//wMAUEsBAi0AFAAGAAgAAAAhANvh9svuAAAAhQEAABMAAAAAAAAA&#10;AAAAAAAAAAAAAFtDb250ZW50X1R5cGVzXS54bWxQSwECLQAUAAYACAAAACEAWvQsW78AAAAVAQAA&#10;CwAAAAAAAAAAAAAAAAAfAQAAX3JlbHMvLnJlbHNQSwECLQAUAAYACAAAACEAb82ftcYAAADjAAAA&#10;DwAAAAAAAAAAAAAAAAAHAgAAZHJzL2Rvd25yZXYueG1sUEsFBgAAAAADAAMAtwAAAPoCAAAAAA==&#10;" filled="f" stroked="f">
                  <v:textbox>
                    <w:txbxContent>
                      <w:p w14:paraId="48DDD249" w14:textId="77777777" w:rsidR="00C13B76" w:rsidRPr="00F65C46" w:rsidRDefault="00C13B76" w:rsidP="00C13B76">
                        <w:pPr>
                          <w:rPr>
                            <w:sz w:val="24"/>
                            <w:szCs w:val="24"/>
                            <w:lang w:val="tr-TR"/>
                          </w:rPr>
                        </w:pPr>
                        <w:r>
                          <w:rPr>
                            <w:sz w:val="24"/>
                            <w:szCs w:val="24"/>
                            <w:lang w:val="tr-TR"/>
                          </w:rPr>
                          <w:t>B</w:t>
                        </w:r>
                      </w:p>
                    </w:txbxContent>
                  </v:textbox>
                </v:shape>
                <v:shape id="Text Box 18" o:spid="_x0000_s1042" type="#_x0000_t202" style="position:absolute;left:3734;top:5790;width:526;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lBlxwAAAOMAAAAPAAAAZHJzL2Rvd25yZXYueG1sRE9La8JA&#10;EL4X+h+WEXrT3URbNbqKWAo9VeoLvA3ZMQnNzobs1qT/vlsQepzvPct1b2txo9ZXjjUkIwWCOHem&#10;4kLD8fA2nIHwAdlg7Zg0/JCH9erxYYmZcR1/0m0fChFD2GeooQyhyaT0eUkW/cg1xJG7utZiiGdb&#10;SNNiF8NtLVOlXqTFimNDiQ1tS8q/9t9Ww+njejlP1K54tc9N53ol2c6l1k+DfrMAEagP/+K7+93E&#10;+clUjdPxJEnh76cIgFz9AgAA//8DAFBLAQItABQABgAIAAAAIQDb4fbL7gAAAIUBAAATAAAAAAAA&#10;AAAAAAAAAAAAAABbQ29udGVudF9UeXBlc10ueG1sUEsBAi0AFAAGAAgAAAAhAFr0LFu/AAAAFQEA&#10;AAsAAAAAAAAAAAAAAAAAHwEAAF9yZWxzLy5yZWxzUEsBAi0AFAAGAAgAAAAhAMCWUGXHAAAA4wAA&#10;AA8AAAAAAAAAAAAAAAAABwIAAGRycy9kb3ducmV2LnhtbFBLBQYAAAAAAwADALcAAAD7AgAAAAA=&#10;" filled="f" stroked="f">
                  <v:textbox>
                    <w:txbxContent>
                      <w:p w14:paraId="2236E75F" w14:textId="77777777" w:rsidR="00C13B76" w:rsidRPr="00F65C46" w:rsidRDefault="00C13B76" w:rsidP="00C13B76">
                        <w:pPr>
                          <w:rPr>
                            <w:sz w:val="24"/>
                            <w:szCs w:val="24"/>
                            <w:lang w:val="tr-TR"/>
                          </w:rPr>
                        </w:pPr>
                        <w:r>
                          <w:rPr>
                            <w:sz w:val="24"/>
                            <w:szCs w:val="24"/>
                            <w:lang w:val="tr-TR"/>
                          </w:rPr>
                          <w:t>C</w:t>
                        </w:r>
                      </w:p>
                    </w:txbxContent>
                  </v:textbox>
                </v:shape>
                <v:shape id="Text Box 19" o:spid="_x0000_s1043" type="#_x0000_t202" style="position:absolute;left:7048;top:4095;width:691;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dx/ygAAAOMAAAAPAAAAZHJzL2Rvd25yZXYueG1sRI9PS8RA&#10;DMXvgt9hiODNnams+6d2uogieFK2ugveQifbFjuZ0hm39dubg+Axyct771fsZt+rM42xC2whWxhQ&#10;xHVwHTcWPt6fbzagYkJ22AcmCz8UYVdeXhSYuzDxns5VapSYcMzRQpvSkGsd65Y8xkUYiOV2CqPH&#10;JOPYaDfiJOa+17fGrLTHjiWhxYEeW6q/qm9v4fB6+jwuzVvz5O+GKcxGs99qa6+v5od7UInm9C/+&#10;+35xUn+ZrbfZxqyEQphkAbr8BQAA//8DAFBLAQItABQABgAIAAAAIQDb4fbL7gAAAIUBAAATAAAA&#10;AAAAAAAAAAAAAAAAAABbQ29udGVudF9UeXBlc10ueG1sUEsBAi0AFAAGAAgAAAAhAFr0LFu/AAAA&#10;FQEAAAsAAAAAAAAAAAAAAAAAHwEAAF9yZWxzLy5yZWxzUEsBAi0AFAAGAAgAAAAhACGd3H/KAAAA&#10;4wAAAA8AAAAAAAAAAAAAAAAABwIAAGRycy9kb3ducmV2LnhtbFBLBQYAAAAAAwADALcAAAD+AgAA&#10;AAA=&#10;" filled="f" stroked="f">
                  <v:textbox>
                    <w:txbxContent>
                      <w:p w14:paraId="37127FEC" w14:textId="77777777" w:rsidR="00C13B76" w:rsidRPr="00F65C46" w:rsidRDefault="00C13B76" w:rsidP="00C13B76">
                        <w:pPr>
                          <w:rPr>
                            <w:sz w:val="24"/>
                            <w:szCs w:val="24"/>
                            <w:lang w:val="tr-TR"/>
                          </w:rPr>
                        </w:pPr>
                        <w:r>
                          <w:rPr>
                            <w:sz w:val="24"/>
                            <w:szCs w:val="24"/>
                            <w:lang w:val="tr-TR"/>
                          </w:rPr>
                          <w:t>MC</w:t>
                        </w:r>
                      </w:p>
                    </w:txbxContent>
                  </v:textbox>
                </v:shape>
                <v:shape id="Text Box 20" o:spid="_x0000_s1044" type="#_x0000_t202" style="position:absolute;left:7889;top:4245;width:842;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BE2ygAAAOIAAAAPAAAAZHJzL2Rvd25yZXYueG1sRI9Ba8JA&#10;FITvBf/D8gRvdbdqjE1dRRShp5baVujtkX0mwezbkF1N+u9dodDjMDPfMMt1b2txpdZXjjU8jRUI&#10;4tyZigsNX5/7xwUIH5AN1o5Jwy95WK8GD0vMjOv4g66HUIgIYZ+hhjKEJpPS5yVZ9GPXEEfv5FqL&#10;Icq2kKbFLsJtLSdKzaXFiuNCiQ1tS8rPh4vV8P12+jnO1Huxs0nTuV5Jts9S69Gw37yACNSH//Bf&#10;+9VoSGZpkk4n6Rzul+IdkKsbAAAA//8DAFBLAQItABQABgAIAAAAIQDb4fbL7gAAAIUBAAATAAAA&#10;AAAAAAAAAAAAAAAAAABbQ29udGVudF9UeXBlc10ueG1sUEsBAi0AFAAGAAgAAAAhAFr0LFu/AAAA&#10;FQEAAAsAAAAAAAAAAAAAAAAAHwEAAF9yZWxzLy5yZWxzUEsBAi0AFAAGAAgAAAAhAPi0ETbKAAAA&#10;4gAAAA8AAAAAAAAAAAAAAAAABwIAAGRycy9kb3ducmV2LnhtbFBLBQYAAAAAAwADALcAAAD+AgAA&#10;AAA=&#10;" filled="f" stroked="f">
                  <v:textbox>
                    <w:txbxContent>
                      <w:p w14:paraId="4977226B" w14:textId="77777777" w:rsidR="00C13B76" w:rsidRPr="00F65C46" w:rsidRDefault="00C13B76" w:rsidP="00C13B76">
                        <w:pPr>
                          <w:rPr>
                            <w:sz w:val="24"/>
                            <w:szCs w:val="24"/>
                            <w:lang w:val="tr-TR"/>
                          </w:rPr>
                        </w:pPr>
                        <w:r>
                          <w:rPr>
                            <w:sz w:val="24"/>
                            <w:szCs w:val="24"/>
                            <w:lang w:val="tr-TR"/>
                          </w:rPr>
                          <w:t>ATC</w:t>
                        </w:r>
                      </w:p>
                    </w:txbxContent>
                  </v:textbox>
                </v:shape>
                <v:shape id="Text Box 21" o:spid="_x0000_s1045" type="#_x0000_t202" style="position:absolute;left:7963;top:7905;width:691;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9OtyQAAAOIAAAAPAAAAZHJzL2Rvd25yZXYueG1sRI9La8Mw&#10;EITvhfwHsYHeEilN83KshNJS6CmleUFui7V+UGtlLDV2/30VCPQ4zMw3TLrtbS2u1PrKsYbJWIEg&#10;zpypuNBwPLyPliB8QDZYOyYNv+Rhuxk8pJgY1/EXXfehEBHCPkENZQhNIqXPSrLox64hjl7uWosh&#10;yraQpsUuwm0tn5SaS4sVx4USG3otKfve/1gNp11+OT+rz+LNzprO9UqyXUmtH4f9yxpEoD78h+/t&#10;D6NhqpZqNVnMpnC7FO+A3PwBAAD//wMAUEsBAi0AFAAGAAgAAAAhANvh9svuAAAAhQEAABMAAAAA&#10;AAAAAAAAAAAAAAAAAFtDb250ZW50X1R5cGVzXS54bWxQSwECLQAUAAYACAAAACEAWvQsW78AAAAV&#10;AQAACwAAAAAAAAAAAAAAAAAfAQAAX3JlbHMvLnJlbHNQSwECLQAUAAYACAAAACEAJ4fTrckAAADi&#10;AAAADwAAAAAAAAAAAAAAAAAHAgAAZHJzL2Rvd25yZXYueG1sUEsFBgAAAAADAAMAtwAAAP0CAAAA&#10;AA==&#10;" filled="f" stroked="f">
                  <v:textbox>
                    <w:txbxContent>
                      <w:p w14:paraId="3FB059F6" w14:textId="77777777" w:rsidR="00C13B76" w:rsidRPr="00F65C46" w:rsidRDefault="00C13B76" w:rsidP="00C13B76">
                        <w:pPr>
                          <w:rPr>
                            <w:sz w:val="24"/>
                            <w:szCs w:val="24"/>
                            <w:lang w:val="tr-TR"/>
                          </w:rPr>
                        </w:pPr>
                        <w:r>
                          <w:rPr>
                            <w:sz w:val="24"/>
                            <w:szCs w:val="24"/>
                            <w:lang w:val="tr-TR"/>
                          </w:rPr>
                          <w:t>MR</w:t>
                        </w:r>
                      </w:p>
                    </w:txbxContent>
                  </v:textbox>
                </v:shape>
                <v:shape id="Text Box 22" o:spid="_x0000_s1046" type="#_x0000_t202" style="position:absolute;left:8279;top:5895;width:1155;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XFeyAAAAOMAAAAPAAAAZHJzL2Rvd25yZXYueG1sRE9Na8JA&#10;EL0X/A/LFHqruxWtNrqKWAqeKtoq9DZkxySYnQ3ZrYn/vnMQypxm3se8t1j1vlZXamMV2MLL0IAi&#10;zoOruLDw/fXxPAMVE7LDOjBZuFGE1XLwsMDMhY73dD2kQokJxwwtlCk1mdYxL8ljHIaGWLBzaD0m&#10;WdtCuxY7Mfe1Hhnzqj1WLB9KbGhTUn45/HoLx8/zz2lsdsW7nzRd6I1m/6atfXrs13NQifr0T76r&#10;t07im8lMZjyVFtJJDqCXfwAAAP//AwBQSwECLQAUAAYACAAAACEA2+H2y+4AAACFAQAAEwAAAAAA&#10;AAAAAAAAAAAAAAAAW0NvbnRlbnRfVHlwZXNdLnhtbFBLAQItABQABgAIAAAAIQBa9CxbvwAAABUB&#10;AAALAAAAAAAAAAAAAAAAAB8BAABfcmVscy8ucmVsc1BLAQItABQABgAIAAAAIQDvnXFeyAAAAOMA&#10;AAAPAAAAAAAAAAAAAAAAAAcCAABkcnMvZG93bnJldi54bWxQSwUGAAAAAAMAAwC3AAAA/AIAAAAA&#10;" filled="f" stroked="f">
                  <v:textbox>
                    <w:txbxContent>
                      <w:p w14:paraId="767C2A4E" w14:textId="77777777" w:rsidR="00C13B76" w:rsidRPr="00F65C46" w:rsidRDefault="00C13B76" w:rsidP="00C13B76">
                        <w:pPr>
                          <w:rPr>
                            <w:sz w:val="24"/>
                            <w:szCs w:val="24"/>
                            <w:lang w:val="tr-TR"/>
                          </w:rPr>
                        </w:pPr>
                        <w:r>
                          <w:rPr>
                            <w:sz w:val="24"/>
                            <w:szCs w:val="24"/>
                            <w:lang w:val="tr-TR"/>
                          </w:rPr>
                          <w:t>Demand</w:t>
                        </w:r>
                      </w:p>
                    </w:txbxContent>
                  </v:textbox>
                </v:shape>
                <v:shape id="Text Box 23" o:spid="_x0000_s1047" type="#_x0000_t202" style="position:absolute;left:5653;top:5235;width:422;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ULyAAAAOIAAAAPAAAAZHJzL2Rvd25yZXYueG1sRI9Ba8JA&#10;FITvBf/D8gre6q7BiEZXkZaCJ6VqC94e2WcSmn0bslsT/70rFDwOM/MNs1z3thZXan3lWMN4pEAQ&#10;585UXGg4HT/fZiB8QDZYOyYNN/KwXg1elpgZ1/EXXQ+hEBHCPkMNZQhNJqXPS7LoR64hjt7FtRZD&#10;lG0hTYtdhNtaJkpNpcWK40KJDb2XlP8e/qyG793l/DNR++LDpk3neiXZzqXWw9d+swARqA/P8H97&#10;azSkyWyaqHE6h8eleAfk6g4AAP//AwBQSwECLQAUAAYACAAAACEA2+H2y+4AAACFAQAAEwAAAAAA&#10;AAAAAAAAAAAAAAAAW0NvbnRlbnRfVHlwZXNdLnhtbFBLAQItABQABgAIAAAAIQBa9CxbvwAAABUB&#10;AAALAAAAAAAAAAAAAAAAAB8BAABfcmVscy8ucmVsc1BLAQItABQABgAIAAAAIQCJ+KULyAAAAOIA&#10;AAAPAAAAAAAAAAAAAAAAAAcCAABkcnMvZG93bnJldi54bWxQSwUGAAAAAAMAAwC3AAAA/AIAAAAA&#10;" filled="f" stroked="f">
                  <v:textbox>
                    <w:txbxContent>
                      <w:p w14:paraId="22880E9C" w14:textId="77777777" w:rsidR="00C13B76" w:rsidRPr="00F65C46" w:rsidRDefault="00C13B76" w:rsidP="00C13B76">
                        <w:pPr>
                          <w:rPr>
                            <w:sz w:val="24"/>
                            <w:szCs w:val="24"/>
                            <w:lang w:val="tr-TR"/>
                          </w:rPr>
                        </w:pPr>
                        <w:r>
                          <w:rPr>
                            <w:sz w:val="24"/>
                            <w:szCs w:val="24"/>
                            <w:lang w:val="tr-TR"/>
                          </w:rPr>
                          <w:t>H</w:t>
                        </w:r>
                      </w:p>
                    </w:txbxContent>
                  </v:textbox>
                </v:shape>
                <v:shape id="Text Box 24" o:spid="_x0000_s1048" type="#_x0000_t202" style="position:absolute;left:6297;top:4770;width:451;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w0yQAAAOIAAAAPAAAAZHJzL2Rvd25yZXYueG1sRI9Ba8JA&#10;FITvBf/D8gRvdddYrUZXEUvBU0Wrhd4e2WcSzL4N2a2J/75bKHgcZuYbZrnubCVu1PjSsYbRUIEg&#10;zpwpOddw+nx/noHwAdlg5Zg03MnDetV7WmJqXMsHuh1DLiKEfYoaihDqVEqfFWTRD11NHL2LayyG&#10;KJtcmgbbCLeVTJSaSoslx4UCa9oWlF2PP1bD+ePy/fWi9vmbndSt65RkO5daD/rdZgEiUBce4f/2&#10;zmgYT5NxMpmNXuHvUrwDcvULAAD//wMAUEsBAi0AFAAGAAgAAAAhANvh9svuAAAAhQEAABMAAAAA&#10;AAAAAAAAAAAAAAAAAFtDb250ZW50X1R5cGVzXS54bWxQSwECLQAUAAYACAAAACEAWvQsW78AAAAV&#10;AQAACwAAAAAAAAAAAAAAAAAfAQAAX3JlbHMvLnJlbHNQSwECLQAUAAYACAAAACEA/rmcNMkAAADi&#10;AAAADwAAAAAAAAAAAAAAAAAHAgAAZHJzL2Rvd25yZXYueG1sUEsFBgAAAAADAAMAtwAAAP0CAAAA&#10;AA==&#10;" filled="f" stroked="f">
                  <v:textbox>
                    <w:txbxContent>
                      <w:p w14:paraId="57343899" w14:textId="77777777" w:rsidR="00C13B76" w:rsidRPr="00F65C46" w:rsidRDefault="00C13B76" w:rsidP="00C13B76">
                        <w:pPr>
                          <w:rPr>
                            <w:sz w:val="24"/>
                            <w:szCs w:val="24"/>
                            <w:lang w:val="tr-TR"/>
                          </w:rPr>
                        </w:pPr>
                        <w:r>
                          <w:rPr>
                            <w:sz w:val="24"/>
                            <w:szCs w:val="24"/>
                            <w:lang w:val="tr-TR"/>
                          </w:rPr>
                          <w:t>N</w:t>
                        </w:r>
                      </w:p>
                    </w:txbxContent>
                  </v:textbox>
                </v:shape>
                <v:shape id="Text Box 25" o:spid="_x0000_s1049" type="#_x0000_t202" style="position:absolute;left:5804;top:4515;width:421;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dd0ygAAAOMAAAAPAAAAZHJzL2Rvd25yZXYueG1sRI9PawIx&#10;FMTvgt8hvEJvmsRWW7dGKZWCp0rtH/D22Dx3Fzcvyya667c3QqHHYWZ+wyxWvavFmdpQeTagxwoE&#10;ce5txYWB76/30TOIEJEt1p7JwIUCrJbDwQIz6zv+pPMuFiJBOGRooIyxyaQMeUkOw9g3xMk7+NZh&#10;TLItpG2xS3BXy4lSM+mw4rRQYkNvJeXH3ckZ+Pk47H8f1bZYu2nT+V5JdnNpzP1d//oCIlIf/8N/&#10;7Y01MNFaP0xnT0rD7VP6A3J5BQAA//8DAFBLAQItABQABgAIAAAAIQDb4fbL7gAAAIUBAAATAAAA&#10;AAAAAAAAAAAAAAAAAABbQ29udGVudF9UeXBlc10ueG1sUEsBAi0AFAAGAAgAAAAhAFr0LFu/AAAA&#10;FQEAAAsAAAAAAAAAAAAAAAAAHwEAAF9yZWxzLy5yZWxzUEsBAi0AFAAGAAgAAAAhAIHB13TKAAAA&#10;4wAAAA8AAAAAAAAAAAAAAAAABwIAAGRycy9kb3ducmV2LnhtbFBLBQYAAAAAAwADALcAAAD+AgAA&#10;AAA=&#10;" filled="f" stroked="f">
                  <v:textbox>
                    <w:txbxContent>
                      <w:p w14:paraId="181774B4" w14:textId="77777777" w:rsidR="00C13B76" w:rsidRPr="00F65C46" w:rsidRDefault="00C13B76" w:rsidP="00C13B76">
                        <w:pPr>
                          <w:rPr>
                            <w:sz w:val="24"/>
                            <w:szCs w:val="24"/>
                            <w:lang w:val="tr-TR"/>
                          </w:rPr>
                        </w:pPr>
                        <w:r>
                          <w:rPr>
                            <w:sz w:val="24"/>
                            <w:szCs w:val="24"/>
                            <w:lang w:val="tr-TR"/>
                          </w:rPr>
                          <w:t>J</w:t>
                        </w:r>
                      </w:p>
                    </w:txbxContent>
                  </v:textbox>
                </v:shape>
                <v:shape id="Text Box 26" o:spid="_x0000_s1050" type="#_x0000_t202" style="position:absolute;left:6060;top:7695;width:422;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MA9yQAAAOIAAAAPAAAAZHJzL2Rvd25yZXYueG1sRI9bawIx&#10;FITfhf6HcAq+aaLVRbcbpVgKfapoL9C3w+bshW5Olk10139vCoKPw8x8w2TbwTbiTJ2vHWuYTRUI&#10;4tyZmksNX59vkxUIH5ANNo5Jw4U8bDcPowxT43o+0PkYShEh7FPUUIXQplL6vCKLfupa4ugVrrMY&#10;ouxKaTrsI9w2cq5UIi3WHBcqbGlXUf53PFkN3x/F789C7ctXu2x7NyjJdi21Hj8OL88gAg3hHr61&#10;342G1WyZJGq9eIL/S/EOyM0VAAD//wMAUEsBAi0AFAAGAAgAAAAhANvh9svuAAAAhQEAABMAAAAA&#10;AAAAAAAAAAAAAAAAAFtDb250ZW50X1R5cGVzXS54bWxQSwECLQAUAAYACAAAACEAWvQsW78AAAAV&#10;AQAACwAAAAAAAAAAAAAAAAAfAQAAX3JlbHMvLnJlbHNQSwECLQAUAAYACAAAACEAM9TAPckAAADi&#10;AAAADwAAAAAAAAAAAAAAAAAHAgAAZHJzL2Rvd25yZXYueG1sUEsFBgAAAAADAAMAtwAAAP0CAAAA&#10;AA==&#10;" filled="f" stroked="f">
                  <v:textbox>
                    <w:txbxContent>
                      <w:p w14:paraId="27A892B9" w14:textId="77777777" w:rsidR="00C13B76" w:rsidRPr="00F65C46" w:rsidRDefault="00C13B76" w:rsidP="00C13B76">
                        <w:pPr>
                          <w:rPr>
                            <w:sz w:val="24"/>
                            <w:szCs w:val="24"/>
                            <w:lang w:val="tr-TR"/>
                          </w:rPr>
                        </w:pPr>
                        <w:r>
                          <w:rPr>
                            <w:sz w:val="24"/>
                            <w:szCs w:val="24"/>
                            <w:lang w:val="tr-TR"/>
                          </w:rPr>
                          <w:t>L</w:t>
                        </w:r>
                      </w:p>
                    </w:txbxContent>
                  </v:textbox>
                </v:shape>
                <v:shape id="Text Box 27" o:spid="_x0000_s1051" type="#_x0000_t202" style="position:absolute;left:5803;top:7680;width:422;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dKFxQAAAOIAAAAPAAAAZHJzL2Rvd25yZXYueG1sRE9Ni8Iw&#10;FLwL/ofwhL1poqhoNYq4CHty0VXB26N5tsXmpTRZW/+9WRD2MjDMF7Nct7YUD6p94VjDcKBAEKfO&#10;FJxpOP3s+jMQPiAbLB2Thid5WK+6nSUmxjV8oMcxZCKWsE9QQx5ClUjp05ws+oGriKN2c7XFEGmd&#10;SVNjE8ttKUdKTaXFguNCjhVtc0rvx1+r4by/XS9j9Z192knVuFZJtnOp9Uev3SxABGrDv/md/jIa&#10;ZqO5Gk4jwN+leAfk6gUAAP//AwBQSwECLQAUAAYACAAAACEA2+H2y+4AAACFAQAAEwAAAAAAAAAA&#10;AAAAAAAAAAAAW0NvbnRlbnRfVHlwZXNdLnhtbFBLAQItABQABgAIAAAAIQBa9CxbvwAAABUBAAAL&#10;AAAAAAAAAAAAAAAAAB8BAABfcmVscy8ucmVsc1BLAQItABQABgAIAAAAIQB8OdKFxQAAAOIAAAAP&#10;AAAAAAAAAAAAAAAAAAcCAABkcnMvZG93bnJldi54bWxQSwUGAAAAAAMAAwC3AAAA+QIAAAAA&#10;" filled="f" stroked="f">
                  <v:textbox>
                    <w:txbxContent>
                      <w:p w14:paraId="7EBDC0D6" w14:textId="77777777" w:rsidR="00C13B76" w:rsidRPr="00F65C46" w:rsidRDefault="00C13B76" w:rsidP="00C13B76">
                        <w:pPr>
                          <w:rPr>
                            <w:sz w:val="24"/>
                            <w:szCs w:val="24"/>
                            <w:lang w:val="tr-TR"/>
                          </w:rPr>
                        </w:pPr>
                        <w:r>
                          <w:rPr>
                            <w:sz w:val="24"/>
                            <w:szCs w:val="24"/>
                            <w:lang w:val="tr-TR"/>
                          </w:rPr>
                          <w:t>E</w:t>
                        </w:r>
                      </w:p>
                    </w:txbxContent>
                  </v:textbox>
                </v:shape>
                <v:shape id="Text Box 28" o:spid="_x0000_s1052" type="#_x0000_t202" style="position:absolute;left:5547;top:5955;width:422;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zJIygAAAOIAAAAPAAAAZHJzL2Rvd25yZXYueG1sRI9Ba8JA&#10;FITvhf6H5RV6q7u1xsboKqVF8FRRq+DtkX0modm3Ibs18d+7QsHjMDPfMLNFb2txptZXjjW8DhQI&#10;4tyZigsNP7vlSwrCB2SDtWPScCEPi/njwwwz4zre0HkbChEh7DPUUIbQZFL6vCSLfuAa4uidXGsx&#10;RNkW0rTYRbit5VCpsbRYcVwosaHPkvLf7Z/VsP8+HQ8jtS6+bNJ0rleS7URq/fzUf0xBBOrDPfzf&#10;XhkN4/QtTd4nwwRul+IdkPMrAAAA//8DAFBLAQItABQABgAIAAAAIQDb4fbL7gAAAIUBAAATAAAA&#10;AAAAAAAAAAAAAAAAAABbQ29udGVudF9UeXBlc10ueG1sUEsBAi0AFAAGAAgAAAAhAFr0LFu/AAAA&#10;FQEAAAsAAAAAAAAAAAAAAAAAHwEAAF9yZWxzLy5yZWxzUEsBAi0AFAAGAAgAAAAhAE+HMkjKAAAA&#10;4gAAAA8AAAAAAAAAAAAAAAAABwIAAGRycy9kb3ducmV2LnhtbFBLBQYAAAAAAwADALcAAAD+AgAA&#10;AAA=&#10;" filled="f" stroked="f">
                  <v:textbox>
                    <w:txbxContent>
                      <w:p w14:paraId="04DAA25A" w14:textId="77777777" w:rsidR="00C13B76" w:rsidRPr="00F65C46" w:rsidRDefault="00C13B76" w:rsidP="00C13B76">
                        <w:pPr>
                          <w:rPr>
                            <w:sz w:val="24"/>
                            <w:szCs w:val="24"/>
                            <w:lang w:val="tr-TR"/>
                          </w:rPr>
                        </w:pPr>
                        <w:r>
                          <w:rPr>
                            <w:sz w:val="24"/>
                            <w:szCs w:val="24"/>
                            <w:lang w:val="tr-TR"/>
                          </w:rPr>
                          <w:t>G</w:t>
                        </w:r>
                      </w:p>
                    </w:txbxContent>
                  </v:textbox>
                </v:shape>
                <v:shape id="Text Box 29" o:spid="_x0000_s1053" type="#_x0000_t202" style="position:absolute;left:3839;top:7590;width:421;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2vtyQAAAOIAAAAPAAAAZHJzL2Rvd25yZXYueG1sRI9Ba8JA&#10;FITvBf/D8gq91V2tkRhdRVoKPSnGVvD2yD6T0OzbkN2a9N+7QqHHYWa+YVabwTbiSp2vHWuYjBUI&#10;4sKZmksNn8f35xSED8gGG8ek4Zc8bNajhxVmxvV8oGseShEh7DPUUIXQZlL6oiKLfuxa4uhdXGcx&#10;RNmV0nTYR7ht5FSpubRYc1yosKXXiorv/Mdq+NpdzqeZ2pdvNml7NyjJdiG1fnoctksQgYbwH/5r&#10;fxgN6XSSqtlLksD9UrwDcn0DAAD//wMAUEsBAi0AFAAGAAgAAAAhANvh9svuAAAAhQEAABMAAAAA&#10;AAAAAAAAAAAAAAAAAFtDb250ZW50X1R5cGVzXS54bWxQSwECLQAUAAYACAAAACEAWvQsW78AAAAV&#10;AQAACwAAAAAAAAAAAAAAAAAfAQAAX3JlbHMvLnJlbHNQSwECLQAUAAYACAAAACEAc9dr7ckAAADi&#10;AAAADwAAAAAAAAAAAAAAAAAHAgAAZHJzL2Rvd25yZXYueG1sUEsFBgAAAAADAAMAtwAAAP0CAAAA&#10;AA==&#10;" filled="f" stroked="f">
                  <v:textbox>
                    <w:txbxContent>
                      <w:p w14:paraId="6E2529B7" w14:textId="77777777" w:rsidR="00C13B76" w:rsidRPr="00F65C46" w:rsidRDefault="00C13B76" w:rsidP="00C13B76">
                        <w:pPr>
                          <w:rPr>
                            <w:sz w:val="24"/>
                            <w:szCs w:val="24"/>
                            <w:lang w:val="tr-TR"/>
                          </w:rPr>
                        </w:pPr>
                        <w:r>
                          <w:rPr>
                            <w:sz w:val="24"/>
                            <w:szCs w:val="24"/>
                            <w:lang w:val="tr-TR"/>
                          </w:rPr>
                          <w:t>0</w:t>
                        </w:r>
                      </w:p>
                    </w:txbxContent>
                  </v:textbox>
                </v:shape>
              </v:group>
            </w:pict>
          </mc:Fallback>
        </mc:AlternateContent>
      </w:r>
    </w:p>
    <w:p w14:paraId="4BD15A33" w14:textId="77777777" w:rsidR="00C13B76" w:rsidRPr="00DF226A" w:rsidRDefault="00C13B76" w:rsidP="00C13B76">
      <w:pPr>
        <w:rPr>
          <w:rFonts w:cs="Times New Roman"/>
          <w:color w:val="auto"/>
        </w:rPr>
      </w:pPr>
    </w:p>
    <w:p w14:paraId="397E2221" w14:textId="77777777" w:rsidR="00C13B76" w:rsidRPr="00DF226A" w:rsidRDefault="00C13B76" w:rsidP="00C13B76">
      <w:pPr>
        <w:rPr>
          <w:rFonts w:cs="Times New Roman"/>
          <w:color w:val="auto"/>
        </w:rPr>
      </w:pPr>
    </w:p>
    <w:p w14:paraId="36F03065" w14:textId="77777777" w:rsidR="00C13B76" w:rsidRPr="00DF226A" w:rsidRDefault="00C13B76" w:rsidP="00C13B76">
      <w:pPr>
        <w:rPr>
          <w:rFonts w:cs="Times New Roman"/>
          <w:color w:val="auto"/>
        </w:rPr>
      </w:pPr>
    </w:p>
    <w:p w14:paraId="377D5574" w14:textId="77777777" w:rsidR="00C13B76" w:rsidRPr="00DF226A" w:rsidRDefault="00C13B76" w:rsidP="00C13B76">
      <w:pPr>
        <w:rPr>
          <w:rFonts w:cs="Times New Roman"/>
          <w:color w:val="auto"/>
        </w:rPr>
      </w:pPr>
    </w:p>
    <w:p w14:paraId="5E4416E9" w14:textId="77777777" w:rsidR="00C13B76" w:rsidRPr="00DF226A" w:rsidRDefault="00C13B76" w:rsidP="00C13B76">
      <w:pPr>
        <w:rPr>
          <w:rFonts w:cs="Times New Roman"/>
          <w:color w:val="auto"/>
        </w:rPr>
      </w:pPr>
    </w:p>
    <w:p w14:paraId="752FC554" w14:textId="77777777" w:rsidR="00C13B76" w:rsidRPr="00DF226A" w:rsidRDefault="00C13B76" w:rsidP="00C13B76">
      <w:pPr>
        <w:rPr>
          <w:rFonts w:cs="Times New Roman"/>
          <w:color w:val="auto"/>
        </w:rPr>
      </w:pPr>
    </w:p>
    <w:p w14:paraId="44B21BCE" w14:textId="77777777" w:rsidR="00C13B76" w:rsidRPr="00DF226A" w:rsidRDefault="00C13B76" w:rsidP="00C13B76">
      <w:pPr>
        <w:rPr>
          <w:rFonts w:cs="Times New Roman"/>
          <w:color w:val="auto"/>
        </w:rPr>
      </w:pPr>
    </w:p>
    <w:p w14:paraId="7FE18413" w14:textId="77777777" w:rsidR="00C13B76" w:rsidRPr="00DF226A" w:rsidRDefault="00C13B76" w:rsidP="00C13B76">
      <w:pPr>
        <w:rPr>
          <w:rFonts w:cs="Times New Roman"/>
          <w:color w:val="auto"/>
        </w:rPr>
      </w:pPr>
    </w:p>
    <w:p w14:paraId="0994CFBB" w14:textId="77777777" w:rsidR="00C13B76" w:rsidRPr="00DF226A" w:rsidRDefault="00C13B76" w:rsidP="00C13B76">
      <w:pPr>
        <w:rPr>
          <w:rFonts w:cs="Times New Roman"/>
          <w:color w:val="auto"/>
        </w:rPr>
      </w:pPr>
    </w:p>
    <w:p w14:paraId="2CF1F21B" w14:textId="77777777" w:rsidR="00C13B76" w:rsidRPr="00DF226A" w:rsidRDefault="00C13B76" w:rsidP="00C13B76">
      <w:pPr>
        <w:rPr>
          <w:rFonts w:cs="Times New Roman"/>
          <w:color w:val="auto"/>
        </w:rPr>
      </w:pPr>
    </w:p>
    <w:p w14:paraId="58E1BFFD" w14:textId="77777777" w:rsidR="00C13B76" w:rsidRPr="00DF226A" w:rsidRDefault="00C13B76" w:rsidP="00C13B76">
      <w:pPr>
        <w:rPr>
          <w:rFonts w:cs="Times New Roman"/>
          <w:color w:val="auto"/>
        </w:rPr>
      </w:pPr>
    </w:p>
    <w:p w14:paraId="678F2001" w14:textId="77777777" w:rsidR="00C13B76" w:rsidRPr="00DF226A" w:rsidRDefault="00C13B76" w:rsidP="00A96C95">
      <w:pPr>
        <w:pStyle w:val="ListParagraph"/>
        <w:numPr>
          <w:ilvl w:val="0"/>
          <w:numId w:val="22"/>
        </w:numPr>
        <w:spacing w:after="0" w:line="360" w:lineRule="auto"/>
        <w:jc w:val="both"/>
        <w:rPr>
          <w:rFonts w:ascii="Times New Roman" w:hAnsi="Times New Roman" w:cs="Times New Roman"/>
          <w:b/>
        </w:rPr>
      </w:pPr>
      <w:r w:rsidRPr="00DF226A">
        <w:rPr>
          <w:rFonts w:ascii="Times New Roman" w:hAnsi="Times New Roman" w:cs="Times New Roman"/>
        </w:rPr>
        <w:t xml:space="preserve">In order to maximize profits or minimize losses how much should this firm produce and at which price? </w:t>
      </w:r>
    </w:p>
    <w:p w14:paraId="39547F77" w14:textId="77777777" w:rsidR="00C13B76" w:rsidRPr="00DF226A" w:rsidRDefault="00C13B76" w:rsidP="00A96C95">
      <w:pPr>
        <w:pStyle w:val="ListParagraph"/>
        <w:numPr>
          <w:ilvl w:val="0"/>
          <w:numId w:val="22"/>
        </w:numPr>
        <w:spacing w:after="0" w:line="360" w:lineRule="auto"/>
        <w:jc w:val="both"/>
        <w:rPr>
          <w:rFonts w:ascii="Times New Roman" w:hAnsi="Times New Roman" w:cs="Times New Roman"/>
        </w:rPr>
      </w:pPr>
      <w:r w:rsidRPr="00DF226A">
        <w:rPr>
          <w:rFonts w:ascii="Times New Roman" w:hAnsi="Times New Roman" w:cs="Times New Roman"/>
        </w:rPr>
        <w:t xml:space="preserve">In equilibrium how much total revenue will the firm collect? </w:t>
      </w:r>
    </w:p>
    <w:p w14:paraId="28415A1C" w14:textId="77777777" w:rsidR="00C13B76" w:rsidRPr="00DF226A" w:rsidRDefault="00C13B76" w:rsidP="00A96C95">
      <w:pPr>
        <w:pStyle w:val="ListParagraph"/>
        <w:numPr>
          <w:ilvl w:val="0"/>
          <w:numId w:val="22"/>
        </w:numPr>
        <w:spacing w:after="0" w:line="360" w:lineRule="auto"/>
        <w:jc w:val="both"/>
        <w:rPr>
          <w:rFonts w:ascii="Times New Roman" w:hAnsi="Times New Roman" w:cs="Times New Roman"/>
        </w:rPr>
      </w:pPr>
      <w:r w:rsidRPr="00DF226A">
        <w:rPr>
          <w:rFonts w:ascii="Times New Roman" w:hAnsi="Times New Roman" w:cs="Times New Roman"/>
        </w:rPr>
        <w:t xml:space="preserve">In equilibrium how much total cost will the firm incur? </w:t>
      </w:r>
    </w:p>
    <w:p w14:paraId="78105309" w14:textId="33F55EBD" w:rsidR="00C13B76" w:rsidRDefault="00C13B76" w:rsidP="00A96C95">
      <w:pPr>
        <w:pStyle w:val="ListParagraph"/>
        <w:numPr>
          <w:ilvl w:val="0"/>
          <w:numId w:val="22"/>
        </w:numPr>
        <w:spacing w:after="0"/>
        <w:jc w:val="both"/>
        <w:rPr>
          <w:rFonts w:ascii="Times New Roman" w:hAnsi="Times New Roman" w:cs="Times New Roman"/>
        </w:rPr>
      </w:pPr>
      <w:r w:rsidRPr="00DF226A">
        <w:rPr>
          <w:rFonts w:ascii="Times New Roman" w:hAnsi="Times New Roman" w:cs="Times New Roman"/>
        </w:rPr>
        <w:t xml:space="preserve">State whether the firm faces a profit or a loss in the equilibrium. </w:t>
      </w:r>
    </w:p>
    <w:p w14:paraId="67403653" w14:textId="2570FACD" w:rsidR="00A96C95" w:rsidRDefault="00A96C95" w:rsidP="00A96C95">
      <w:pPr>
        <w:pStyle w:val="ListParagraph"/>
        <w:spacing w:after="0"/>
        <w:ind w:left="1004"/>
        <w:jc w:val="both"/>
        <w:rPr>
          <w:rFonts w:ascii="Times New Roman" w:hAnsi="Times New Roman" w:cs="Times New Roman"/>
        </w:rPr>
      </w:pPr>
    </w:p>
    <w:p w14:paraId="7A524C7B" w14:textId="424D0BDC" w:rsidR="00A96C95" w:rsidRDefault="00A96C95" w:rsidP="00A96C95">
      <w:pPr>
        <w:pStyle w:val="ListParagraph"/>
        <w:spacing w:after="0"/>
        <w:ind w:left="1004"/>
        <w:jc w:val="both"/>
        <w:rPr>
          <w:rFonts w:ascii="Times New Roman" w:hAnsi="Times New Roman" w:cs="Times New Roman"/>
        </w:rPr>
      </w:pPr>
    </w:p>
    <w:p w14:paraId="20CCD675" w14:textId="6D4C10AE" w:rsidR="00A96C95" w:rsidRDefault="00A96C95" w:rsidP="00A96C95">
      <w:pPr>
        <w:pStyle w:val="ListParagraph"/>
        <w:spacing w:after="0"/>
        <w:ind w:left="1004"/>
        <w:jc w:val="both"/>
        <w:rPr>
          <w:rFonts w:ascii="Times New Roman" w:hAnsi="Times New Roman" w:cs="Times New Roman"/>
        </w:rPr>
      </w:pPr>
    </w:p>
    <w:p w14:paraId="1A28DCAC" w14:textId="2CA676E5" w:rsidR="00A96C95" w:rsidRDefault="00A96C95" w:rsidP="00A96C95">
      <w:pPr>
        <w:pStyle w:val="ListParagraph"/>
        <w:spacing w:after="0"/>
        <w:ind w:left="1004"/>
        <w:jc w:val="both"/>
        <w:rPr>
          <w:rFonts w:ascii="Times New Roman" w:hAnsi="Times New Roman" w:cs="Times New Roman"/>
        </w:rPr>
      </w:pPr>
    </w:p>
    <w:p w14:paraId="092C02D1" w14:textId="7874B44F" w:rsidR="00A96C95" w:rsidRDefault="00A96C95" w:rsidP="00A96C95">
      <w:pPr>
        <w:pStyle w:val="ListParagraph"/>
        <w:spacing w:after="0"/>
        <w:ind w:left="1004"/>
        <w:jc w:val="both"/>
        <w:rPr>
          <w:rFonts w:ascii="Times New Roman" w:hAnsi="Times New Roman" w:cs="Times New Roman"/>
        </w:rPr>
      </w:pPr>
    </w:p>
    <w:p w14:paraId="3036373B" w14:textId="77777777" w:rsidR="00A96C95" w:rsidRPr="00DF226A" w:rsidRDefault="00A96C95" w:rsidP="00A96C95">
      <w:pPr>
        <w:pStyle w:val="ListParagraph"/>
        <w:spacing w:after="0"/>
        <w:ind w:left="1004"/>
        <w:jc w:val="both"/>
        <w:rPr>
          <w:rFonts w:ascii="Times New Roman" w:hAnsi="Times New Roman" w:cs="Times New Roman"/>
        </w:rPr>
      </w:pPr>
    </w:p>
    <w:p w14:paraId="597D17EA" w14:textId="77777777" w:rsidR="00B94CC2" w:rsidRPr="00DF226A" w:rsidRDefault="00B94CC2" w:rsidP="00B94CC2">
      <w:pPr>
        <w:spacing w:line="360" w:lineRule="auto"/>
        <w:jc w:val="both"/>
        <w:rPr>
          <w:rFonts w:cs="Times New Roman"/>
          <w:b/>
          <w:color w:val="auto"/>
          <w:u w:val="single"/>
        </w:rPr>
      </w:pPr>
      <w:r w:rsidRPr="00DF226A">
        <w:rPr>
          <w:rFonts w:cs="Times New Roman"/>
          <w:b/>
          <w:color w:val="auto"/>
          <w:u w:val="single"/>
        </w:rPr>
        <w:lastRenderedPageBreak/>
        <w:t>PART B: MULTIPLE CHOICE QUESTIONS</w:t>
      </w:r>
    </w:p>
    <w:p w14:paraId="2F0B562F" w14:textId="77777777" w:rsidR="00B94CC2" w:rsidRPr="00A96C95" w:rsidRDefault="00B94CC2" w:rsidP="00B94CC2">
      <w:pPr>
        <w:spacing w:line="360" w:lineRule="auto"/>
        <w:jc w:val="both"/>
        <w:rPr>
          <w:rFonts w:cs="Times New Roman"/>
          <w:color w:val="auto"/>
        </w:rPr>
      </w:pPr>
      <w:r w:rsidRPr="00A96C95">
        <w:rPr>
          <w:rFonts w:cs="Times New Roman"/>
          <w:color w:val="auto"/>
        </w:rPr>
        <w:t>Refer to Table 1 to answer questions 1 to 3. Table 1 shows the marginal cost, average variable cost, and average total cost of producing various quantities of a commodity by a firm in a perfectly competitive industry.</w:t>
      </w:r>
    </w:p>
    <w:p w14:paraId="60F60B4F" w14:textId="77777777" w:rsidR="00B94CC2" w:rsidRPr="00A96C95" w:rsidRDefault="00B94CC2" w:rsidP="00B94CC2">
      <w:pPr>
        <w:spacing w:line="360" w:lineRule="auto"/>
        <w:jc w:val="both"/>
        <w:rPr>
          <w:rFonts w:cs="Times New Roman"/>
          <w:color w:val="auto"/>
        </w:rPr>
      </w:pPr>
      <w:r w:rsidRPr="00A96C95">
        <w:rPr>
          <w:rFonts w:cs="Times New Roman"/>
          <w:noProof/>
          <w:color w:val="auto"/>
        </w:rPr>
        <w:drawing>
          <wp:inline distT="0" distB="0" distL="0" distR="0" wp14:anchorId="532FE3FB" wp14:editId="6F49EE18">
            <wp:extent cx="5762625" cy="1047750"/>
            <wp:effectExtent l="0" t="0" r="9525" b="0"/>
            <wp:docPr id="200" name="Resim 200" descr="A table with numbers and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Resim 200" descr="A table with numbers and letters&#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2625" cy="1047750"/>
                    </a:xfrm>
                    <a:prstGeom prst="rect">
                      <a:avLst/>
                    </a:prstGeom>
                    <a:noFill/>
                    <a:ln>
                      <a:noFill/>
                    </a:ln>
                  </pic:spPr>
                </pic:pic>
              </a:graphicData>
            </a:graphic>
          </wp:inline>
        </w:drawing>
      </w:r>
    </w:p>
    <w:p w14:paraId="5A1CC56B" w14:textId="77777777" w:rsidR="00B94CC2" w:rsidRPr="00A96C95" w:rsidRDefault="00B94CC2" w:rsidP="00A96C95">
      <w:pPr>
        <w:pStyle w:val="ListParagraph"/>
        <w:numPr>
          <w:ilvl w:val="0"/>
          <w:numId w:val="4"/>
        </w:numPr>
        <w:spacing w:after="160" w:line="360" w:lineRule="auto"/>
        <w:jc w:val="both"/>
        <w:rPr>
          <w:rFonts w:ascii="Times New Roman" w:hAnsi="Times New Roman" w:cs="Times New Roman"/>
        </w:rPr>
      </w:pPr>
      <w:r w:rsidRPr="00A96C95">
        <w:rPr>
          <w:rFonts w:ascii="Times New Roman" w:hAnsi="Times New Roman" w:cs="Times New Roman"/>
        </w:rPr>
        <w:t>Refer to Table 1 above. What are the Total Fixed Costs of the firms?</w:t>
      </w:r>
    </w:p>
    <w:p w14:paraId="1CCE6D0B" w14:textId="77777777" w:rsidR="00B94CC2" w:rsidRPr="00A96C95" w:rsidRDefault="00B94CC2" w:rsidP="00A96C95">
      <w:pPr>
        <w:pStyle w:val="ListParagraph"/>
        <w:numPr>
          <w:ilvl w:val="0"/>
          <w:numId w:val="5"/>
        </w:numPr>
        <w:spacing w:after="160" w:line="360" w:lineRule="auto"/>
        <w:jc w:val="both"/>
        <w:rPr>
          <w:rFonts w:ascii="Times New Roman" w:hAnsi="Times New Roman" w:cs="Times New Roman"/>
        </w:rPr>
      </w:pPr>
      <w:r w:rsidRPr="00A96C95">
        <w:rPr>
          <w:rFonts w:ascii="Times New Roman" w:hAnsi="Times New Roman" w:cs="Times New Roman"/>
        </w:rPr>
        <w:t>$36</w:t>
      </w:r>
    </w:p>
    <w:p w14:paraId="363A0A4D" w14:textId="77777777" w:rsidR="00B94CC2" w:rsidRPr="00A96C95" w:rsidRDefault="00B94CC2" w:rsidP="00A96C95">
      <w:pPr>
        <w:pStyle w:val="ListParagraph"/>
        <w:numPr>
          <w:ilvl w:val="0"/>
          <w:numId w:val="5"/>
        </w:numPr>
        <w:spacing w:after="160" w:line="360" w:lineRule="auto"/>
        <w:jc w:val="both"/>
        <w:rPr>
          <w:rFonts w:ascii="Times New Roman" w:hAnsi="Times New Roman" w:cs="Times New Roman"/>
        </w:rPr>
      </w:pPr>
      <w:r w:rsidRPr="00A96C95">
        <w:rPr>
          <w:rFonts w:ascii="Times New Roman" w:hAnsi="Times New Roman" w:cs="Times New Roman"/>
        </w:rPr>
        <w:t>$75</w:t>
      </w:r>
    </w:p>
    <w:p w14:paraId="6BA9F480" w14:textId="77777777" w:rsidR="00B94CC2" w:rsidRPr="00A96C95" w:rsidRDefault="00B94CC2" w:rsidP="00A96C95">
      <w:pPr>
        <w:pStyle w:val="ListParagraph"/>
        <w:numPr>
          <w:ilvl w:val="0"/>
          <w:numId w:val="5"/>
        </w:numPr>
        <w:spacing w:after="160" w:line="360" w:lineRule="auto"/>
        <w:jc w:val="both"/>
        <w:rPr>
          <w:rFonts w:ascii="Times New Roman" w:hAnsi="Times New Roman" w:cs="Times New Roman"/>
        </w:rPr>
      </w:pPr>
      <w:r w:rsidRPr="00A96C95">
        <w:rPr>
          <w:rFonts w:ascii="Times New Roman" w:hAnsi="Times New Roman" w:cs="Times New Roman"/>
        </w:rPr>
        <w:t>$84</w:t>
      </w:r>
    </w:p>
    <w:p w14:paraId="7215CC1B" w14:textId="77777777" w:rsidR="00B94CC2" w:rsidRPr="00A96C95" w:rsidRDefault="00B94CC2" w:rsidP="00A96C95">
      <w:pPr>
        <w:pStyle w:val="ListParagraph"/>
        <w:numPr>
          <w:ilvl w:val="0"/>
          <w:numId w:val="5"/>
        </w:numPr>
        <w:spacing w:after="160" w:line="360" w:lineRule="auto"/>
        <w:jc w:val="both"/>
        <w:rPr>
          <w:rFonts w:ascii="Times New Roman" w:hAnsi="Times New Roman" w:cs="Times New Roman"/>
        </w:rPr>
      </w:pPr>
      <w:r w:rsidRPr="00A96C95">
        <w:rPr>
          <w:rFonts w:ascii="Times New Roman" w:hAnsi="Times New Roman" w:cs="Times New Roman"/>
        </w:rPr>
        <w:t>$96</w:t>
      </w:r>
    </w:p>
    <w:p w14:paraId="49442085" w14:textId="77777777" w:rsidR="00B94CC2" w:rsidRPr="00A96C95" w:rsidRDefault="00B94CC2" w:rsidP="00A96C95">
      <w:pPr>
        <w:pStyle w:val="ListParagraph"/>
        <w:numPr>
          <w:ilvl w:val="0"/>
          <w:numId w:val="5"/>
        </w:numPr>
        <w:spacing w:after="160" w:line="360" w:lineRule="auto"/>
        <w:jc w:val="both"/>
        <w:rPr>
          <w:rFonts w:ascii="Times New Roman" w:hAnsi="Times New Roman" w:cs="Times New Roman"/>
        </w:rPr>
      </w:pPr>
      <w:r w:rsidRPr="00A96C95">
        <w:rPr>
          <w:rFonts w:ascii="Times New Roman" w:hAnsi="Times New Roman" w:cs="Times New Roman"/>
        </w:rPr>
        <w:t>None of the above</w:t>
      </w:r>
    </w:p>
    <w:p w14:paraId="55A059C5" w14:textId="42278A55" w:rsidR="00B94CC2" w:rsidRPr="00A96C95" w:rsidRDefault="00B94CC2" w:rsidP="00B94CC2">
      <w:pPr>
        <w:spacing w:line="360" w:lineRule="auto"/>
        <w:jc w:val="both"/>
        <w:rPr>
          <w:rFonts w:cs="Times New Roman"/>
          <w:color w:val="auto"/>
        </w:rPr>
      </w:pPr>
    </w:p>
    <w:p w14:paraId="03A0B10A" w14:textId="77777777" w:rsidR="00B94CC2" w:rsidRPr="00A96C95" w:rsidRDefault="00B94CC2" w:rsidP="00A96C95">
      <w:pPr>
        <w:pStyle w:val="ListParagraph"/>
        <w:numPr>
          <w:ilvl w:val="0"/>
          <w:numId w:val="4"/>
        </w:numPr>
        <w:spacing w:after="160" w:line="360" w:lineRule="auto"/>
        <w:jc w:val="both"/>
        <w:rPr>
          <w:rFonts w:ascii="Times New Roman" w:hAnsi="Times New Roman" w:cs="Times New Roman"/>
        </w:rPr>
      </w:pPr>
      <w:r w:rsidRPr="00A96C95">
        <w:rPr>
          <w:rFonts w:ascii="Times New Roman" w:hAnsi="Times New Roman" w:cs="Times New Roman"/>
        </w:rPr>
        <w:t>Refer to Table 1 above. What are the economic profits of the firm when the firm is in equilibrium at a price of $18?</w:t>
      </w:r>
    </w:p>
    <w:p w14:paraId="46B47146" w14:textId="77777777" w:rsidR="00B94CC2" w:rsidRPr="00A96C95" w:rsidRDefault="00B94CC2" w:rsidP="00A96C95">
      <w:pPr>
        <w:pStyle w:val="ListParagraph"/>
        <w:numPr>
          <w:ilvl w:val="0"/>
          <w:numId w:val="6"/>
        </w:numPr>
        <w:spacing w:after="160" w:line="360" w:lineRule="auto"/>
        <w:jc w:val="both"/>
        <w:rPr>
          <w:rFonts w:ascii="Times New Roman" w:hAnsi="Times New Roman" w:cs="Times New Roman"/>
        </w:rPr>
      </w:pPr>
      <w:r w:rsidRPr="00A96C95">
        <w:rPr>
          <w:rFonts w:ascii="Times New Roman" w:hAnsi="Times New Roman" w:cs="Times New Roman"/>
        </w:rPr>
        <w:t>-$25</w:t>
      </w:r>
    </w:p>
    <w:p w14:paraId="136A5D74" w14:textId="77777777" w:rsidR="00B94CC2" w:rsidRPr="00A96C95" w:rsidRDefault="00B94CC2" w:rsidP="00A96C95">
      <w:pPr>
        <w:pStyle w:val="ListParagraph"/>
        <w:numPr>
          <w:ilvl w:val="0"/>
          <w:numId w:val="6"/>
        </w:numPr>
        <w:spacing w:after="160" w:line="360" w:lineRule="auto"/>
        <w:jc w:val="both"/>
        <w:rPr>
          <w:rFonts w:ascii="Times New Roman" w:hAnsi="Times New Roman" w:cs="Times New Roman"/>
        </w:rPr>
      </w:pPr>
      <w:r w:rsidRPr="00A96C95">
        <w:rPr>
          <w:rFonts w:ascii="Times New Roman" w:hAnsi="Times New Roman" w:cs="Times New Roman"/>
        </w:rPr>
        <w:t>$36</w:t>
      </w:r>
    </w:p>
    <w:p w14:paraId="728FE881" w14:textId="77777777" w:rsidR="00B94CC2" w:rsidRPr="00A96C95" w:rsidRDefault="00B94CC2" w:rsidP="00A96C95">
      <w:pPr>
        <w:pStyle w:val="ListParagraph"/>
        <w:numPr>
          <w:ilvl w:val="0"/>
          <w:numId w:val="6"/>
        </w:numPr>
        <w:spacing w:after="160" w:line="360" w:lineRule="auto"/>
        <w:jc w:val="both"/>
        <w:rPr>
          <w:rFonts w:ascii="Times New Roman" w:hAnsi="Times New Roman" w:cs="Times New Roman"/>
        </w:rPr>
      </w:pPr>
      <w:r w:rsidRPr="00A96C95">
        <w:rPr>
          <w:rFonts w:ascii="Times New Roman" w:hAnsi="Times New Roman" w:cs="Times New Roman"/>
        </w:rPr>
        <w:t>$39</w:t>
      </w:r>
    </w:p>
    <w:p w14:paraId="15D79401" w14:textId="77777777" w:rsidR="00B94CC2" w:rsidRPr="00A96C95" w:rsidRDefault="00B94CC2" w:rsidP="00A96C95">
      <w:pPr>
        <w:pStyle w:val="ListParagraph"/>
        <w:numPr>
          <w:ilvl w:val="0"/>
          <w:numId w:val="6"/>
        </w:numPr>
        <w:spacing w:after="160" w:line="360" w:lineRule="auto"/>
        <w:jc w:val="both"/>
        <w:rPr>
          <w:rFonts w:ascii="Times New Roman" w:hAnsi="Times New Roman" w:cs="Times New Roman"/>
        </w:rPr>
      </w:pPr>
      <w:r w:rsidRPr="00A96C95">
        <w:rPr>
          <w:rFonts w:ascii="Times New Roman" w:hAnsi="Times New Roman" w:cs="Times New Roman"/>
        </w:rPr>
        <w:t>$45</w:t>
      </w:r>
    </w:p>
    <w:p w14:paraId="0A5596A6" w14:textId="77777777" w:rsidR="00B94CC2" w:rsidRPr="00A96C95" w:rsidRDefault="00B94CC2" w:rsidP="00A96C95">
      <w:pPr>
        <w:pStyle w:val="ListParagraph"/>
        <w:numPr>
          <w:ilvl w:val="0"/>
          <w:numId w:val="6"/>
        </w:numPr>
        <w:spacing w:after="160" w:line="360" w:lineRule="auto"/>
        <w:jc w:val="both"/>
        <w:rPr>
          <w:rFonts w:ascii="Times New Roman" w:hAnsi="Times New Roman" w:cs="Times New Roman"/>
        </w:rPr>
      </w:pPr>
      <w:r w:rsidRPr="00A96C95">
        <w:rPr>
          <w:rFonts w:ascii="Times New Roman" w:hAnsi="Times New Roman" w:cs="Times New Roman"/>
        </w:rPr>
        <w:t>None of the above</w:t>
      </w:r>
    </w:p>
    <w:p w14:paraId="10811F32" w14:textId="7A3D6458" w:rsidR="00B94CC2" w:rsidRPr="00A96C95" w:rsidRDefault="00B94CC2" w:rsidP="00B94CC2">
      <w:pPr>
        <w:spacing w:line="360" w:lineRule="auto"/>
        <w:jc w:val="both"/>
        <w:rPr>
          <w:rFonts w:cs="Times New Roman"/>
          <w:color w:val="auto"/>
        </w:rPr>
      </w:pPr>
    </w:p>
    <w:p w14:paraId="4496802E" w14:textId="77777777" w:rsidR="00B94CC2" w:rsidRPr="00A96C95" w:rsidRDefault="00B94CC2" w:rsidP="00A96C95">
      <w:pPr>
        <w:pStyle w:val="ListParagraph"/>
        <w:numPr>
          <w:ilvl w:val="0"/>
          <w:numId w:val="4"/>
        </w:numPr>
        <w:spacing w:after="160" w:line="360" w:lineRule="auto"/>
        <w:jc w:val="both"/>
        <w:rPr>
          <w:rFonts w:ascii="Times New Roman" w:hAnsi="Times New Roman" w:cs="Times New Roman"/>
        </w:rPr>
      </w:pPr>
      <w:r w:rsidRPr="00A96C95">
        <w:rPr>
          <w:rFonts w:ascii="Times New Roman" w:hAnsi="Times New Roman" w:cs="Times New Roman"/>
        </w:rPr>
        <w:t>Refer to Table 1 above. What is the level of output at which the economic losses of the firm are equal to total fixed cost?</w:t>
      </w:r>
    </w:p>
    <w:p w14:paraId="5CC03555" w14:textId="77777777" w:rsidR="00B94CC2" w:rsidRPr="00A96C95" w:rsidRDefault="00B94CC2" w:rsidP="00A96C95">
      <w:pPr>
        <w:pStyle w:val="ListParagraph"/>
        <w:numPr>
          <w:ilvl w:val="0"/>
          <w:numId w:val="7"/>
        </w:numPr>
        <w:spacing w:after="160" w:line="360" w:lineRule="auto"/>
        <w:jc w:val="both"/>
        <w:rPr>
          <w:rFonts w:ascii="Times New Roman" w:hAnsi="Times New Roman" w:cs="Times New Roman"/>
        </w:rPr>
      </w:pPr>
      <w:r w:rsidRPr="00A96C95">
        <w:rPr>
          <w:rFonts w:ascii="Times New Roman" w:hAnsi="Times New Roman" w:cs="Times New Roman"/>
        </w:rPr>
        <w:t>4</w:t>
      </w:r>
    </w:p>
    <w:p w14:paraId="54CAE8CD" w14:textId="77777777" w:rsidR="00B94CC2" w:rsidRPr="00A96C95" w:rsidRDefault="00B94CC2" w:rsidP="00A96C95">
      <w:pPr>
        <w:pStyle w:val="ListParagraph"/>
        <w:numPr>
          <w:ilvl w:val="0"/>
          <w:numId w:val="7"/>
        </w:numPr>
        <w:spacing w:after="160" w:line="360" w:lineRule="auto"/>
        <w:jc w:val="both"/>
        <w:rPr>
          <w:rFonts w:ascii="Times New Roman" w:hAnsi="Times New Roman" w:cs="Times New Roman"/>
        </w:rPr>
      </w:pPr>
      <w:r w:rsidRPr="00A96C95">
        <w:rPr>
          <w:rFonts w:ascii="Times New Roman" w:hAnsi="Times New Roman" w:cs="Times New Roman"/>
        </w:rPr>
        <w:t>5</w:t>
      </w:r>
    </w:p>
    <w:p w14:paraId="0751E208" w14:textId="77777777" w:rsidR="00B94CC2" w:rsidRPr="00A96C95" w:rsidRDefault="00B94CC2" w:rsidP="00A96C95">
      <w:pPr>
        <w:pStyle w:val="ListParagraph"/>
        <w:numPr>
          <w:ilvl w:val="0"/>
          <w:numId w:val="7"/>
        </w:numPr>
        <w:spacing w:after="160" w:line="360" w:lineRule="auto"/>
        <w:jc w:val="both"/>
        <w:rPr>
          <w:rFonts w:ascii="Times New Roman" w:hAnsi="Times New Roman" w:cs="Times New Roman"/>
        </w:rPr>
      </w:pPr>
      <w:r w:rsidRPr="00A96C95">
        <w:rPr>
          <w:rFonts w:ascii="Times New Roman" w:hAnsi="Times New Roman" w:cs="Times New Roman"/>
        </w:rPr>
        <w:t>8</w:t>
      </w:r>
    </w:p>
    <w:p w14:paraId="6B591369" w14:textId="77777777" w:rsidR="00B94CC2" w:rsidRPr="00A96C95" w:rsidRDefault="00B94CC2" w:rsidP="00A96C95">
      <w:pPr>
        <w:pStyle w:val="ListParagraph"/>
        <w:numPr>
          <w:ilvl w:val="0"/>
          <w:numId w:val="7"/>
        </w:numPr>
        <w:spacing w:after="160" w:line="360" w:lineRule="auto"/>
        <w:jc w:val="both"/>
        <w:rPr>
          <w:rFonts w:ascii="Times New Roman" w:hAnsi="Times New Roman" w:cs="Times New Roman"/>
        </w:rPr>
      </w:pPr>
      <w:r w:rsidRPr="00A96C95">
        <w:rPr>
          <w:rFonts w:ascii="Times New Roman" w:hAnsi="Times New Roman" w:cs="Times New Roman"/>
        </w:rPr>
        <w:t>10</w:t>
      </w:r>
    </w:p>
    <w:p w14:paraId="534AA06C" w14:textId="77777777" w:rsidR="00B94CC2" w:rsidRPr="00A96C95" w:rsidRDefault="00B94CC2" w:rsidP="00A96C95">
      <w:pPr>
        <w:pStyle w:val="ListParagraph"/>
        <w:numPr>
          <w:ilvl w:val="0"/>
          <w:numId w:val="7"/>
        </w:numPr>
        <w:spacing w:after="160" w:line="360" w:lineRule="auto"/>
        <w:jc w:val="both"/>
        <w:rPr>
          <w:rFonts w:ascii="Times New Roman" w:hAnsi="Times New Roman" w:cs="Times New Roman"/>
        </w:rPr>
      </w:pPr>
      <w:r w:rsidRPr="00A96C95">
        <w:rPr>
          <w:rFonts w:ascii="Times New Roman" w:hAnsi="Times New Roman" w:cs="Times New Roman"/>
        </w:rPr>
        <w:t>None of the above</w:t>
      </w:r>
    </w:p>
    <w:p w14:paraId="70F9440B" w14:textId="77C14F68" w:rsidR="00B94CC2" w:rsidRPr="00A96C95" w:rsidRDefault="00B94CC2" w:rsidP="00B94CC2">
      <w:pPr>
        <w:spacing w:line="360" w:lineRule="auto"/>
        <w:jc w:val="both"/>
        <w:rPr>
          <w:rFonts w:cs="Times New Roman"/>
          <w:color w:val="auto"/>
        </w:rPr>
      </w:pPr>
    </w:p>
    <w:p w14:paraId="25B46105" w14:textId="77777777" w:rsidR="00B94CC2" w:rsidRPr="00A96C95" w:rsidRDefault="00B94CC2" w:rsidP="00A96C95">
      <w:pPr>
        <w:pStyle w:val="ListParagraph"/>
        <w:numPr>
          <w:ilvl w:val="0"/>
          <w:numId w:val="4"/>
        </w:numPr>
        <w:spacing w:after="160" w:line="360" w:lineRule="auto"/>
        <w:jc w:val="both"/>
        <w:rPr>
          <w:rFonts w:ascii="Times New Roman" w:hAnsi="Times New Roman" w:cs="Times New Roman"/>
        </w:rPr>
      </w:pPr>
      <w:r w:rsidRPr="00A96C95">
        <w:rPr>
          <w:rFonts w:ascii="Times New Roman" w:hAnsi="Times New Roman" w:cs="Times New Roman"/>
        </w:rPr>
        <w:lastRenderedPageBreak/>
        <w:t>Consider a perfectly competitive firm in the following position: Output=4000 units, Total Revenue=$4000, Total Fixed Costs=$2000, Total Variable Costs=$3000, and Marginal Cost=$1.10. In the short run, this firm should</w:t>
      </w:r>
    </w:p>
    <w:p w14:paraId="13FABC95" w14:textId="77777777" w:rsidR="00B94CC2" w:rsidRPr="00A96C95" w:rsidRDefault="00B94CC2" w:rsidP="00A96C95">
      <w:pPr>
        <w:pStyle w:val="ListParagraph"/>
        <w:numPr>
          <w:ilvl w:val="0"/>
          <w:numId w:val="8"/>
        </w:numPr>
        <w:spacing w:after="160" w:line="360" w:lineRule="auto"/>
        <w:jc w:val="both"/>
        <w:rPr>
          <w:rFonts w:ascii="Times New Roman" w:hAnsi="Times New Roman" w:cs="Times New Roman"/>
        </w:rPr>
      </w:pPr>
      <w:r w:rsidRPr="00A96C95">
        <w:rPr>
          <w:rFonts w:ascii="Times New Roman" w:hAnsi="Times New Roman" w:cs="Times New Roman"/>
        </w:rPr>
        <w:t>Shut down</w:t>
      </w:r>
    </w:p>
    <w:p w14:paraId="152169B6" w14:textId="77777777" w:rsidR="00B94CC2" w:rsidRPr="00A96C95" w:rsidRDefault="00B94CC2" w:rsidP="00A96C95">
      <w:pPr>
        <w:pStyle w:val="ListParagraph"/>
        <w:numPr>
          <w:ilvl w:val="0"/>
          <w:numId w:val="8"/>
        </w:numPr>
        <w:spacing w:after="160" w:line="360" w:lineRule="auto"/>
        <w:jc w:val="both"/>
        <w:rPr>
          <w:rFonts w:ascii="Times New Roman" w:hAnsi="Times New Roman" w:cs="Times New Roman"/>
        </w:rPr>
      </w:pPr>
      <w:r w:rsidRPr="00A96C95">
        <w:rPr>
          <w:rFonts w:ascii="Times New Roman" w:hAnsi="Times New Roman" w:cs="Times New Roman"/>
        </w:rPr>
        <w:t>Expand output</w:t>
      </w:r>
    </w:p>
    <w:p w14:paraId="3DE12CD4" w14:textId="77777777" w:rsidR="00B94CC2" w:rsidRPr="00A96C95" w:rsidRDefault="00B94CC2" w:rsidP="00A96C95">
      <w:pPr>
        <w:pStyle w:val="ListParagraph"/>
        <w:numPr>
          <w:ilvl w:val="0"/>
          <w:numId w:val="8"/>
        </w:numPr>
        <w:spacing w:after="160" w:line="360" w:lineRule="auto"/>
        <w:jc w:val="both"/>
        <w:rPr>
          <w:rFonts w:ascii="Times New Roman" w:hAnsi="Times New Roman" w:cs="Times New Roman"/>
        </w:rPr>
      </w:pPr>
      <w:r w:rsidRPr="00A96C95">
        <w:rPr>
          <w:rFonts w:ascii="Times New Roman" w:hAnsi="Times New Roman" w:cs="Times New Roman"/>
        </w:rPr>
        <w:t>Increase the market price</w:t>
      </w:r>
    </w:p>
    <w:p w14:paraId="0281A653" w14:textId="77777777" w:rsidR="00B94CC2" w:rsidRPr="00A96C95" w:rsidRDefault="00B94CC2" w:rsidP="00A96C95">
      <w:pPr>
        <w:pStyle w:val="ListParagraph"/>
        <w:numPr>
          <w:ilvl w:val="0"/>
          <w:numId w:val="8"/>
        </w:numPr>
        <w:spacing w:after="160" w:line="360" w:lineRule="auto"/>
        <w:jc w:val="both"/>
        <w:rPr>
          <w:rFonts w:ascii="Times New Roman" w:hAnsi="Times New Roman" w:cs="Times New Roman"/>
        </w:rPr>
      </w:pPr>
      <w:r w:rsidRPr="00A96C95">
        <w:rPr>
          <w:rFonts w:ascii="Times New Roman" w:hAnsi="Times New Roman" w:cs="Times New Roman"/>
        </w:rPr>
        <w:t>Reduce output</w:t>
      </w:r>
    </w:p>
    <w:p w14:paraId="42D66172" w14:textId="77777777" w:rsidR="00B94CC2" w:rsidRPr="00A96C95" w:rsidRDefault="00B94CC2" w:rsidP="00A96C95">
      <w:pPr>
        <w:pStyle w:val="ListParagraph"/>
        <w:numPr>
          <w:ilvl w:val="0"/>
          <w:numId w:val="8"/>
        </w:numPr>
        <w:spacing w:after="160" w:line="360" w:lineRule="auto"/>
        <w:jc w:val="both"/>
        <w:rPr>
          <w:rFonts w:ascii="Times New Roman" w:hAnsi="Times New Roman" w:cs="Times New Roman"/>
        </w:rPr>
      </w:pPr>
      <w:r w:rsidRPr="00A96C95">
        <w:rPr>
          <w:rFonts w:ascii="Times New Roman" w:hAnsi="Times New Roman" w:cs="Times New Roman"/>
        </w:rPr>
        <w:t>Not change output</w:t>
      </w:r>
    </w:p>
    <w:p w14:paraId="02CD5FE8" w14:textId="77777777" w:rsidR="00B94CC2" w:rsidRPr="00A96C95" w:rsidRDefault="00B94CC2" w:rsidP="00B94CC2">
      <w:pPr>
        <w:autoSpaceDE w:val="0"/>
        <w:autoSpaceDN w:val="0"/>
        <w:adjustRightInd w:val="0"/>
        <w:spacing w:line="240" w:lineRule="auto"/>
        <w:contextualSpacing/>
        <w:jc w:val="both"/>
        <w:rPr>
          <w:rFonts w:cs="Times New Roman"/>
          <w:color w:val="auto"/>
        </w:rPr>
      </w:pPr>
    </w:p>
    <w:p w14:paraId="1BE5083F" w14:textId="77777777" w:rsidR="00B94CC2" w:rsidRPr="00A96C95" w:rsidRDefault="00B94CC2" w:rsidP="00B94CC2">
      <w:pPr>
        <w:autoSpaceDE w:val="0"/>
        <w:autoSpaceDN w:val="0"/>
        <w:adjustRightInd w:val="0"/>
        <w:spacing w:line="240" w:lineRule="auto"/>
        <w:contextualSpacing/>
        <w:jc w:val="both"/>
        <w:rPr>
          <w:rFonts w:cs="Times New Roman"/>
          <w:color w:val="auto"/>
        </w:rPr>
      </w:pPr>
    </w:p>
    <w:p w14:paraId="3C7A1EDF" w14:textId="77777777" w:rsidR="00B94CC2" w:rsidRPr="00A96C95" w:rsidRDefault="00B94CC2" w:rsidP="00A96C95">
      <w:pPr>
        <w:pStyle w:val="ListParagraph"/>
        <w:numPr>
          <w:ilvl w:val="0"/>
          <w:numId w:val="4"/>
        </w:numPr>
        <w:spacing w:after="160" w:line="360" w:lineRule="auto"/>
        <w:jc w:val="both"/>
        <w:rPr>
          <w:rFonts w:ascii="Times New Roman" w:hAnsi="Times New Roman" w:cs="Times New Roman"/>
        </w:rPr>
      </w:pPr>
      <w:r w:rsidRPr="00A96C95">
        <w:rPr>
          <w:rFonts w:ascii="Times New Roman" w:hAnsi="Times New Roman" w:cs="Times New Roman"/>
        </w:rPr>
        <w:t xml:space="preserve">The vertical distance between average total cost and average variable cost curves decreases as output increases because </w:t>
      </w:r>
    </w:p>
    <w:p w14:paraId="33FF3484" w14:textId="77777777" w:rsidR="00B94CC2" w:rsidRPr="00A96C95" w:rsidRDefault="00B94CC2" w:rsidP="00A96C95">
      <w:pPr>
        <w:pStyle w:val="ListParagraph"/>
        <w:numPr>
          <w:ilvl w:val="0"/>
          <w:numId w:val="9"/>
        </w:numPr>
        <w:spacing w:after="160" w:line="360" w:lineRule="auto"/>
        <w:jc w:val="both"/>
        <w:rPr>
          <w:rFonts w:ascii="Times New Roman" w:hAnsi="Times New Roman" w:cs="Times New Roman"/>
        </w:rPr>
      </w:pPr>
      <w:r w:rsidRPr="00A96C95">
        <w:rPr>
          <w:rFonts w:ascii="Times New Roman" w:hAnsi="Times New Roman" w:cs="Times New Roman"/>
        </w:rPr>
        <w:t>it is traditional to draw the curves that way</w:t>
      </w:r>
    </w:p>
    <w:p w14:paraId="608E8E2F" w14:textId="77777777" w:rsidR="00B94CC2" w:rsidRPr="00A96C95" w:rsidRDefault="00B94CC2" w:rsidP="00A96C95">
      <w:pPr>
        <w:pStyle w:val="ListParagraph"/>
        <w:numPr>
          <w:ilvl w:val="0"/>
          <w:numId w:val="9"/>
        </w:numPr>
        <w:spacing w:after="160" w:line="360" w:lineRule="auto"/>
        <w:jc w:val="both"/>
        <w:rPr>
          <w:rFonts w:ascii="Times New Roman" w:hAnsi="Times New Roman" w:cs="Times New Roman"/>
        </w:rPr>
      </w:pPr>
      <w:r w:rsidRPr="00A96C95">
        <w:rPr>
          <w:rFonts w:ascii="Times New Roman" w:hAnsi="Times New Roman" w:cs="Times New Roman"/>
        </w:rPr>
        <w:t>it works out that way with the geometry since both curves must reach their minimums on the marginal cost curve</w:t>
      </w:r>
    </w:p>
    <w:p w14:paraId="57F17FEF" w14:textId="77777777" w:rsidR="00B94CC2" w:rsidRPr="00A96C95" w:rsidRDefault="00B94CC2" w:rsidP="00A96C95">
      <w:pPr>
        <w:pStyle w:val="ListParagraph"/>
        <w:numPr>
          <w:ilvl w:val="0"/>
          <w:numId w:val="9"/>
        </w:numPr>
        <w:spacing w:after="160" w:line="360" w:lineRule="auto"/>
        <w:jc w:val="both"/>
        <w:rPr>
          <w:rFonts w:ascii="Times New Roman" w:hAnsi="Times New Roman" w:cs="Times New Roman"/>
        </w:rPr>
      </w:pPr>
      <w:r w:rsidRPr="00A96C95">
        <w:rPr>
          <w:rFonts w:ascii="Times New Roman" w:hAnsi="Times New Roman" w:cs="Times New Roman"/>
        </w:rPr>
        <w:t>average fixed cost decreases as output increases</w:t>
      </w:r>
    </w:p>
    <w:p w14:paraId="66C5CC03" w14:textId="77777777" w:rsidR="00B94CC2" w:rsidRPr="00A96C95" w:rsidRDefault="00B94CC2" w:rsidP="00A96C95">
      <w:pPr>
        <w:pStyle w:val="ListParagraph"/>
        <w:numPr>
          <w:ilvl w:val="0"/>
          <w:numId w:val="9"/>
        </w:numPr>
        <w:spacing w:after="160" w:line="360" w:lineRule="auto"/>
        <w:jc w:val="both"/>
        <w:rPr>
          <w:rFonts w:ascii="Times New Roman" w:hAnsi="Times New Roman" w:cs="Times New Roman"/>
        </w:rPr>
      </w:pPr>
      <w:r w:rsidRPr="00A96C95">
        <w:rPr>
          <w:rFonts w:ascii="Times New Roman" w:hAnsi="Times New Roman" w:cs="Times New Roman"/>
        </w:rPr>
        <w:t>marginal product first rises and then falls</w:t>
      </w:r>
    </w:p>
    <w:p w14:paraId="4D308746" w14:textId="77777777" w:rsidR="00B94CC2" w:rsidRPr="00A96C95" w:rsidRDefault="00B94CC2" w:rsidP="00B94CC2">
      <w:pPr>
        <w:spacing w:line="360" w:lineRule="auto"/>
        <w:ind w:left="426"/>
        <w:jc w:val="both"/>
        <w:rPr>
          <w:rFonts w:cs="Times New Roman"/>
          <w:color w:val="auto"/>
        </w:rPr>
      </w:pPr>
      <w:r w:rsidRPr="00A96C95">
        <w:rPr>
          <w:rFonts w:cs="Times New Roman"/>
          <w:color w:val="auto"/>
        </w:rPr>
        <w:t>6.  When a firm exits an industry</w:t>
      </w:r>
    </w:p>
    <w:p w14:paraId="59C26FC1" w14:textId="77777777" w:rsidR="00B94CC2" w:rsidRPr="00A96C95" w:rsidRDefault="00B94CC2" w:rsidP="00B94CC2">
      <w:pPr>
        <w:tabs>
          <w:tab w:val="left" w:pos="709"/>
        </w:tabs>
        <w:spacing w:line="360" w:lineRule="auto"/>
        <w:ind w:left="709" w:firstLine="425"/>
        <w:jc w:val="both"/>
        <w:rPr>
          <w:rFonts w:cs="Times New Roman"/>
          <w:color w:val="auto"/>
        </w:rPr>
      </w:pPr>
      <w:r w:rsidRPr="00A96C95">
        <w:rPr>
          <w:rFonts w:cs="Times New Roman"/>
          <w:color w:val="auto"/>
        </w:rPr>
        <w:t>a.</w:t>
      </w:r>
      <w:r w:rsidRPr="00A96C95">
        <w:rPr>
          <w:rFonts w:cs="Times New Roman"/>
          <w:color w:val="auto"/>
        </w:rPr>
        <w:tab/>
        <w:t>demand decreases and economic profits continue to decline</w:t>
      </w:r>
    </w:p>
    <w:p w14:paraId="13462B76" w14:textId="77777777" w:rsidR="00B94CC2" w:rsidRPr="00A96C95" w:rsidRDefault="00B94CC2" w:rsidP="00B94CC2">
      <w:pPr>
        <w:tabs>
          <w:tab w:val="left" w:pos="709"/>
        </w:tabs>
        <w:spacing w:line="360" w:lineRule="auto"/>
        <w:ind w:left="709" w:firstLine="425"/>
        <w:jc w:val="both"/>
        <w:rPr>
          <w:rFonts w:cs="Times New Roman"/>
          <w:color w:val="auto"/>
        </w:rPr>
      </w:pPr>
      <w:r w:rsidRPr="00A96C95">
        <w:rPr>
          <w:rFonts w:cs="Times New Roman"/>
          <w:color w:val="auto"/>
        </w:rPr>
        <w:t>b.</w:t>
      </w:r>
      <w:r w:rsidRPr="00A96C95">
        <w:rPr>
          <w:rFonts w:cs="Times New Roman"/>
          <w:color w:val="auto"/>
        </w:rPr>
        <w:tab/>
        <w:t>market supply does not change</w:t>
      </w:r>
    </w:p>
    <w:p w14:paraId="05FE1A5F" w14:textId="77777777" w:rsidR="00B94CC2" w:rsidRPr="00A96C95" w:rsidRDefault="00B94CC2" w:rsidP="00B94CC2">
      <w:pPr>
        <w:tabs>
          <w:tab w:val="left" w:pos="709"/>
        </w:tabs>
        <w:spacing w:line="360" w:lineRule="auto"/>
        <w:ind w:left="709" w:firstLine="425"/>
        <w:jc w:val="both"/>
        <w:rPr>
          <w:rFonts w:cs="Times New Roman"/>
          <w:color w:val="auto"/>
        </w:rPr>
      </w:pPr>
      <w:r w:rsidRPr="00A96C95">
        <w:rPr>
          <w:rFonts w:cs="Times New Roman"/>
          <w:color w:val="auto"/>
        </w:rPr>
        <w:t>c.</w:t>
      </w:r>
      <w:r w:rsidRPr="00A96C95">
        <w:rPr>
          <w:rFonts w:cs="Times New Roman"/>
          <w:color w:val="auto"/>
        </w:rPr>
        <w:tab/>
        <w:t>market supply decreases, pushing market price higher</w:t>
      </w:r>
    </w:p>
    <w:p w14:paraId="00467373" w14:textId="77777777" w:rsidR="00B94CC2" w:rsidRPr="00A96C95" w:rsidRDefault="00B94CC2" w:rsidP="00B94CC2">
      <w:pPr>
        <w:tabs>
          <w:tab w:val="left" w:pos="709"/>
        </w:tabs>
        <w:spacing w:line="360" w:lineRule="auto"/>
        <w:ind w:left="709" w:firstLine="425"/>
        <w:jc w:val="both"/>
        <w:rPr>
          <w:rFonts w:cs="Times New Roman"/>
          <w:color w:val="auto"/>
        </w:rPr>
      </w:pPr>
      <w:r w:rsidRPr="00A96C95">
        <w:rPr>
          <w:rFonts w:cs="Times New Roman"/>
          <w:color w:val="auto"/>
        </w:rPr>
        <w:t>d.</w:t>
      </w:r>
      <w:r w:rsidRPr="00A96C95">
        <w:rPr>
          <w:rFonts w:cs="Times New Roman"/>
          <w:color w:val="auto"/>
        </w:rPr>
        <w:tab/>
        <w:t>market supply decreases, decreasing the firm's output price</w:t>
      </w:r>
    </w:p>
    <w:p w14:paraId="745B7AC1" w14:textId="77777777" w:rsidR="00F463A8" w:rsidRPr="00A96C95" w:rsidRDefault="00F463A8" w:rsidP="00B94CC2">
      <w:pPr>
        <w:tabs>
          <w:tab w:val="left" w:pos="709"/>
        </w:tabs>
        <w:spacing w:line="360" w:lineRule="auto"/>
        <w:ind w:left="709" w:firstLine="425"/>
        <w:jc w:val="both"/>
        <w:rPr>
          <w:rFonts w:cs="Times New Roman"/>
          <w:color w:val="auto"/>
        </w:rPr>
      </w:pPr>
    </w:p>
    <w:p w14:paraId="1DB37600" w14:textId="77777777" w:rsidR="00F463A8" w:rsidRPr="00A96C95" w:rsidRDefault="00F463A8" w:rsidP="00B94CC2">
      <w:pPr>
        <w:tabs>
          <w:tab w:val="left" w:pos="709"/>
        </w:tabs>
        <w:spacing w:line="360" w:lineRule="auto"/>
        <w:ind w:left="709" w:firstLine="425"/>
        <w:jc w:val="both"/>
        <w:rPr>
          <w:rFonts w:cs="Times New Roman"/>
          <w:color w:val="auto"/>
        </w:rPr>
      </w:pPr>
    </w:p>
    <w:p w14:paraId="305B8D0E" w14:textId="77777777" w:rsidR="00F463A8" w:rsidRPr="00A96C95" w:rsidRDefault="00F463A8" w:rsidP="00B94CC2">
      <w:pPr>
        <w:tabs>
          <w:tab w:val="left" w:pos="709"/>
        </w:tabs>
        <w:spacing w:line="360" w:lineRule="auto"/>
        <w:ind w:left="709" w:firstLine="425"/>
        <w:jc w:val="both"/>
        <w:rPr>
          <w:rFonts w:cs="Times New Roman"/>
          <w:color w:val="auto"/>
        </w:rPr>
      </w:pPr>
    </w:p>
    <w:p w14:paraId="68BBBDD2" w14:textId="77777777" w:rsidR="00F463A8" w:rsidRPr="00A96C95" w:rsidRDefault="00F463A8" w:rsidP="00B94CC2">
      <w:pPr>
        <w:tabs>
          <w:tab w:val="left" w:pos="709"/>
        </w:tabs>
        <w:spacing w:line="360" w:lineRule="auto"/>
        <w:ind w:left="709" w:firstLine="425"/>
        <w:jc w:val="both"/>
        <w:rPr>
          <w:rFonts w:cs="Times New Roman"/>
          <w:color w:val="auto"/>
        </w:rPr>
      </w:pPr>
    </w:p>
    <w:p w14:paraId="6A335108" w14:textId="77777777" w:rsidR="00F463A8" w:rsidRPr="00A96C95" w:rsidRDefault="00F463A8" w:rsidP="00B94CC2">
      <w:pPr>
        <w:tabs>
          <w:tab w:val="left" w:pos="709"/>
        </w:tabs>
        <w:spacing w:line="360" w:lineRule="auto"/>
        <w:ind w:left="709" w:firstLine="425"/>
        <w:jc w:val="both"/>
        <w:rPr>
          <w:rFonts w:cs="Times New Roman"/>
          <w:color w:val="auto"/>
        </w:rPr>
      </w:pPr>
    </w:p>
    <w:p w14:paraId="3F395FF7" w14:textId="77777777" w:rsidR="00F463A8" w:rsidRPr="00A96C95" w:rsidRDefault="00F463A8" w:rsidP="00B94CC2">
      <w:pPr>
        <w:tabs>
          <w:tab w:val="left" w:pos="709"/>
        </w:tabs>
        <w:spacing w:line="360" w:lineRule="auto"/>
        <w:ind w:left="709" w:firstLine="425"/>
        <w:jc w:val="both"/>
        <w:rPr>
          <w:rFonts w:cs="Times New Roman"/>
          <w:color w:val="auto"/>
        </w:rPr>
      </w:pPr>
    </w:p>
    <w:p w14:paraId="41E3A23B" w14:textId="77777777" w:rsidR="00F463A8" w:rsidRPr="00A96C95" w:rsidRDefault="00F463A8" w:rsidP="00B94CC2">
      <w:pPr>
        <w:tabs>
          <w:tab w:val="left" w:pos="709"/>
        </w:tabs>
        <w:spacing w:line="360" w:lineRule="auto"/>
        <w:ind w:left="709" w:firstLine="425"/>
        <w:jc w:val="both"/>
        <w:rPr>
          <w:rFonts w:cs="Times New Roman"/>
          <w:color w:val="auto"/>
        </w:rPr>
      </w:pPr>
    </w:p>
    <w:p w14:paraId="51E0961E" w14:textId="77777777" w:rsidR="00F463A8" w:rsidRPr="00A96C95" w:rsidRDefault="00F463A8" w:rsidP="00B94CC2">
      <w:pPr>
        <w:tabs>
          <w:tab w:val="left" w:pos="709"/>
        </w:tabs>
        <w:spacing w:line="360" w:lineRule="auto"/>
        <w:ind w:left="709" w:firstLine="425"/>
        <w:jc w:val="both"/>
        <w:rPr>
          <w:rFonts w:cs="Times New Roman"/>
          <w:color w:val="auto"/>
        </w:rPr>
      </w:pPr>
    </w:p>
    <w:p w14:paraId="09543766" w14:textId="77777777" w:rsidR="00F463A8" w:rsidRPr="00A96C95" w:rsidRDefault="00F463A8" w:rsidP="00B94CC2">
      <w:pPr>
        <w:tabs>
          <w:tab w:val="left" w:pos="709"/>
        </w:tabs>
        <w:spacing w:line="360" w:lineRule="auto"/>
        <w:ind w:left="709" w:firstLine="425"/>
        <w:jc w:val="both"/>
        <w:rPr>
          <w:rFonts w:cs="Times New Roman"/>
          <w:color w:val="auto"/>
        </w:rPr>
      </w:pPr>
    </w:p>
    <w:p w14:paraId="29C7BA73" w14:textId="77777777" w:rsidR="00B94CC2" w:rsidRPr="00A96C95" w:rsidRDefault="00B94CC2" w:rsidP="00B94CC2">
      <w:pPr>
        <w:pStyle w:val="Style"/>
        <w:ind w:left="426"/>
        <w:contextualSpacing/>
        <w:jc w:val="both"/>
        <w:rPr>
          <w:rFonts w:ascii="Times New Roman" w:hAnsi="Times New Roman" w:cs="Times New Roman"/>
          <w:sz w:val="22"/>
          <w:szCs w:val="22"/>
          <w:lang w:val="en-US"/>
        </w:rPr>
      </w:pPr>
      <w:r w:rsidRPr="00A96C95">
        <w:rPr>
          <w:rFonts w:ascii="Times New Roman" w:hAnsi="Times New Roman" w:cs="Times New Roman"/>
          <w:sz w:val="22"/>
          <w:szCs w:val="22"/>
          <w:lang w:val="en-US"/>
        </w:rPr>
        <w:lastRenderedPageBreak/>
        <w:t xml:space="preserve">7. Refer to Fig.2, when will “firm entry” occur? </w:t>
      </w:r>
    </w:p>
    <w:p w14:paraId="6E48A60B" w14:textId="77777777" w:rsidR="00B94CC2" w:rsidRPr="00A96C95" w:rsidRDefault="00B94CC2" w:rsidP="00B94CC2">
      <w:pPr>
        <w:pStyle w:val="Style"/>
        <w:contextualSpacing/>
        <w:jc w:val="both"/>
        <w:rPr>
          <w:rFonts w:ascii="Times New Roman" w:hAnsi="Times New Roman" w:cs="Times New Roman"/>
          <w:noProof/>
          <w:sz w:val="22"/>
          <w:szCs w:val="22"/>
        </w:rPr>
      </w:pPr>
      <w:r w:rsidRPr="00A96C95">
        <w:rPr>
          <w:rFonts w:ascii="Times New Roman" w:hAnsi="Times New Roman" w:cs="Times New Roman"/>
          <w:noProof/>
          <w:sz w:val="22"/>
          <w:szCs w:val="22"/>
          <w:lang w:val="en-US" w:eastAsia="en-US"/>
        </w:rPr>
        <w:drawing>
          <wp:inline distT="0" distB="0" distL="0" distR="0" wp14:anchorId="47B2129F" wp14:editId="158139ED">
            <wp:extent cx="4914900" cy="2419350"/>
            <wp:effectExtent l="0" t="0" r="0" b="0"/>
            <wp:docPr id="205" name="Resim 205" descr="A diagram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Resim 205" descr="A diagram of a graph&#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14900" cy="2419350"/>
                    </a:xfrm>
                    <a:prstGeom prst="rect">
                      <a:avLst/>
                    </a:prstGeom>
                    <a:noFill/>
                    <a:ln>
                      <a:noFill/>
                    </a:ln>
                  </pic:spPr>
                </pic:pic>
              </a:graphicData>
            </a:graphic>
          </wp:inline>
        </w:drawing>
      </w:r>
    </w:p>
    <w:p w14:paraId="7416DB2B" w14:textId="77777777" w:rsidR="00B94CC2" w:rsidRPr="00A96C95" w:rsidRDefault="00B94CC2" w:rsidP="00A96C95">
      <w:pPr>
        <w:pStyle w:val="Style"/>
        <w:numPr>
          <w:ilvl w:val="0"/>
          <w:numId w:val="10"/>
        </w:numPr>
        <w:ind w:hanging="76"/>
        <w:contextualSpacing/>
        <w:jc w:val="both"/>
        <w:rPr>
          <w:rFonts w:ascii="Times New Roman" w:hAnsi="Times New Roman" w:cs="Times New Roman"/>
          <w:sz w:val="22"/>
          <w:szCs w:val="22"/>
          <w:lang w:val="en-US"/>
        </w:rPr>
      </w:pPr>
      <w:r w:rsidRPr="00A96C95">
        <w:rPr>
          <w:rFonts w:ascii="Times New Roman" w:hAnsi="Times New Roman" w:cs="Times New Roman"/>
          <w:sz w:val="22"/>
          <w:szCs w:val="22"/>
          <w:lang w:val="en-US"/>
        </w:rPr>
        <w:t>when price is P</w:t>
      </w:r>
      <w:r w:rsidRPr="00A96C95">
        <w:rPr>
          <w:rFonts w:ascii="Times New Roman" w:hAnsi="Times New Roman" w:cs="Times New Roman"/>
          <w:sz w:val="22"/>
          <w:szCs w:val="22"/>
          <w:vertAlign w:val="subscript"/>
          <w:lang w:val="en-US"/>
        </w:rPr>
        <w:t xml:space="preserve">1 </w:t>
      </w:r>
      <w:r w:rsidRPr="00A96C95">
        <w:rPr>
          <w:rFonts w:ascii="Times New Roman" w:hAnsi="Times New Roman" w:cs="Times New Roman"/>
          <w:sz w:val="22"/>
          <w:szCs w:val="22"/>
          <w:lang w:val="en-US"/>
        </w:rPr>
        <w:t>or greater</w:t>
      </w:r>
    </w:p>
    <w:p w14:paraId="2BE30578" w14:textId="77777777" w:rsidR="00B94CC2" w:rsidRPr="00A96C95" w:rsidRDefault="00B94CC2" w:rsidP="00A96C95">
      <w:pPr>
        <w:pStyle w:val="Style"/>
        <w:numPr>
          <w:ilvl w:val="0"/>
          <w:numId w:val="10"/>
        </w:numPr>
        <w:ind w:hanging="76"/>
        <w:contextualSpacing/>
        <w:jc w:val="both"/>
        <w:rPr>
          <w:rFonts w:ascii="Times New Roman" w:hAnsi="Times New Roman" w:cs="Times New Roman"/>
          <w:sz w:val="22"/>
          <w:szCs w:val="22"/>
          <w:lang w:val="en-US"/>
        </w:rPr>
      </w:pPr>
      <w:r w:rsidRPr="00A96C95">
        <w:rPr>
          <w:rFonts w:ascii="Times New Roman" w:hAnsi="Times New Roman" w:cs="Times New Roman"/>
          <w:sz w:val="22"/>
          <w:szCs w:val="22"/>
          <w:lang w:val="en-US"/>
        </w:rPr>
        <w:t>when demand is at D</w:t>
      </w:r>
      <w:r w:rsidRPr="00A96C95">
        <w:rPr>
          <w:rFonts w:ascii="Times New Roman" w:hAnsi="Times New Roman" w:cs="Times New Roman"/>
          <w:sz w:val="22"/>
          <w:szCs w:val="22"/>
          <w:vertAlign w:val="subscript"/>
          <w:lang w:val="en-US"/>
        </w:rPr>
        <w:t>3</w:t>
      </w:r>
    </w:p>
    <w:p w14:paraId="3F55A862" w14:textId="77777777" w:rsidR="00B94CC2" w:rsidRPr="00A96C95" w:rsidRDefault="00B94CC2" w:rsidP="00A96C95">
      <w:pPr>
        <w:pStyle w:val="Style"/>
        <w:numPr>
          <w:ilvl w:val="0"/>
          <w:numId w:val="10"/>
        </w:numPr>
        <w:ind w:hanging="76"/>
        <w:contextualSpacing/>
        <w:jc w:val="both"/>
        <w:rPr>
          <w:rFonts w:ascii="Times New Roman" w:hAnsi="Times New Roman" w:cs="Times New Roman"/>
          <w:sz w:val="22"/>
          <w:szCs w:val="22"/>
          <w:lang w:val="en-US"/>
        </w:rPr>
      </w:pPr>
      <w:r w:rsidRPr="00A96C95">
        <w:rPr>
          <w:rFonts w:ascii="Times New Roman" w:hAnsi="Times New Roman" w:cs="Times New Roman"/>
          <w:sz w:val="22"/>
          <w:szCs w:val="22"/>
          <w:lang w:val="en-US"/>
        </w:rPr>
        <w:t>when demand is at D</w:t>
      </w:r>
      <w:r w:rsidRPr="00A96C95">
        <w:rPr>
          <w:rFonts w:ascii="Times New Roman" w:hAnsi="Times New Roman" w:cs="Times New Roman"/>
          <w:sz w:val="22"/>
          <w:szCs w:val="22"/>
          <w:vertAlign w:val="subscript"/>
          <w:lang w:val="en-US"/>
        </w:rPr>
        <w:t xml:space="preserve">2 </w:t>
      </w:r>
    </w:p>
    <w:p w14:paraId="54297EA2" w14:textId="77777777" w:rsidR="00B94CC2" w:rsidRPr="00A96C95" w:rsidRDefault="00B94CC2" w:rsidP="00A96C95">
      <w:pPr>
        <w:pStyle w:val="Style"/>
        <w:numPr>
          <w:ilvl w:val="0"/>
          <w:numId w:val="10"/>
        </w:numPr>
        <w:ind w:hanging="76"/>
        <w:contextualSpacing/>
        <w:jc w:val="both"/>
        <w:rPr>
          <w:rFonts w:ascii="Times New Roman" w:hAnsi="Times New Roman" w:cs="Times New Roman"/>
          <w:sz w:val="22"/>
          <w:szCs w:val="22"/>
          <w:lang w:val="en-US"/>
        </w:rPr>
      </w:pPr>
      <w:r w:rsidRPr="00A96C95">
        <w:rPr>
          <w:rFonts w:ascii="Times New Roman" w:hAnsi="Times New Roman" w:cs="Times New Roman"/>
          <w:sz w:val="22"/>
          <w:szCs w:val="22"/>
          <w:lang w:val="en-US"/>
        </w:rPr>
        <w:t>when price is P</w:t>
      </w:r>
      <w:r w:rsidRPr="00A96C95">
        <w:rPr>
          <w:rFonts w:ascii="Times New Roman" w:hAnsi="Times New Roman" w:cs="Times New Roman"/>
          <w:sz w:val="22"/>
          <w:szCs w:val="22"/>
          <w:vertAlign w:val="subscript"/>
          <w:lang w:val="en-US"/>
        </w:rPr>
        <w:t>2</w:t>
      </w:r>
      <w:r w:rsidRPr="00A96C95">
        <w:rPr>
          <w:rFonts w:ascii="Times New Roman" w:hAnsi="Times New Roman" w:cs="Times New Roman"/>
          <w:i/>
          <w:iCs/>
          <w:w w:val="80"/>
          <w:sz w:val="22"/>
          <w:szCs w:val="22"/>
          <w:lang w:val="en-US"/>
        </w:rPr>
        <w:t xml:space="preserve"> </w:t>
      </w:r>
      <w:r w:rsidRPr="00A96C95">
        <w:rPr>
          <w:rFonts w:ascii="Times New Roman" w:hAnsi="Times New Roman" w:cs="Times New Roman"/>
          <w:sz w:val="22"/>
          <w:szCs w:val="22"/>
          <w:lang w:val="en-US"/>
        </w:rPr>
        <w:t>or less</w:t>
      </w:r>
    </w:p>
    <w:p w14:paraId="56EBEE2F" w14:textId="77777777" w:rsidR="00B94CC2" w:rsidRPr="00A96C95" w:rsidRDefault="00B94CC2" w:rsidP="00B94CC2">
      <w:pPr>
        <w:pStyle w:val="Style"/>
        <w:contextualSpacing/>
        <w:jc w:val="both"/>
        <w:rPr>
          <w:rFonts w:ascii="Times New Roman" w:hAnsi="Times New Roman" w:cs="Times New Roman"/>
          <w:sz w:val="22"/>
          <w:szCs w:val="22"/>
          <w:lang w:val="en-US"/>
        </w:rPr>
      </w:pPr>
    </w:p>
    <w:p w14:paraId="341D590B" w14:textId="77777777" w:rsidR="00B94CC2" w:rsidRPr="00A96C95" w:rsidRDefault="00B94CC2" w:rsidP="00B94CC2">
      <w:pPr>
        <w:pStyle w:val="Style"/>
        <w:contextualSpacing/>
        <w:jc w:val="both"/>
        <w:rPr>
          <w:rFonts w:ascii="Times New Roman" w:hAnsi="Times New Roman" w:cs="Times New Roman"/>
          <w:sz w:val="22"/>
          <w:szCs w:val="22"/>
          <w:lang w:val="en-US"/>
        </w:rPr>
      </w:pPr>
      <w:r w:rsidRPr="00A96C95">
        <w:rPr>
          <w:rFonts w:ascii="Times New Roman" w:hAnsi="Times New Roman" w:cs="Times New Roman"/>
          <w:sz w:val="22"/>
          <w:szCs w:val="22"/>
          <w:lang w:val="en-US"/>
        </w:rPr>
        <w:t>8. In a perfectly competitive market</w:t>
      </w:r>
    </w:p>
    <w:p w14:paraId="64EDB7E9" w14:textId="77777777" w:rsidR="00B94CC2" w:rsidRPr="00A96C95" w:rsidRDefault="00B94CC2" w:rsidP="00A96C95">
      <w:pPr>
        <w:pStyle w:val="Style"/>
        <w:numPr>
          <w:ilvl w:val="0"/>
          <w:numId w:val="11"/>
        </w:numPr>
        <w:contextualSpacing/>
        <w:jc w:val="both"/>
        <w:rPr>
          <w:rFonts w:ascii="Times New Roman" w:hAnsi="Times New Roman" w:cs="Times New Roman"/>
          <w:sz w:val="22"/>
          <w:szCs w:val="22"/>
          <w:lang w:val="en-US"/>
        </w:rPr>
      </w:pPr>
      <w:r w:rsidRPr="00A96C95">
        <w:rPr>
          <w:rFonts w:ascii="Times New Roman" w:hAnsi="Times New Roman" w:cs="Times New Roman"/>
          <w:sz w:val="22"/>
          <w:szCs w:val="22"/>
          <w:lang w:val="en-US"/>
        </w:rPr>
        <w:t>each firm sets its own price.</w:t>
      </w:r>
    </w:p>
    <w:p w14:paraId="0EB55956" w14:textId="77777777" w:rsidR="00B94CC2" w:rsidRPr="00A96C95" w:rsidRDefault="00B94CC2" w:rsidP="00A96C95">
      <w:pPr>
        <w:pStyle w:val="Style"/>
        <w:numPr>
          <w:ilvl w:val="0"/>
          <w:numId w:val="11"/>
        </w:numPr>
        <w:contextualSpacing/>
        <w:jc w:val="both"/>
        <w:rPr>
          <w:rFonts w:ascii="Times New Roman" w:hAnsi="Times New Roman" w:cs="Times New Roman"/>
          <w:sz w:val="22"/>
          <w:szCs w:val="22"/>
          <w:lang w:val="en-US"/>
        </w:rPr>
      </w:pPr>
      <w:r w:rsidRPr="00A96C95">
        <w:rPr>
          <w:rFonts w:ascii="Times New Roman" w:hAnsi="Times New Roman" w:cs="Times New Roman"/>
          <w:sz w:val="22"/>
          <w:szCs w:val="22"/>
          <w:lang w:val="en-US"/>
        </w:rPr>
        <w:t>when one firm ceases production, the market equilibrium price tends to rise.</w:t>
      </w:r>
    </w:p>
    <w:p w14:paraId="5E30FD1A" w14:textId="77777777" w:rsidR="00B94CC2" w:rsidRPr="00A96C95" w:rsidRDefault="00B94CC2" w:rsidP="00A96C95">
      <w:pPr>
        <w:pStyle w:val="Style"/>
        <w:numPr>
          <w:ilvl w:val="0"/>
          <w:numId w:val="11"/>
        </w:numPr>
        <w:contextualSpacing/>
        <w:jc w:val="both"/>
        <w:rPr>
          <w:rFonts w:ascii="Times New Roman" w:hAnsi="Times New Roman" w:cs="Times New Roman"/>
          <w:sz w:val="22"/>
          <w:szCs w:val="22"/>
          <w:lang w:val="en-US"/>
        </w:rPr>
      </w:pPr>
      <w:r w:rsidRPr="00A96C95">
        <w:rPr>
          <w:rFonts w:ascii="Times New Roman" w:hAnsi="Times New Roman" w:cs="Times New Roman"/>
          <w:sz w:val="22"/>
          <w:szCs w:val="22"/>
          <w:lang w:val="en-US"/>
        </w:rPr>
        <w:t>there are a few firms selling unique products.</w:t>
      </w:r>
    </w:p>
    <w:p w14:paraId="186AA584" w14:textId="77777777" w:rsidR="00B94CC2" w:rsidRPr="00A96C95" w:rsidRDefault="00B94CC2" w:rsidP="00A96C95">
      <w:pPr>
        <w:pStyle w:val="Style"/>
        <w:numPr>
          <w:ilvl w:val="0"/>
          <w:numId w:val="11"/>
        </w:numPr>
        <w:contextualSpacing/>
        <w:jc w:val="both"/>
        <w:rPr>
          <w:rFonts w:ascii="Times New Roman" w:hAnsi="Times New Roman" w:cs="Times New Roman"/>
          <w:sz w:val="22"/>
          <w:szCs w:val="22"/>
          <w:lang w:val="en-US"/>
        </w:rPr>
      </w:pPr>
      <w:r w:rsidRPr="00A96C95">
        <w:rPr>
          <w:rFonts w:ascii="Times New Roman" w:hAnsi="Times New Roman" w:cs="Times New Roman"/>
          <w:sz w:val="22"/>
          <w:szCs w:val="22"/>
          <w:lang w:val="en-US"/>
        </w:rPr>
        <w:t>None of the above. In a perfectly competitive market, firms sell homogenous products and take the market price as given.</w:t>
      </w:r>
    </w:p>
    <w:p w14:paraId="4E5C6EFA" w14:textId="77777777" w:rsidR="00B94CC2" w:rsidRPr="00A96C95" w:rsidRDefault="00B94CC2" w:rsidP="00B94CC2">
      <w:pPr>
        <w:pStyle w:val="Style"/>
        <w:contextualSpacing/>
        <w:jc w:val="both"/>
        <w:rPr>
          <w:rFonts w:ascii="Times New Roman" w:hAnsi="Times New Roman" w:cs="Times New Roman"/>
          <w:sz w:val="22"/>
          <w:szCs w:val="22"/>
          <w:lang w:val="en-US"/>
        </w:rPr>
      </w:pPr>
    </w:p>
    <w:p w14:paraId="4B1A453C" w14:textId="77777777" w:rsidR="00B94CC2" w:rsidRPr="00A96C95" w:rsidRDefault="00B94CC2" w:rsidP="00B94CC2">
      <w:pPr>
        <w:pStyle w:val="Style"/>
        <w:contextualSpacing/>
        <w:jc w:val="both"/>
        <w:rPr>
          <w:rFonts w:ascii="Times New Roman" w:hAnsi="Times New Roman" w:cs="Times New Roman"/>
          <w:sz w:val="22"/>
          <w:szCs w:val="22"/>
          <w:lang w:val="en-US"/>
        </w:rPr>
      </w:pPr>
      <w:r w:rsidRPr="00A96C95">
        <w:rPr>
          <w:rFonts w:ascii="Times New Roman" w:hAnsi="Times New Roman" w:cs="Times New Roman"/>
          <w:sz w:val="22"/>
          <w:szCs w:val="22"/>
          <w:lang w:val="en-US"/>
        </w:rPr>
        <w:t>9. The three primary characteristics of a perfectly competitive market are</w:t>
      </w:r>
    </w:p>
    <w:p w14:paraId="49DEF586" w14:textId="77777777" w:rsidR="00B94CC2" w:rsidRPr="00A96C95" w:rsidRDefault="00B94CC2" w:rsidP="00A96C95">
      <w:pPr>
        <w:pStyle w:val="Style"/>
        <w:numPr>
          <w:ilvl w:val="0"/>
          <w:numId w:val="12"/>
        </w:numPr>
        <w:contextualSpacing/>
        <w:jc w:val="both"/>
        <w:rPr>
          <w:rFonts w:ascii="Times New Roman" w:hAnsi="Times New Roman" w:cs="Times New Roman"/>
          <w:sz w:val="22"/>
          <w:szCs w:val="22"/>
          <w:lang w:val="en-US"/>
        </w:rPr>
      </w:pPr>
      <w:r w:rsidRPr="00A96C95">
        <w:rPr>
          <w:rFonts w:ascii="Times New Roman" w:hAnsi="Times New Roman" w:cs="Times New Roman"/>
          <w:sz w:val="22"/>
          <w:szCs w:val="22"/>
          <w:lang w:val="en-US"/>
        </w:rPr>
        <w:t>the firms' products are homogenous, the firms are price takers and there are barriers to entry into the market.</w:t>
      </w:r>
    </w:p>
    <w:p w14:paraId="097DF0A5" w14:textId="77777777" w:rsidR="00B94CC2" w:rsidRPr="00A96C95" w:rsidRDefault="00B94CC2" w:rsidP="00A96C95">
      <w:pPr>
        <w:pStyle w:val="Style"/>
        <w:numPr>
          <w:ilvl w:val="0"/>
          <w:numId w:val="12"/>
        </w:numPr>
        <w:contextualSpacing/>
        <w:jc w:val="both"/>
        <w:rPr>
          <w:rFonts w:ascii="Times New Roman" w:hAnsi="Times New Roman" w:cs="Times New Roman"/>
          <w:sz w:val="22"/>
          <w:szCs w:val="22"/>
          <w:lang w:val="en-US"/>
        </w:rPr>
      </w:pPr>
      <w:r w:rsidRPr="00A96C95">
        <w:rPr>
          <w:rFonts w:ascii="Times New Roman" w:hAnsi="Times New Roman" w:cs="Times New Roman"/>
          <w:sz w:val="22"/>
          <w:szCs w:val="22"/>
          <w:lang w:val="en-US"/>
        </w:rPr>
        <w:t xml:space="preserve">  the firms' products are unique, they are price takers and there are no barriers to entry in the market.</w:t>
      </w:r>
    </w:p>
    <w:p w14:paraId="3F85B10C" w14:textId="77777777" w:rsidR="00B94CC2" w:rsidRPr="00A96C95" w:rsidRDefault="00B94CC2" w:rsidP="00A96C95">
      <w:pPr>
        <w:pStyle w:val="Style"/>
        <w:numPr>
          <w:ilvl w:val="0"/>
          <w:numId w:val="12"/>
        </w:numPr>
        <w:contextualSpacing/>
        <w:jc w:val="both"/>
        <w:rPr>
          <w:rFonts w:ascii="Times New Roman" w:hAnsi="Times New Roman" w:cs="Times New Roman"/>
          <w:sz w:val="22"/>
          <w:szCs w:val="22"/>
          <w:lang w:val="en-US"/>
        </w:rPr>
      </w:pPr>
      <w:r w:rsidRPr="00A96C95">
        <w:rPr>
          <w:rFonts w:ascii="Times New Roman" w:hAnsi="Times New Roman" w:cs="Times New Roman"/>
          <w:sz w:val="22"/>
          <w:szCs w:val="22"/>
          <w:lang w:val="en-US"/>
        </w:rPr>
        <w:t xml:space="preserve">  the firms' products are homogenous, the firms are price takers and can freely enter and exit the market.</w:t>
      </w:r>
    </w:p>
    <w:p w14:paraId="06E601AA" w14:textId="77777777" w:rsidR="00B94CC2" w:rsidRPr="00A96C95" w:rsidRDefault="00B94CC2" w:rsidP="00A96C95">
      <w:pPr>
        <w:pStyle w:val="Style"/>
        <w:numPr>
          <w:ilvl w:val="0"/>
          <w:numId w:val="12"/>
        </w:numPr>
        <w:contextualSpacing/>
        <w:jc w:val="both"/>
        <w:rPr>
          <w:rFonts w:ascii="Times New Roman" w:hAnsi="Times New Roman" w:cs="Times New Roman"/>
          <w:sz w:val="22"/>
          <w:szCs w:val="22"/>
          <w:lang w:val="en-US"/>
        </w:rPr>
      </w:pPr>
      <w:r w:rsidRPr="00A96C95">
        <w:rPr>
          <w:rFonts w:ascii="Times New Roman" w:hAnsi="Times New Roman" w:cs="Times New Roman"/>
          <w:sz w:val="22"/>
          <w:szCs w:val="22"/>
          <w:lang w:val="en-US"/>
        </w:rPr>
        <w:t xml:space="preserve">  the firms' products are unique, they set their own price and can freely enter and exit the market</w:t>
      </w:r>
    </w:p>
    <w:p w14:paraId="40DA843D" w14:textId="77777777" w:rsidR="00B94CC2" w:rsidRPr="00A96C95" w:rsidRDefault="00B94CC2" w:rsidP="00B94CC2">
      <w:pPr>
        <w:pStyle w:val="Style"/>
        <w:contextualSpacing/>
        <w:jc w:val="both"/>
        <w:rPr>
          <w:rFonts w:ascii="Times New Roman" w:hAnsi="Times New Roman" w:cs="Times New Roman"/>
          <w:sz w:val="22"/>
          <w:szCs w:val="22"/>
          <w:lang w:val="en-US"/>
        </w:rPr>
      </w:pPr>
    </w:p>
    <w:p w14:paraId="1A0FFBD1" w14:textId="77777777" w:rsidR="00B94CC2" w:rsidRPr="00A96C95" w:rsidRDefault="00B94CC2" w:rsidP="00B94CC2">
      <w:pPr>
        <w:pStyle w:val="Style"/>
        <w:contextualSpacing/>
        <w:jc w:val="both"/>
        <w:rPr>
          <w:rFonts w:ascii="Times New Roman" w:hAnsi="Times New Roman" w:cs="Times New Roman"/>
          <w:sz w:val="22"/>
          <w:szCs w:val="22"/>
          <w:lang w:val="en-US"/>
        </w:rPr>
      </w:pPr>
      <w:r w:rsidRPr="00A96C95">
        <w:rPr>
          <w:rFonts w:ascii="Times New Roman" w:hAnsi="Times New Roman" w:cs="Times New Roman"/>
          <w:sz w:val="22"/>
          <w:szCs w:val="22"/>
          <w:lang w:val="en-US"/>
        </w:rPr>
        <w:t>10. The demand curve for a perfectly competitive firm</w:t>
      </w:r>
    </w:p>
    <w:p w14:paraId="723C4ABA" w14:textId="77777777" w:rsidR="00B94CC2" w:rsidRPr="00A96C95" w:rsidRDefault="00B94CC2" w:rsidP="00A96C95">
      <w:pPr>
        <w:pStyle w:val="Style"/>
        <w:numPr>
          <w:ilvl w:val="0"/>
          <w:numId w:val="13"/>
        </w:numPr>
        <w:contextualSpacing/>
        <w:jc w:val="both"/>
        <w:rPr>
          <w:rFonts w:ascii="Times New Roman" w:hAnsi="Times New Roman" w:cs="Times New Roman"/>
          <w:sz w:val="22"/>
          <w:szCs w:val="22"/>
          <w:lang w:val="en-US"/>
        </w:rPr>
      </w:pPr>
      <w:r w:rsidRPr="00A96C95">
        <w:rPr>
          <w:rFonts w:ascii="Times New Roman" w:hAnsi="Times New Roman" w:cs="Times New Roman"/>
          <w:sz w:val="22"/>
          <w:szCs w:val="22"/>
          <w:lang w:val="en-US"/>
        </w:rPr>
        <w:t xml:space="preserve">  slopes downward as the quantity demanded increases as the firm lowers price.</w:t>
      </w:r>
    </w:p>
    <w:p w14:paraId="0E0BBE8E" w14:textId="77777777" w:rsidR="00B94CC2" w:rsidRPr="00A96C95" w:rsidRDefault="00B94CC2" w:rsidP="00A96C95">
      <w:pPr>
        <w:pStyle w:val="Style"/>
        <w:numPr>
          <w:ilvl w:val="0"/>
          <w:numId w:val="13"/>
        </w:numPr>
        <w:contextualSpacing/>
        <w:jc w:val="both"/>
        <w:rPr>
          <w:rFonts w:ascii="Times New Roman" w:hAnsi="Times New Roman" w:cs="Times New Roman"/>
          <w:sz w:val="22"/>
          <w:szCs w:val="22"/>
          <w:lang w:val="en-US"/>
        </w:rPr>
      </w:pPr>
      <w:r w:rsidRPr="00A96C95">
        <w:rPr>
          <w:rFonts w:ascii="Times New Roman" w:hAnsi="Times New Roman" w:cs="Times New Roman"/>
          <w:sz w:val="22"/>
          <w:szCs w:val="22"/>
          <w:lang w:val="en-US"/>
        </w:rPr>
        <w:t xml:space="preserve">  is a horizontal, perfectly elastic demand curve at the market price.</w:t>
      </w:r>
    </w:p>
    <w:p w14:paraId="739A0029" w14:textId="77777777" w:rsidR="00B94CC2" w:rsidRPr="00A96C95" w:rsidRDefault="00B94CC2" w:rsidP="00A96C95">
      <w:pPr>
        <w:pStyle w:val="Style"/>
        <w:numPr>
          <w:ilvl w:val="0"/>
          <w:numId w:val="13"/>
        </w:numPr>
        <w:contextualSpacing/>
        <w:jc w:val="both"/>
        <w:rPr>
          <w:rFonts w:ascii="Times New Roman" w:hAnsi="Times New Roman" w:cs="Times New Roman"/>
          <w:sz w:val="22"/>
          <w:szCs w:val="22"/>
          <w:lang w:val="en-US"/>
        </w:rPr>
      </w:pPr>
      <w:r w:rsidRPr="00A96C95">
        <w:rPr>
          <w:rFonts w:ascii="Times New Roman" w:hAnsi="Times New Roman" w:cs="Times New Roman"/>
          <w:sz w:val="22"/>
          <w:szCs w:val="22"/>
          <w:lang w:val="en-US"/>
        </w:rPr>
        <w:t xml:space="preserve">  is a straight, downward sloping curve that is price elastic at higher prices and price inelastic as price falls and approaches zero.</w:t>
      </w:r>
    </w:p>
    <w:p w14:paraId="76051609" w14:textId="77777777" w:rsidR="00B94CC2" w:rsidRPr="00A96C95" w:rsidRDefault="00B94CC2" w:rsidP="00A96C95">
      <w:pPr>
        <w:pStyle w:val="Style"/>
        <w:numPr>
          <w:ilvl w:val="0"/>
          <w:numId w:val="13"/>
        </w:numPr>
        <w:contextualSpacing/>
        <w:jc w:val="both"/>
        <w:rPr>
          <w:rFonts w:ascii="Times New Roman" w:hAnsi="Times New Roman" w:cs="Times New Roman"/>
          <w:sz w:val="22"/>
          <w:szCs w:val="22"/>
          <w:lang w:val="en-US"/>
        </w:rPr>
      </w:pPr>
      <w:r w:rsidRPr="00A96C95">
        <w:rPr>
          <w:rFonts w:ascii="Times New Roman" w:hAnsi="Times New Roman" w:cs="Times New Roman"/>
          <w:sz w:val="22"/>
          <w:szCs w:val="22"/>
          <w:lang w:val="en-US"/>
        </w:rPr>
        <w:t xml:space="preserve">  Both b and c</w:t>
      </w:r>
    </w:p>
    <w:p w14:paraId="3C2B3BE6" w14:textId="77777777" w:rsidR="00B94CC2" w:rsidRPr="00A96C95" w:rsidRDefault="00B94CC2" w:rsidP="00B94CC2">
      <w:pPr>
        <w:pStyle w:val="Style"/>
        <w:contextualSpacing/>
        <w:jc w:val="both"/>
        <w:rPr>
          <w:rFonts w:ascii="Times New Roman" w:hAnsi="Times New Roman" w:cs="Times New Roman"/>
          <w:sz w:val="22"/>
          <w:szCs w:val="22"/>
          <w:lang w:val="en-US"/>
        </w:rPr>
      </w:pPr>
    </w:p>
    <w:p w14:paraId="61A5BE4B" w14:textId="77777777" w:rsidR="00B94CC2" w:rsidRPr="00A96C95" w:rsidRDefault="00B94CC2" w:rsidP="00B94CC2">
      <w:pPr>
        <w:pStyle w:val="Style"/>
        <w:contextualSpacing/>
        <w:jc w:val="both"/>
        <w:rPr>
          <w:rFonts w:ascii="Times New Roman" w:hAnsi="Times New Roman" w:cs="Times New Roman"/>
          <w:sz w:val="22"/>
          <w:szCs w:val="22"/>
          <w:lang w:val="en-US"/>
        </w:rPr>
      </w:pPr>
      <w:r w:rsidRPr="00A96C95">
        <w:rPr>
          <w:rFonts w:ascii="Times New Roman" w:hAnsi="Times New Roman" w:cs="Times New Roman"/>
          <w:sz w:val="22"/>
          <w:szCs w:val="22"/>
          <w:lang w:val="en-US"/>
        </w:rPr>
        <w:t>11. A firm may decide to shut down in the short run</w:t>
      </w:r>
    </w:p>
    <w:p w14:paraId="2E8237FC" w14:textId="77777777" w:rsidR="00B94CC2" w:rsidRPr="00A96C95" w:rsidRDefault="00B94CC2" w:rsidP="00A96C95">
      <w:pPr>
        <w:pStyle w:val="Style"/>
        <w:numPr>
          <w:ilvl w:val="0"/>
          <w:numId w:val="14"/>
        </w:numPr>
        <w:contextualSpacing/>
        <w:jc w:val="both"/>
        <w:rPr>
          <w:rFonts w:ascii="Times New Roman" w:hAnsi="Times New Roman" w:cs="Times New Roman"/>
          <w:sz w:val="22"/>
          <w:szCs w:val="22"/>
          <w:lang w:val="en-US"/>
        </w:rPr>
      </w:pPr>
      <w:r w:rsidRPr="00A96C95">
        <w:rPr>
          <w:rFonts w:ascii="Times New Roman" w:hAnsi="Times New Roman" w:cs="Times New Roman"/>
          <w:sz w:val="22"/>
          <w:szCs w:val="22"/>
          <w:lang w:val="en-US"/>
        </w:rPr>
        <w:t>if profit maximization occurs at an output level where price is less than average variable cost.</w:t>
      </w:r>
    </w:p>
    <w:p w14:paraId="54AA983C" w14:textId="77777777" w:rsidR="00B94CC2" w:rsidRPr="00A96C95" w:rsidRDefault="00B94CC2" w:rsidP="00A96C95">
      <w:pPr>
        <w:pStyle w:val="Style"/>
        <w:numPr>
          <w:ilvl w:val="0"/>
          <w:numId w:val="14"/>
        </w:numPr>
        <w:contextualSpacing/>
        <w:jc w:val="both"/>
        <w:rPr>
          <w:rFonts w:ascii="Times New Roman" w:hAnsi="Times New Roman" w:cs="Times New Roman"/>
          <w:sz w:val="22"/>
          <w:szCs w:val="22"/>
          <w:lang w:val="en-US"/>
        </w:rPr>
      </w:pPr>
      <w:r w:rsidRPr="00A96C95">
        <w:rPr>
          <w:rFonts w:ascii="Times New Roman" w:hAnsi="Times New Roman" w:cs="Times New Roman"/>
          <w:sz w:val="22"/>
          <w:szCs w:val="22"/>
          <w:lang w:val="en-US"/>
        </w:rPr>
        <w:t xml:space="preserve">  if profit maximization occurs at an output level where price is less than average total cost.</w:t>
      </w:r>
    </w:p>
    <w:p w14:paraId="2F9F1FE6" w14:textId="77777777" w:rsidR="00B94CC2" w:rsidRPr="00A96C95" w:rsidRDefault="00B94CC2" w:rsidP="00A96C95">
      <w:pPr>
        <w:pStyle w:val="Style"/>
        <w:numPr>
          <w:ilvl w:val="0"/>
          <w:numId w:val="14"/>
        </w:numPr>
        <w:contextualSpacing/>
        <w:jc w:val="both"/>
        <w:rPr>
          <w:rFonts w:ascii="Times New Roman" w:hAnsi="Times New Roman" w:cs="Times New Roman"/>
          <w:sz w:val="22"/>
          <w:szCs w:val="22"/>
          <w:lang w:val="en-US"/>
        </w:rPr>
      </w:pPr>
      <w:r w:rsidRPr="00A96C95">
        <w:rPr>
          <w:rFonts w:ascii="Times New Roman" w:hAnsi="Times New Roman" w:cs="Times New Roman"/>
          <w:sz w:val="22"/>
          <w:szCs w:val="22"/>
          <w:lang w:val="en-US"/>
        </w:rPr>
        <w:t xml:space="preserve">  if profit maximization occurs at an output level where price is equal to average total cost and the firm does not foresee changes to the market price in the future.</w:t>
      </w:r>
    </w:p>
    <w:p w14:paraId="069775D4" w14:textId="77777777" w:rsidR="00B94CC2" w:rsidRPr="00A96C95" w:rsidRDefault="00B94CC2" w:rsidP="00A96C95">
      <w:pPr>
        <w:pStyle w:val="Style"/>
        <w:numPr>
          <w:ilvl w:val="0"/>
          <w:numId w:val="14"/>
        </w:numPr>
        <w:contextualSpacing/>
        <w:jc w:val="both"/>
        <w:rPr>
          <w:rFonts w:ascii="Times New Roman" w:hAnsi="Times New Roman" w:cs="Times New Roman"/>
          <w:sz w:val="22"/>
          <w:szCs w:val="22"/>
          <w:lang w:val="en-US"/>
        </w:rPr>
      </w:pPr>
      <w:r w:rsidRPr="00A96C95">
        <w:rPr>
          <w:rFonts w:ascii="Times New Roman" w:hAnsi="Times New Roman" w:cs="Times New Roman"/>
          <w:sz w:val="22"/>
          <w:szCs w:val="22"/>
          <w:lang w:val="en-US"/>
        </w:rPr>
        <w:t xml:space="preserve">  profit maximization occurs at an output level where price is less than average total cost but greater than average variable cost.</w:t>
      </w:r>
    </w:p>
    <w:p w14:paraId="0CB5F3EC" w14:textId="77777777" w:rsidR="00425C31" w:rsidRPr="00A96C95" w:rsidRDefault="00425C31" w:rsidP="00425C31">
      <w:pPr>
        <w:pStyle w:val="Style"/>
        <w:contextualSpacing/>
        <w:jc w:val="both"/>
        <w:rPr>
          <w:rFonts w:ascii="Times New Roman" w:hAnsi="Times New Roman" w:cs="Times New Roman"/>
          <w:sz w:val="22"/>
          <w:szCs w:val="22"/>
          <w:lang w:val="en-US"/>
        </w:rPr>
      </w:pPr>
    </w:p>
    <w:p w14:paraId="3B6AB4BF" w14:textId="77777777" w:rsidR="00425C31" w:rsidRPr="00A96C95" w:rsidRDefault="00425C31" w:rsidP="00425C31">
      <w:pPr>
        <w:pStyle w:val="Style"/>
        <w:contextualSpacing/>
        <w:jc w:val="both"/>
        <w:rPr>
          <w:rFonts w:ascii="Times New Roman" w:hAnsi="Times New Roman" w:cs="Times New Roman"/>
          <w:sz w:val="22"/>
          <w:szCs w:val="22"/>
          <w:lang w:val="en-US"/>
        </w:rPr>
      </w:pPr>
    </w:p>
    <w:p w14:paraId="7B8FED20" w14:textId="77777777" w:rsidR="00B94CC2" w:rsidRPr="00A96C95" w:rsidRDefault="00B94CC2" w:rsidP="00B94CC2">
      <w:pPr>
        <w:pStyle w:val="Style"/>
        <w:contextualSpacing/>
        <w:jc w:val="both"/>
        <w:rPr>
          <w:rFonts w:ascii="Times New Roman" w:hAnsi="Times New Roman" w:cs="Times New Roman"/>
          <w:sz w:val="22"/>
          <w:szCs w:val="22"/>
          <w:lang w:val="en-US"/>
        </w:rPr>
      </w:pPr>
    </w:p>
    <w:p w14:paraId="5B88DDC8" w14:textId="77777777" w:rsidR="00B94CC2" w:rsidRPr="00A96C95" w:rsidRDefault="00B94CC2" w:rsidP="00B94CC2">
      <w:pPr>
        <w:pStyle w:val="Style"/>
        <w:contextualSpacing/>
        <w:jc w:val="both"/>
        <w:rPr>
          <w:rFonts w:ascii="Times New Roman" w:hAnsi="Times New Roman" w:cs="Times New Roman"/>
          <w:sz w:val="22"/>
          <w:szCs w:val="22"/>
          <w:lang w:val="en-US"/>
        </w:rPr>
      </w:pPr>
      <w:r w:rsidRPr="00A96C95">
        <w:rPr>
          <w:rFonts w:ascii="Times New Roman" w:hAnsi="Times New Roman" w:cs="Times New Roman"/>
          <w:sz w:val="22"/>
          <w:szCs w:val="22"/>
          <w:lang w:val="en-US"/>
        </w:rPr>
        <w:t>12. The perfectly competitive firm's short run supply curve</w:t>
      </w:r>
    </w:p>
    <w:p w14:paraId="2CB136EC" w14:textId="77777777" w:rsidR="00B94CC2" w:rsidRPr="00A96C95" w:rsidRDefault="00B94CC2" w:rsidP="00A96C95">
      <w:pPr>
        <w:pStyle w:val="Style"/>
        <w:numPr>
          <w:ilvl w:val="0"/>
          <w:numId w:val="15"/>
        </w:numPr>
        <w:contextualSpacing/>
        <w:jc w:val="both"/>
        <w:rPr>
          <w:rFonts w:ascii="Times New Roman" w:hAnsi="Times New Roman" w:cs="Times New Roman"/>
          <w:sz w:val="22"/>
          <w:szCs w:val="22"/>
          <w:lang w:val="en-US"/>
        </w:rPr>
      </w:pPr>
      <w:r w:rsidRPr="00A96C95">
        <w:rPr>
          <w:rFonts w:ascii="Times New Roman" w:hAnsi="Times New Roman" w:cs="Times New Roman"/>
          <w:sz w:val="22"/>
          <w:szCs w:val="22"/>
          <w:lang w:val="en-US"/>
        </w:rPr>
        <w:lastRenderedPageBreak/>
        <w:t xml:space="preserve">is the portion of the marginal cost curve that lies above the average total cost </w:t>
      </w:r>
      <w:proofErr w:type="gramStart"/>
      <w:r w:rsidRPr="00A96C95">
        <w:rPr>
          <w:rFonts w:ascii="Times New Roman" w:hAnsi="Times New Roman" w:cs="Times New Roman"/>
          <w:sz w:val="22"/>
          <w:szCs w:val="22"/>
          <w:lang w:val="en-US"/>
        </w:rPr>
        <w:t>curve.</w:t>
      </w:r>
      <w:proofErr w:type="gramEnd"/>
    </w:p>
    <w:p w14:paraId="2594B97A" w14:textId="77777777" w:rsidR="00B94CC2" w:rsidRPr="00A96C95" w:rsidRDefault="00B94CC2" w:rsidP="00A96C95">
      <w:pPr>
        <w:pStyle w:val="Style"/>
        <w:numPr>
          <w:ilvl w:val="0"/>
          <w:numId w:val="15"/>
        </w:numPr>
        <w:contextualSpacing/>
        <w:jc w:val="both"/>
        <w:rPr>
          <w:rFonts w:ascii="Times New Roman" w:hAnsi="Times New Roman" w:cs="Times New Roman"/>
          <w:sz w:val="22"/>
          <w:szCs w:val="22"/>
          <w:lang w:val="en-US"/>
        </w:rPr>
      </w:pPr>
      <w:r w:rsidRPr="00A96C95">
        <w:rPr>
          <w:rFonts w:ascii="Times New Roman" w:hAnsi="Times New Roman" w:cs="Times New Roman"/>
          <w:sz w:val="22"/>
          <w:szCs w:val="22"/>
          <w:lang w:val="en-US"/>
        </w:rPr>
        <w:t>the upward sloping portion of the marginal cost curve.</w:t>
      </w:r>
    </w:p>
    <w:p w14:paraId="559C4A92" w14:textId="77777777" w:rsidR="00B94CC2" w:rsidRPr="00A96C95" w:rsidRDefault="00B94CC2" w:rsidP="00A96C95">
      <w:pPr>
        <w:pStyle w:val="Style"/>
        <w:numPr>
          <w:ilvl w:val="0"/>
          <w:numId w:val="15"/>
        </w:numPr>
        <w:contextualSpacing/>
        <w:jc w:val="both"/>
        <w:rPr>
          <w:rFonts w:ascii="Times New Roman" w:hAnsi="Times New Roman" w:cs="Times New Roman"/>
          <w:sz w:val="22"/>
          <w:szCs w:val="22"/>
          <w:lang w:val="en-US"/>
        </w:rPr>
      </w:pPr>
      <w:r w:rsidRPr="00A96C95">
        <w:rPr>
          <w:rFonts w:ascii="Times New Roman" w:hAnsi="Times New Roman" w:cs="Times New Roman"/>
          <w:sz w:val="22"/>
          <w:szCs w:val="22"/>
          <w:lang w:val="en-US"/>
        </w:rPr>
        <w:t>the average variable cost curve above the minimum average variable cost.</w:t>
      </w:r>
    </w:p>
    <w:p w14:paraId="67E5A74A" w14:textId="77777777" w:rsidR="00B94CC2" w:rsidRPr="00A96C95" w:rsidRDefault="00B94CC2" w:rsidP="00A96C95">
      <w:pPr>
        <w:pStyle w:val="Style"/>
        <w:numPr>
          <w:ilvl w:val="0"/>
          <w:numId w:val="15"/>
        </w:numPr>
        <w:contextualSpacing/>
        <w:jc w:val="both"/>
        <w:rPr>
          <w:rFonts w:ascii="Times New Roman" w:hAnsi="Times New Roman" w:cs="Times New Roman"/>
          <w:sz w:val="22"/>
          <w:szCs w:val="22"/>
          <w:lang w:val="en-US"/>
        </w:rPr>
      </w:pPr>
      <w:r w:rsidRPr="00A96C95">
        <w:rPr>
          <w:rFonts w:ascii="Times New Roman" w:hAnsi="Times New Roman" w:cs="Times New Roman"/>
          <w:sz w:val="22"/>
          <w:szCs w:val="22"/>
          <w:lang w:val="en-US"/>
        </w:rPr>
        <w:t xml:space="preserve">is the portion of the marginal cost curve that lies above the average variable cost </w:t>
      </w:r>
      <w:proofErr w:type="gramStart"/>
      <w:r w:rsidRPr="00A96C95">
        <w:rPr>
          <w:rFonts w:ascii="Times New Roman" w:hAnsi="Times New Roman" w:cs="Times New Roman"/>
          <w:sz w:val="22"/>
          <w:szCs w:val="22"/>
          <w:lang w:val="en-US"/>
        </w:rPr>
        <w:t>curve.</w:t>
      </w:r>
      <w:proofErr w:type="gramEnd"/>
    </w:p>
    <w:p w14:paraId="704FC36E" w14:textId="77777777" w:rsidR="00B94CC2" w:rsidRPr="00A96C95" w:rsidRDefault="00B94CC2" w:rsidP="00B94CC2">
      <w:pPr>
        <w:pStyle w:val="Style"/>
        <w:contextualSpacing/>
        <w:jc w:val="both"/>
        <w:rPr>
          <w:rFonts w:ascii="Times New Roman" w:hAnsi="Times New Roman" w:cs="Times New Roman"/>
          <w:sz w:val="22"/>
          <w:szCs w:val="22"/>
          <w:lang w:val="en-US"/>
        </w:rPr>
      </w:pPr>
    </w:p>
    <w:p w14:paraId="3F095556" w14:textId="77777777" w:rsidR="00B94CC2" w:rsidRPr="00A96C95" w:rsidRDefault="00B94CC2" w:rsidP="00B94CC2">
      <w:pPr>
        <w:pStyle w:val="Style"/>
        <w:contextualSpacing/>
        <w:jc w:val="both"/>
        <w:rPr>
          <w:rFonts w:ascii="Times New Roman" w:hAnsi="Times New Roman" w:cs="Times New Roman"/>
          <w:sz w:val="22"/>
          <w:szCs w:val="22"/>
          <w:lang w:val="en-US"/>
        </w:rPr>
      </w:pPr>
      <w:r w:rsidRPr="00A96C95">
        <w:rPr>
          <w:rFonts w:ascii="Times New Roman" w:hAnsi="Times New Roman" w:cs="Times New Roman"/>
          <w:sz w:val="22"/>
          <w:szCs w:val="22"/>
          <w:lang w:val="en-US"/>
        </w:rPr>
        <w:t>13. If the total cost function for a perfectly competitive firm is TC=50+10q-q2+(1/</w:t>
      </w:r>
      <w:proofErr w:type="gramStart"/>
      <w:r w:rsidRPr="00A96C95">
        <w:rPr>
          <w:rFonts w:ascii="Times New Roman" w:hAnsi="Times New Roman" w:cs="Times New Roman"/>
          <w:sz w:val="22"/>
          <w:szCs w:val="22"/>
          <w:lang w:val="en-US"/>
        </w:rPr>
        <w:t>3)q</w:t>
      </w:r>
      <w:proofErr w:type="gramEnd"/>
      <w:r w:rsidRPr="00A96C95">
        <w:rPr>
          <w:rFonts w:ascii="Times New Roman" w:hAnsi="Times New Roman" w:cs="Times New Roman"/>
          <w:sz w:val="22"/>
          <w:szCs w:val="22"/>
          <w:lang w:val="en-US"/>
        </w:rPr>
        <w:t>3 and the market price is $130</w:t>
      </w:r>
    </w:p>
    <w:p w14:paraId="641BA02D" w14:textId="77777777" w:rsidR="00B94CC2" w:rsidRPr="00A96C95" w:rsidRDefault="00B94CC2" w:rsidP="00A96C95">
      <w:pPr>
        <w:pStyle w:val="Style"/>
        <w:numPr>
          <w:ilvl w:val="0"/>
          <w:numId w:val="16"/>
        </w:numPr>
        <w:contextualSpacing/>
        <w:jc w:val="both"/>
        <w:rPr>
          <w:rFonts w:ascii="Times New Roman" w:hAnsi="Times New Roman" w:cs="Times New Roman"/>
          <w:sz w:val="22"/>
          <w:szCs w:val="22"/>
          <w:lang w:val="en-US"/>
        </w:rPr>
      </w:pPr>
      <w:r w:rsidRPr="00A96C95">
        <w:rPr>
          <w:rFonts w:ascii="Times New Roman" w:hAnsi="Times New Roman" w:cs="Times New Roman"/>
          <w:sz w:val="22"/>
          <w:szCs w:val="22"/>
          <w:lang w:val="en-US"/>
        </w:rPr>
        <w:t>the profit maximizing output level q is 12.</w:t>
      </w:r>
    </w:p>
    <w:p w14:paraId="12DCD9AF" w14:textId="77777777" w:rsidR="00B94CC2" w:rsidRPr="00A96C95" w:rsidRDefault="00B94CC2" w:rsidP="00A96C95">
      <w:pPr>
        <w:pStyle w:val="Style"/>
        <w:numPr>
          <w:ilvl w:val="0"/>
          <w:numId w:val="16"/>
        </w:numPr>
        <w:contextualSpacing/>
        <w:jc w:val="both"/>
        <w:rPr>
          <w:rFonts w:ascii="Times New Roman" w:hAnsi="Times New Roman" w:cs="Times New Roman"/>
          <w:sz w:val="22"/>
          <w:szCs w:val="22"/>
          <w:lang w:val="en-US"/>
        </w:rPr>
      </w:pPr>
      <w:r w:rsidRPr="00A96C95">
        <w:rPr>
          <w:rFonts w:ascii="Times New Roman" w:hAnsi="Times New Roman" w:cs="Times New Roman"/>
          <w:sz w:val="22"/>
          <w:szCs w:val="22"/>
          <w:lang w:val="en-US"/>
        </w:rPr>
        <w:t>the profit maximizing output level q is 20.</w:t>
      </w:r>
    </w:p>
    <w:p w14:paraId="3D97C14D" w14:textId="77777777" w:rsidR="00B94CC2" w:rsidRPr="00A96C95" w:rsidRDefault="00B94CC2" w:rsidP="00A96C95">
      <w:pPr>
        <w:pStyle w:val="Style"/>
        <w:numPr>
          <w:ilvl w:val="0"/>
          <w:numId w:val="16"/>
        </w:numPr>
        <w:contextualSpacing/>
        <w:jc w:val="both"/>
        <w:rPr>
          <w:rFonts w:ascii="Times New Roman" w:hAnsi="Times New Roman" w:cs="Times New Roman"/>
          <w:sz w:val="22"/>
          <w:szCs w:val="22"/>
          <w:lang w:val="en-US"/>
        </w:rPr>
      </w:pPr>
      <w:r w:rsidRPr="00A96C95">
        <w:rPr>
          <w:rFonts w:ascii="Times New Roman" w:hAnsi="Times New Roman" w:cs="Times New Roman"/>
          <w:sz w:val="22"/>
          <w:szCs w:val="22"/>
          <w:lang w:val="en-US"/>
        </w:rPr>
        <w:t>the profit maximizing output level q is 10.</w:t>
      </w:r>
    </w:p>
    <w:p w14:paraId="01DF7FB1" w14:textId="77777777" w:rsidR="00B94CC2" w:rsidRPr="00A96C95" w:rsidRDefault="00B94CC2" w:rsidP="00A96C95">
      <w:pPr>
        <w:pStyle w:val="Style"/>
        <w:numPr>
          <w:ilvl w:val="0"/>
          <w:numId w:val="16"/>
        </w:numPr>
        <w:contextualSpacing/>
        <w:jc w:val="both"/>
        <w:rPr>
          <w:rFonts w:ascii="Times New Roman" w:hAnsi="Times New Roman" w:cs="Times New Roman"/>
          <w:sz w:val="22"/>
          <w:szCs w:val="22"/>
          <w:lang w:val="en-US"/>
        </w:rPr>
      </w:pPr>
      <w:r w:rsidRPr="00A96C95">
        <w:rPr>
          <w:rFonts w:ascii="Times New Roman" w:hAnsi="Times New Roman" w:cs="Times New Roman"/>
          <w:sz w:val="22"/>
          <w:szCs w:val="22"/>
          <w:lang w:val="en-US"/>
        </w:rPr>
        <w:t>there is not enough information given to determine the profit maximizing output level.</w:t>
      </w:r>
    </w:p>
    <w:p w14:paraId="76325F2C" w14:textId="77777777" w:rsidR="00B94CC2" w:rsidRPr="00A96C95" w:rsidRDefault="00B94CC2" w:rsidP="00B94CC2">
      <w:pPr>
        <w:pStyle w:val="Style"/>
        <w:contextualSpacing/>
        <w:jc w:val="both"/>
        <w:rPr>
          <w:rFonts w:ascii="Times New Roman" w:hAnsi="Times New Roman" w:cs="Times New Roman"/>
          <w:sz w:val="22"/>
          <w:szCs w:val="22"/>
          <w:lang w:val="en-US"/>
        </w:rPr>
      </w:pPr>
    </w:p>
    <w:p w14:paraId="5DEA0A53" w14:textId="77777777" w:rsidR="00C13B76" w:rsidRPr="00A96C95" w:rsidRDefault="00C13B76" w:rsidP="00B94CC2">
      <w:pPr>
        <w:pStyle w:val="Style"/>
        <w:contextualSpacing/>
        <w:jc w:val="both"/>
        <w:rPr>
          <w:rFonts w:ascii="Times New Roman" w:hAnsi="Times New Roman" w:cs="Times New Roman"/>
          <w:sz w:val="22"/>
          <w:szCs w:val="22"/>
          <w:lang w:val="en-US"/>
        </w:rPr>
      </w:pPr>
    </w:p>
    <w:p w14:paraId="2FDCA1D4" w14:textId="2D0F7B4E" w:rsidR="00C13B76" w:rsidRPr="00A96C95" w:rsidRDefault="00C13B76" w:rsidP="00A96C95">
      <w:pPr>
        <w:pStyle w:val="ListParagraph"/>
        <w:numPr>
          <w:ilvl w:val="1"/>
          <w:numId w:val="28"/>
        </w:numPr>
        <w:tabs>
          <w:tab w:val="left" w:pos="900"/>
        </w:tabs>
        <w:rPr>
          <w:rFonts w:ascii="Times New Roman" w:hAnsi="Times New Roman" w:cs="Times New Roman"/>
        </w:rPr>
      </w:pPr>
      <w:r w:rsidRPr="00A96C95">
        <w:rPr>
          <w:rFonts w:ascii="Times New Roman" w:hAnsi="Times New Roman" w:cs="Times New Roman"/>
        </w:rPr>
        <w:t xml:space="preserve">The reason that the </w:t>
      </w:r>
      <w:proofErr w:type="spellStart"/>
      <w:r w:rsidRPr="00A96C95">
        <w:rPr>
          <w:rFonts w:ascii="Times New Roman" w:hAnsi="Times New Roman" w:cs="Times New Roman"/>
        </w:rPr>
        <w:t>Şok</w:t>
      </w:r>
      <w:proofErr w:type="spellEnd"/>
      <w:r w:rsidRPr="00A96C95">
        <w:rPr>
          <w:rFonts w:ascii="Times New Roman" w:hAnsi="Times New Roman" w:cs="Times New Roman"/>
        </w:rPr>
        <w:t xml:space="preserve"> Market has a monopoly on selling seafood dinners in that town is most likely due to</w:t>
      </w:r>
    </w:p>
    <w:p w14:paraId="3E39205A" w14:textId="28C85601" w:rsidR="00C13B76" w:rsidRPr="00A96C95" w:rsidRDefault="00C13B76" w:rsidP="00A96C95">
      <w:pPr>
        <w:pStyle w:val="ListParagraph"/>
        <w:numPr>
          <w:ilvl w:val="0"/>
          <w:numId w:val="29"/>
        </w:numPr>
        <w:tabs>
          <w:tab w:val="left" w:pos="900"/>
        </w:tabs>
        <w:rPr>
          <w:rFonts w:ascii="Times New Roman" w:hAnsi="Times New Roman" w:cs="Times New Roman"/>
        </w:rPr>
      </w:pPr>
      <w:r w:rsidRPr="00A96C95">
        <w:rPr>
          <w:rFonts w:ascii="Times New Roman" w:hAnsi="Times New Roman" w:cs="Times New Roman"/>
        </w:rPr>
        <w:t>a government-imposed barrier.</w:t>
      </w:r>
    </w:p>
    <w:p w14:paraId="309AEA79" w14:textId="01120ED3" w:rsidR="00C13B76" w:rsidRPr="00A96C95" w:rsidRDefault="00C13B76" w:rsidP="00A96C95">
      <w:pPr>
        <w:pStyle w:val="ListParagraph"/>
        <w:numPr>
          <w:ilvl w:val="0"/>
          <w:numId w:val="29"/>
        </w:numPr>
        <w:tabs>
          <w:tab w:val="left" w:pos="900"/>
        </w:tabs>
        <w:rPr>
          <w:rFonts w:ascii="Times New Roman" w:hAnsi="Times New Roman" w:cs="Times New Roman"/>
        </w:rPr>
      </w:pPr>
      <w:r w:rsidRPr="00A96C95">
        <w:rPr>
          <w:rFonts w:ascii="Times New Roman" w:hAnsi="Times New Roman" w:cs="Times New Roman"/>
        </w:rPr>
        <w:t>occupational licensing.</w:t>
      </w:r>
    </w:p>
    <w:p w14:paraId="4221EC43" w14:textId="794BB6EB" w:rsidR="00C13B76" w:rsidRPr="00A96C95" w:rsidRDefault="00C13B76" w:rsidP="00A96C95">
      <w:pPr>
        <w:pStyle w:val="ListParagraph"/>
        <w:numPr>
          <w:ilvl w:val="0"/>
          <w:numId w:val="29"/>
        </w:numPr>
        <w:tabs>
          <w:tab w:val="left" w:pos="900"/>
        </w:tabs>
        <w:rPr>
          <w:rFonts w:ascii="Times New Roman" w:hAnsi="Times New Roman" w:cs="Times New Roman"/>
          <w:bCs/>
        </w:rPr>
      </w:pPr>
      <w:r w:rsidRPr="00A96C95">
        <w:rPr>
          <w:rFonts w:ascii="Times New Roman" w:hAnsi="Times New Roman" w:cs="Times New Roman"/>
          <w:bCs/>
        </w:rPr>
        <w:t>no competitors apparently found the profit level attractive enough to enter the market.</w:t>
      </w:r>
    </w:p>
    <w:p w14:paraId="2A71AB0C" w14:textId="68B5519A" w:rsidR="00C13B76" w:rsidRPr="00A96C95" w:rsidRDefault="00C13B76" w:rsidP="00A96C95">
      <w:pPr>
        <w:pStyle w:val="ListParagraph"/>
        <w:numPr>
          <w:ilvl w:val="0"/>
          <w:numId w:val="29"/>
        </w:numPr>
        <w:tabs>
          <w:tab w:val="left" w:pos="900"/>
        </w:tabs>
        <w:rPr>
          <w:rFonts w:ascii="Times New Roman" w:hAnsi="Times New Roman" w:cs="Times New Roman"/>
        </w:rPr>
      </w:pPr>
      <w:r w:rsidRPr="00A96C95">
        <w:rPr>
          <w:rFonts w:ascii="Times New Roman" w:hAnsi="Times New Roman" w:cs="Times New Roman"/>
        </w:rPr>
        <w:t>the restaurant owned all the fresh seafood in the state.</w:t>
      </w:r>
    </w:p>
    <w:p w14:paraId="41B3B5F1" w14:textId="77777777" w:rsidR="00C13B76" w:rsidRPr="00A96C95" w:rsidRDefault="00C13B76" w:rsidP="00C13B76">
      <w:pPr>
        <w:pStyle w:val="ListParagraph"/>
        <w:tabs>
          <w:tab w:val="left" w:pos="900"/>
        </w:tabs>
        <w:rPr>
          <w:rFonts w:ascii="Times New Roman" w:hAnsi="Times New Roman" w:cs="Times New Roman"/>
        </w:rPr>
      </w:pPr>
    </w:p>
    <w:p w14:paraId="0E694495" w14:textId="77777777" w:rsidR="00C13B76" w:rsidRPr="00A96C95" w:rsidRDefault="00C13B76" w:rsidP="00C13B76">
      <w:pPr>
        <w:pStyle w:val="ListParagraph"/>
        <w:tabs>
          <w:tab w:val="left" w:pos="900"/>
        </w:tabs>
        <w:rPr>
          <w:rFonts w:ascii="Times New Roman" w:hAnsi="Times New Roman" w:cs="Times New Roman"/>
        </w:rPr>
      </w:pPr>
    </w:p>
    <w:p w14:paraId="6A814123" w14:textId="4F7F81A0" w:rsidR="00C13B76" w:rsidRPr="00A96C95" w:rsidRDefault="00C13B76" w:rsidP="00A96C95">
      <w:pPr>
        <w:pStyle w:val="ListParagraph"/>
        <w:numPr>
          <w:ilvl w:val="0"/>
          <w:numId w:val="30"/>
        </w:numPr>
        <w:tabs>
          <w:tab w:val="left" w:pos="900"/>
        </w:tabs>
        <w:rPr>
          <w:rFonts w:ascii="Times New Roman" w:hAnsi="Times New Roman" w:cs="Times New Roman"/>
        </w:rPr>
      </w:pPr>
      <w:r w:rsidRPr="00A96C95">
        <w:rPr>
          <w:rFonts w:ascii="Times New Roman" w:hAnsi="Times New Roman" w:cs="Times New Roman"/>
        </w:rPr>
        <w:t>A monopoly is a seller of a product</w:t>
      </w:r>
    </w:p>
    <w:p w14:paraId="7BACB9E5" w14:textId="39DD6482" w:rsidR="00C13B76" w:rsidRPr="00A96C95" w:rsidRDefault="00C13B76" w:rsidP="00A96C95">
      <w:pPr>
        <w:pStyle w:val="ListParagraph"/>
        <w:numPr>
          <w:ilvl w:val="0"/>
          <w:numId w:val="31"/>
        </w:numPr>
        <w:tabs>
          <w:tab w:val="left" w:pos="900"/>
        </w:tabs>
        <w:rPr>
          <w:rFonts w:ascii="Times New Roman" w:hAnsi="Times New Roman" w:cs="Times New Roman"/>
        </w:rPr>
      </w:pPr>
      <w:r w:rsidRPr="00A96C95">
        <w:rPr>
          <w:rFonts w:ascii="Times New Roman" w:hAnsi="Times New Roman" w:cs="Times New Roman"/>
        </w:rPr>
        <w:t>with many substitutes.</w:t>
      </w:r>
    </w:p>
    <w:p w14:paraId="2C6492C2" w14:textId="77777777" w:rsidR="00C13B76" w:rsidRPr="00A96C95" w:rsidRDefault="00C13B76" w:rsidP="00A96C95">
      <w:pPr>
        <w:pStyle w:val="ListParagraph"/>
        <w:numPr>
          <w:ilvl w:val="0"/>
          <w:numId w:val="31"/>
        </w:numPr>
        <w:tabs>
          <w:tab w:val="left" w:pos="900"/>
        </w:tabs>
        <w:rPr>
          <w:rFonts w:ascii="Times New Roman" w:hAnsi="Times New Roman" w:cs="Times New Roman"/>
          <w:bCs/>
        </w:rPr>
      </w:pPr>
      <w:r w:rsidRPr="00A96C95">
        <w:rPr>
          <w:rFonts w:ascii="Times New Roman" w:hAnsi="Times New Roman" w:cs="Times New Roman"/>
          <w:bCs/>
        </w:rPr>
        <w:t>B)  without a close substitute.</w:t>
      </w:r>
    </w:p>
    <w:p w14:paraId="295EED07" w14:textId="77777777" w:rsidR="00C13B76" w:rsidRPr="00A96C95" w:rsidRDefault="00C13B76" w:rsidP="00A96C95">
      <w:pPr>
        <w:pStyle w:val="ListParagraph"/>
        <w:numPr>
          <w:ilvl w:val="0"/>
          <w:numId w:val="31"/>
        </w:numPr>
        <w:tabs>
          <w:tab w:val="left" w:pos="900"/>
        </w:tabs>
        <w:rPr>
          <w:rFonts w:ascii="Times New Roman" w:hAnsi="Times New Roman" w:cs="Times New Roman"/>
        </w:rPr>
      </w:pPr>
      <w:r w:rsidRPr="00A96C95">
        <w:rPr>
          <w:rFonts w:ascii="Times New Roman" w:hAnsi="Times New Roman" w:cs="Times New Roman"/>
        </w:rPr>
        <w:t>C) with a perfectly inelastic demand.</w:t>
      </w:r>
    </w:p>
    <w:p w14:paraId="39B7E322" w14:textId="77777777" w:rsidR="00C13B76" w:rsidRPr="00A96C95" w:rsidRDefault="00C13B76" w:rsidP="00A96C95">
      <w:pPr>
        <w:pStyle w:val="ListParagraph"/>
        <w:numPr>
          <w:ilvl w:val="0"/>
          <w:numId w:val="31"/>
        </w:numPr>
        <w:tabs>
          <w:tab w:val="left" w:pos="900"/>
        </w:tabs>
        <w:rPr>
          <w:rFonts w:ascii="Times New Roman" w:hAnsi="Times New Roman" w:cs="Times New Roman"/>
        </w:rPr>
      </w:pPr>
      <w:r w:rsidRPr="00A96C95">
        <w:rPr>
          <w:rFonts w:ascii="Times New Roman" w:hAnsi="Times New Roman" w:cs="Times New Roman"/>
        </w:rPr>
        <w:t>D) without a well-defined demand curve.</w:t>
      </w:r>
    </w:p>
    <w:p w14:paraId="5E917507" w14:textId="3541CBB0" w:rsidR="00C13B76" w:rsidRPr="00A96C95" w:rsidRDefault="00C13B76" w:rsidP="00C13B76">
      <w:pPr>
        <w:tabs>
          <w:tab w:val="left" w:pos="900"/>
        </w:tabs>
        <w:rPr>
          <w:rFonts w:cs="Times New Roman"/>
          <w:color w:val="auto"/>
        </w:rPr>
      </w:pPr>
      <w:r w:rsidRPr="00A96C95">
        <w:rPr>
          <w:rFonts w:cs="Times New Roman"/>
          <w:color w:val="auto"/>
        </w:rPr>
        <w:t xml:space="preserve">16.  In METU Campus, there are three </w:t>
      </w:r>
      <w:proofErr w:type="spellStart"/>
      <w:r w:rsidRPr="00A96C95">
        <w:rPr>
          <w:rFonts w:cs="Times New Roman"/>
          <w:color w:val="auto"/>
        </w:rPr>
        <w:t>restarurants</w:t>
      </w:r>
      <w:proofErr w:type="spellEnd"/>
      <w:r w:rsidRPr="00A96C95">
        <w:rPr>
          <w:rFonts w:cs="Times New Roman"/>
          <w:color w:val="auto"/>
        </w:rPr>
        <w:t xml:space="preserve">: </w:t>
      </w:r>
      <w:proofErr w:type="spellStart"/>
      <w:r w:rsidRPr="00A96C95">
        <w:rPr>
          <w:rFonts w:cs="Times New Roman"/>
          <w:color w:val="auto"/>
        </w:rPr>
        <w:t>Susam</w:t>
      </w:r>
      <w:proofErr w:type="spellEnd"/>
      <w:r w:rsidRPr="00A96C95">
        <w:rPr>
          <w:rFonts w:cs="Times New Roman"/>
          <w:color w:val="auto"/>
        </w:rPr>
        <w:t xml:space="preserve">, </w:t>
      </w:r>
      <w:proofErr w:type="spellStart"/>
      <w:proofErr w:type="gramStart"/>
      <w:r w:rsidRPr="00A96C95">
        <w:rPr>
          <w:rFonts w:cs="Times New Roman"/>
          <w:color w:val="auto"/>
        </w:rPr>
        <w:t>Ziyafet</w:t>
      </w:r>
      <w:proofErr w:type="spellEnd"/>
      <w:r w:rsidRPr="00A96C95">
        <w:rPr>
          <w:rFonts w:cs="Times New Roman"/>
          <w:color w:val="auto"/>
        </w:rPr>
        <w:t xml:space="preserve">  and</w:t>
      </w:r>
      <w:proofErr w:type="gramEnd"/>
      <w:r w:rsidRPr="00A96C95">
        <w:rPr>
          <w:rFonts w:cs="Times New Roman"/>
          <w:color w:val="auto"/>
        </w:rPr>
        <w:t xml:space="preserve"> Sunshine. While Sunshine remains open until midnight, </w:t>
      </w:r>
      <w:proofErr w:type="spellStart"/>
      <w:r w:rsidRPr="00A96C95">
        <w:rPr>
          <w:rFonts w:cs="Times New Roman"/>
          <w:color w:val="auto"/>
        </w:rPr>
        <w:t>Susam</w:t>
      </w:r>
      <w:proofErr w:type="spellEnd"/>
      <w:r w:rsidRPr="00A96C95">
        <w:rPr>
          <w:rFonts w:cs="Times New Roman"/>
          <w:color w:val="auto"/>
        </w:rPr>
        <w:t xml:space="preserve"> and </w:t>
      </w:r>
      <w:proofErr w:type="spellStart"/>
      <w:r w:rsidRPr="00A96C95">
        <w:rPr>
          <w:rFonts w:cs="Times New Roman"/>
          <w:color w:val="auto"/>
        </w:rPr>
        <w:t>and</w:t>
      </w:r>
      <w:proofErr w:type="spellEnd"/>
      <w:r w:rsidRPr="00A96C95">
        <w:rPr>
          <w:rFonts w:cs="Times New Roman"/>
          <w:color w:val="auto"/>
        </w:rPr>
        <w:t xml:space="preserve"> </w:t>
      </w:r>
      <w:proofErr w:type="spellStart"/>
      <w:r w:rsidRPr="00A96C95">
        <w:rPr>
          <w:rFonts w:cs="Times New Roman"/>
          <w:color w:val="auto"/>
        </w:rPr>
        <w:t>Ziyafet</w:t>
      </w:r>
      <w:proofErr w:type="spellEnd"/>
      <w:r w:rsidRPr="00A96C95">
        <w:rPr>
          <w:rFonts w:cs="Times New Roman"/>
          <w:color w:val="auto"/>
        </w:rPr>
        <w:t xml:space="preserve"> close at 10 pm. Which of the following statements is </w:t>
      </w:r>
      <w:r w:rsidRPr="00A96C95">
        <w:rPr>
          <w:rFonts w:cs="Times New Roman"/>
          <w:i/>
          <w:iCs/>
          <w:color w:val="auto"/>
        </w:rPr>
        <w:t>true</w:t>
      </w:r>
      <w:r w:rsidRPr="00A96C95">
        <w:rPr>
          <w:rFonts w:cs="Times New Roman"/>
          <w:color w:val="auto"/>
        </w:rPr>
        <w:t>? </w:t>
      </w:r>
    </w:p>
    <w:p w14:paraId="0D437A0B" w14:textId="0C0FC7A9" w:rsidR="00C13B76" w:rsidRPr="00A96C95" w:rsidRDefault="00C13B76" w:rsidP="00A96C95">
      <w:pPr>
        <w:pStyle w:val="ListParagraph"/>
        <w:numPr>
          <w:ilvl w:val="0"/>
          <w:numId w:val="32"/>
        </w:numPr>
        <w:tabs>
          <w:tab w:val="left" w:pos="900"/>
        </w:tabs>
        <w:rPr>
          <w:rFonts w:ascii="Times New Roman" w:hAnsi="Times New Roman" w:cs="Times New Roman"/>
        </w:rPr>
      </w:pPr>
      <w:r w:rsidRPr="00A96C95">
        <w:rPr>
          <w:rFonts w:ascii="Times New Roman" w:hAnsi="Times New Roman" w:cs="Times New Roman"/>
        </w:rPr>
        <w:t>Sunshine is a monopoly all day because it produces a service that has no close substitutes. </w:t>
      </w:r>
    </w:p>
    <w:p w14:paraId="70ADAC12" w14:textId="36BC7242" w:rsidR="00C13B76" w:rsidRPr="00A96C95" w:rsidRDefault="00C13B76" w:rsidP="00A96C95">
      <w:pPr>
        <w:pStyle w:val="ListParagraph"/>
        <w:numPr>
          <w:ilvl w:val="0"/>
          <w:numId w:val="32"/>
        </w:numPr>
        <w:tabs>
          <w:tab w:val="left" w:pos="900"/>
        </w:tabs>
        <w:rPr>
          <w:rFonts w:ascii="Times New Roman" w:hAnsi="Times New Roman" w:cs="Times New Roman"/>
          <w:bCs/>
        </w:rPr>
      </w:pPr>
      <w:r w:rsidRPr="00A96C95">
        <w:rPr>
          <w:rFonts w:ascii="Times New Roman" w:hAnsi="Times New Roman" w:cs="Times New Roman"/>
          <w:bCs/>
        </w:rPr>
        <w:t>Sunshine has a monopoly at midnight but not during the day. </w:t>
      </w:r>
    </w:p>
    <w:p w14:paraId="51AF1198" w14:textId="1AD0E667" w:rsidR="00C13B76" w:rsidRPr="00A96C95" w:rsidRDefault="00C13B76" w:rsidP="00A96C95">
      <w:pPr>
        <w:pStyle w:val="ListParagraph"/>
        <w:numPr>
          <w:ilvl w:val="0"/>
          <w:numId w:val="32"/>
        </w:numPr>
        <w:tabs>
          <w:tab w:val="left" w:pos="900"/>
        </w:tabs>
        <w:rPr>
          <w:rFonts w:ascii="Times New Roman" w:hAnsi="Times New Roman" w:cs="Times New Roman"/>
        </w:rPr>
      </w:pPr>
      <w:r w:rsidRPr="00A96C95">
        <w:rPr>
          <w:rFonts w:ascii="Times New Roman" w:hAnsi="Times New Roman" w:cs="Times New Roman"/>
        </w:rPr>
        <w:t>Sunshine can ignore the pricing decisions of the other two supermarkets. </w:t>
      </w:r>
    </w:p>
    <w:p w14:paraId="4442D327" w14:textId="4BC2C525" w:rsidR="00C13B76" w:rsidRPr="00A96C95" w:rsidRDefault="00C13B76" w:rsidP="00A96C95">
      <w:pPr>
        <w:pStyle w:val="ListParagraph"/>
        <w:numPr>
          <w:ilvl w:val="0"/>
          <w:numId w:val="32"/>
        </w:numPr>
        <w:tabs>
          <w:tab w:val="left" w:pos="900"/>
        </w:tabs>
        <w:rPr>
          <w:rFonts w:ascii="Times New Roman" w:hAnsi="Times New Roman" w:cs="Times New Roman"/>
        </w:rPr>
      </w:pPr>
      <w:r w:rsidRPr="00A96C95">
        <w:rPr>
          <w:rFonts w:ascii="Times New Roman" w:hAnsi="Times New Roman" w:cs="Times New Roman"/>
        </w:rPr>
        <w:t>Sunshine probably has a higher markup to compensate for its higher cost of production.</w:t>
      </w:r>
    </w:p>
    <w:p w14:paraId="52AB5E53" w14:textId="7554EAA7" w:rsidR="00C13B76" w:rsidRPr="00A96C95" w:rsidRDefault="00DF226A" w:rsidP="00C13B76">
      <w:pPr>
        <w:tabs>
          <w:tab w:val="left" w:pos="900"/>
        </w:tabs>
        <w:rPr>
          <w:rFonts w:cs="Times New Roman"/>
          <w:color w:val="auto"/>
        </w:rPr>
      </w:pPr>
      <w:r w:rsidRPr="00A96C95">
        <w:rPr>
          <w:rFonts w:cs="Times New Roman"/>
          <w:color w:val="auto"/>
        </w:rPr>
        <w:t>17.</w:t>
      </w:r>
      <w:r w:rsidR="00C13B76" w:rsidRPr="00A96C95">
        <w:rPr>
          <w:rFonts w:cs="Times New Roman"/>
          <w:color w:val="auto"/>
        </w:rPr>
        <w:t xml:space="preserve"> Which of the following is a characteristic shared by a perfectly competitive firm and a monopoly? </w:t>
      </w:r>
    </w:p>
    <w:p w14:paraId="134E8A38" w14:textId="55BB0B31" w:rsidR="00C13B76" w:rsidRPr="00A96C95" w:rsidRDefault="00C13B76" w:rsidP="00A96C95">
      <w:pPr>
        <w:pStyle w:val="ListParagraph"/>
        <w:numPr>
          <w:ilvl w:val="0"/>
          <w:numId w:val="33"/>
        </w:numPr>
        <w:tabs>
          <w:tab w:val="left" w:pos="900"/>
        </w:tabs>
        <w:rPr>
          <w:rFonts w:ascii="Times New Roman" w:hAnsi="Times New Roman" w:cs="Times New Roman"/>
        </w:rPr>
      </w:pPr>
      <w:r w:rsidRPr="00A96C95">
        <w:rPr>
          <w:rFonts w:ascii="Times New Roman" w:hAnsi="Times New Roman" w:cs="Times New Roman"/>
        </w:rPr>
        <w:t>Each must lower its price to sell more output. </w:t>
      </w:r>
    </w:p>
    <w:p w14:paraId="471947AE" w14:textId="285A2A06" w:rsidR="00C13B76" w:rsidRPr="00A96C95" w:rsidRDefault="00C13B76" w:rsidP="00A96C95">
      <w:pPr>
        <w:pStyle w:val="ListParagraph"/>
        <w:numPr>
          <w:ilvl w:val="0"/>
          <w:numId w:val="33"/>
        </w:numPr>
        <w:tabs>
          <w:tab w:val="left" w:pos="900"/>
        </w:tabs>
        <w:rPr>
          <w:rFonts w:ascii="Times New Roman" w:hAnsi="Times New Roman" w:cs="Times New Roman"/>
        </w:rPr>
      </w:pPr>
      <w:r w:rsidRPr="00A96C95">
        <w:rPr>
          <w:rFonts w:ascii="Times New Roman" w:hAnsi="Times New Roman" w:cs="Times New Roman"/>
        </w:rPr>
        <w:t>Each sets a price for its product that will maximize its revenue.</w:t>
      </w:r>
    </w:p>
    <w:p w14:paraId="2FDFC709" w14:textId="4A76E0A0" w:rsidR="00C13B76" w:rsidRPr="00A96C95" w:rsidRDefault="00C13B76" w:rsidP="00A96C95">
      <w:pPr>
        <w:pStyle w:val="ListParagraph"/>
        <w:numPr>
          <w:ilvl w:val="0"/>
          <w:numId w:val="33"/>
        </w:numPr>
        <w:tabs>
          <w:tab w:val="left" w:pos="900"/>
        </w:tabs>
        <w:rPr>
          <w:rFonts w:ascii="Times New Roman" w:hAnsi="Times New Roman" w:cs="Times New Roman"/>
          <w:bCs/>
        </w:rPr>
      </w:pPr>
      <w:r w:rsidRPr="00A96C95">
        <w:rPr>
          <w:rFonts w:ascii="Times New Roman" w:hAnsi="Times New Roman" w:cs="Times New Roman"/>
          <w:bCs/>
        </w:rPr>
        <w:t>Each maximizes profits by producing a quantity for which marginal revenue equals marginal cost.</w:t>
      </w:r>
    </w:p>
    <w:p w14:paraId="36E38288" w14:textId="4FE29FE5" w:rsidR="00C13B76" w:rsidRPr="00A96C95" w:rsidRDefault="00C13B76" w:rsidP="00A96C95">
      <w:pPr>
        <w:pStyle w:val="ListParagraph"/>
        <w:numPr>
          <w:ilvl w:val="0"/>
          <w:numId w:val="33"/>
        </w:numPr>
        <w:tabs>
          <w:tab w:val="left" w:pos="900"/>
        </w:tabs>
        <w:rPr>
          <w:rFonts w:ascii="Times New Roman" w:hAnsi="Times New Roman" w:cs="Times New Roman"/>
        </w:rPr>
      </w:pPr>
      <w:r w:rsidRPr="00A96C95">
        <w:rPr>
          <w:rFonts w:ascii="Times New Roman" w:hAnsi="Times New Roman" w:cs="Times New Roman"/>
        </w:rPr>
        <w:t>Each maximizes profits by producing a quantity for which price equals marginal cost.</w:t>
      </w:r>
    </w:p>
    <w:p w14:paraId="547C65A7" w14:textId="77777777" w:rsidR="00DF226A" w:rsidRPr="00A96C95" w:rsidRDefault="00DF226A" w:rsidP="00DF226A">
      <w:pPr>
        <w:tabs>
          <w:tab w:val="left" w:pos="900"/>
        </w:tabs>
        <w:rPr>
          <w:rFonts w:cs="Times New Roman"/>
          <w:color w:val="auto"/>
        </w:rPr>
      </w:pPr>
    </w:p>
    <w:p w14:paraId="70EBC625" w14:textId="77777777" w:rsidR="00DF226A" w:rsidRPr="00A96C95" w:rsidRDefault="00DF226A" w:rsidP="00DF226A">
      <w:pPr>
        <w:tabs>
          <w:tab w:val="left" w:pos="900"/>
        </w:tabs>
        <w:rPr>
          <w:rFonts w:cs="Times New Roman"/>
          <w:color w:val="auto"/>
        </w:rPr>
      </w:pPr>
    </w:p>
    <w:p w14:paraId="51136236" w14:textId="3D37D42E" w:rsidR="00C13B76" w:rsidRPr="00A96C95" w:rsidRDefault="00DF226A" w:rsidP="00C13B76">
      <w:pPr>
        <w:tabs>
          <w:tab w:val="left" w:pos="900"/>
        </w:tabs>
        <w:rPr>
          <w:rFonts w:cs="Times New Roman"/>
          <w:color w:val="auto"/>
        </w:rPr>
      </w:pPr>
      <w:r w:rsidRPr="00A96C95">
        <w:rPr>
          <w:rFonts w:cs="Times New Roman"/>
          <w:color w:val="auto"/>
        </w:rPr>
        <w:t>18.</w:t>
      </w:r>
      <w:r w:rsidR="00C13B76" w:rsidRPr="00A96C95">
        <w:rPr>
          <w:rFonts w:cs="Times New Roman"/>
          <w:color w:val="auto"/>
        </w:rPr>
        <w:t xml:space="preserve"> A monopolist's profit maximizing price and output correspond to the point on a graph</w:t>
      </w:r>
    </w:p>
    <w:p w14:paraId="6FABA468" w14:textId="201D6604" w:rsidR="00C13B76" w:rsidRPr="00A96C95" w:rsidRDefault="00C13B76" w:rsidP="00A96C95">
      <w:pPr>
        <w:pStyle w:val="ListParagraph"/>
        <w:numPr>
          <w:ilvl w:val="0"/>
          <w:numId w:val="34"/>
        </w:numPr>
        <w:tabs>
          <w:tab w:val="left" w:pos="900"/>
        </w:tabs>
        <w:rPr>
          <w:rFonts w:ascii="Times New Roman" w:hAnsi="Times New Roman" w:cs="Times New Roman"/>
        </w:rPr>
      </w:pPr>
      <w:r w:rsidRPr="00A96C95">
        <w:rPr>
          <w:rFonts w:ascii="Times New Roman" w:hAnsi="Times New Roman" w:cs="Times New Roman"/>
        </w:rPr>
        <w:t>where average total cost is minimized.</w:t>
      </w:r>
    </w:p>
    <w:p w14:paraId="26CF0E1D" w14:textId="22DF6293" w:rsidR="00C13B76" w:rsidRPr="00A96C95" w:rsidRDefault="00C13B76" w:rsidP="00A96C95">
      <w:pPr>
        <w:pStyle w:val="ListParagraph"/>
        <w:numPr>
          <w:ilvl w:val="0"/>
          <w:numId w:val="34"/>
        </w:numPr>
        <w:tabs>
          <w:tab w:val="left" w:pos="900"/>
        </w:tabs>
        <w:rPr>
          <w:rFonts w:ascii="Times New Roman" w:hAnsi="Times New Roman" w:cs="Times New Roman"/>
        </w:rPr>
      </w:pPr>
      <w:r w:rsidRPr="00A96C95">
        <w:rPr>
          <w:rFonts w:ascii="Times New Roman" w:hAnsi="Times New Roman" w:cs="Times New Roman"/>
        </w:rPr>
        <w:t>where total costs are the smallest relative to price.</w:t>
      </w:r>
    </w:p>
    <w:p w14:paraId="705D2A66" w14:textId="6ED560F0" w:rsidR="00C13B76" w:rsidRPr="00A96C95" w:rsidRDefault="00C13B76" w:rsidP="00A96C95">
      <w:pPr>
        <w:pStyle w:val="ListParagraph"/>
        <w:numPr>
          <w:ilvl w:val="0"/>
          <w:numId w:val="34"/>
        </w:numPr>
        <w:tabs>
          <w:tab w:val="left" w:pos="900"/>
        </w:tabs>
        <w:rPr>
          <w:rFonts w:ascii="Times New Roman" w:hAnsi="Times New Roman" w:cs="Times New Roman"/>
          <w:bCs/>
        </w:rPr>
      </w:pPr>
      <w:r w:rsidRPr="00A96C95">
        <w:rPr>
          <w:rFonts w:ascii="Times New Roman" w:hAnsi="Times New Roman" w:cs="Times New Roman"/>
          <w:bCs/>
        </w:rPr>
        <w:lastRenderedPageBreak/>
        <w:t>where marginal revenue equals marginal cost and charging the price on the market demand curve for that output.</w:t>
      </w:r>
    </w:p>
    <w:p w14:paraId="41309047" w14:textId="0AF4D898" w:rsidR="00C13B76" w:rsidRPr="00A96C95" w:rsidRDefault="00C13B76" w:rsidP="00A96C95">
      <w:pPr>
        <w:pStyle w:val="ListParagraph"/>
        <w:numPr>
          <w:ilvl w:val="0"/>
          <w:numId w:val="34"/>
        </w:numPr>
        <w:tabs>
          <w:tab w:val="left" w:pos="900"/>
        </w:tabs>
        <w:rPr>
          <w:rFonts w:ascii="Times New Roman" w:hAnsi="Times New Roman" w:cs="Times New Roman"/>
        </w:rPr>
      </w:pPr>
      <w:r w:rsidRPr="00A96C95">
        <w:rPr>
          <w:rFonts w:ascii="Times New Roman" w:hAnsi="Times New Roman" w:cs="Times New Roman"/>
        </w:rPr>
        <w:t>where price is as high as possible. </w:t>
      </w:r>
    </w:p>
    <w:p w14:paraId="7F1BCC21" w14:textId="42678B4C" w:rsidR="00C13B76" w:rsidRPr="00A96C95" w:rsidRDefault="00DF226A" w:rsidP="00C13B76">
      <w:pPr>
        <w:tabs>
          <w:tab w:val="left" w:pos="900"/>
        </w:tabs>
        <w:rPr>
          <w:rFonts w:cs="Times New Roman"/>
          <w:color w:val="auto"/>
        </w:rPr>
      </w:pPr>
      <w:r w:rsidRPr="00A96C95">
        <w:rPr>
          <w:rFonts w:cs="Times New Roman"/>
          <w:color w:val="auto"/>
        </w:rPr>
        <w:t>19.</w:t>
      </w:r>
      <w:r w:rsidR="00C13B76" w:rsidRPr="00A96C95">
        <w:rPr>
          <w:rFonts w:cs="Times New Roman"/>
          <w:color w:val="auto"/>
        </w:rPr>
        <w:t xml:space="preserve"> If a monopolist's price is $50 at 63 units of output and marginal revenue equals marginal cost and average total cost equals $43, then the firm's total profit is</w:t>
      </w:r>
    </w:p>
    <w:p w14:paraId="6873141C" w14:textId="1957CBF6" w:rsidR="00C13B76" w:rsidRPr="00A96C95" w:rsidRDefault="00C13B76" w:rsidP="00A96C95">
      <w:pPr>
        <w:pStyle w:val="ListParagraph"/>
        <w:numPr>
          <w:ilvl w:val="0"/>
          <w:numId w:val="35"/>
        </w:numPr>
        <w:tabs>
          <w:tab w:val="left" w:pos="900"/>
        </w:tabs>
        <w:rPr>
          <w:rFonts w:ascii="Times New Roman" w:hAnsi="Times New Roman" w:cs="Times New Roman"/>
        </w:rPr>
      </w:pPr>
      <w:r w:rsidRPr="00A96C95">
        <w:rPr>
          <w:rFonts w:ascii="Times New Roman" w:hAnsi="Times New Roman" w:cs="Times New Roman"/>
        </w:rPr>
        <w:t>$3,150.</w:t>
      </w:r>
    </w:p>
    <w:p w14:paraId="21D75568" w14:textId="58385EAD" w:rsidR="00C13B76" w:rsidRPr="00A96C95" w:rsidRDefault="00C13B76" w:rsidP="00A96C95">
      <w:pPr>
        <w:pStyle w:val="ListParagraph"/>
        <w:numPr>
          <w:ilvl w:val="0"/>
          <w:numId w:val="35"/>
        </w:numPr>
        <w:tabs>
          <w:tab w:val="left" w:pos="900"/>
        </w:tabs>
        <w:rPr>
          <w:rFonts w:ascii="Times New Roman" w:hAnsi="Times New Roman" w:cs="Times New Roman"/>
        </w:rPr>
      </w:pPr>
      <w:r w:rsidRPr="00A96C95">
        <w:rPr>
          <w:rFonts w:ascii="Times New Roman" w:hAnsi="Times New Roman" w:cs="Times New Roman"/>
        </w:rPr>
        <w:t>$2,709.</w:t>
      </w:r>
    </w:p>
    <w:p w14:paraId="5CF44B73" w14:textId="0595098A" w:rsidR="00C13B76" w:rsidRPr="00A96C95" w:rsidRDefault="00C13B76" w:rsidP="00A96C95">
      <w:pPr>
        <w:pStyle w:val="ListParagraph"/>
        <w:numPr>
          <w:ilvl w:val="0"/>
          <w:numId w:val="35"/>
        </w:numPr>
        <w:tabs>
          <w:tab w:val="left" w:pos="900"/>
        </w:tabs>
        <w:rPr>
          <w:rFonts w:ascii="Times New Roman" w:hAnsi="Times New Roman" w:cs="Times New Roman"/>
          <w:bCs/>
        </w:rPr>
      </w:pPr>
      <w:r w:rsidRPr="00A96C95">
        <w:rPr>
          <w:rFonts w:ascii="Times New Roman" w:hAnsi="Times New Roman" w:cs="Times New Roman"/>
          <w:bCs/>
        </w:rPr>
        <w:t>$441.</w:t>
      </w:r>
    </w:p>
    <w:p w14:paraId="22FF5E5C" w14:textId="419B9BD2" w:rsidR="00C13B76" w:rsidRPr="00A96C95" w:rsidRDefault="00C13B76" w:rsidP="00A96C95">
      <w:pPr>
        <w:pStyle w:val="ListParagraph"/>
        <w:numPr>
          <w:ilvl w:val="0"/>
          <w:numId w:val="35"/>
        </w:numPr>
        <w:tabs>
          <w:tab w:val="left" w:pos="900"/>
        </w:tabs>
        <w:rPr>
          <w:rFonts w:ascii="Times New Roman" w:hAnsi="Times New Roman" w:cs="Times New Roman"/>
        </w:rPr>
      </w:pPr>
      <w:r w:rsidRPr="00A96C95">
        <w:rPr>
          <w:rFonts w:ascii="Times New Roman" w:hAnsi="Times New Roman" w:cs="Times New Roman"/>
        </w:rPr>
        <w:t>$7.</w:t>
      </w:r>
    </w:p>
    <w:p w14:paraId="39D3B242" w14:textId="77777777" w:rsidR="00C13B76" w:rsidRPr="00A96C95" w:rsidRDefault="00C13B76" w:rsidP="00C13B76">
      <w:pPr>
        <w:tabs>
          <w:tab w:val="left" w:pos="900"/>
        </w:tabs>
        <w:rPr>
          <w:rFonts w:cs="Times New Roman"/>
          <w:color w:val="auto"/>
        </w:rPr>
      </w:pPr>
    </w:p>
    <w:p w14:paraId="096A68B8" w14:textId="77777777" w:rsidR="00C13B76" w:rsidRPr="00A96C95" w:rsidRDefault="00C13B76" w:rsidP="00C13B76">
      <w:pPr>
        <w:tabs>
          <w:tab w:val="left" w:pos="900"/>
        </w:tabs>
        <w:rPr>
          <w:rFonts w:cs="Times New Roman"/>
          <w:color w:val="auto"/>
        </w:rPr>
      </w:pPr>
      <w:r w:rsidRPr="00A96C95">
        <w:rPr>
          <w:rFonts w:cs="Times New Roman"/>
          <w:color w:val="auto"/>
        </w:rPr>
        <w:t>Table 15.4</w:t>
      </w:r>
    </w:p>
    <w:tbl>
      <w:tblPr>
        <w:tblW w:w="0" w:type="auto"/>
        <w:tblCellMar>
          <w:top w:w="15" w:type="dxa"/>
          <w:left w:w="15" w:type="dxa"/>
          <w:bottom w:w="15" w:type="dxa"/>
          <w:right w:w="15" w:type="dxa"/>
        </w:tblCellMar>
        <w:tblLook w:val="04A0" w:firstRow="1" w:lastRow="0" w:firstColumn="1" w:lastColumn="0" w:noHBand="0" w:noVBand="1"/>
      </w:tblPr>
      <w:tblGrid>
        <w:gridCol w:w="1526"/>
        <w:gridCol w:w="1808"/>
        <w:gridCol w:w="2267"/>
      </w:tblGrid>
      <w:tr w:rsidR="00DF226A" w:rsidRPr="00A96C95" w14:paraId="4C1EFD82" w14:textId="77777777" w:rsidTr="007B0C56">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52400D0B" w14:textId="77777777" w:rsidR="00C13B76" w:rsidRPr="00A96C95" w:rsidRDefault="00C13B76" w:rsidP="007B0C56">
            <w:pPr>
              <w:spacing w:after="0" w:line="240" w:lineRule="auto"/>
              <w:jc w:val="center"/>
              <w:rPr>
                <w:rFonts w:eastAsia="Times New Roman" w:cs="Times New Roman"/>
                <w:color w:val="auto"/>
                <w:kern w:val="0"/>
                <w14:ligatures w14:val="none"/>
              </w:rPr>
            </w:pPr>
            <w:r w:rsidRPr="00A96C95">
              <w:rPr>
                <w:rFonts w:eastAsia="Times New Roman" w:cs="Times New Roman"/>
                <w:bCs/>
                <w:color w:val="auto"/>
                <w:kern w:val="0"/>
                <w14:ligatures w14:val="none"/>
              </w:rPr>
              <w:t>Price per Dose</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4153A8" w14:textId="77777777" w:rsidR="00C13B76" w:rsidRPr="00A96C95" w:rsidRDefault="00C13B76" w:rsidP="007B0C56">
            <w:pPr>
              <w:spacing w:after="0" w:line="240" w:lineRule="auto"/>
              <w:jc w:val="center"/>
              <w:rPr>
                <w:rFonts w:eastAsia="Times New Roman" w:cs="Times New Roman"/>
                <w:color w:val="auto"/>
                <w:kern w:val="0"/>
                <w14:ligatures w14:val="none"/>
              </w:rPr>
            </w:pPr>
            <w:r w:rsidRPr="00A96C95">
              <w:rPr>
                <w:rFonts w:eastAsia="Times New Roman" w:cs="Times New Roman"/>
                <w:bCs/>
                <w:color w:val="auto"/>
                <w:kern w:val="0"/>
                <w14:ligatures w14:val="none"/>
              </w:rPr>
              <w:t>Quantity Demanded</w:t>
            </w:r>
          </w:p>
          <w:p w14:paraId="2B334D1E" w14:textId="77777777" w:rsidR="00C13B76" w:rsidRPr="00A96C95" w:rsidRDefault="00C13B76" w:rsidP="007B0C56">
            <w:pPr>
              <w:spacing w:after="0" w:line="240" w:lineRule="auto"/>
              <w:jc w:val="center"/>
              <w:rPr>
                <w:rFonts w:eastAsia="Times New Roman" w:cs="Times New Roman"/>
                <w:color w:val="auto"/>
                <w:kern w:val="0"/>
                <w14:ligatures w14:val="none"/>
              </w:rPr>
            </w:pPr>
            <w:r w:rsidRPr="00A96C95">
              <w:rPr>
                <w:rFonts w:eastAsia="Times New Roman" w:cs="Times New Roman"/>
                <w:bCs/>
                <w:color w:val="auto"/>
                <w:kern w:val="0"/>
                <w14:ligatures w14:val="none"/>
              </w:rPr>
              <w:t>(dose)</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A223FC1" w14:textId="77777777" w:rsidR="00C13B76" w:rsidRPr="00A96C95" w:rsidRDefault="00C13B76" w:rsidP="007B0C56">
            <w:pPr>
              <w:spacing w:after="0" w:line="240" w:lineRule="auto"/>
              <w:jc w:val="center"/>
              <w:rPr>
                <w:rFonts w:eastAsia="Times New Roman" w:cs="Times New Roman"/>
                <w:color w:val="auto"/>
                <w:kern w:val="0"/>
                <w14:ligatures w14:val="none"/>
              </w:rPr>
            </w:pPr>
            <w:r w:rsidRPr="00A96C95">
              <w:rPr>
                <w:rFonts w:eastAsia="Times New Roman" w:cs="Times New Roman"/>
                <w:bCs/>
                <w:color w:val="auto"/>
                <w:kern w:val="0"/>
                <w14:ligatures w14:val="none"/>
              </w:rPr>
              <w:t>Total Cost of Production </w:t>
            </w:r>
          </w:p>
          <w:p w14:paraId="3EF4B05F" w14:textId="77777777" w:rsidR="00C13B76" w:rsidRPr="00A96C95" w:rsidRDefault="00C13B76" w:rsidP="007B0C56">
            <w:pPr>
              <w:spacing w:after="0" w:line="240" w:lineRule="auto"/>
              <w:jc w:val="center"/>
              <w:rPr>
                <w:rFonts w:eastAsia="Times New Roman" w:cs="Times New Roman"/>
                <w:color w:val="auto"/>
                <w:kern w:val="0"/>
                <w14:ligatures w14:val="none"/>
              </w:rPr>
            </w:pPr>
            <w:r w:rsidRPr="00A96C95">
              <w:rPr>
                <w:rFonts w:eastAsia="Times New Roman" w:cs="Times New Roman"/>
                <w:bCs/>
                <w:color w:val="auto"/>
                <w:kern w:val="0"/>
                <w14:ligatures w14:val="none"/>
              </w:rPr>
              <w:t>(dollars)</w:t>
            </w:r>
          </w:p>
        </w:tc>
      </w:tr>
      <w:tr w:rsidR="00DF226A" w:rsidRPr="00A96C95" w14:paraId="1B536EA3" w14:textId="77777777" w:rsidTr="007B0C56">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5BF04BA0" w14:textId="77777777" w:rsidR="00C13B76" w:rsidRPr="00A96C95" w:rsidRDefault="00C13B76" w:rsidP="007B0C56">
            <w:pPr>
              <w:spacing w:after="0" w:line="240" w:lineRule="auto"/>
              <w:jc w:val="center"/>
              <w:rPr>
                <w:rFonts w:eastAsia="Times New Roman" w:cs="Times New Roman"/>
                <w:color w:val="auto"/>
                <w:kern w:val="0"/>
                <w14:ligatures w14:val="none"/>
              </w:rPr>
            </w:pPr>
            <w:r w:rsidRPr="00A96C95">
              <w:rPr>
                <w:rFonts w:eastAsia="Times New Roman" w:cs="Times New Roman"/>
                <w:color w:val="auto"/>
                <w:kern w:val="0"/>
                <w14:ligatures w14:val="none"/>
              </w:rPr>
              <w:t>$80</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922C71" w14:textId="77777777" w:rsidR="00C13B76" w:rsidRPr="00A96C95" w:rsidRDefault="00C13B76" w:rsidP="007B0C56">
            <w:pPr>
              <w:spacing w:after="0" w:line="240" w:lineRule="auto"/>
              <w:jc w:val="center"/>
              <w:rPr>
                <w:rFonts w:eastAsia="Times New Roman" w:cs="Times New Roman"/>
                <w:color w:val="auto"/>
                <w:kern w:val="0"/>
                <w14:ligatures w14:val="none"/>
              </w:rPr>
            </w:pPr>
            <w:r w:rsidRPr="00A96C95">
              <w:rPr>
                <w:rFonts w:eastAsia="Times New Roman" w:cs="Times New Roman"/>
                <w:color w:val="auto"/>
                <w:kern w:val="0"/>
                <w14:ligatures w14:val="none"/>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BFB36E" w14:textId="77777777" w:rsidR="00C13B76" w:rsidRPr="00A96C95" w:rsidRDefault="00C13B76" w:rsidP="007B0C56">
            <w:pPr>
              <w:spacing w:after="0" w:line="240" w:lineRule="auto"/>
              <w:jc w:val="center"/>
              <w:rPr>
                <w:rFonts w:eastAsia="Times New Roman" w:cs="Times New Roman"/>
                <w:color w:val="auto"/>
                <w:kern w:val="0"/>
                <w14:ligatures w14:val="none"/>
              </w:rPr>
            </w:pPr>
            <w:r w:rsidRPr="00A96C95">
              <w:rPr>
                <w:rFonts w:eastAsia="Times New Roman" w:cs="Times New Roman"/>
                <w:color w:val="auto"/>
                <w:kern w:val="0"/>
                <w14:ligatures w14:val="none"/>
              </w:rPr>
              <w:t>$80</w:t>
            </w:r>
          </w:p>
        </w:tc>
      </w:tr>
      <w:tr w:rsidR="00DF226A" w:rsidRPr="00A96C95" w14:paraId="5EAE1715" w14:textId="77777777" w:rsidTr="007B0C56">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6AC81770" w14:textId="77777777" w:rsidR="00C13B76" w:rsidRPr="00A96C95" w:rsidRDefault="00C13B76" w:rsidP="007B0C56">
            <w:pPr>
              <w:spacing w:after="0" w:line="240" w:lineRule="auto"/>
              <w:jc w:val="center"/>
              <w:rPr>
                <w:rFonts w:eastAsia="Times New Roman" w:cs="Times New Roman"/>
                <w:color w:val="auto"/>
                <w:kern w:val="0"/>
                <w14:ligatures w14:val="none"/>
              </w:rPr>
            </w:pPr>
            <w:r w:rsidRPr="00A96C95">
              <w:rPr>
                <w:rFonts w:eastAsia="Times New Roman" w:cs="Times New Roman"/>
                <w:color w:val="auto"/>
                <w:kern w:val="0"/>
                <w14:ligatures w14:val="none"/>
              </w:rPr>
              <w:t>  72</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3814AF" w14:textId="77777777" w:rsidR="00C13B76" w:rsidRPr="00A96C95" w:rsidRDefault="00C13B76" w:rsidP="007B0C56">
            <w:pPr>
              <w:spacing w:after="0" w:line="240" w:lineRule="auto"/>
              <w:jc w:val="center"/>
              <w:rPr>
                <w:rFonts w:eastAsia="Times New Roman" w:cs="Times New Roman"/>
                <w:color w:val="auto"/>
                <w:kern w:val="0"/>
                <w14:ligatures w14:val="none"/>
              </w:rPr>
            </w:pPr>
            <w:r w:rsidRPr="00A96C95">
              <w:rPr>
                <w:rFonts w:eastAsia="Times New Roman" w:cs="Times New Roman"/>
                <w:color w:val="auto"/>
                <w:kern w:val="0"/>
                <w14:ligatures w14:val="none"/>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7E2DC2" w14:textId="77777777" w:rsidR="00C13B76" w:rsidRPr="00A96C95" w:rsidRDefault="00C13B76" w:rsidP="007B0C56">
            <w:pPr>
              <w:spacing w:after="0" w:line="240" w:lineRule="auto"/>
              <w:jc w:val="center"/>
              <w:rPr>
                <w:rFonts w:eastAsia="Times New Roman" w:cs="Times New Roman"/>
                <w:color w:val="auto"/>
                <w:kern w:val="0"/>
                <w14:ligatures w14:val="none"/>
              </w:rPr>
            </w:pPr>
            <w:r w:rsidRPr="00A96C95">
              <w:rPr>
                <w:rFonts w:eastAsia="Times New Roman" w:cs="Times New Roman"/>
                <w:color w:val="auto"/>
                <w:kern w:val="0"/>
                <w14:ligatures w14:val="none"/>
              </w:rPr>
              <w:t>  82</w:t>
            </w:r>
          </w:p>
        </w:tc>
      </w:tr>
      <w:tr w:rsidR="00DF226A" w:rsidRPr="00A96C95" w14:paraId="7B776A27" w14:textId="77777777" w:rsidTr="007B0C56">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57B875E4" w14:textId="77777777" w:rsidR="00C13B76" w:rsidRPr="00A96C95" w:rsidRDefault="00C13B76" w:rsidP="007B0C56">
            <w:pPr>
              <w:spacing w:after="0" w:line="240" w:lineRule="auto"/>
              <w:jc w:val="center"/>
              <w:rPr>
                <w:rFonts w:eastAsia="Times New Roman" w:cs="Times New Roman"/>
                <w:color w:val="auto"/>
                <w:kern w:val="0"/>
                <w14:ligatures w14:val="none"/>
              </w:rPr>
            </w:pPr>
            <w:r w:rsidRPr="00A96C95">
              <w:rPr>
                <w:rFonts w:eastAsia="Times New Roman" w:cs="Times New Roman"/>
                <w:color w:val="auto"/>
                <w:kern w:val="0"/>
                <w14:ligatures w14:val="none"/>
              </w:rPr>
              <w:t>  64</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8F8FEE" w14:textId="77777777" w:rsidR="00C13B76" w:rsidRPr="00A96C95" w:rsidRDefault="00C13B76" w:rsidP="007B0C56">
            <w:pPr>
              <w:spacing w:after="0" w:line="240" w:lineRule="auto"/>
              <w:jc w:val="center"/>
              <w:rPr>
                <w:rFonts w:eastAsia="Times New Roman" w:cs="Times New Roman"/>
                <w:color w:val="auto"/>
                <w:kern w:val="0"/>
                <w14:ligatures w14:val="none"/>
              </w:rPr>
            </w:pPr>
            <w:r w:rsidRPr="00A96C95">
              <w:rPr>
                <w:rFonts w:eastAsia="Times New Roman" w:cs="Times New Roman"/>
                <w:color w:val="auto"/>
                <w:kern w:val="0"/>
                <w14:ligatures w14:val="none"/>
              </w:rPr>
              <w:t>2</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919113" w14:textId="77777777" w:rsidR="00C13B76" w:rsidRPr="00A96C95" w:rsidRDefault="00C13B76" w:rsidP="007B0C56">
            <w:pPr>
              <w:spacing w:after="0" w:line="240" w:lineRule="auto"/>
              <w:jc w:val="center"/>
              <w:rPr>
                <w:rFonts w:eastAsia="Times New Roman" w:cs="Times New Roman"/>
                <w:color w:val="auto"/>
                <w:kern w:val="0"/>
                <w14:ligatures w14:val="none"/>
              </w:rPr>
            </w:pPr>
            <w:r w:rsidRPr="00A96C95">
              <w:rPr>
                <w:rFonts w:eastAsia="Times New Roman" w:cs="Times New Roman"/>
                <w:color w:val="auto"/>
                <w:kern w:val="0"/>
                <w14:ligatures w14:val="none"/>
              </w:rPr>
              <w:t>  88</w:t>
            </w:r>
          </w:p>
        </w:tc>
      </w:tr>
      <w:tr w:rsidR="00DF226A" w:rsidRPr="00A96C95" w14:paraId="22AA4500" w14:textId="77777777" w:rsidTr="007B0C56">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2F305BB8" w14:textId="77777777" w:rsidR="00C13B76" w:rsidRPr="00A96C95" w:rsidRDefault="00C13B76" w:rsidP="007B0C56">
            <w:pPr>
              <w:spacing w:after="0" w:line="240" w:lineRule="auto"/>
              <w:jc w:val="center"/>
              <w:rPr>
                <w:rFonts w:eastAsia="Times New Roman" w:cs="Times New Roman"/>
                <w:color w:val="auto"/>
                <w:kern w:val="0"/>
                <w14:ligatures w14:val="none"/>
              </w:rPr>
            </w:pPr>
            <w:r w:rsidRPr="00A96C95">
              <w:rPr>
                <w:rFonts w:eastAsia="Times New Roman" w:cs="Times New Roman"/>
                <w:color w:val="auto"/>
                <w:kern w:val="0"/>
                <w14:ligatures w14:val="none"/>
              </w:rPr>
              <w:t>  56</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3B7DEE" w14:textId="77777777" w:rsidR="00C13B76" w:rsidRPr="00A96C95" w:rsidRDefault="00C13B76" w:rsidP="007B0C56">
            <w:pPr>
              <w:spacing w:after="0" w:line="240" w:lineRule="auto"/>
              <w:jc w:val="center"/>
              <w:rPr>
                <w:rFonts w:eastAsia="Times New Roman" w:cs="Times New Roman"/>
                <w:color w:val="auto"/>
                <w:kern w:val="0"/>
                <w14:ligatures w14:val="none"/>
              </w:rPr>
            </w:pPr>
            <w:r w:rsidRPr="00A96C95">
              <w:rPr>
                <w:rFonts w:eastAsia="Times New Roman" w:cs="Times New Roman"/>
                <w:color w:val="auto"/>
                <w:kern w:val="0"/>
                <w14:ligatures w14:val="none"/>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5AF65E" w14:textId="77777777" w:rsidR="00C13B76" w:rsidRPr="00A96C95" w:rsidRDefault="00C13B76" w:rsidP="007B0C56">
            <w:pPr>
              <w:spacing w:after="0" w:line="240" w:lineRule="auto"/>
              <w:jc w:val="center"/>
              <w:rPr>
                <w:rFonts w:eastAsia="Times New Roman" w:cs="Times New Roman"/>
                <w:color w:val="auto"/>
                <w:kern w:val="0"/>
                <w14:ligatures w14:val="none"/>
              </w:rPr>
            </w:pPr>
            <w:r w:rsidRPr="00A96C95">
              <w:rPr>
                <w:rFonts w:eastAsia="Times New Roman" w:cs="Times New Roman"/>
                <w:color w:val="auto"/>
                <w:kern w:val="0"/>
                <w14:ligatures w14:val="none"/>
              </w:rPr>
              <w:t>100</w:t>
            </w:r>
          </w:p>
        </w:tc>
      </w:tr>
      <w:tr w:rsidR="00DF226A" w:rsidRPr="00A96C95" w14:paraId="4D7CB0D7" w14:textId="77777777" w:rsidTr="007B0C56">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7925C419" w14:textId="77777777" w:rsidR="00C13B76" w:rsidRPr="00A96C95" w:rsidRDefault="00C13B76" w:rsidP="007B0C56">
            <w:pPr>
              <w:spacing w:after="0" w:line="240" w:lineRule="auto"/>
              <w:jc w:val="center"/>
              <w:rPr>
                <w:rFonts w:eastAsia="Times New Roman" w:cs="Times New Roman"/>
                <w:color w:val="auto"/>
                <w:kern w:val="0"/>
                <w14:ligatures w14:val="none"/>
              </w:rPr>
            </w:pPr>
            <w:r w:rsidRPr="00A96C95">
              <w:rPr>
                <w:rFonts w:eastAsia="Times New Roman" w:cs="Times New Roman"/>
                <w:color w:val="auto"/>
                <w:kern w:val="0"/>
                <w14:ligatures w14:val="none"/>
              </w:rPr>
              <w:t>  48</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E0EEA4" w14:textId="77777777" w:rsidR="00C13B76" w:rsidRPr="00A96C95" w:rsidRDefault="00C13B76" w:rsidP="007B0C56">
            <w:pPr>
              <w:spacing w:after="0" w:line="240" w:lineRule="auto"/>
              <w:jc w:val="center"/>
              <w:rPr>
                <w:rFonts w:eastAsia="Times New Roman" w:cs="Times New Roman"/>
                <w:color w:val="auto"/>
                <w:kern w:val="0"/>
                <w14:ligatures w14:val="none"/>
              </w:rPr>
            </w:pPr>
            <w:r w:rsidRPr="00A96C95">
              <w:rPr>
                <w:rFonts w:eastAsia="Times New Roman" w:cs="Times New Roman"/>
                <w:color w:val="auto"/>
                <w:kern w:val="0"/>
                <w14:ligatures w14:val="none"/>
              </w:rPr>
              <w:t>4</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82FD149" w14:textId="77777777" w:rsidR="00C13B76" w:rsidRPr="00A96C95" w:rsidRDefault="00C13B76" w:rsidP="007B0C56">
            <w:pPr>
              <w:spacing w:after="0" w:line="240" w:lineRule="auto"/>
              <w:jc w:val="center"/>
              <w:rPr>
                <w:rFonts w:eastAsia="Times New Roman" w:cs="Times New Roman"/>
                <w:color w:val="auto"/>
                <w:kern w:val="0"/>
                <w14:ligatures w14:val="none"/>
              </w:rPr>
            </w:pPr>
            <w:r w:rsidRPr="00A96C95">
              <w:rPr>
                <w:rFonts w:eastAsia="Times New Roman" w:cs="Times New Roman"/>
                <w:color w:val="auto"/>
                <w:kern w:val="0"/>
                <w14:ligatures w14:val="none"/>
              </w:rPr>
              <w:t>124</w:t>
            </w:r>
          </w:p>
        </w:tc>
      </w:tr>
      <w:tr w:rsidR="00DF226A" w:rsidRPr="00A96C95" w14:paraId="09C2D3B5" w14:textId="77777777" w:rsidTr="007B0C56">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43990158" w14:textId="77777777" w:rsidR="00C13B76" w:rsidRPr="00A96C95" w:rsidRDefault="00C13B76" w:rsidP="007B0C56">
            <w:pPr>
              <w:spacing w:after="0" w:line="240" w:lineRule="auto"/>
              <w:jc w:val="center"/>
              <w:rPr>
                <w:rFonts w:eastAsia="Times New Roman" w:cs="Times New Roman"/>
                <w:color w:val="auto"/>
                <w:kern w:val="0"/>
                <w14:ligatures w14:val="none"/>
              </w:rPr>
            </w:pPr>
            <w:r w:rsidRPr="00A96C95">
              <w:rPr>
                <w:rFonts w:eastAsia="Times New Roman" w:cs="Times New Roman"/>
                <w:color w:val="auto"/>
                <w:kern w:val="0"/>
                <w14:ligatures w14:val="none"/>
              </w:rPr>
              <w:t>  40</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D5739E" w14:textId="77777777" w:rsidR="00C13B76" w:rsidRPr="00A96C95" w:rsidRDefault="00C13B76" w:rsidP="007B0C56">
            <w:pPr>
              <w:spacing w:after="0" w:line="240" w:lineRule="auto"/>
              <w:jc w:val="center"/>
              <w:rPr>
                <w:rFonts w:eastAsia="Times New Roman" w:cs="Times New Roman"/>
                <w:color w:val="auto"/>
                <w:kern w:val="0"/>
                <w14:ligatures w14:val="none"/>
              </w:rPr>
            </w:pPr>
            <w:r w:rsidRPr="00A96C95">
              <w:rPr>
                <w:rFonts w:eastAsia="Times New Roman" w:cs="Times New Roman"/>
                <w:color w:val="auto"/>
                <w:kern w:val="0"/>
                <w14:ligatures w14:val="none"/>
              </w:rPr>
              <w:t>5</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C16EC2" w14:textId="77777777" w:rsidR="00C13B76" w:rsidRPr="00A96C95" w:rsidRDefault="00C13B76" w:rsidP="007B0C56">
            <w:pPr>
              <w:spacing w:after="0" w:line="240" w:lineRule="auto"/>
              <w:jc w:val="center"/>
              <w:rPr>
                <w:rFonts w:eastAsia="Times New Roman" w:cs="Times New Roman"/>
                <w:color w:val="auto"/>
                <w:kern w:val="0"/>
                <w14:ligatures w14:val="none"/>
              </w:rPr>
            </w:pPr>
            <w:r w:rsidRPr="00A96C95">
              <w:rPr>
                <w:rFonts w:eastAsia="Times New Roman" w:cs="Times New Roman"/>
                <w:color w:val="auto"/>
                <w:kern w:val="0"/>
                <w14:ligatures w14:val="none"/>
              </w:rPr>
              <w:t>164</w:t>
            </w:r>
          </w:p>
        </w:tc>
      </w:tr>
      <w:tr w:rsidR="00DF226A" w:rsidRPr="00A96C95" w14:paraId="7F999CDE" w14:textId="77777777" w:rsidTr="007B0C56">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12408852" w14:textId="77777777" w:rsidR="00C13B76" w:rsidRPr="00A96C95" w:rsidRDefault="00C13B76" w:rsidP="007B0C56">
            <w:pPr>
              <w:spacing w:after="0" w:line="240" w:lineRule="auto"/>
              <w:jc w:val="center"/>
              <w:rPr>
                <w:rFonts w:eastAsia="Times New Roman" w:cs="Times New Roman"/>
                <w:color w:val="auto"/>
                <w:kern w:val="0"/>
                <w14:ligatures w14:val="none"/>
              </w:rPr>
            </w:pPr>
            <w:r w:rsidRPr="00A96C95">
              <w:rPr>
                <w:rFonts w:eastAsia="Times New Roman" w:cs="Times New Roman"/>
                <w:color w:val="auto"/>
                <w:kern w:val="0"/>
                <w14:ligatures w14:val="none"/>
              </w:rPr>
              <w:t>  32</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BA62CB" w14:textId="77777777" w:rsidR="00C13B76" w:rsidRPr="00A96C95" w:rsidRDefault="00C13B76" w:rsidP="007B0C56">
            <w:pPr>
              <w:spacing w:after="0" w:line="240" w:lineRule="auto"/>
              <w:jc w:val="center"/>
              <w:rPr>
                <w:rFonts w:eastAsia="Times New Roman" w:cs="Times New Roman"/>
                <w:color w:val="auto"/>
                <w:kern w:val="0"/>
                <w14:ligatures w14:val="none"/>
              </w:rPr>
            </w:pPr>
            <w:r w:rsidRPr="00A96C95">
              <w:rPr>
                <w:rFonts w:eastAsia="Times New Roman" w:cs="Times New Roman"/>
                <w:color w:val="auto"/>
                <w:kern w:val="0"/>
                <w14:ligatures w14:val="none"/>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6CD7A5" w14:textId="77777777" w:rsidR="00C13B76" w:rsidRPr="00A96C95" w:rsidRDefault="00C13B76" w:rsidP="007B0C56">
            <w:pPr>
              <w:spacing w:after="0" w:line="240" w:lineRule="auto"/>
              <w:jc w:val="center"/>
              <w:rPr>
                <w:rFonts w:eastAsia="Times New Roman" w:cs="Times New Roman"/>
                <w:color w:val="auto"/>
                <w:kern w:val="0"/>
                <w14:ligatures w14:val="none"/>
              </w:rPr>
            </w:pPr>
            <w:r w:rsidRPr="00A96C95">
              <w:rPr>
                <w:rFonts w:eastAsia="Times New Roman" w:cs="Times New Roman"/>
                <w:color w:val="auto"/>
                <w:kern w:val="0"/>
                <w14:ligatures w14:val="none"/>
              </w:rPr>
              <w:t>208</w:t>
            </w:r>
          </w:p>
        </w:tc>
      </w:tr>
      <w:tr w:rsidR="00DF226A" w:rsidRPr="00A96C95" w14:paraId="5D3BD0AE" w14:textId="77777777" w:rsidTr="007B0C56">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4323FF3D" w14:textId="77777777" w:rsidR="00C13B76" w:rsidRPr="00A96C95" w:rsidRDefault="00C13B76" w:rsidP="007B0C56">
            <w:pPr>
              <w:spacing w:after="0" w:line="240" w:lineRule="auto"/>
              <w:jc w:val="center"/>
              <w:rPr>
                <w:rFonts w:eastAsia="Times New Roman" w:cs="Times New Roman"/>
                <w:color w:val="auto"/>
                <w:kern w:val="0"/>
                <w14:ligatures w14:val="none"/>
              </w:rPr>
            </w:pPr>
            <w:r w:rsidRPr="00A96C95">
              <w:rPr>
                <w:rFonts w:eastAsia="Times New Roman" w:cs="Times New Roman"/>
                <w:color w:val="auto"/>
                <w:kern w:val="0"/>
                <w14:ligatures w14:val="none"/>
              </w:rPr>
              <w:t>  24</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03941C" w14:textId="77777777" w:rsidR="00C13B76" w:rsidRPr="00A96C95" w:rsidRDefault="00C13B76" w:rsidP="007B0C56">
            <w:pPr>
              <w:spacing w:after="0" w:line="240" w:lineRule="auto"/>
              <w:jc w:val="center"/>
              <w:rPr>
                <w:rFonts w:eastAsia="Times New Roman" w:cs="Times New Roman"/>
                <w:color w:val="auto"/>
                <w:kern w:val="0"/>
                <w14:ligatures w14:val="none"/>
              </w:rPr>
            </w:pPr>
            <w:r w:rsidRPr="00A96C95">
              <w:rPr>
                <w:rFonts w:eastAsia="Times New Roman" w:cs="Times New Roman"/>
                <w:color w:val="auto"/>
                <w:kern w:val="0"/>
                <w14:ligatures w14:val="none"/>
              </w:rPr>
              <w:t>7</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55E4EB" w14:textId="77777777" w:rsidR="00C13B76" w:rsidRPr="00A96C95" w:rsidRDefault="00C13B76" w:rsidP="007B0C56">
            <w:pPr>
              <w:spacing w:after="0" w:line="240" w:lineRule="auto"/>
              <w:jc w:val="center"/>
              <w:rPr>
                <w:rFonts w:eastAsia="Times New Roman" w:cs="Times New Roman"/>
                <w:color w:val="auto"/>
                <w:kern w:val="0"/>
                <w14:ligatures w14:val="none"/>
              </w:rPr>
            </w:pPr>
            <w:r w:rsidRPr="00A96C95">
              <w:rPr>
                <w:rFonts w:eastAsia="Times New Roman" w:cs="Times New Roman"/>
                <w:color w:val="auto"/>
                <w:kern w:val="0"/>
                <w14:ligatures w14:val="none"/>
              </w:rPr>
              <w:t>268</w:t>
            </w:r>
          </w:p>
        </w:tc>
      </w:tr>
      <w:tr w:rsidR="00DF226A" w:rsidRPr="00A96C95" w14:paraId="110CA6AF" w14:textId="77777777" w:rsidTr="007B0C56">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5AC17DB9" w14:textId="77777777" w:rsidR="00C13B76" w:rsidRPr="00A96C95" w:rsidRDefault="00C13B76" w:rsidP="007B0C56">
            <w:pPr>
              <w:spacing w:after="0" w:line="240" w:lineRule="auto"/>
              <w:jc w:val="center"/>
              <w:rPr>
                <w:rFonts w:eastAsia="Times New Roman" w:cs="Times New Roman"/>
                <w:color w:val="auto"/>
                <w:kern w:val="0"/>
                <w14:ligatures w14:val="none"/>
              </w:rPr>
            </w:pPr>
            <w:r w:rsidRPr="00A96C95">
              <w:rPr>
                <w:rFonts w:eastAsia="Times New Roman" w:cs="Times New Roman"/>
                <w:color w:val="auto"/>
                <w:kern w:val="0"/>
                <w14:ligatures w14:val="none"/>
              </w:rPr>
              <w:t>  16</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010C3B" w14:textId="77777777" w:rsidR="00C13B76" w:rsidRPr="00A96C95" w:rsidRDefault="00C13B76" w:rsidP="007B0C56">
            <w:pPr>
              <w:spacing w:after="0" w:line="240" w:lineRule="auto"/>
              <w:jc w:val="center"/>
              <w:rPr>
                <w:rFonts w:eastAsia="Times New Roman" w:cs="Times New Roman"/>
                <w:color w:val="auto"/>
                <w:kern w:val="0"/>
                <w14:ligatures w14:val="none"/>
              </w:rPr>
            </w:pPr>
            <w:r w:rsidRPr="00A96C95">
              <w:rPr>
                <w:rFonts w:eastAsia="Times New Roman" w:cs="Times New Roman"/>
                <w:color w:val="auto"/>
                <w:kern w:val="0"/>
                <w14:ligatures w14:val="none"/>
              </w:rPr>
              <w:t>8</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3F0E18" w14:textId="77777777" w:rsidR="00C13B76" w:rsidRPr="00A96C95" w:rsidRDefault="00C13B76" w:rsidP="007B0C56">
            <w:pPr>
              <w:spacing w:after="0" w:line="240" w:lineRule="auto"/>
              <w:jc w:val="center"/>
              <w:rPr>
                <w:rFonts w:eastAsia="Times New Roman" w:cs="Times New Roman"/>
                <w:color w:val="auto"/>
                <w:kern w:val="0"/>
                <w14:ligatures w14:val="none"/>
              </w:rPr>
            </w:pPr>
            <w:r w:rsidRPr="00A96C95">
              <w:rPr>
                <w:rFonts w:eastAsia="Times New Roman" w:cs="Times New Roman"/>
                <w:color w:val="auto"/>
                <w:kern w:val="0"/>
                <w14:ligatures w14:val="none"/>
              </w:rPr>
              <w:t>340</w:t>
            </w:r>
          </w:p>
        </w:tc>
      </w:tr>
    </w:tbl>
    <w:p w14:paraId="2D6333A2" w14:textId="77777777" w:rsidR="00C13B76" w:rsidRPr="00A96C95" w:rsidRDefault="00C13B76" w:rsidP="00C13B76">
      <w:pPr>
        <w:tabs>
          <w:tab w:val="left" w:pos="900"/>
        </w:tabs>
        <w:rPr>
          <w:rFonts w:cs="Times New Roman"/>
          <w:color w:val="auto"/>
        </w:rPr>
      </w:pPr>
    </w:p>
    <w:p w14:paraId="51C0A032" w14:textId="77777777" w:rsidR="00C13B76" w:rsidRPr="00A96C95" w:rsidRDefault="00C13B76" w:rsidP="00C13B76">
      <w:pPr>
        <w:tabs>
          <w:tab w:val="left" w:pos="900"/>
        </w:tabs>
        <w:rPr>
          <w:rFonts w:cs="Times New Roman"/>
          <w:color w:val="auto"/>
        </w:rPr>
      </w:pPr>
      <w:r w:rsidRPr="00A96C95">
        <w:rPr>
          <w:rFonts w:cs="Times New Roman"/>
          <w:color w:val="auto"/>
        </w:rPr>
        <w:t>Çelik Inc. has been granted a patent for its Arnica toothache balm. Table 15-4 shows the demand and the total cost schedule for the firm. </w:t>
      </w:r>
    </w:p>
    <w:p w14:paraId="65CE8FE7" w14:textId="7CE1B6C9" w:rsidR="00C13B76" w:rsidRPr="00A96C95" w:rsidRDefault="00DF226A" w:rsidP="00C13B76">
      <w:pPr>
        <w:tabs>
          <w:tab w:val="left" w:pos="900"/>
        </w:tabs>
        <w:rPr>
          <w:rFonts w:cs="Times New Roman"/>
          <w:color w:val="auto"/>
        </w:rPr>
      </w:pPr>
      <w:r w:rsidRPr="00A96C95">
        <w:rPr>
          <w:rFonts w:cs="Times New Roman"/>
          <w:color w:val="auto"/>
        </w:rPr>
        <w:t>20.</w:t>
      </w:r>
      <w:r w:rsidR="00C13B76" w:rsidRPr="00A96C95">
        <w:rPr>
          <w:rFonts w:cs="Times New Roman"/>
          <w:color w:val="auto"/>
        </w:rPr>
        <w:t xml:space="preserve">  </w:t>
      </w:r>
      <w:r w:rsidR="00C13B76" w:rsidRPr="00A96C95">
        <w:rPr>
          <w:rFonts w:cs="Times New Roman"/>
          <w:bCs/>
          <w:i/>
          <w:iCs/>
          <w:color w:val="auto"/>
        </w:rPr>
        <w:t xml:space="preserve">Refer to Table 15-4. </w:t>
      </w:r>
      <w:r w:rsidR="00C13B76" w:rsidRPr="00A96C95">
        <w:rPr>
          <w:rFonts w:cs="Times New Roman"/>
          <w:color w:val="auto"/>
        </w:rPr>
        <w:t>What is Çelik's profit-maximizing output?</w:t>
      </w:r>
    </w:p>
    <w:p w14:paraId="407386C8" w14:textId="17C9B359" w:rsidR="00C13B76" w:rsidRPr="00A96C95" w:rsidRDefault="00C13B76" w:rsidP="00A96C95">
      <w:pPr>
        <w:pStyle w:val="ListParagraph"/>
        <w:numPr>
          <w:ilvl w:val="0"/>
          <w:numId w:val="36"/>
        </w:numPr>
        <w:tabs>
          <w:tab w:val="left" w:pos="900"/>
        </w:tabs>
        <w:rPr>
          <w:rFonts w:ascii="Times New Roman" w:hAnsi="Times New Roman" w:cs="Times New Roman"/>
          <w:bCs/>
        </w:rPr>
      </w:pPr>
      <w:r w:rsidRPr="00A96C95">
        <w:rPr>
          <w:rFonts w:ascii="Times New Roman" w:hAnsi="Times New Roman" w:cs="Times New Roman"/>
          <w:bCs/>
        </w:rPr>
        <w:t>4 units</w:t>
      </w:r>
    </w:p>
    <w:p w14:paraId="2B0675C8" w14:textId="27F4CA40" w:rsidR="00C13B76" w:rsidRPr="00A96C95" w:rsidRDefault="00C13B76" w:rsidP="00A96C95">
      <w:pPr>
        <w:pStyle w:val="ListParagraph"/>
        <w:numPr>
          <w:ilvl w:val="0"/>
          <w:numId w:val="36"/>
        </w:numPr>
        <w:tabs>
          <w:tab w:val="left" w:pos="900"/>
        </w:tabs>
        <w:rPr>
          <w:rFonts w:ascii="Times New Roman" w:hAnsi="Times New Roman" w:cs="Times New Roman"/>
        </w:rPr>
      </w:pPr>
      <w:r w:rsidRPr="00A96C95">
        <w:rPr>
          <w:rFonts w:ascii="Times New Roman" w:hAnsi="Times New Roman" w:cs="Times New Roman"/>
        </w:rPr>
        <w:t>5 units</w:t>
      </w:r>
    </w:p>
    <w:p w14:paraId="31E14C4E" w14:textId="71A3D576" w:rsidR="00C13B76" w:rsidRPr="00A96C95" w:rsidRDefault="00C13B76" w:rsidP="00A96C95">
      <w:pPr>
        <w:pStyle w:val="ListParagraph"/>
        <w:numPr>
          <w:ilvl w:val="0"/>
          <w:numId w:val="36"/>
        </w:numPr>
        <w:tabs>
          <w:tab w:val="left" w:pos="900"/>
        </w:tabs>
        <w:rPr>
          <w:rFonts w:ascii="Times New Roman" w:hAnsi="Times New Roman" w:cs="Times New Roman"/>
        </w:rPr>
      </w:pPr>
      <w:r w:rsidRPr="00A96C95">
        <w:rPr>
          <w:rFonts w:ascii="Times New Roman" w:hAnsi="Times New Roman" w:cs="Times New Roman"/>
        </w:rPr>
        <w:t>6 units</w:t>
      </w:r>
    </w:p>
    <w:p w14:paraId="2B390D3A" w14:textId="18E8C178" w:rsidR="00C13B76" w:rsidRPr="00A96C95" w:rsidRDefault="00C13B76" w:rsidP="00A96C95">
      <w:pPr>
        <w:pStyle w:val="ListParagraph"/>
        <w:numPr>
          <w:ilvl w:val="0"/>
          <w:numId w:val="36"/>
        </w:numPr>
        <w:tabs>
          <w:tab w:val="left" w:pos="900"/>
        </w:tabs>
        <w:rPr>
          <w:rFonts w:ascii="Times New Roman" w:hAnsi="Times New Roman" w:cs="Times New Roman"/>
        </w:rPr>
      </w:pPr>
      <w:r w:rsidRPr="00A96C95">
        <w:rPr>
          <w:rFonts w:ascii="Times New Roman" w:hAnsi="Times New Roman" w:cs="Times New Roman"/>
        </w:rPr>
        <w:t>7 units</w:t>
      </w:r>
    </w:p>
    <w:p w14:paraId="46BD2916" w14:textId="63D50EE2" w:rsidR="00C13B76" w:rsidRPr="00A96C95" w:rsidRDefault="00DF226A" w:rsidP="00C13B76">
      <w:pPr>
        <w:tabs>
          <w:tab w:val="left" w:pos="900"/>
        </w:tabs>
        <w:rPr>
          <w:rFonts w:cs="Times New Roman"/>
          <w:color w:val="auto"/>
        </w:rPr>
      </w:pPr>
      <w:r w:rsidRPr="00A96C95">
        <w:rPr>
          <w:rFonts w:cs="Times New Roman"/>
          <w:color w:val="auto"/>
        </w:rPr>
        <w:t>21.</w:t>
      </w:r>
      <w:r w:rsidR="00C13B76" w:rsidRPr="00A96C95">
        <w:rPr>
          <w:rFonts w:cs="Times New Roman"/>
          <w:color w:val="auto"/>
        </w:rPr>
        <w:t xml:space="preserve"> </w:t>
      </w:r>
      <w:r w:rsidR="00C13B76" w:rsidRPr="00A96C95">
        <w:rPr>
          <w:rFonts w:cs="Times New Roman"/>
          <w:bCs/>
          <w:i/>
          <w:iCs/>
          <w:color w:val="auto"/>
        </w:rPr>
        <w:t xml:space="preserve">Refer to Table 15-4. </w:t>
      </w:r>
      <w:r w:rsidR="00C13B76" w:rsidRPr="00A96C95">
        <w:rPr>
          <w:rFonts w:cs="Times New Roman"/>
          <w:color w:val="auto"/>
        </w:rPr>
        <w:t>What is the amount of Çelik's profit?</w:t>
      </w:r>
    </w:p>
    <w:p w14:paraId="61DE019D" w14:textId="7859BBE6" w:rsidR="00C13B76" w:rsidRPr="00A96C95" w:rsidRDefault="00C13B76" w:rsidP="00A96C95">
      <w:pPr>
        <w:pStyle w:val="ListParagraph"/>
        <w:numPr>
          <w:ilvl w:val="0"/>
          <w:numId w:val="37"/>
        </w:numPr>
        <w:tabs>
          <w:tab w:val="left" w:pos="900"/>
        </w:tabs>
        <w:rPr>
          <w:rFonts w:ascii="Times New Roman" w:hAnsi="Times New Roman" w:cs="Times New Roman"/>
          <w:bCs/>
        </w:rPr>
      </w:pPr>
      <w:r w:rsidRPr="00A96C95">
        <w:rPr>
          <w:rFonts w:ascii="Times New Roman" w:hAnsi="Times New Roman" w:cs="Times New Roman"/>
          <w:bCs/>
        </w:rPr>
        <w:t>$68</w:t>
      </w:r>
    </w:p>
    <w:p w14:paraId="1CF0CEF6" w14:textId="61561BB5" w:rsidR="00C13B76" w:rsidRPr="00A96C95" w:rsidRDefault="00C13B76" w:rsidP="00A96C95">
      <w:pPr>
        <w:pStyle w:val="ListParagraph"/>
        <w:numPr>
          <w:ilvl w:val="0"/>
          <w:numId w:val="37"/>
        </w:numPr>
        <w:tabs>
          <w:tab w:val="left" w:pos="900"/>
        </w:tabs>
        <w:rPr>
          <w:rFonts w:ascii="Times New Roman" w:hAnsi="Times New Roman" w:cs="Times New Roman"/>
        </w:rPr>
      </w:pPr>
      <w:r w:rsidRPr="00A96C95">
        <w:rPr>
          <w:rFonts w:ascii="Times New Roman" w:hAnsi="Times New Roman" w:cs="Times New Roman"/>
        </w:rPr>
        <w:t>$72</w:t>
      </w:r>
    </w:p>
    <w:p w14:paraId="5D406E8F" w14:textId="04DA70B5" w:rsidR="00C13B76" w:rsidRPr="00A96C95" w:rsidRDefault="00C13B76" w:rsidP="00A96C95">
      <w:pPr>
        <w:pStyle w:val="ListParagraph"/>
        <w:numPr>
          <w:ilvl w:val="0"/>
          <w:numId w:val="37"/>
        </w:numPr>
        <w:tabs>
          <w:tab w:val="left" w:pos="900"/>
        </w:tabs>
        <w:rPr>
          <w:rFonts w:ascii="Times New Roman" w:hAnsi="Times New Roman" w:cs="Times New Roman"/>
        </w:rPr>
      </w:pPr>
      <w:r w:rsidRPr="00A96C95">
        <w:rPr>
          <w:rFonts w:ascii="Times New Roman" w:hAnsi="Times New Roman" w:cs="Times New Roman"/>
        </w:rPr>
        <w:t>$124</w:t>
      </w:r>
    </w:p>
    <w:p w14:paraId="0BDE50D3" w14:textId="065E21A3" w:rsidR="00C13B76" w:rsidRPr="00A96C95" w:rsidRDefault="00C13B76" w:rsidP="00A96C95">
      <w:pPr>
        <w:pStyle w:val="ListParagraph"/>
        <w:numPr>
          <w:ilvl w:val="0"/>
          <w:numId w:val="37"/>
        </w:numPr>
        <w:tabs>
          <w:tab w:val="left" w:pos="900"/>
        </w:tabs>
        <w:rPr>
          <w:rFonts w:ascii="Times New Roman" w:hAnsi="Times New Roman" w:cs="Times New Roman"/>
        </w:rPr>
      </w:pPr>
      <w:r w:rsidRPr="00A96C95">
        <w:rPr>
          <w:rFonts w:ascii="Times New Roman" w:hAnsi="Times New Roman" w:cs="Times New Roman"/>
        </w:rPr>
        <w:t>$192</w:t>
      </w:r>
    </w:p>
    <w:p w14:paraId="2DB7EA1F" w14:textId="77777777" w:rsidR="00DF226A" w:rsidRPr="00A96C95" w:rsidRDefault="00DF226A" w:rsidP="00DF226A">
      <w:pPr>
        <w:pStyle w:val="ListParagraph"/>
        <w:tabs>
          <w:tab w:val="left" w:pos="900"/>
        </w:tabs>
        <w:ind w:left="780"/>
        <w:rPr>
          <w:rFonts w:ascii="Times New Roman" w:hAnsi="Times New Roman" w:cs="Times New Roman"/>
        </w:rPr>
      </w:pPr>
    </w:p>
    <w:p w14:paraId="6FE0550F" w14:textId="77777777" w:rsidR="00DF226A" w:rsidRPr="00A96C95" w:rsidRDefault="00DF226A" w:rsidP="00DF226A">
      <w:pPr>
        <w:pStyle w:val="ListParagraph"/>
        <w:tabs>
          <w:tab w:val="left" w:pos="900"/>
        </w:tabs>
        <w:ind w:left="780"/>
        <w:rPr>
          <w:rFonts w:ascii="Times New Roman" w:hAnsi="Times New Roman" w:cs="Times New Roman"/>
        </w:rPr>
      </w:pPr>
    </w:p>
    <w:p w14:paraId="6ACF5F34" w14:textId="74E08371" w:rsidR="00C13B76" w:rsidRPr="00A96C95" w:rsidRDefault="00DF226A" w:rsidP="00C13B76">
      <w:pPr>
        <w:tabs>
          <w:tab w:val="left" w:pos="900"/>
        </w:tabs>
        <w:rPr>
          <w:rFonts w:cs="Times New Roman"/>
          <w:color w:val="auto"/>
        </w:rPr>
      </w:pPr>
      <w:r w:rsidRPr="00A96C95">
        <w:rPr>
          <w:rFonts w:cs="Times New Roman"/>
          <w:color w:val="auto"/>
        </w:rPr>
        <w:t>22.</w:t>
      </w:r>
      <w:r w:rsidR="00C13B76" w:rsidRPr="00A96C95">
        <w:rPr>
          <w:rFonts w:cs="Times New Roman"/>
          <w:color w:val="auto"/>
        </w:rPr>
        <w:t xml:space="preserve"> </w:t>
      </w:r>
      <w:r w:rsidR="00C13B76" w:rsidRPr="00A96C95">
        <w:rPr>
          <w:rFonts w:cs="Times New Roman"/>
          <w:bCs/>
          <w:i/>
          <w:iCs/>
          <w:color w:val="auto"/>
        </w:rPr>
        <w:t xml:space="preserve">Refer to Table 15-4. </w:t>
      </w:r>
      <w:r w:rsidR="00C13B76" w:rsidRPr="00A96C95">
        <w:rPr>
          <w:rFonts w:cs="Times New Roman"/>
          <w:color w:val="auto"/>
        </w:rPr>
        <w:t>What is the amount of the deadweight loss generated by Çelik when it produces the monopoly output?</w:t>
      </w:r>
    </w:p>
    <w:p w14:paraId="308442B5" w14:textId="07B8A082" w:rsidR="00C13B76" w:rsidRPr="00A96C95" w:rsidRDefault="00C13B76" w:rsidP="00A96C95">
      <w:pPr>
        <w:pStyle w:val="ListParagraph"/>
        <w:numPr>
          <w:ilvl w:val="0"/>
          <w:numId w:val="38"/>
        </w:numPr>
        <w:tabs>
          <w:tab w:val="left" w:pos="900"/>
        </w:tabs>
        <w:rPr>
          <w:rFonts w:ascii="Times New Roman" w:hAnsi="Times New Roman" w:cs="Times New Roman"/>
        </w:rPr>
      </w:pPr>
      <w:r w:rsidRPr="00A96C95">
        <w:rPr>
          <w:rFonts w:ascii="Times New Roman" w:hAnsi="Times New Roman" w:cs="Times New Roman"/>
        </w:rPr>
        <w:t>$124</w:t>
      </w:r>
    </w:p>
    <w:p w14:paraId="5CFFD41F" w14:textId="3E99B1C4" w:rsidR="00C13B76" w:rsidRPr="00A96C95" w:rsidRDefault="00C13B76" w:rsidP="00A96C95">
      <w:pPr>
        <w:pStyle w:val="ListParagraph"/>
        <w:numPr>
          <w:ilvl w:val="0"/>
          <w:numId w:val="38"/>
        </w:numPr>
        <w:tabs>
          <w:tab w:val="left" w:pos="900"/>
        </w:tabs>
        <w:rPr>
          <w:rFonts w:ascii="Times New Roman" w:hAnsi="Times New Roman" w:cs="Times New Roman"/>
        </w:rPr>
      </w:pPr>
      <w:r w:rsidRPr="00A96C95">
        <w:rPr>
          <w:rFonts w:ascii="Times New Roman" w:hAnsi="Times New Roman" w:cs="Times New Roman"/>
        </w:rPr>
        <w:t>$42</w:t>
      </w:r>
    </w:p>
    <w:p w14:paraId="5D799635" w14:textId="18234AC9" w:rsidR="00C13B76" w:rsidRPr="00A96C95" w:rsidRDefault="00C13B76" w:rsidP="00A96C95">
      <w:pPr>
        <w:pStyle w:val="ListParagraph"/>
        <w:numPr>
          <w:ilvl w:val="0"/>
          <w:numId w:val="38"/>
        </w:numPr>
        <w:tabs>
          <w:tab w:val="left" w:pos="900"/>
        </w:tabs>
        <w:rPr>
          <w:rFonts w:ascii="Times New Roman" w:hAnsi="Times New Roman" w:cs="Times New Roman"/>
        </w:rPr>
      </w:pPr>
      <w:r w:rsidRPr="00A96C95">
        <w:rPr>
          <w:rFonts w:ascii="Times New Roman" w:hAnsi="Times New Roman" w:cs="Times New Roman"/>
        </w:rPr>
        <w:lastRenderedPageBreak/>
        <w:t>$36</w:t>
      </w:r>
    </w:p>
    <w:p w14:paraId="1C844D24" w14:textId="41358CDF" w:rsidR="00C13B76" w:rsidRPr="00A96C95" w:rsidRDefault="00C13B76" w:rsidP="00A96C95">
      <w:pPr>
        <w:pStyle w:val="ListParagraph"/>
        <w:numPr>
          <w:ilvl w:val="0"/>
          <w:numId w:val="38"/>
        </w:numPr>
        <w:tabs>
          <w:tab w:val="left" w:pos="900"/>
        </w:tabs>
        <w:rPr>
          <w:rFonts w:ascii="Times New Roman" w:hAnsi="Times New Roman" w:cs="Times New Roman"/>
          <w:bCs/>
        </w:rPr>
      </w:pPr>
      <w:r w:rsidRPr="00A96C95">
        <w:rPr>
          <w:rFonts w:ascii="Times New Roman" w:hAnsi="Times New Roman" w:cs="Times New Roman"/>
          <w:bCs/>
        </w:rPr>
        <w:t>$12</w:t>
      </w:r>
    </w:p>
    <w:p w14:paraId="1A902869" w14:textId="4EB8F747" w:rsidR="00C13B76" w:rsidRPr="00A96C95" w:rsidRDefault="00DF226A" w:rsidP="00C13B76">
      <w:pPr>
        <w:tabs>
          <w:tab w:val="left" w:pos="900"/>
        </w:tabs>
        <w:rPr>
          <w:rFonts w:cs="Times New Roman"/>
          <w:color w:val="auto"/>
        </w:rPr>
      </w:pPr>
      <w:r w:rsidRPr="00A96C95">
        <w:rPr>
          <w:rFonts w:cs="Times New Roman"/>
          <w:color w:val="auto"/>
        </w:rPr>
        <w:t>23.</w:t>
      </w:r>
      <w:r w:rsidR="00C13B76" w:rsidRPr="00A96C95">
        <w:rPr>
          <w:rFonts w:cs="Times New Roman"/>
          <w:color w:val="auto"/>
        </w:rPr>
        <w:t xml:space="preserve">  Because a monopoly's demand curve is the same as the market demand curve for its product</w:t>
      </w:r>
    </w:p>
    <w:p w14:paraId="276AFED1" w14:textId="23F43850" w:rsidR="00C13B76" w:rsidRPr="00A96C95" w:rsidRDefault="00C13B76" w:rsidP="00A96C95">
      <w:pPr>
        <w:pStyle w:val="ListParagraph"/>
        <w:numPr>
          <w:ilvl w:val="0"/>
          <w:numId w:val="39"/>
        </w:numPr>
        <w:tabs>
          <w:tab w:val="left" w:pos="900"/>
        </w:tabs>
        <w:rPr>
          <w:rFonts w:ascii="Times New Roman" w:hAnsi="Times New Roman" w:cs="Times New Roman"/>
        </w:rPr>
      </w:pPr>
      <w:r w:rsidRPr="00A96C95">
        <w:rPr>
          <w:rFonts w:ascii="Times New Roman" w:hAnsi="Times New Roman" w:cs="Times New Roman"/>
        </w:rPr>
        <w:t>the monopoly's marginal revenue equals its price.</w:t>
      </w:r>
    </w:p>
    <w:p w14:paraId="4EBE5405" w14:textId="3B011E01" w:rsidR="00C13B76" w:rsidRPr="00A96C95" w:rsidRDefault="00C13B76" w:rsidP="00A96C95">
      <w:pPr>
        <w:pStyle w:val="ListParagraph"/>
        <w:numPr>
          <w:ilvl w:val="0"/>
          <w:numId w:val="39"/>
        </w:numPr>
        <w:tabs>
          <w:tab w:val="left" w:pos="900"/>
        </w:tabs>
        <w:rPr>
          <w:rFonts w:ascii="Times New Roman" w:hAnsi="Times New Roman" w:cs="Times New Roman"/>
        </w:rPr>
      </w:pPr>
      <w:r w:rsidRPr="00A96C95">
        <w:rPr>
          <w:rFonts w:ascii="Times New Roman" w:hAnsi="Times New Roman" w:cs="Times New Roman"/>
        </w:rPr>
        <w:t>the monopoly is a price taker.</w:t>
      </w:r>
    </w:p>
    <w:p w14:paraId="76AA1137" w14:textId="17D1549E" w:rsidR="00C13B76" w:rsidRPr="00A96C95" w:rsidRDefault="00C13B76" w:rsidP="00A96C95">
      <w:pPr>
        <w:pStyle w:val="ListParagraph"/>
        <w:numPr>
          <w:ilvl w:val="0"/>
          <w:numId w:val="39"/>
        </w:numPr>
        <w:tabs>
          <w:tab w:val="left" w:pos="900"/>
        </w:tabs>
        <w:rPr>
          <w:rFonts w:ascii="Times New Roman" w:hAnsi="Times New Roman" w:cs="Times New Roman"/>
        </w:rPr>
      </w:pPr>
      <w:r w:rsidRPr="00A96C95">
        <w:rPr>
          <w:rFonts w:ascii="Times New Roman" w:hAnsi="Times New Roman" w:cs="Times New Roman"/>
          <w:bCs/>
        </w:rPr>
        <w:t>the monopoly must lower its price to sell more of its product. </w:t>
      </w:r>
    </w:p>
    <w:p w14:paraId="75635D2B" w14:textId="7CE8AAB4" w:rsidR="00C13B76" w:rsidRPr="00A96C95" w:rsidRDefault="00C13B76" w:rsidP="00A96C95">
      <w:pPr>
        <w:pStyle w:val="ListParagraph"/>
        <w:numPr>
          <w:ilvl w:val="0"/>
          <w:numId w:val="39"/>
        </w:numPr>
        <w:tabs>
          <w:tab w:val="left" w:pos="900"/>
        </w:tabs>
        <w:rPr>
          <w:rFonts w:ascii="Times New Roman" w:hAnsi="Times New Roman" w:cs="Times New Roman"/>
        </w:rPr>
      </w:pPr>
      <w:r w:rsidRPr="00A96C95">
        <w:rPr>
          <w:rFonts w:ascii="Times New Roman" w:hAnsi="Times New Roman" w:cs="Times New Roman"/>
        </w:rPr>
        <w:t>the monopoly's average total cost always falls as it increases its output.</w:t>
      </w:r>
    </w:p>
    <w:p w14:paraId="7FFA33ED" w14:textId="77777777" w:rsidR="00C13B76" w:rsidRPr="00A96C95" w:rsidRDefault="00C13B76" w:rsidP="00C13B76">
      <w:pPr>
        <w:tabs>
          <w:tab w:val="left" w:pos="900"/>
        </w:tabs>
        <w:rPr>
          <w:rFonts w:cs="Times New Roman"/>
          <w:color w:val="auto"/>
        </w:rPr>
      </w:pPr>
      <w:r w:rsidRPr="00A96C95">
        <w:rPr>
          <w:rFonts w:cs="Times New Roman"/>
          <w:color w:val="auto"/>
        </w:rPr>
        <w:t>Figure 1</w:t>
      </w:r>
    </w:p>
    <w:p w14:paraId="3CA70E4C" w14:textId="77777777" w:rsidR="00C13B76" w:rsidRPr="00A96C95" w:rsidRDefault="00C13B76" w:rsidP="00C13B76">
      <w:pPr>
        <w:tabs>
          <w:tab w:val="left" w:pos="900"/>
        </w:tabs>
        <w:rPr>
          <w:rFonts w:cs="Times New Roman"/>
          <w:color w:val="auto"/>
        </w:rPr>
      </w:pPr>
      <w:r w:rsidRPr="00A96C95">
        <w:rPr>
          <w:rFonts w:cs="Times New Roman"/>
          <w:noProof/>
          <w:color w:val="auto"/>
          <w:bdr w:val="none" w:sz="0" w:space="0" w:color="auto" w:frame="1"/>
        </w:rPr>
        <w:drawing>
          <wp:inline distT="0" distB="0" distL="0" distR="0" wp14:anchorId="3B47B0D3" wp14:editId="4857535D">
            <wp:extent cx="2788920" cy="1981200"/>
            <wp:effectExtent l="0" t="0" r="0" b="0"/>
            <wp:docPr id="1107558536" name="Picture 1" descr="A diagram of a different curv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558536" name="Picture 1" descr="A diagram of a different curve&#10;&#10;Description automatically generated with medium confiden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88920" cy="1981200"/>
                    </a:xfrm>
                    <a:prstGeom prst="rect">
                      <a:avLst/>
                    </a:prstGeom>
                    <a:noFill/>
                    <a:ln>
                      <a:noFill/>
                    </a:ln>
                  </pic:spPr>
                </pic:pic>
              </a:graphicData>
            </a:graphic>
          </wp:inline>
        </w:drawing>
      </w:r>
    </w:p>
    <w:p w14:paraId="6FDC558B" w14:textId="77777777" w:rsidR="00C13B76" w:rsidRPr="00A96C95" w:rsidRDefault="00C13B76" w:rsidP="00C13B76">
      <w:pPr>
        <w:tabs>
          <w:tab w:val="left" w:pos="900"/>
        </w:tabs>
        <w:rPr>
          <w:rFonts w:cs="Times New Roman"/>
          <w:color w:val="auto"/>
        </w:rPr>
      </w:pPr>
    </w:p>
    <w:p w14:paraId="72CAB0D3" w14:textId="68C55EA7" w:rsidR="00C13B76" w:rsidRPr="00A96C95" w:rsidRDefault="00DF226A" w:rsidP="00C13B76">
      <w:pPr>
        <w:tabs>
          <w:tab w:val="left" w:pos="900"/>
        </w:tabs>
        <w:rPr>
          <w:rFonts w:cs="Times New Roman"/>
          <w:color w:val="auto"/>
        </w:rPr>
      </w:pPr>
      <w:r w:rsidRPr="00A96C95">
        <w:rPr>
          <w:rFonts w:cs="Times New Roman"/>
          <w:color w:val="auto"/>
        </w:rPr>
        <w:t>24.</w:t>
      </w:r>
      <w:r w:rsidR="00C13B76" w:rsidRPr="00A96C95">
        <w:rPr>
          <w:rFonts w:cs="Times New Roman"/>
          <w:color w:val="auto"/>
        </w:rPr>
        <w:t xml:space="preserve"> </w:t>
      </w:r>
      <w:r w:rsidR="00C13B76" w:rsidRPr="00A96C95">
        <w:rPr>
          <w:rFonts w:cs="Times New Roman"/>
          <w:bCs/>
          <w:i/>
          <w:iCs/>
          <w:color w:val="auto"/>
        </w:rPr>
        <w:t>Refer to Figure 1.</w:t>
      </w:r>
      <w:r w:rsidR="00C13B76" w:rsidRPr="00A96C95">
        <w:rPr>
          <w:rFonts w:cs="Times New Roman"/>
          <w:color w:val="auto"/>
        </w:rPr>
        <w:t xml:space="preserve"> Which of the following statements about the firm depicted in the diagram is </w:t>
      </w:r>
      <w:r w:rsidR="00C13B76" w:rsidRPr="00A96C95">
        <w:rPr>
          <w:rFonts w:cs="Times New Roman"/>
          <w:i/>
          <w:iCs/>
          <w:color w:val="auto"/>
        </w:rPr>
        <w:t>true</w:t>
      </w:r>
      <w:r w:rsidR="00C13B76" w:rsidRPr="00A96C95">
        <w:rPr>
          <w:rFonts w:cs="Times New Roman"/>
          <w:color w:val="auto"/>
        </w:rPr>
        <w:t>?</w:t>
      </w:r>
    </w:p>
    <w:p w14:paraId="64EE8E41" w14:textId="42434BC1" w:rsidR="00C13B76" w:rsidRPr="00A96C95" w:rsidRDefault="00C13B76" w:rsidP="00A96C95">
      <w:pPr>
        <w:pStyle w:val="ListParagraph"/>
        <w:numPr>
          <w:ilvl w:val="0"/>
          <w:numId w:val="40"/>
        </w:numPr>
        <w:tabs>
          <w:tab w:val="left" w:pos="900"/>
        </w:tabs>
        <w:rPr>
          <w:rFonts w:ascii="Times New Roman" w:hAnsi="Times New Roman" w:cs="Times New Roman"/>
        </w:rPr>
      </w:pPr>
      <w:r w:rsidRPr="00A96C95">
        <w:rPr>
          <w:rFonts w:ascii="Times New Roman" w:hAnsi="Times New Roman" w:cs="Times New Roman"/>
          <w:bCs/>
        </w:rPr>
        <w:t>The fact that this firm is a natural monopoly is shown by the continually declining long-run average total cost as output rises.</w:t>
      </w:r>
    </w:p>
    <w:p w14:paraId="2ED43A57" w14:textId="54F64918" w:rsidR="00C13B76" w:rsidRPr="00A96C95" w:rsidRDefault="00C13B76" w:rsidP="00A96C95">
      <w:pPr>
        <w:pStyle w:val="ListParagraph"/>
        <w:numPr>
          <w:ilvl w:val="0"/>
          <w:numId w:val="40"/>
        </w:numPr>
        <w:tabs>
          <w:tab w:val="left" w:pos="900"/>
        </w:tabs>
        <w:rPr>
          <w:rFonts w:ascii="Times New Roman" w:hAnsi="Times New Roman" w:cs="Times New Roman"/>
        </w:rPr>
      </w:pPr>
      <w:r w:rsidRPr="00A96C95">
        <w:rPr>
          <w:rFonts w:ascii="Times New Roman" w:hAnsi="Times New Roman" w:cs="Times New Roman"/>
        </w:rPr>
        <w:t>The fact that this firm is a natural monopoly is shown by the continually declining market demand curve as output rises.</w:t>
      </w:r>
    </w:p>
    <w:p w14:paraId="1ECEF692" w14:textId="3F422DE0" w:rsidR="00C13B76" w:rsidRPr="00A96C95" w:rsidRDefault="00C13B76" w:rsidP="00A96C95">
      <w:pPr>
        <w:pStyle w:val="ListParagraph"/>
        <w:numPr>
          <w:ilvl w:val="0"/>
          <w:numId w:val="40"/>
        </w:numPr>
        <w:tabs>
          <w:tab w:val="left" w:pos="900"/>
        </w:tabs>
        <w:rPr>
          <w:rFonts w:ascii="Times New Roman" w:hAnsi="Times New Roman" w:cs="Times New Roman"/>
        </w:rPr>
      </w:pPr>
      <w:r w:rsidRPr="00A96C95">
        <w:rPr>
          <w:rFonts w:ascii="Times New Roman" w:hAnsi="Times New Roman" w:cs="Times New Roman"/>
        </w:rPr>
        <w:t>The fact that this firm is a natural monopoly is shown by the continually declining marginal revenue curve as output rises.</w:t>
      </w:r>
    </w:p>
    <w:p w14:paraId="04D60626" w14:textId="20E1B926" w:rsidR="00C13B76" w:rsidRPr="00A96C95" w:rsidRDefault="00C13B76" w:rsidP="00A96C95">
      <w:pPr>
        <w:pStyle w:val="ListParagraph"/>
        <w:numPr>
          <w:ilvl w:val="0"/>
          <w:numId w:val="40"/>
        </w:numPr>
        <w:tabs>
          <w:tab w:val="left" w:pos="900"/>
        </w:tabs>
        <w:rPr>
          <w:rFonts w:ascii="Times New Roman" w:hAnsi="Times New Roman" w:cs="Times New Roman"/>
        </w:rPr>
      </w:pPr>
      <w:r w:rsidRPr="00A96C95">
        <w:rPr>
          <w:rFonts w:ascii="Times New Roman" w:hAnsi="Times New Roman" w:cs="Times New Roman"/>
        </w:rPr>
        <w:t>The fact that this firm is a natural monopoly is shown by the fact that marginal cost lies below the long-run average total cost where the firm maximizes its profits. </w:t>
      </w:r>
    </w:p>
    <w:p w14:paraId="21B6A1BE" w14:textId="4CF08B83" w:rsidR="00C13B76" w:rsidRPr="00A96C95" w:rsidRDefault="00C13B76" w:rsidP="00C13B76">
      <w:pPr>
        <w:tabs>
          <w:tab w:val="left" w:pos="900"/>
        </w:tabs>
        <w:rPr>
          <w:rFonts w:cs="Times New Roman"/>
          <w:color w:val="auto"/>
        </w:rPr>
      </w:pPr>
      <w:r w:rsidRPr="00A96C95">
        <w:rPr>
          <w:rFonts w:cs="Times New Roman"/>
          <w:color w:val="auto"/>
        </w:rPr>
        <w:t> </w:t>
      </w:r>
      <w:r w:rsidR="00DF226A" w:rsidRPr="00A96C95">
        <w:rPr>
          <w:rFonts w:cs="Times New Roman"/>
          <w:color w:val="auto"/>
        </w:rPr>
        <w:t>25.</w:t>
      </w:r>
      <w:r w:rsidRPr="00A96C95">
        <w:rPr>
          <w:rFonts w:cs="Times New Roman"/>
          <w:color w:val="auto"/>
        </w:rPr>
        <w:t xml:space="preserve"> A local electricity-generating company has a monopoly that is protected by an entry barrier that takes the form of</w:t>
      </w:r>
    </w:p>
    <w:p w14:paraId="7667C9DD" w14:textId="06BC12EA" w:rsidR="00C13B76" w:rsidRPr="00A96C95" w:rsidRDefault="00C13B76" w:rsidP="00A96C95">
      <w:pPr>
        <w:pStyle w:val="ListParagraph"/>
        <w:numPr>
          <w:ilvl w:val="0"/>
          <w:numId w:val="41"/>
        </w:numPr>
        <w:tabs>
          <w:tab w:val="left" w:pos="900"/>
        </w:tabs>
        <w:rPr>
          <w:rFonts w:ascii="Times New Roman" w:hAnsi="Times New Roman" w:cs="Times New Roman"/>
        </w:rPr>
      </w:pPr>
      <w:r w:rsidRPr="00A96C95">
        <w:rPr>
          <w:rFonts w:ascii="Times New Roman" w:hAnsi="Times New Roman" w:cs="Times New Roman"/>
        </w:rPr>
        <w:t>control of a key raw material. </w:t>
      </w:r>
    </w:p>
    <w:p w14:paraId="06B82D4F" w14:textId="3882712E" w:rsidR="00C13B76" w:rsidRPr="00A96C95" w:rsidRDefault="00C13B76" w:rsidP="00A96C95">
      <w:pPr>
        <w:pStyle w:val="ListParagraph"/>
        <w:numPr>
          <w:ilvl w:val="0"/>
          <w:numId w:val="41"/>
        </w:numPr>
        <w:tabs>
          <w:tab w:val="left" w:pos="900"/>
        </w:tabs>
        <w:rPr>
          <w:rFonts w:ascii="Times New Roman" w:hAnsi="Times New Roman" w:cs="Times New Roman"/>
        </w:rPr>
      </w:pPr>
      <w:r w:rsidRPr="00A96C95">
        <w:rPr>
          <w:rFonts w:ascii="Times New Roman" w:hAnsi="Times New Roman" w:cs="Times New Roman"/>
        </w:rPr>
        <w:t>network externalities. </w:t>
      </w:r>
    </w:p>
    <w:p w14:paraId="62AED34A" w14:textId="3666659C" w:rsidR="00C13B76" w:rsidRPr="00A96C95" w:rsidRDefault="00C13B76" w:rsidP="00A96C95">
      <w:pPr>
        <w:pStyle w:val="ListParagraph"/>
        <w:numPr>
          <w:ilvl w:val="0"/>
          <w:numId w:val="41"/>
        </w:numPr>
        <w:tabs>
          <w:tab w:val="left" w:pos="900"/>
        </w:tabs>
        <w:rPr>
          <w:rFonts w:ascii="Times New Roman" w:hAnsi="Times New Roman" w:cs="Times New Roman"/>
        </w:rPr>
      </w:pPr>
      <w:r w:rsidRPr="00A96C95">
        <w:rPr>
          <w:rFonts w:ascii="Times New Roman" w:hAnsi="Times New Roman" w:cs="Times New Roman"/>
          <w:bCs/>
        </w:rPr>
        <w:t>economies of scale.</w:t>
      </w:r>
    </w:p>
    <w:p w14:paraId="67ECA26F" w14:textId="62514DF3" w:rsidR="00C13B76" w:rsidRPr="00A96C95" w:rsidRDefault="00C13B76" w:rsidP="00A96C95">
      <w:pPr>
        <w:pStyle w:val="ListParagraph"/>
        <w:numPr>
          <w:ilvl w:val="0"/>
          <w:numId w:val="41"/>
        </w:numPr>
        <w:tabs>
          <w:tab w:val="left" w:pos="900"/>
        </w:tabs>
        <w:rPr>
          <w:rFonts w:ascii="Times New Roman" w:hAnsi="Times New Roman" w:cs="Times New Roman"/>
        </w:rPr>
      </w:pPr>
      <w:r w:rsidRPr="00A96C95">
        <w:rPr>
          <w:rFonts w:ascii="Times New Roman" w:hAnsi="Times New Roman" w:cs="Times New Roman"/>
        </w:rPr>
        <w:t>perfectly inelastic demand curve.</w:t>
      </w:r>
    </w:p>
    <w:p w14:paraId="121EAD50" w14:textId="77777777" w:rsidR="00DF226A" w:rsidRPr="00A96C95" w:rsidRDefault="00DF226A" w:rsidP="00DF226A">
      <w:pPr>
        <w:tabs>
          <w:tab w:val="left" w:pos="900"/>
        </w:tabs>
        <w:rPr>
          <w:rFonts w:cs="Times New Roman"/>
        </w:rPr>
      </w:pPr>
    </w:p>
    <w:p w14:paraId="7C207362" w14:textId="7273F4D2" w:rsidR="00C13B76" w:rsidRPr="00A96C95" w:rsidRDefault="00DF226A" w:rsidP="00C13B76">
      <w:pPr>
        <w:tabs>
          <w:tab w:val="left" w:pos="900"/>
        </w:tabs>
        <w:rPr>
          <w:rFonts w:cs="Times New Roman"/>
          <w:color w:val="auto"/>
        </w:rPr>
      </w:pPr>
      <w:r w:rsidRPr="00A96C95">
        <w:rPr>
          <w:rFonts w:cs="Times New Roman"/>
          <w:color w:val="auto"/>
        </w:rPr>
        <w:t>26.</w:t>
      </w:r>
      <w:r w:rsidR="00C13B76" w:rsidRPr="00A96C95">
        <w:rPr>
          <w:rFonts w:cs="Times New Roman"/>
          <w:color w:val="auto"/>
        </w:rPr>
        <w:t xml:space="preserve">  A monopolist faces</w:t>
      </w:r>
    </w:p>
    <w:p w14:paraId="03F7687F" w14:textId="750BF507" w:rsidR="00C13B76" w:rsidRPr="00A96C95" w:rsidRDefault="00C13B76" w:rsidP="00A96C95">
      <w:pPr>
        <w:pStyle w:val="ListParagraph"/>
        <w:numPr>
          <w:ilvl w:val="0"/>
          <w:numId w:val="42"/>
        </w:numPr>
        <w:tabs>
          <w:tab w:val="left" w:pos="900"/>
        </w:tabs>
        <w:rPr>
          <w:rFonts w:ascii="Times New Roman" w:hAnsi="Times New Roman" w:cs="Times New Roman"/>
        </w:rPr>
      </w:pPr>
      <w:r w:rsidRPr="00A96C95">
        <w:rPr>
          <w:rFonts w:ascii="Times New Roman" w:hAnsi="Times New Roman" w:cs="Times New Roman"/>
        </w:rPr>
        <w:t>a perfectly elastic demand curve. </w:t>
      </w:r>
    </w:p>
    <w:p w14:paraId="45708736" w14:textId="48D8CA70" w:rsidR="00C13B76" w:rsidRPr="00A96C95" w:rsidRDefault="00C13B76" w:rsidP="00A96C95">
      <w:pPr>
        <w:pStyle w:val="ListParagraph"/>
        <w:numPr>
          <w:ilvl w:val="0"/>
          <w:numId w:val="42"/>
        </w:numPr>
        <w:tabs>
          <w:tab w:val="left" w:pos="900"/>
        </w:tabs>
        <w:rPr>
          <w:rFonts w:ascii="Times New Roman" w:hAnsi="Times New Roman" w:cs="Times New Roman"/>
        </w:rPr>
      </w:pPr>
      <w:r w:rsidRPr="00A96C95">
        <w:rPr>
          <w:rFonts w:ascii="Times New Roman" w:hAnsi="Times New Roman" w:cs="Times New Roman"/>
        </w:rPr>
        <w:t>a perfectly inelastic demand curve. </w:t>
      </w:r>
    </w:p>
    <w:p w14:paraId="08FFE981" w14:textId="0F1F5BDB" w:rsidR="00C13B76" w:rsidRPr="00A96C95" w:rsidRDefault="00C13B76" w:rsidP="00A96C95">
      <w:pPr>
        <w:pStyle w:val="ListParagraph"/>
        <w:numPr>
          <w:ilvl w:val="0"/>
          <w:numId w:val="42"/>
        </w:numPr>
        <w:tabs>
          <w:tab w:val="left" w:pos="900"/>
        </w:tabs>
        <w:rPr>
          <w:rFonts w:ascii="Times New Roman" w:hAnsi="Times New Roman" w:cs="Times New Roman"/>
        </w:rPr>
      </w:pPr>
      <w:r w:rsidRPr="00A96C95">
        <w:rPr>
          <w:rFonts w:ascii="Times New Roman" w:hAnsi="Times New Roman" w:cs="Times New Roman"/>
        </w:rPr>
        <w:t>a horizontal demand curve. </w:t>
      </w:r>
    </w:p>
    <w:p w14:paraId="5CADA6E5" w14:textId="691CD1C3" w:rsidR="00C13B76" w:rsidRPr="00A96C95" w:rsidRDefault="00C13B76" w:rsidP="00A96C95">
      <w:pPr>
        <w:pStyle w:val="ListParagraph"/>
        <w:numPr>
          <w:ilvl w:val="0"/>
          <w:numId w:val="42"/>
        </w:numPr>
        <w:tabs>
          <w:tab w:val="left" w:pos="900"/>
        </w:tabs>
        <w:rPr>
          <w:rFonts w:ascii="Times New Roman" w:hAnsi="Times New Roman" w:cs="Times New Roman"/>
        </w:rPr>
      </w:pPr>
      <w:r w:rsidRPr="00A96C95">
        <w:rPr>
          <w:rFonts w:ascii="Times New Roman" w:hAnsi="Times New Roman" w:cs="Times New Roman"/>
          <w:bCs/>
        </w:rPr>
        <w:lastRenderedPageBreak/>
        <w:t xml:space="preserve">a downward-sloping demand curve. </w:t>
      </w:r>
    </w:p>
    <w:p w14:paraId="0CE87F67" w14:textId="77777777" w:rsidR="00C13B76" w:rsidRPr="00A96C95" w:rsidRDefault="00C13B76" w:rsidP="00C13B76">
      <w:pPr>
        <w:tabs>
          <w:tab w:val="left" w:pos="900"/>
        </w:tabs>
        <w:rPr>
          <w:rFonts w:cs="Times New Roman"/>
          <w:color w:val="auto"/>
        </w:rPr>
      </w:pPr>
    </w:p>
    <w:p w14:paraId="4E6C4E96" w14:textId="77777777" w:rsidR="00C13B76" w:rsidRPr="00A96C95" w:rsidRDefault="00C13B76" w:rsidP="00C13B76">
      <w:pPr>
        <w:tabs>
          <w:tab w:val="left" w:pos="900"/>
        </w:tabs>
        <w:rPr>
          <w:rFonts w:cs="Times New Roman"/>
          <w:color w:val="auto"/>
        </w:rPr>
      </w:pPr>
    </w:p>
    <w:p w14:paraId="2C0FA4DD" w14:textId="77777777" w:rsidR="00C13B76" w:rsidRPr="00A96C95" w:rsidRDefault="00C13B76" w:rsidP="00C13B76">
      <w:pPr>
        <w:tabs>
          <w:tab w:val="left" w:pos="900"/>
        </w:tabs>
        <w:rPr>
          <w:rFonts w:cs="Times New Roman"/>
          <w:color w:val="auto"/>
        </w:rPr>
      </w:pPr>
    </w:p>
    <w:p w14:paraId="6F3479FD" w14:textId="77777777" w:rsidR="00C13B76" w:rsidRPr="00A96C95" w:rsidRDefault="00C13B76" w:rsidP="00C13B76">
      <w:pPr>
        <w:tabs>
          <w:tab w:val="left" w:pos="900"/>
        </w:tabs>
        <w:rPr>
          <w:rFonts w:cs="Times New Roman"/>
          <w:color w:val="auto"/>
        </w:rPr>
      </w:pPr>
      <w:r w:rsidRPr="00A96C95">
        <w:rPr>
          <w:rFonts w:cs="Times New Roman"/>
          <w:color w:val="auto"/>
        </w:rPr>
        <w:t>Figure 3.</w:t>
      </w:r>
    </w:p>
    <w:p w14:paraId="4B38D898" w14:textId="77777777" w:rsidR="00C13B76" w:rsidRPr="00A96C95" w:rsidRDefault="00C13B76" w:rsidP="00C13B76">
      <w:pPr>
        <w:tabs>
          <w:tab w:val="left" w:pos="900"/>
        </w:tabs>
        <w:rPr>
          <w:rFonts w:cs="Times New Roman"/>
          <w:color w:val="auto"/>
        </w:rPr>
      </w:pPr>
      <w:r w:rsidRPr="00A96C95">
        <w:rPr>
          <w:rFonts w:cs="Times New Roman"/>
          <w:noProof/>
          <w:color w:val="auto"/>
          <w:bdr w:val="none" w:sz="0" w:space="0" w:color="auto" w:frame="1"/>
        </w:rPr>
        <w:drawing>
          <wp:inline distT="0" distB="0" distL="0" distR="0" wp14:anchorId="5925DFEA" wp14:editId="1D0BF8A4">
            <wp:extent cx="2987040" cy="2804160"/>
            <wp:effectExtent l="0" t="0" r="3810" b="0"/>
            <wp:docPr id="110938193" name="Picture 2" descr="A diagram of a price and cos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38193" name="Picture 2" descr="A diagram of a price and cost diagram&#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87040" cy="2804160"/>
                    </a:xfrm>
                    <a:prstGeom prst="rect">
                      <a:avLst/>
                    </a:prstGeom>
                    <a:noFill/>
                    <a:ln>
                      <a:noFill/>
                    </a:ln>
                  </pic:spPr>
                </pic:pic>
              </a:graphicData>
            </a:graphic>
          </wp:inline>
        </w:drawing>
      </w:r>
    </w:p>
    <w:p w14:paraId="5EDA1875" w14:textId="36A8A24B" w:rsidR="00C13B76" w:rsidRPr="00A96C95" w:rsidRDefault="00DF226A" w:rsidP="00C13B76">
      <w:pPr>
        <w:tabs>
          <w:tab w:val="left" w:pos="900"/>
        </w:tabs>
        <w:rPr>
          <w:rFonts w:cs="Times New Roman"/>
          <w:color w:val="auto"/>
        </w:rPr>
      </w:pPr>
      <w:r w:rsidRPr="00A96C95">
        <w:rPr>
          <w:rFonts w:cs="Times New Roman"/>
          <w:color w:val="auto"/>
        </w:rPr>
        <w:t>27.</w:t>
      </w:r>
      <w:r w:rsidR="00C13B76" w:rsidRPr="00A96C95">
        <w:rPr>
          <w:rFonts w:cs="Times New Roman"/>
          <w:color w:val="auto"/>
        </w:rPr>
        <w:t xml:space="preserve">  </w:t>
      </w:r>
      <w:r w:rsidR="00C13B76" w:rsidRPr="00A96C95">
        <w:rPr>
          <w:rFonts w:cs="Times New Roman"/>
          <w:bCs/>
          <w:i/>
          <w:iCs/>
          <w:color w:val="auto"/>
        </w:rPr>
        <w:t>Refer to Figure 3</w:t>
      </w:r>
      <w:r w:rsidR="00C13B76" w:rsidRPr="00A96C95">
        <w:rPr>
          <w:rFonts w:cs="Times New Roman"/>
          <w:color w:val="auto"/>
        </w:rPr>
        <w:t>. To maximize profit, the firm will produce</w:t>
      </w:r>
    </w:p>
    <w:p w14:paraId="6FE92727" w14:textId="58187DC3" w:rsidR="00C13B76" w:rsidRPr="00A96C95" w:rsidRDefault="00C13B76" w:rsidP="00A96C95">
      <w:pPr>
        <w:pStyle w:val="ListParagraph"/>
        <w:numPr>
          <w:ilvl w:val="0"/>
          <w:numId w:val="43"/>
        </w:numPr>
        <w:tabs>
          <w:tab w:val="left" w:pos="900"/>
        </w:tabs>
        <w:rPr>
          <w:rFonts w:ascii="Times New Roman" w:hAnsi="Times New Roman" w:cs="Times New Roman"/>
        </w:rPr>
      </w:pPr>
      <w:r w:rsidRPr="00A96C95">
        <w:rPr>
          <w:rFonts w:ascii="Times New Roman" w:hAnsi="Times New Roman" w:cs="Times New Roman"/>
          <w:i/>
          <w:iCs/>
        </w:rPr>
        <w:t>Q</w:t>
      </w:r>
      <w:r w:rsidRPr="00A96C95">
        <w:rPr>
          <w:rFonts w:ascii="Times New Roman" w:hAnsi="Times New Roman" w:cs="Times New Roman"/>
        </w:rPr>
        <w:t>1.</w:t>
      </w:r>
    </w:p>
    <w:p w14:paraId="5E8FFD86" w14:textId="59337396" w:rsidR="00C13B76" w:rsidRPr="00A96C95" w:rsidRDefault="00C13B76" w:rsidP="00A96C95">
      <w:pPr>
        <w:pStyle w:val="ListParagraph"/>
        <w:numPr>
          <w:ilvl w:val="0"/>
          <w:numId w:val="43"/>
        </w:numPr>
        <w:tabs>
          <w:tab w:val="left" w:pos="900"/>
        </w:tabs>
        <w:rPr>
          <w:rFonts w:ascii="Times New Roman" w:hAnsi="Times New Roman" w:cs="Times New Roman"/>
        </w:rPr>
      </w:pPr>
      <w:r w:rsidRPr="00A96C95">
        <w:rPr>
          <w:rFonts w:ascii="Times New Roman" w:hAnsi="Times New Roman" w:cs="Times New Roman"/>
          <w:bCs/>
          <w:i/>
          <w:iCs/>
        </w:rPr>
        <w:t>Q</w:t>
      </w:r>
      <w:r w:rsidRPr="00A96C95">
        <w:rPr>
          <w:rFonts w:ascii="Times New Roman" w:hAnsi="Times New Roman" w:cs="Times New Roman"/>
          <w:bCs/>
        </w:rPr>
        <w:t>2.</w:t>
      </w:r>
    </w:p>
    <w:p w14:paraId="54FDEF58" w14:textId="49218205" w:rsidR="00C13B76" w:rsidRPr="00A96C95" w:rsidRDefault="00C13B76" w:rsidP="00A96C95">
      <w:pPr>
        <w:pStyle w:val="ListParagraph"/>
        <w:numPr>
          <w:ilvl w:val="0"/>
          <w:numId w:val="43"/>
        </w:numPr>
        <w:tabs>
          <w:tab w:val="left" w:pos="900"/>
        </w:tabs>
        <w:rPr>
          <w:rFonts w:ascii="Times New Roman" w:hAnsi="Times New Roman" w:cs="Times New Roman"/>
        </w:rPr>
      </w:pPr>
      <w:r w:rsidRPr="00A96C95">
        <w:rPr>
          <w:rFonts w:ascii="Times New Roman" w:hAnsi="Times New Roman" w:cs="Times New Roman"/>
          <w:i/>
          <w:iCs/>
        </w:rPr>
        <w:t>Q</w:t>
      </w:r>
      <w:r w:rsidRPr="00A96C95">
        <w:rPr>
          <w:rFonts w:ascii="Times New Roman" w:hAnsi="Times New Roman" w:cs="Times New Roman"/>
        </w:rPr>
        <w:t>3.</w:t>
      </w:r>
    </w:p>
    <w:p w14:paraId="59F27E87" w14:textId="7DD6483B" w:rsidR="00C13B76" w:rsidRPr="00A96C95" w:rsidRDefault="00C13B76" w:rsidP="00A96C95">
      <w:pPr>
        <w:pStyle w:val="ListParagraph"/>
        <w:numPr>
          <w:ilvl w:val="0"/>
          <w:numId w:val="43"/>
        </w:numPr>
        <w:tabs>
          <w:tab w:val="left" w:pos="900"/>
        </w:tabs>
        <w:rPr>
          <w:rFonts w:cs="Times New Roman"/>
        </w:rPr>
      </w:pPr>
      <w:r w:rsidRPr="00A96C95">
        <w:rPr>
          <w:rFonts w:ascii="Times New Roman" w:hAnsi="Times New Roman" w:cs="Times New Roman"/>
          <w:i/>
          <w:iCs/>
        </w:rPr>
        <w:t>Q</w:t>
      </w:r>
      <w:r w:rsidRPr="00A96C95">
        <w:rPr>
          <w:rFonts w:ascii="Times New Roman" w:hAnsi="Times New Roman" w:cs="Times New Roman"/>
        </w:rPr>
        <w:t>4.</w:t>
      </w:r>
      <w:bookmarkStart w:id="0" w:name="_GoBack"/>
      <w:bookmarkEnd w:id="0"/>
    </w:p>
    <w:p w14:paraId="46ECF9AD" w14:textId="2E7EE488" w:rsidR="00C13B76" w:rsidRPr="00A96C95" w:rsidRDefault="00DF226A" w:rsidP="00C13B76">
      <w:pPr>
        <w:tabs>
          <w:tab w:val="left" w:pos="900"/>
        </w:tabs>
        <w:rPr>
          <w:rFonts w:cs="Times New Roman"/>
          <w:color w:val="auto"/>
        </w:rPr>
      </w:pPr>
      <w:r w:rsidRPr="00A96C95">
        <w:rPr>
          <w:rFonts w:cs="Times New Roman"/>
          <w:color w:val="auto"/>
        </w:rPr>
        <w:t>28.</w:t>
      </w:r>
      <w:r w:rsidR="00C13B76" w:rsidRPr="00A96C95">
        <w:rPr>
          <w:rFonts w:cs="Times New Roman"/>
          <w:color w:val="auto"/>
        </w:rPr>
        <w:t xml:space="preserve"> </w:t>
      </w:r>
      <w:r w:rsidR="00C13B76" w:rsidRPr="00A96C95">
        <w:rPr>
          <w:rFonts w:cs="Times New Roman"/>
          <w:bCs/>
          <w:i/>
          <w:iCs/>
          <w:color w:val="auto"/>
        </w:rPr>
        <w:t xml:space="preserve">Refer to Figure 3. </w:t>
      </w:r>
      <w:r w:rsidR="00C13B76" w:rsidRPr="00A96C95">
        <w:rPr>
          <w:rFonts w:cs="Times New Roman"/>
          <w:color w:val="auto"/>
        </w:rPr>
        <w:t>The firm's profit-maximizing price is </w:t>
      </w:r>
    </w:p>
    <w:p w14:paraId="0C334CA0" w14:textId="730F4577" w:rsidR="00C13B76" w:rsidRPr="00A96C95" w:rsidRDefault="00C13B76" w:rsidP="00A96C95">
      <w:pPr>
        <w:pStyle w:val="ListParagraph"/>
        <w:numPr>
          <w:ilvl w:val="0"/>
          <w:numId w:val="44"/>
        </w:numPr>
        <w:tabs>
          <w:tab w:val="left" w:pos="900"/>
        </w:tabs>
        <w:rPr>
          <w:rFonts w:ascii="Times New Roman" w:hAnsi="Times New Roman" w:cs="Times New Roman"/>
        </w:rPr>
      </w:pPr>
      <w:r w:rsidRPr="00A96C95">
        <w:rPr>
          <w:rFonts w:ascii="Times New Roman" w:hAnsi="Times New Roman" w:cs="Times New Roman"/>
          <w:i/>
          <w:iCs/>
        </w:rPr>
        <w:t>P</w:t>
      </w:r>
      <w:r w:rsidRPr="00A96C95">
        <w:rPr>
          <w:rFonts w:ascii="Times New Roman" w:hAnsi="Times New Roman" w:cs="Times New Roman"/>
        </w:rPr>
        <w:t>1.</w:t>
      </w:r>
    </w:p>
    <w:p w14:paraId="270F4362" w14:textId="406F98AD" w:rsidR="00C13B76" w:rsidRPr="00A96C95" w:rsidRDefault="00C13B76" w:rsidP="00A96C95">
      <w:pPr>
        <w:pStyle w:val="ListParagraph"/>
        <w:numPr>
          <w:ilvl w:val="0"/>
          <w:numId w:val="44"/>
        </w:numPr>
        <w:tabs>
          <w:tab w:val="left" w:pos="900"/>
        </w:tabs>
        <w:rPr>
          <w:rFonts w:ascii="Times New Roman" w:hAnsi="Times New Roman" w:cs="Times New Roman"/>
        </w:rPr>
      </w:pPr>
      <w:r w:rsidRPr="00A96C95">
        <w:rPr>
          <w:rFonts w:ascii="Times New Roman" w:hAnsi="Times New Roman" w:cs="Times New Roman"/>
          <w:i/>
          <w:iCs/>
        </w:rPr>
        <w:t>P</w:t>
      </w:r>
      <w:r w:rsidRPr="00A96C95">
        <w:rPr>
          <w:rFonts w:ascii="Times New Roman" w:hAnsi="Times New Roman" w:cs="Times New Roman"/>
        </w:rPr>
        <w:t>2.</w:t>
      </w:r>
    </w:p>
    <w:p w14:paraId="0F98D55B" w14:textId="4E8F2F3E" w:rsidR="00C13B76" w:rsidRPr="00A96C95" w:rsidRDefault="00C13B76" w:rsidP="00A96C95">
      <w:pPr>
        <w:pStyle w:val="ListParagraph"/>
        <w:numPr>
          <w:ilvl w:val="0"/>
          <w:numId w:val="44"/>
        </w:numPr>
        <w:tabs>
          <w:tab w:val="left" w:pos="900"/>
        </w:tabs>
        <w:rPr>
          <w:rFonts w:ascii="Times New Roman" w:hAnsi="Times New Roman" w:cs="Times New Roman"/>
        </w:rPr>
      </w:pPr>
      <w:r w:rsidRPr="00A96C95">
        <w:rPr>
          <w:rFonts w:ascii="Times New Roman" w:hAnsi="Times New Roman" w:cs="Times New Roman"/>
          <w:bCs/>
          <w:i/>
          <w:iCs/>
        </w:rPr>
        <w:t>P</w:t>
      </w:r>
      <w:r w:rsidRPr="00A96C95">
        <w:rPr>
          <w:rFonts w:ascii="Times New Roman" w:hAnsi="Times New Roman" w:cs="Times New Roman"/>
          <w:bCs/>
        </w:rPr>
        <w:t>3.</w:t>
      </w:r>
    </w:p>
    <w:p w14:paraId="753DB3DC" w14:textId="0A9B64A0" w:rsidR="00C13B76" w:rsidRPr="00A96C95" w:rsidRDefault="00C13B76" w:rsidP="00A96C95">
      <w:pPr>
        <w:pStyle w:val="ListParagraph"/>
        <w:numPr>
          <w:ilvl w:val="0"/>
          <w:numId w:val="44"/>
        </w:numPr>
        <w:tabs>
          <w:tab w:val="left" w:pos="900"/>
        </w:tabs>
        <w:rPr>
          <w:rFonts w:ascii="Times New Roman" w:hAnsi="Times New Roman" w:cs="Times New Roman"/>
        </w:rPr>
      </w:pPr>
      <w:r w:rsidRPr="00A96C95">
        <w:rPr>
          <w:rFonts w:ascii="Times New Roman" w:hAnsi="Times New Roman" w:cs="Times New Roman"/>
          <w:i/>
          <w:iCs/>
        </w:rPr>
        <w:t>P</w:t>
      </w:r>
      <w:r w:rsidRPr="00A96C95">
        <w:rPr>
          <w:rFonts w:ascii="Times New Roman" w:hAnsi="Times New Roman" w:cs="Times New Roman"/>
        </w:rPr>
        <w:t>4.</w:t>
      </w:r>
    </w:p>
    <w:p w14:paraId="5B29FAC7" w14:textId="6FCAF1BF" w:rsidR="00C13B76" w:rsidRPr="00A96C95" w:rsidRDefault="00DF226A" w:rsidP="00C13B76">
      <w:pPr>
        <w:tabs>
          <w:tab w:val="left" w:pos="900"/>
        </w:tabs>
        <w:rPr>
          <w:rFonts w:cs="Times New Roman"/>
          <w:color w:val="auto"/>
        </w:rPr>
      </w:pPr>
      <w:r w:rsidRPr="00A96C95">
        <w:rPr>
          <w:rFonts w:cs="Times New Roman"/>
          <w:color w:val="auto"/>
        </w:rPr>
        <w:t xml:space="preserve">29. </w:t>
      </w:r>
      <w:r w:rsidR="00C13B76" w:rsidRPr="00A96C95">
        <w:rPr>
          <w:rFonts w:cs="Times New Roman"/>
          <w:color w:val="auto"/>
        </w:rPr>
        <w:t xml:space="preserve"> </w:t>
      </w:r>
      <w:r w:rsidR="00C13B76" w:rsidRPr="00A96C95">
        <w:rPr>
          <w:rFonts w:cs="Times New Roman"/>
          <w:bCs/>
          <w:i/>
          <w:iCs/>
          <w:color w:val="auto"/>
        </w:rPr>
        <w:t xml:space="preserve">Refer to Figure 3. </w:t>
      </w:r>
      <w:r w:rsidR="00C13B76" w:rsidRPr="00A96C95">
        <w:rPr>
          <w:rFonts w:cs="Times New Roman"/>
          <w:color w:val="auto"/>
        </w:rPr>
        <w:t xml:space="preserve">If the firm's average total cost curve is </w:t>
      </w:r>
      <w:r w:rsidR="00C13B76" w:rsidRPr="00A96C95">
        <w:rPr>
          <w:rFonts w:cs="Times New Roman"/>
          <w:i/>
          <w:iCs/>
          <w:color w:val="auto"/>
        </w:rPr>
        <w:t>ATC</w:t>
      </w:r>
      <w:r w:rsidR="00C13B76" w:rsidRPr="00A96C95">
        <w:rPr>
          <w:rFonts w:cs="Times New Roman"/>
          <w:color w:val="auto"/>
        </w:rPr>
        <w:t>1, the firm will</w:t>
      </w:r>
    </w:p>
    <w:p w14:paraId="748687DF" w14:textId="6EE6515C" w:rsidR="00C13B76" w:rsidRPr="00A96C95" w:rsidRDefault="00C13B76" w:rsidP="00A96C95">
      <w:pPr>
        <w:pStyle w:val="ListParagraph"/>
        <w:numPr>
          <w:ilvl w:val="0"/>
          <w:numId w:val="45"/>
        </w:numPr>
        <w:tabs>
          <w:tab w:val="left" w:pos="900"/>
        </w:tabs>
        <w:rPr>
          <w:rFonts w:ascii="Times New Roman" w:hAnsi="Times New Roman" w:cs="Times New Roman"/>
        </w:rPr>
      </w:pPr>
      <w:r w:rsidRPr="00A96C95">
        <w:rPr>
          <w:rFonts w:ascii="Times New Roman" w:hAnsi="Times New Roman" w:cs="Times New Roman"/>
        </w:rPr>
        <w:t>suffer a loss.</w:t>
      </w:r>
    </w:p>
    <w:p w14:paraId="68175F35" w14:textId="66E0EB6D" w:rsidR="00C13B76" w:rsidRPr="00A96C95" w:rsidRDefault="00C13B76" w:rsidP="00A96C95">
      <w:pPr>
        <w:pStyle w:val="ListParagraph"/>
        <w:numPr>
          <w:ilvl w:val="0"/>
          <w:numId w:val="45"/>
        </w:numPr>
        <w:tabs>
          <w:tab w:val="left" w:pos="900"/>
        </w:tabs>
        <w:rPr>
          <w:rFonts w:ascii="Times New Roman" w:hAnsi="Times New Roman" w:cs="Times New Roman"/>
        </w:rPr>
      </w:pPr>
      <w:r w:rsidRPr="00A96C95">
        <w:rPr>
          <w:rFonts w:ascii="Times New Roman" w:hAnsi="Times New Roman" w:cs="Times New Roman"/>
        </w:rPr>
        <w:t>break even.</w:t>
      </w:r>
    </w:p>
    <w:p w14:paraId="63AC755A" w14:textId="5399C940" w:rsidR="00C13B76" w:rsidRPr="00A96C95" w:rsidRDefault="00C13B76" w:rsidP="00A96C95">
      <w:pPr>
        <w:pStyle w:val="ListParagraph"/>
        <w:numPr>
          <w:ilvl w:val="0"/>
          <w:numId w:val="45"/>
        </w:numPr>
        <w:tabs>
          <w:tab w:val="left" w:pos="900"/>
        </w:tabs>
        <w:rPr>
          <w:rFonts w:ascii="Times New Roman" w:hAnsi="Times New Roman" w:cs="Times New Roman"/>
        </w:rPr>
      </w:pPr>
      <w:r w:rsidRPr="00A96C95">
        <w:rPr>
          <w:rFonts w:ascii="Times New Roman" w:hAnsi="Times New Roman" w:cs="Times New Roman"/>
          <w:bCs/>
        </w:rPr>
        <w:t>make a profit.</w:t>
      </w:r>
    </w:p>
    <w:p w14:paraId="6A1EFC9F" w14:textId="11400AFC" w:rsidR="00C13B76" w:rsidRPr="00A96C95" w:rsidRDefault="00C13B76" w:rsidP="00A96C95">
      <w:pPr>
        <w:pStyle w:val="ListParagraph"/>
        <w:numPr>
          <w:ilvl w:val="0"/>
          <w:numId w:val="45"/>
        </w:numPr>
        <w:tabs>
          <w:tab w:val="left" w:pos="900"/>
        </w:tabs>
        <w:rPr>
          <w:rFonts w:ascii="Times New Roman" w:hAnsi="Times New Roman" w:cs="Times New Roman"/>
        </w:rPr>
      </w:pPr>
      <w:r w:rsidRPr="00A96C95">
        <w:rPr>
          <w:rFonts w:ascii="Times New Roman" w:hAnsi="Times New Roman" w:cs="Times New Roman"/>
        </w:rPr>
        <w:t>face competition.</w:t>
      </w:r>
    </w:p>
    <w:p w14:paraId="41CE546D" w14:textId="0FD27470" w:rsidR="00C13B76" w:rsidRPr="00A96C95" w:rsidRDefault="00DF226A" w:rsidP="00C13B76">
      <w:pPr>
        <w:tabs>
          <w:tab w:val="left" w:pos="900"/>
        </w:tabs>
        <w:rPr>
          <w:rFonts w:cs="Times New Roman"/>
          <w:color w:val="auto"/>
        </w:rPr>
      </w:pPr>
      <w:r w:rsidRPr="00A96C95">
        <w:rPr>
          <w:rFonts w:cs="Times New Roman"/>
          <w:color w:val="auto"/>
        </w:rPr>
        <w:t>30.</w:t>
      </w:r>
      <w:r w:rsidR="00C13B76" w:rsidRPr="00A96C95">
        <w:rPr>
          <w:rFonts w:cs="Times New Roman"/>
          <w:color w:val="auto"/>
        </w:rPr>
        <w:t xml:space="preserve">  </w:t>
      </w:r>
      <w:r w:rsidR="00C13B76" w:rsidRPr="00A96C95">
        <w:rPr>
          <w:rFonts w:cs="Times New Roman"/>
          <w:bCs/>
          <w:i/>
          <w:iCs/>
          <w:color w:val="auto"/>
        </w:rPr>
        <w:t xml:space="preserve">Refer to Figure3. </w:t>
      </w:r>
      <w:r w:rsidR="00C13B76" w:rsidRPr="00A96C95">
        <w:rPr>
          <w:rFonts w:cs="Times New Roman"/>
          <w:color w:val="auto"/>
        </w:rPr>
        <w:t xml:space="preserve">If the firm's average total cost curve is </w:t>
      </w:r>
      <w:r w:rsidR="00C13B76" w:rsidRPr="00A96C95">
        <w:rPr>
          <w:rFonts w:cs="Times New Roman"/>
          <w:i/>
          <w:iCs/>
          <w:color w:val="auto"/>
        </w:rPr>
        <w:t>ATC</w:t>
      </w:r>
      <w:r w:rsidR="00C13B76" w:rsidRPr="00A96C95">
        <w:rPr>
          <w:rFonts w:cs="Times New Roman"/>
          <w:color w:val="auto"/>
        </w:rPr>
        <w:t>2, the firm will</w:t>
      </w:r>
    </w:p>
    <w:p w14:paraId="2389AC52" w14:textId="62EE40CD" w:rsidR="00C13B76" w:rsidRPr="00A96C95" w:rsidRDefault="00C13B76" w:rsidP="00A96C95">
      <w:pPr>
        <w:pStyle w:val="ListParagraph"/>
        <w:numPr>
          <w:ilvl w:val="0"/>
          <w:numId w:val="46"/>
        </w:numPr>
        <w:tabs>
          <w:tab w:val="left" w:pos="900"/>
        </w:tabs>
        <w:rPr>
          <w:rFonts w:ascii="Times New Roman" w:hAnsi="Times New Roman" w:cs="Times New Roman"/>
        </w:rPr>
      </w:pPr>
      <w:r w:rsidRPr="00A96C95">
        <w:rPr>
          <w:rFonts w:ascii="Times New Roman" w:hAnsi="Times New Roman" w:cs="Times New Roman"/>
        </w:rPr>
        <w:t>suffer a loss.</w:t>
      </w:r>
    </w:p>
    <w:p w14:paraId="73A48DA4" w14:textId="79685C21" w:rsidR="00C13B76" w:rsidRPr="00A96C95" w:rsidRDefault="00C13B76" w:rsidP="00A96C95">
      <w:pPr>
        <w:pStyle w:val="ListParagraph"/>
        <w:numPr>
          <w:ilvl w:val="0"/>
          <w:numId w:val="46"/>
        </w:numPr>
        <w:tabs>
          <w:tab w:val="left" w:pos="900"/>
        </w:tabs>
        <w:rPr>
          <w:rFonts w:ascii="Times New Roman" w:hAnsi="Times New Roman" w:cs="Times New Roman"/>
        </w:rPr>
      </w:pPr>
      <w:r w:rsidRPr="00A96C95">
        <w:rPr>
          <w:rFonts w:ascii="Times New Roman" w:hAnsi="Times New Roman" w:cs="Times New Roman"/>
          <w:bCs/>
        </w:rPr>
        <w:t>break even.</w:t>
      </w:r>
    </w:p>
    <w:p w14:paraId="0ADAD434" w14:textId="62955B8F" w:rsidR="00C13B76" w:rsidRPr="00A96C95" w:rsidRDefault="00C13B76" w:rsidP="00A96C95">
      <w:pPr>
        <w:pStyle w:val="ListParagraph"/>
        <w:numPr>
          <w:ilvl w:val="0"/>
          <w:numId w:val="46"/>
        </w:numPr>
        <w:tabs>
          <w:tab w:val="left" w:pos="900"/>
        </w:tabs>
        <w:rPr>
          <w:rFonts w:ascii="Times New Roman" w:hAnsi="Times New Roman" w:cs="Times New Roman"/>
        </w:rPr>
      </w:pPr>
      <w:r w:rsidRPr="00A96C95">
        <w:rPr>
          <w:rFonts w:ascii="Times New Roman" w:hAnsi="Times New Roman" w:cs="Times New Roman"/>
        </w:rPr>
        <w:t>make a profit.</w:t>
      </w:r>
    </w:p>
    <w:p w14:paraId="080B79AE" w14:textId="2835924E" w:rsidR="00C13B76" w:rsidRPr="00A96C95" w:rsidRDefault="00C13B76" w:rsidP="00A96C95">
      <w:pPr>
        <w:pStyle w:val="ListParagraph"/>
        <w:numPr>
          <w:ilvl w:val="0"/>
          <w:numId w:val="46"/>
        </w:numPr>
        <w:tabs>
          <w:tab w:val="left" w:pos="900"/>
        </w:tabs>
        <w:rPr>
          <w:rFonts w:ascii="Times New Roman" w:hAnsi="Times New Roman" w:cs="Times New Roman"/>
        </w:rPr>
      </w:pPr>
      <w:r w:rsidRPr="00A96C95">
        <w:rPr>
          <w:rFonts w:ascii="Times New Roman" w:hAnsi="Times New Roman" w:cs="Times New Roman"/>
        </w:rPr>
        <w:t>face competition.</w:t>
      </w:r>
    </w:p>
    <w:p w14:paraId="31A3F234" w14:textId="77777777" w:rsidR="00C13B76" w:rsidRPr="00A96C95" w:rsidRDefault="00C13B76" w:rsidP="00B94CC2">
      <w:pPr>
        <w:pStyle w:val="Style"/>
        <w:contextualSpacing/>
        <w:jc w:val="both"/>
        <w:rPr>
          <w:rFonts w:ascii="Times New Roman" w:hAnsi="Times New Roman" w:cs="Times New Roman"/>
          <w:sz w:val="22"/>
          <w:szCs w:val="22"/>
          <w:lang w:val="en-US"/>
        </w:rPr>
      </w:pPr>
    </w:p>
    <w:sectPr w:rsidR="00C13B76" w:rsidRPr="00A96C95" w:rsidSect="001205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85216"/>
    <w:multiLevelType w:val="hybridMultilevel"/>
    <w:tmpl w:val="D6B6B550"/>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 w15:restartNumberingAfterBreak="0">
    <w:nsid w:val="066B72B3"/>
    <w:multiLevelType w:val="hybridMultilevel"/>
    <w:tmpl w:val="3ECCAA72"/>
    <w:lvl w:ilvl="0" w:tplc="A8BCC2AC">
      <w:start w:val="9"/>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D6548D"/>
    <w:multiLevelType w:val="hybridMultilevel"/>
    <w:tmpl w:val="A1500100"/>
    <w:lvl w:ilvl="0" w:tplc="041F0019">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 w15:restartNumberingAfterBreak="0">
    <w:nsid w:val="0D3F4DD6"/>
    <w:multiLevelType w:val="hybridMultilevel"/>
    <w:tmpl w:val="9B8CDF98"/>
    <w:lvl w:ilvl="0" w:tplc="DE5C28A6">
      <w:start w:val="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9123FF"/>
    <w:multiLevelType w:val="hybridMultilevel"/>
    <w:tmpl w:val="48DE051A"/>
    <w:lvl w:ilvl="0" w:tplc="041F0019">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5" w15:restartNumberingAfterBreak="0">
    <w:nsid w:val="133A4740"/>
    <w:multiLevelType w:val="hybridMultilevel"/>
    <w:tmpl w:val="68A87E3A"/>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6" w15:restartNumberingAfterBreak="0">
    <w:nsid w:val="13BD6C5A"/>
    <w:multiLevelType w:val="hybridMultilevel"/>
    <w:tmpl w:val="FFB8FE0A"/>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55D3BE6"/>
    <w:multiLevelType w:val="hybridMultilevel"/>
    <w:tmpl w:val="92068EB2"/>
    <w:lvl w:ilvl="0" w:tplc="514C5FE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18D01A97"/>
    <w:multiLevelType w:val="hybridMultilevel"/>
    <w:tmpl w:val="B95EC912"/>
    <w:lvl w:ilvl="0" w:tplc="75E2C368">
      <w:start w:val="1"/>
      <w:numFmt w:val="lowerLetter"/>
      <w:lvlText w:val="%1)"/>
      <w:lvlJc w:val="left"/>
      <w:pPr>
        <w:ind w:left="502" w:hanging="360"/>
      </w:pPr>
      <w:rPr>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BE7130A"/>
    <w:multiLevelType w:val="hybridMultilevel"/>
    <w:tmpl w:val="F514A36E"/>
    <w:lvl w:ilvl="0" w:tplc="041F0019">
      <w:start w:val="1"/>
      <w:numFmt w:val="lowerLetter"/>
      <w:lvlText w:val="%1."/>
      <w:lvlJc w:val="left"/>
      <w:pPr>
        <w:ind w:left="768" w:hanging="360"/>
      </w:pPr>
    </w:lvl>
    <w:lvl w:ilvl="1" w:tplc="04090019" w:tentative="1">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10" w15:restartNumberingAfterBreak="0">
    <w:nsid w:val="1CEA6A62"/>
    <w:multiLevelType w:val="hybridMultilevel"/>
    <w:tmpl w:val="DE5C0884"/>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1" w15:restartNumberingAfterBreak="0">
    <w:nsid w:val="1E8513BE"/>
    <w:multiLevelType w:val="hybridMultilevel"/>
    <w:tmpl w:val="169CADC6"/>
    <w:lvl w:ilvl="0" w:tplc="041F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DC013C"/>
    <w:multiLevelType w:val="hybridMultilevel"/>
    <w:tmpl w:val="B726D942"/>
    <w:lvl w:ilvl="0" w:tplc="75E2C368">
      <w:start w:val="1"/>
      <w:numFmt w:val="lowerLetter"/>
      <w:lvlText w:val="%1)"/>
      <w:lvlJc w:val="left"/>
      <w:pPr>
        <w:ind w:left="1004" w:hanging="360"/>
      </w:pPr>
      <w:rPr>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42428BC"/>
    <w:multiLevelType w:val="hybridMultilevel"/>
    <w:tmpl w:val="C776A872"/>
    <w:lvl w:ilvl="0" w:tplc="944E1A1A">
      <w:start w:val="6"/>
      <w:numFmt w:val="decimal"/>
      <w:lvlText w:val="%1)"/>
      <w:lvlJc w:val="left"/>
      <w:pPr>
        <w:ind w:left="502" w:hanging="360"/>
      </w:pPr>
      <w:rPr>
        <w:rFonts w:ascii="Times New Roman" w:hAnsi="Times New Roman" w:cs="Times New Roman" w:hint="default"/>
      </w:rPr>
    </w:lvl>
    <w:lvl w:ilvl="1" w:tplc="04090019" w:tentative="1">
      <w:start w:val="1"/>
      <w:numFmt w:val="lowerLetter"/>
      <w:lvlText w:val="%2."/>
      <w:lvlJc w:val="left"/>
      <w:pPr>
        <w:ind w:left="862" w:hanging="360"/>
      </w:pPr>
    </w:lvl>
    <w:lvl w:ilvl="2" w:tplc="0409001B" w:tentative="1">
      <w:start w:val="1"/>
      <w:numFmt w:val="lowerRoman"/>
      <w:lvlText w:val="%3."/>
      <w:lvlJc w:val="right"/>
      <w:pPr>
        <w:ind w:left="1582" w:hanging="180"/>
      </w:pPr>
    </w:lvl>
    <w:lvl w:ilvl="3" w:tplc="0409000F" w:tentative="1">
      <w:start w:val="1"/>
      <w:numFmt w:val="decimal"/>
      <w:lvlText w:val="%4."/>
      <w:lvlJc w:val="left"/>
      <w:pPr>
        <w:ind w:left="2302" w:hanging="360"/>
      </w:pPr>
    </w:lvl>
    <w:lvl w:ilvl="4" w:tplc="04090019" w:tentative="1">
      <w:start w:val="1"/>
      <w:numFmt w:val="lowerLetter"/>
      <w:lvlText w:val="%5."/>
      <w:lvlJc w:val="left"/>
      <w:pPr>
        <w:ind w:left="3022" w:hanging="360"/>
      </w:pPr>
    </w:lvl>
    <w:lvl w:ilvl="5" w:tplc="0409001B" w:tentative="1">
      <w:start w:val="1"/>
      <w:numFmt w:val="lowerRoman"/>
      <w:lvlText w:val="%6."/>
      <w:lvlJc w:val="right"/>
      <w:pPr>
        <w:ind w:left="3742" w:hanging="180"/>
      </w:pPr>
    </w:lvl>
    <w:lvl w:ilvl="6" w:tplc="0409000F" w:tentative="1">
      <w:start w:val="1"/>
      <w:numFmt w:val="decimal"/>
      <w:lvlText w:val="%7."/>
      <w:lvlJc w:val="left"/>
      <w:pPr>
        <w:ind w:left="4462" w:hanging="360"/>
      </w:pPr>
    </w:lvl>
    <w:lvl w:ilvl="7" w:tplc="04090019" w:tentative="1">
      <w:start w:val="1"/>
      <w:numFmt w:val="lowerLetter"/>
      <w:lvlText w:val="%8."/>
      <w:lvlJc w:val="left"/>
      <w:pPr>
        <w:ind w:left="5182" w:hanging="360"/>
      </w:pPr>
    </w:lvl>
    <w:lvl w:ilvl="8" w:tplc="0409001B" w:tentative="1">
      <w:start w:val="1"/>
      <w:numFmt w:val="lowerRoman"/>
      <w:lvlText w:val="%9."/>
      <w:lvlJc w:val="right"/>
      <w:pPr>
        <w:ind w:left="5902" w:hanging="180"/>
      </w:pPr>
    </w:lvl>
  </w:abstractNum>
  <w:abstractNum w:abstractNumId="14" w15:restartNumberingAfterBreak="0">
    <w:nsid w:val="24EA6351"/>
    <w:multiLevelType w:val="hybridMultilevel"/>
    <w:tmpl w:val="C8004A06"/>
    <w:lvl w:ilvl="0" w:tplc="041F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667769"/>
    <w:multiLevelType w:val="hybridMultilevel"/>
    <w:tmpl w:val="80D037FA"/>
    <w:lvl w:ilvl="0" w:tplc="041F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A0536D"/>
    <w:multiLevelType w:val="hybridMultilevel"/>
    <w:tmpl w:val="63AAE78E"/>
    <w:lvl w:ilvl="0" w:tplc="B42818BC">
      <w:start w:val="1"/>
      <w:numFmt w:val="decimal"/>
      <w:lvlText w:val="%1)"/>
      <w:lvlJc w:val="left"/>
      <w:pPr>
        <w:ind w:left="502" w:hanging="360"/>
      </w:pPr>
      <w:rPr>
        <w:rFonts w:ascii="Times New Roman" w:hAnsi="Times New Roman" w:cs="Times New Roman"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7" w15:restartNumberingAfterBreak="0">
    <w:nsid w:val="2BCB4386"/>
    <w:multiLevelType w:val="hybridMultilevel"/>
    <w:tmpl w:val="426EF69E"/>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8" w15:restartNumberingAfterBreak="0">
    <w:nsid w:val="30771521"/>
    <w:multiLevelType w:val="hybridMultilevel"/>
    <w:tmpl w:val="7228C74A"/>
    <w:lvl w:ilvl="0" w:tplc="041F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0840D3"/>
    <w:multiLevelType w:val="hybridMultilevel"/>
    <w:tmpl w:val="24F65D20"/>
    <w:lvl w:ilvl="0" w:tplc="0EBC95E6">
      <w:start w:val="5"/>
      <w:numFmt w:val="decimal"/>
      <w:lvlText w:val="%1)"/>
      <w:lvlJc w:val="left"/>
      <w:pPr>
        <w:ind w:left="360" w:hanging="360"/>
      </w:pPr>
      <w:rPr>
        <w:rFonts w:hint="default"/>
      </w:r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20" w15:restartNumberingAfterBreak="0">
    <w:nsid w:val="31D66D7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40571376"/>
    <w:multiLevelType w:val="hybridMultilevel"/>
    <w:tmpl w:val="3768FCA8"/>
    <w:lvl w:ilvl="0" w:tplc="2D30F0AC">
      <w:start w:val="1"/>
      <w:numFmt w:val="lowerLetter"/>
      <w:lvlText w:val="%1)"/>
      <w:lvlJc w:val="left"/>
      <w:pPr>
        <w:tabs>
          <w:tab w:val="num" w:pos="720"/>
        </w:tabs>
        <w:ind w:left="720" w:hanging="360"/>
      </w:pPr>
      <w:rPr>
        <w:rFonts w:hint="default"/>
        <w:b w:val="0"/>
        <w:bCs/>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2" w15:restartNumberingAfterBreak="0">
    <w:nsid w:val="44BF14FD"/>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46A0295D"/>
    <w:multiLevelType w:val="hybridMultilevel"/>
    <w:tmpl w:val="3168A7C2"/>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48A64F1A"/>
    <w:multiLevelType w:val="hybridMultilevel"/>
    <w:tmpl w:val="D34CC754"/>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4A957074"/>
    <w:multiLevelType w:val="hybridMultilevel"/>
    <w:tmpl w:val="114E2902"/>
    <w:lvl w:ilvl="0" w:tplc="041F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B247051"/>
    <w:multiLevelType w:val="hybridMultilevel"/>
    <w:tmpl w:val="729ADEE0"/>
    <w:lvl w:ilvl="0" w:tplc="10365EE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4B566068"/>
    <w:multiLevelType w:val="hybridMultilevel"/>
    <w:tmpl w:val="7ABA9892"/>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4CAD5172"/>
    <w:multiLevelType w:val="hybridMultilevel"/>
    <w:tmpl w:val="2F4A6FD8"/>
    <w:lvl w:ilvl="0" w:tplc="041F0019">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9" w15:restartNumberingAfterBreak="0">
    <w:nsid w:val="53720B6B"/>
    <w:multiLevelType w:val="hybridMultilevel"/>
    <w:tmpl w:val="6B46D830"/>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5AE14557"/>
    <w:multiLevelType w:val="hybridMultilevel"/>
    <w:tmpl w:val="DFC4DEEC"/>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5B1169CA"/>
    <w:multiLevelType w:val="hybridMultilevel"/>
    <w:tmpl w:val="57802A88"/>
    <w:lvl w:ilvl="0" w:tplc="041F0019">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15:restartNumberingAfterBreak="0">
    <w:nsid w:val="5E5B0822"/>
    <w:multiLevelType w:val="hybridMultilevel"/>
    <w:tmpl w:val="B476943E"/>
    <w:lvl w:ilvl="0" w:tplc="041F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0351259"/>
    <w:multiLevelType w:val="hybridMultilevel"/>
    <w:tmpl w:val="4A46D9DE"/>
    <w:lvl w:ilvl="0" w:tplc="499410EE">
      <w:start w:val="7"/>
      <w:numFmt w:val="decimal"/>
      <w:lvlText w:val="%1)"/>
      <w:lvlJc w:val="left"/>
      <w:pPr>
        <w:ind w:left="502"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0667815"/>
    <w:multiLevelType w:val="hybridMultilevel"/>
    <w:tmpl w:val="0DC46D9A"/>
    <w:lvl w:ilvl="0" w:tplc="041F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2D54743"/>
    <w:multiLevelType w:val="hybridMultilevel"/>
    <w:tmpl w:val="2884C988"/>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6" w15:restartNumberingAfterBreak="0">
    <w:nsid w:val="62F06D8D"/>
    <w:multiLevelType w:val="hybridMultilevel"/>
    <w:tmpl w:val="5F1C1D06"/>
    <w:lvl w:ilvl="0" w:tplc="DC929182">
      <w:start w:val="3"/>
      <w:numFmt w:val="lowerLetter"/>
      <w:lvlText w:val="%1)"/>
      <w:lvlJc w:val="left"/>
      <w:pPr>
        <w:tabs>
          <w:tab w:val="num" w:pos="1080"/>
        </w:tabs>
        <w:ind w:left="1080" w:hanging="720"/>
      </w:pPr>
      <w:rPr>
        <w:rFonts w:hint="default"/>
        <w:b w:val="0"/>
        <w:bCs/>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2FC298C"/>
    <w:multiLevelType w:val="hybridMultilevel"/>
    <w:tmpl w:val="D4FA1DC8"/>
    <w:lvl w:ilvl="0" w:tplc="041F0019">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8" w15:restartNumberingAfterBreak="0">
    <w:nsid w:val="6354634E"/>
    <w:multiLevelType w:val="hybridMultilevel"/>
    <w:tmpl w:val="112645DA"/>
    <w:lvl w:ilvl="0" w:tplc="041F0019">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9" w15:restartNumberingAfterBreak="0">
    <w:nsid w:val="649151CA"/>
    <w:multiLevelType w:val="hybridMultilevel"/>
    <w:tmpl w:val="E070ED5A"/>
    <w:lvl w:ilvl="0" w:tplc="041F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4E97D29"/>
    <w:multiLevelType w:val="hybridMultilevel"/>
    <w:tmpl w:val="7FDCAE68"/>
    <w:lvl w:ilvl="0" w:tplc="041F0019">
      <w:start w:val="1"/>
      <w:numFmt w:val="lowerLetter"/>
      <w:lvlText w:val="%1."/>
      <w:lvlJc w:val="left"/>
      <w:pPr>
        <w:tabs>
          <w:tab w:val="num" w:pos="360"/>
        </w:tabs>
        <w:ind w:left="360" w:hanging="360"/>
      </w:pPr>
    </w:lvl>
    <w:lvl w:ilvl="1" w:tplc="041F0011">
      <w:start w:val="1"/>
      <w:numFmt w:val="decimal"/>
      <w:lvlText w:val="%2)"/>
      <w:lvlJc w:val="left"/>
      <w:pPr>
        <w:tabs>
          <w:tab w:val="num" w:pos="360"/>
        </w:tabs>
        <w:ind w:left="360" w:hanging="360"/>
      </w:pPr>
    </w:lvl>
    <w:lvl w:ilvl="2" w:tplc="041F001B">
      <w:start w:val="1"/>
      <w:numFmt w:val="lowerRoman"/>
      <w:lvlText w:val="%3."/>
      <w:lvlJc w:val="right"/>
      <w:pPr>
        <w:tabs>
          <w:tab w:val="num" w:pos="1800"/>
        </w:tabs>
        <w:ind w:left="1800" w:hanging="180"/>
      </w:pPr>
    </w:lvl>
    <w:lvl w:ilvl="3" w:tplc="041F000F">
      <w:start w:val="1"/>
      <w:numFmt w:val="decimal"/>
      <w:lvlText w:val="%4."/>
      <w:lvlJc w:val="left"/>
      <w:pPr>
        <w:tabs>
          <w:tab w:val="num" w:pos="2520"/>
        </w:tabs>
        <w:ind w:left="2520" w:hanging="360"/>
      </w:pPr>
    </w:lvl>
    <w:lvl w:ilvl="4" w:tplc="041F0019">
      <w:start w:val="1"/>
      <w:numFmt w:val="lowerLetter"/>
      <w:lvlText w:val="%5."/>
      <w:lvlJc w:val="left"/>
      <w:pPr>
        <w:tabs>
          <w:tab w:val="num" w:pos="3240"/>
        </w:tabs>
        <w:ind w:left="3240" w:hanging="360"/>
      </w:pPr>
    </w:lvl>
    <w:lvl w:ilvl="5" w:tplc="041F001B">
      <w:start w:val="1"/>
      <w:numFmt w:val="lowerRoman"/>
      <w:lvlText w:val="%6."/>
      <w:lvlJc w:val="right"/>
      <w:pPr>
        <w:tabs>
          <w:tab w:val="num" w:pos="3960"/>
        </w:tabs>
        <w:ind w:left="3960" w:hanging="180"/>
      </w:pPr>
    </w:lvl>
    <w:lvl w:ilvl="6" w:tplc="041F000F">
      <w:start w:val="1"/>
      <w:numFmt w:val="decimal"/>
      <w:lvlText w:val="%7."/>
      <w:lvlJc w:val="left"/>
      <w:pPr>
        <w:tabs>
          <w:tab w:val="num" w:pos="4680"/>
        </w:tabs>
        <w:ind w:left="4680" w:hanging="360"/>
      </w:pPr>
    </w:lvl>
    <w:lvl w:ilvl="7" w:tplc="041F0019">
      <w:start w:val="1"/>
      <w:numFmt w:val="lowerLetter"/>
      <w:lvlText w:val="%8."/>
      <w:lvlJc w:val="left"/>
      <w:pPr>
        <w:tabs>
          <w:tab w:val="num" w:pos="5400"/>
        </w:tabs>
        <w:ind w:left="5400" w:hanging="360"/>
      </w:pPr>
    </w:lvl>
    <w:lvl w:ilvl="8" w:tplc="041F001B">
      <w:start w:val="1"/>
      <w:numFmt w:val="lowerRoman"/>
      <w:lvlText w:val="%9."/>
      <w:lvlJc w:val="right"/>
      <w:pPr>
        <w:tabs>
          <w:tab w:val="num" w:pos="6120"/>
        </w:tabs>
        <w:ind w:left="6120" w:hanging="180"/>
      </w:pPr>
    </w:lvl>
  </w:abstractNum>
  <w:abstractNum w:abstractNumId="41" w15:restartNumberingAfterBreak="0">
    <w:nsid w:val="67364279"/>
    <w:multiLevelType w:val="hybridMultilevel"/>
    <w:tmpl w:val="1960BA0A"/>
    <w:lvl w:ilvl="0" w:tplc="8990BA74">
      <w:start w:val="1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6C8F0128"/>
    <w:multiLevelType w:val="hybridMultilevel"/>
    <w:tmpl w:val="884AF812"/>
    <w:lvl w:ilvl="0" w:tplc="041F0019">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3" w15:restartNumberingAfterBreak="0">
    <w:nsid w:val="707A51CB"/>
    <w:multiLevelType w:val="hybridMultilevel"/>
    <w:tmpl w:val="E95E43B2"/>
    <w:lvl w:ilvl="0" w:tplc="041F0019">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4" w15:restartNumberingAfterBreak="0">
    <w:nsid w:val="747445A6"/>
    <w:multiLevelType w:val="hybridMultilevel"/>
    <w:tmpl w:val="35D6D320"/>
    <w:lvl w:ilvl="0" w:tplc="041F000F">
      <w:start w:val="1"/>
      <w:numFmt w:val="decimal"/>
      <w:lvlText w:val="%1."/>
      <w:lvlJc w:val="left"/>
      <w:pPr>
        <w:ind w:left="720" w:hanging="360"/>
      </w:pPr>
    </w:lvl>
    <w:lvl w:ilvl="1" w:tplc="069AC3CE">
      <w:start w:val="14"/>
      <w:numFmt w:val="decimal"/>
      <w:lvlText w:val="%2."/>
      <w:lvlJc w:val="left"/>
      <w:pPr>
        <w:ind w:left="360" w:hanging="360"/>
      </w:pPr>
      <w:rPr>
        <w:rFonts w:ascii="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C1C0160"/>
    <w:multiLevelType w:val="hybridMultilevel"/>
    <w:tmpl w:val="79C27458"/>
    <w:lvl w:ilvl="0" w:tplc="041F0019">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num w:numId="1">
    <w:abstractNumId w:val="7"/>
  </w:num>
  <w:num w:numId="2">
    <w:abstractNumId w:val="20"/>
  </w:num>
  <w:num w:numId="3">
    <w:abstractNumId w:val="22"/>
  </w:num>
  <w:num w:numId="4">
    <w:abstractNumId w:val="26"/>
  </w:num>
  <w:num w:numId="5">
    <w:abstractNumId w:val="17"/>
  </w:num>
  <w:num w:numId="6">
    <w:abstractNumId w:val="10"/>
  </w:num>
  <w:num w:numId="7">
    <w:abstractNumId w:val="5"/>
  </w:num>
  <w:num w:numId="8">
    <w:abstractNumId w:val="0"/>
  </w:num>
  <w:num w:numId="9">
    <w:abstractNumId w:val="35"/>
  </w:num>
  <w:num w:numId="10">
    <w:abstractNumId w:val="40"/>
  </w:num>
  <w:num w:numId="11">
    <w:abstractNumId w:val="29"/>
  </w:num>
  <w:num w:numId="12">
    <w:abstractNumId w:val="24"/>
  </w:num>
  <w:num w:numId="13">
    <w:abstractNumId w:val="27"/>
  </w:num>
  <w:num w:numId="14">
    <w:abstractNumId w:val="23"/>
  </w:num>
  <w:num w:numId="15">
    <w:abstractNumId w:val="30"/>
  </w:num>
  <w:num w:numId="16">
    <w:abstractNumId w:val="6"/>
  </w:num>
  <w:num w:numId="17">
    <w:abstractNumId w:val="16"/>
  </w:num>
  <w:num w:numId="18">
    <w:abstractNumId w:val="18"/>
  </w:num>
  <w:num w:numId="19">
    <w:abstractNumId w:val="36"/>
  </w:num>
  <w:num w:numId="20">
    <w:abstractNumId w:val="21"/>
  </w:num>
  <w:num w:numId="21">
    <w:abstractNumId w:val="8"/>
  </w:num>
  <w:num w:numId="22">
    <w:abstractNumId w:val="12"/>
  </w:num>
  <w:num w:numId="23">
    <w:abstractNumId w:val="19"/>
  </w:num>
  <w:num w:numId="24">
    <w:abstractNumId w:val="13"/>
  </w:num>
  <w:num w:numId="25">
    <w:abstractNumId w:val="33"/>
  </w:num>
  <w:num w:numId="26">
    <w:abstractNumId w:val="3"/>
  </w:num>
  <w:num w:numId="27">
    <w:abstractNumId w:val="1"/>
  </w:num>
  <w:num w:numId="28">
    <w:abstractNumId w:val="44"/>
  </w:num>
  <w:num w:numId="29">
    <w:abstractNumId w:val="25"/>
  </w:num>
  <w:num w:numId="30">
    <w:abstractNumId w:val="41"/>
  </w:num>
  <w:num w:numId="31">
    <w:abstractNumId w:val="15"/>
  </w:num>
  <w:num w:numId="32">
    <w:abstractNumId w:val="39"/>
  </w:num>
  <w:num w:numId="33">
    <w:abstractNumId w:val="32"/>
  </w:num>
  <w:num w:numId="34">
    <w:abstractNumId w:val="34"/>
  </w:num>
  <w:num w:numId="35">
    <w:abstractNumId w:val="14"/>
  </w:num>
  <w:num w:numId="36">
    <w:abstractNumId w:val="11"/>
  </w:num>
  <w:num w:numId="37">
    <w:abstractNumId w:val="28"/>
  </w:num>
  <w:num w:numId="38">
    <w:abstractNumId w:val="43"/>
  </w:num>
  <w:num w:numId="39">
    <w:abstractNumId w:val="31"/>
  </w:num>
  <w:num w:numId="40">
    <w:abstractNumId w:val="9"/>
  </w:num>
  <w:num w:numId="41">
    <w:abstractNumId w:val="37"/>
  </w:num>
  <w:num w:numId="42">
    <w:abstractNumId w:val="2"/>
  </w:num>
  <w:num w:numId="43">
    <w:abstractNumId w:val="45"/>
  </w:num>
  <w:num w:numId="44">
    <w:abstractNumId w:val="4"/>
  </w:num>
  <w:num w:numId="45">
    <w:abstractNumId w:val="38"/>
  </w:num>
  <w:num w:numId="46">
    <w:abstractNumId w:val="42"/>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TO1MDQwtDQzMzYxsjBW0lEKTi0uzszPAykwqgUAkbU3mCwAAAA="/>
  </w:docVars>
  <w:rsids>
    <w:rsidRoot w:val="00204CAC"/>
    <w:rsid w:val="000105D4"/>
    <w:rsid w:val="00027108"/>
    <w:rsid w:val="0012051E"/>
    <w:rsid w:val="00157485"/>
    <w:rsid w:val="001D2FAA"/>
    <w:rsid w:val="001D7312"/>
    <w:rsid w:val="00204CAC"/>
    <w:rsid w:val="002A4215"/>
    <w:rsid w:val="002A6C30"/>
    <w:rsid w:val="002D535B"/>
    <w:rsid w:val="00315266"/>
    <w:rsid w:val="00350FAC"/>
    <w:rsid w:val="00371742"/>
    <w:rsid w:val="003E380A"/>
    <w:rsid w:val="004164CF"/>
    <w:rsid w:val="00425C31"/>
    <w:rsid w:val="004A6E96"/>
    <w:rsid w:val="005F238F"/>
    <w:rsid w:val="006D1A33"/>
    <w:rsid w:val="006F5A8D"/>
    <w:rsid w:val="00730525"/>
    <w:rsid w:val="007719CA"/>
    <w:rsid w:val="007B5C97"/>
    <w:rsid w:val="007C5886"/>
    <w:rsid w:val="00874FAB"/>
    <w:rsid w:val="008C7344"/>
    <w:rsid w:val="009178B1"/>
    <w:rsid w:val="00947EE3"/>
    <w:rsid w:val="009F520C"/>
    <w:rsid w:val="00A37310"/>
    <w:rsid w:val="00A46911"/>
    <w:rsid w:val="00A96C95"/>
    <w:rsid w:val="00AB7EDE"/>
    <w:rsid w:val="00B464A3"/>
    <w:rsid w:val="00B52800"/>
    <w:rsid w:val="00B73E43"/>
    <w:rsid w:val="00B94CC2"/>
    <w:rsid w:val="00BB01B2"/>
    <w:rsid w:val="00C13B76"/>
    <w:rsid w:val="00D77AD4"/>
    <w:rsid w:val="00DF226A"/>
    <w:rsid w:val="00E203BD"/>
    <w:rsid w:val="00F463A8"/>
    <w:rsid w:val="00F539E3"/>
    <w:rsid w:val="00F6786F"/>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AAD1CA"/>
  <w15:chartTrackingRefBased/>
  <w15:docId w15:val="{56E830AC-F209-4D2C-87B1-70E575D16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color w:val="000000"/>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874FAB"/>
    <w:pPr>
      <w:spacing w:after="200" w:line="276" w:lineRule="auto"/>
      <w:ind w:left="720"/>
      <w:contextualSpacing/>
    </w:pPr>
    <w:rPr>
      <w:rFonts w:asciiTheme="minorHAnsi" w:hAnsiTheme="minorHAnsi"/>
      <w:color w:val="auto"/>
      <w:kern w:val="0"/>
      <w14:ligatures w14:val="none"/>
    </w:rPr>
  </w:style>
  <w:style w:type="paragraph" w:customStyle="1" w:styleId="Default">
    <w:name w:val="Default"/>
    <w:rsid w:val="002D535B"/>
    <w:pPr>
      <w:autoSpaceDE w:val="0"/>
      <w:autoSpaceDN w:val="0"/>
      <w:adjustRightInd w:val="0"/>
      <w:spacing w:after="0" w:line="240" w:lineRule="auto"/>
    </w:pPr>
    <w:rPr>
      <w:rFonts w:ascii="Cambria Math" w:eastAsiaTheme="minorEastAsia" w:hAnsi="Cambria Math" w:cs="Cambria Math"/>
      <w:kern w:val="0"/>
      <w:sz w:val="24"/>
      <w:szCs w:val="24"/>
      <w:lang w:val="en-GB"/>
      <w14:ligatures w14:val="none"/>
    </w:rPr>
  </w:style>
  <w:style w:type="character" w:customStyle="1" w:styleId="ListParagraphChar">
    <w:name w:val="List Paragraph Char"/>
    <w:basedOn w:val="DefaultParagraphFont"/>
    <w:link w:val="ListParagraph"/>
    <w:uiPriority w:val="34"/>
    <w:rsid w:val="007719CA"/>
    <w:rPr>
      <w:rFonts w:asciiTheme="minorHAnsi" w:hAnsiTheme="minorHAnsi"/>
      <w:color w:val="auto"/>
      <w:kern w:val="0"/>
      <w14:ligatures w14:val="none"/>
    </w:rPr>
  </w:style>
  <w:style w:type="paragraph" w:customStyle="1" w:styleId="Style">
    <w:name w:val="Style"/>
    <w:rsid w:val="00B94CC2"/>
    <w:pPr>
      <w:widowControl w:val="0"/>
      <w:autoSpaceDE w:val="0"/>
      <w:autoSpaceDN w:val="0"/>
      <w:adjustRightInd w:val="0"/>
      <w:spacing w:after="0" w:line="240" w:lineRule="auto"/>
    </w:pPr>
    <w:rPr>
      <w:rFonts w:ascii="Courier New" w:eastAsia="Times New Roman" w:hAnsi="Courier New" w:cs="Courier New"/>
      <w:color w:val="auto"/>
      <w:kern w:val="0"/>
      <w:sz w:val="24"/>
      <w:szCs w:val="24"/>
      <w:lang w:val="tr-TR" w:eastAsia="tr-TR"/>
      <w14:ligatures w14:val="none"/>
    </w:rPr>
  </w:style>
  <w:style w:type="table" w:styleId="TableGrid">
    <w:name w:val="Table Grid"/>
    <w:basedOn w:val="TableNormal"/>
    <w:uiPriority w:val="59"/>
    <w:rsid w:val="00C13B76"/>
    <w:pPr>
      <w:spacing w:after="0" w:line="240" w:lineRule="auto"/>
    </w:pPr>
    <w:rPr>
      <w:rFonts w:asciiTheme="minorHAnsi" w:hAnsiTheme="minorHAnsi"/>
      <w:color w:val="auto"/>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2713</Words>
  <Characters>12291</Characters>
  <Application>Microsoft Office Word</Application>
  <DocSecurity>0</DocSecurity>
  <Lines>646</Lines>
  <Paragraphs>416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zeki şengül</dc:creator>
  <cp:keywords/>
  <dc:description/>
  <cp:lastModifiedBy>Windows User</cp:lastModifiedBy>
  <cp:revision>2</cp:revision>
  <dcterms:created xsi:type="dcterms:W3CDTF">2024-12-17T11:11:00Z</dcterms:created>
  <dcterms:modified xsi:type="dcterms:W3CDTF">2024-12-17T11:11:00Z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d1988edeb6f256ef58ac12362cbbd75d1c987e1599c6535af761f15cfc37a9b7</vt:lpwstr>
  </property>
</Properties>
</file>