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357CAE" w14:textId="77777777" w:rsidR="00A25334" w:rsidRPr="0058292C" w:rsidRDefault="00A25334" w:rsidP="00C927EB">
      <w:pPr>
        <w:jc w:val="both"/>
        <w:rPr>
          <w:color w:val="auto"/>
        </w:rPr>
      </w:pPr>
      <w:r w:rsidRPr="0058292C">
        <w:rPr>
          <w:color w:val="auto"/>
        </w:rPr>
        <w:t>METU</w:t>
      </w:r>
    </w:p>
    <w:p w14:paraId="17FD0544" w14:textId="77777777" w:rsidR="00A25334" w:rsidRPr="0058292C" w:rsidRDefault="00A25334" w:rsidP="00C927EB">
      <w:pPr>
        <w:jc w:val="both"/>
        <w:rPr>
          <w:color w:val="auto"/>
        </w:rPr>
      </w:pPr>
      <w:r w:rsidRPr="0058292C">
        <w:rPr>
          <w:color w:val="auto"/>
        </w:rPr>
        <w:t>Department of Economics </w:t>
      </w:r>
    </w:p>
    <w:p w14:paraId="60BFC450" w14:textId="77777777" w:rsidR="00A25334" w:rsidRPr="0058292C" w:rsidRDefault="00A25334" w:rsidP="00C927EB">
      <w:pPr>
        <w:jc w:val="both"/>
        <w:rPr>
          <w:color w:val="auto"/>
        </w:rPr>
      </w:pPr>
      <w:r w:rsidRPr="0058292C">
        <w:rPr>
          <w:color w:val="auto"/>
        </w:rPr>
        <w:t>Econ 101: Introduction to Economics I</w:t>
      </w:r>
    </w:p>
    <w:p w14:paraId="37DB1D43" w14:textId="77777777" w:rsidR="00A25334" w:rsidRPr="0058292C" w:rsidRDefault="00A25334" w:rsidP="00C927EB">
      <w:pPr>
        <w:jc w:val="both"/>
        <w:rPr>
          <w:color w:val="auto"/>
        </w:rPr>
      </w:pPr>
      <w:r w:rsidRPr="0058292C">
        <w:rPr>
          <w:color w:val="auto"/>
        </w:rPr>
        <w:t>Section 01-02</w:t>
      </w:r>
    </w:p>
    <w:p w14:paraId="6BFE51E7" w14:textId="77777777" w:rsidR="00A25334" w:rsidRPr="0058292C" w:rsidRDefault="00A25334" w:rsidP="00C927EB">
      <w:pPr>
        <w:jc w:val="both"/>
        <w:rPr>
          <w:color w:val="auto"/>
        </w:rPr>
      </w:pPr>
      <w:r w:rsidRPr="0058292C">
        <w:rPr>
          <w:color w:val="auto"/>
        </w:rPr>
        <w:t>Fall 2023</w:t>
      </w:r>
    </w:p>
    <w:p w14:paraId="355BE40C" w14:textId="77777777" w:rsidR="005F0063" w:rsidRPr="0058292C" w:rsidRDefault="00A25334" w:rsidP="00C927EB">
      <w:pPr>
        <w:jc w:val="both"/>
        <w:rPr>
          <w:color w:val="auto"/>
        </w:rPr>
      </w:pPr>
      <w:r w:rsidRPr="0058292C">
        <w:rPr>
          <w:color w:val="auto"/>
        </w:rPr>
        <w:tab/>
      </w:r>
      <w:r w:rsidRPr="0058292C">
        <w:rPr>
          <w:color w:val="auto"/>
        </w:rPr>
        <w:tab/>
      </w:r>
      <w:r w:rsidRPr="0058292C">
        <w:rPr>
          <w:color w:val="auto"/>
        </w:rPr>
        <w:tab/>
      </w:r>
      <w:r w:rsidRPr="0058292C">
        <w:rPr>
          <w:color w:val="auto"/>
        </w:rPr>
        <w:tab/>
        <w:t>PROBLEM SET 5 (CH 8&amp; 19)</w:t>
      </w:r>
    </w:p>
    <w:p w14:paraId="5A267388" w14:textId="1C96157E" w:rsidR="005F0063" w:rsidRPr="0058292C" w:rsidRDefault="005F0063" w:rsidP="00C927EB">
      <w:pPr>
        <w:pStyle w:val="ListParagraph"/>
        <w:numPr>
          <w:ilvl w:val="0"/>
          <w:numId w:val="12"/>
        </w:numPr>
        <w:jc w:val="both"/>
        <w:rPr>
          <w:color w:val="auto"/>
        </w:rPr>
      </w:pPr>
      <w:r w:rsidRPr="0058292C">
        <w:rPr>
          <w:color w:val="auto"/>
        </w:rPr>
        <w:t>Give a brief definition for the following notions (use a relatable example if necessary):</w:t>
      </w:r>
    </w:p>
    <w:p w14:paraId="102B1EB9" w14:textId="77777777" w:rsidR="005F0063" w:rsidRPr="005F0063" w:rsidRDefault="005F0063" w:rsidP="00C927EB">
      <w:pPr>
        <w:numPr>
          <w:ilvl w:val="1"/>
          <w:numId w:val="2"/>
        </w:numPr>
        <w:jc w:val="both"/>
        <w:rPr>
          <w:color w:val="FF0000"/>
        </w:rPr>
      </w:pPr>
      <w:r w:rsidRPr="005F0063">
        <w:rPr>
          <w:color w:val="auto"/>
        </w:rPr>
        <w:t xml:space="preserve">Pareto optimality: </w:t>
      </w:r>
      <w:r w:rsidRPr="005F0063">
        <w:rPr>
          <w:color w:val="FF0000"/>
        </w:rPr>
        <w:t>Pareto optimality or Pareto efficiency is an economic state where resources cannot be reallocated to make one person better off without another being made worse off.</w:t>
      </w:r>
    </w:p>
    <w:p w14:paraId="61464B6A" w14:textId="77777777" w:rsidR="005F0063" w:rsidRPr="005F0063" w:rsidRDefault="005F0063" w:rsidP="00C927EB">
      <w:pPr>
        <w:numPr>
          <w:ilvl w:val="1"/>
          <w:numId w:val="3"/>
        </w:numPr>
        <w:jc w:val="both"/>
        <w:rPr>
          <w:color w:val="auto"/>
        </w:rPr>
      </w:pPr>
      <w:r w:rsidRPr="005F0063">
        <w:rPr>
          <w:color w:val="auto"/>
        </w:rPr>
        <w:t xml:space="preserve">A nonexclusive and nonrival good: </w:t>
      </w:r>
      <w:r w:rsidRPr="005F0063">
        <w:rPr>
          <w:color w:val="FF0000"/>
        </w:rPr>
        <w:t>A public good, no one can be excluded from its benefits and consumption by one does not preclude consumption by others.</w:t>
      </w:r>
    </w:p>
    <w:p w14:paraId="60C801CA" w14:textId="77777777" w:rsidR="005F0063" w:rsidRPr="005F0063" w:rsidRDefault="005F0063" w:rsidP="00C927EB">
      <w:pPr>
        <w:numPr>
          <w:ilvl w:val="1"/>
          <w:numId w:val="4"/>
        </w:numPr>
        <w:jc w:val="both"/>
        <w:rPr>
          <w:color w:val="auto"/>
        </w:rPr>
      </w:pPr>
      <w:r w:rsidRPr="005F0063">
        <w:rPr>
          <w:color w:val="auto"/>
        </w:rPr>
        <w:t xml:space="preserve">Common good: </w:t>
      </w:r>
      <w:r w:rsidRPr="005F0063">
        <w:rPr>
          <w:color w:val="FF0000"/>
        </w:rPr>
        <w:t>A nonexcludable and rival good. For example, forests and fisheries.</w:t>
      </w:r>
    </w:p>
    <w:p w14:paraId="73F98BE1" w14:textId="77777777" w:rsidR="005F0063" w:rsidRPr="005F0063" w:rsidRDefault="005F0063" w:rsidP="00C927EB">
      <w:pPr>
        <w:numPr>
          <w:ilvl w:val="1"/>
          <w:numId w:val="5"/>
        </w:numPr>
        <w:jc w:val="both"/>
        <w:rPr>
          <w:color w:val="FF0000"/>
        </w:rPr>
      </w:pPr>
      <w:r w:rsidRPr="005F0063">
        <w:rPr>
          <w:color w:val="auto"/>
        </w:rPr>
        <w:t xml:space="preserve">Club good: </w:t>
      </w:r>
      <w:r w:rsidRPr="005F0063">
        <w:rPr>
          <w:color w:val="FF0000"/>
        </w:rPr>
        <w:t>An excludable and nonrival good. For example, encoded radio and tv broadcast.</w:t>
      </w:r>
    </w:p>
    <w:p w14:paraId="47782D5A" w14:textId="77777777" w:rsidR="005F0063" w:rsidRPr="005F0063" w:rsidRDefault="005F0063" w:rsidP="00C927EB">
      <w:pPr>
        <w:jc w:val="both"/>
        <w:rPr>
          <w:color w:val="auto"/>
        </w:rPr>
      </w:pPr>
      <w:r w:rsidRPr="005F0063">
        <w:rPr>
          <w:color w:val="auto"/>
        </w:rPr>
        <w:br/>
      </w:r>
    </w:p>
    <w:p w14:paraId="68709DD9" w14:textId="65B839D8" w:rsidR="005F0063" w:rsidRPr="005F0063" w:rsidRDefault="008A55BD" w:rsidP="00C927EB">
      <w:pPr>
        <w:jc w:val="both"/>
        <w:rPr>
          <w:color w:val="auto"/>
        </w:rPr>
      </w:pPr>
      <w:r w:rsidRPr="0058292C">
        <w:rPr>
          <w:color w:val="auto"/>
        </w:rPr>
        <w:t xml:space="preserve">2) </w:t>
      </w:r>
      <w:r w:rsidR="005F0063" w:rsidRPr="005F0063">
        <w:rPr>
          <w:color w:val="auto"/>
        </w:rPr>
        <w:t>Give brief definitions for the following problems and offer solution methods. </w:t>
      </w:r>
    </w:p>
    <w:p w14:paraId="43648AF6" w14:textId="77777777" w:rsidR="005F0063" w:rsidRPr="005F0063" w:rsidRDefault="005F0063" w:rsidP="00C927EB">
      <w:pPr>
        <w:numPr>
          <w:ilvl w:val="1"/>
          <w:numId w:val="7"/>
        </w:numPr>
        <w:jc w:val="both"/>
        <w:rPr>
          <w:color w:val="FF0000"/>
        </w:rPr>
      </w:pPr>
      <w:r w:rsidRPr="005F0063">
        <w:rPr>
          <w:color w:val="auto"/>
        </w:rPr>
        <w:t xml:space="preserve">Free rider problem: </w:t>
      </w:r>
      <w:r w:rsidRPr="005F0063">
        <w:rPr>
          <w:i/>
          <w:iCs/>
          <w:color w:val="FF0000"/>
        </w:rPr>
        <w:t xml:space="preserve">Individuals’ unwillingness to share in the cost of a public good. </w:t>
      </w:r>
      <w:r w:rsidRPr="005F0063">
        <w:rPr>
          <w:color w:val="FF0000"/>
        </w:rPr>
        <w:t>The free rider problem can be overcome through measures that ensure the users of a public good pay for it. Such measures include government imposing a tax on everyone, social pressures, and/or turning the public good into an excludible good.</w:t>
      </w:r>
    </w:p>
    <w:p w14:paraId="7914C16B" w14:textId="74208BF0" w:rsidR="005F0063" w:rsidRPr="005F0063" w:rsidRDefault="005F0063" w:rsidP="00C927EB">
      <w:pPr>
        <w:numPr>
          <w:ilvl w:val="1"/>
          <w:numId w:val="8"/>
        </w:numPr>
        <w:jc w:val="both"/>
        <w:rPr>
          <w:color w:val="auto"/>
        </w:rPr>
      </w:pPr>
      <w:r w:rsidRPr="005F0063">
        <w:rPr>
          <w:color w:val="auto"/>
        </w:rPr>
        <w:t xml:space="preserve">İmperfect information: </w:t>
      </w:r>
      <w:r w:rsidRPr="005F0063">
        <w:rPr>
          <w:i/>
          <w:iCs/>
          <w:color w:val="FF0000"/>
        </w:rPr>
        <w:t xml:space="preserve">A situation in which the buyers and/or sellers do not have all the information necessary to make the best decisions for themselves (i.e. Asymmetric information). </w:t>
      </w:r>
      <w:r w:rsidRPr="005F0063">
        <w:rPr>
          <w:color w:val="FF0000"/>
        </w:rPr>
        <w:t xml:space="preserve">The informational problems can be partially resolved by </w:t>
      </w:r>
      <w:r w:rsidRPr="005F0063">
        <w:rPr>
          <w:color w:val="FF0000"/>
          <w:u w:val="single"/>
        </w:rPr>
        <w:t>screening</w:t>
      </w:r>
      <w:r w:rsidRPr="005F0063">
        <w:rPr>
          <w:color w:val="FF0000"/>
        </w:rPr>
        <w:t>. Screening refers to an action taken by the uninformed party that induces the informed party to reveal information. An example is asking job applicants for references even if a company isn’t going to contact them.</w:t>
      </w:r>
    </w:p>
    <w:p w14:paraId="2C4D3177" w14:textId="77777777" w:rsidR="005F0063" w:rsidRPr="005F0063" w:rsidRDefault="005F0063" w:rsidP="00C927EB">
      <w:pPr>
        <w:numPr>
          <w:ilvl w:val="0"/>
          <w:numId w:val="9"/>
        </w:numPr>
        <w:tabs>
          <w:tab w:val="clear" w:pos="360"/>
          <w:tab w:val="num" w:pos="720"/>
        </w:tabs>
        <w:jc w:val="both"/>
        <w:rPr>
          <w:color w:val="FF0000"/>
        </w:rPr>
      </w:pPr>
      <w:r w:rsidRPr="005F0063">
        <w:rPr>
          <w:color w:val="auto"/>
        </w:rPr>
        <w:t xml:space="preserve">Adverse selection problem: </w:t>
      </w:r>
      <w:r w:rsidRPr="005F0063">
        <w:rPr>
          <w:i/>
          <w:iCs/>
          <w:color w:val="FF0000"/>
        </w:rPr>
        <w:t xml:space="preserve">A problem that occurs when buyers and sellers have different amounts of information about the good for sale and use that information to the detriment of the other. </w:t>
      </w:r>
      <w:r w:rsidRPr="005F0063">
        <w:rPr>
          <w:color w:val="FF0000"/>
        </w:rPr>
        <w:t xml:space="preserve">Informational problems can also be partially resolved by </w:t>
      </w:r>
      <w:r w:rsidRPr="005F0063">
        <w:rPr>
          <w:color w:val="FF0000"/>
          <w:u w:val="single"/>
        </w:rPr>
        <w:t>signaling</w:t>
      </w:r>
      <w:r w:rsidRPr="005F0063">
        <w:rPr>
          <w:color w:val="FF0000"/>
        </w:rPr>
        <w:t>. Signaling refers to an action taken by an informed party that reveals information to an uninformed party that offsets the false signal that caused the adverse selection problem in the first place. As an example, lowering the offering price of a secondhand car would provide a signal that the car is a lemon (a faulty car). Therefore, buyers reasonably would equate low prices with low quality.</w:t>
      </w:r>
    </w:p>
    <w:p w14:paraId="286F7BEC" w14:textId="6D52649B" w:rsidR="005F0063" w:rsidRPr="0058292C" w:rsidRDefault="005F0063" w:rsidP="00C927EB">
      <w:pPr>
        <w:pStyle w:val="ListParagraph"/>
        <w:numPr>
          <w:ilvl w:val="0"/>
          <w:numId w:val="9"/>
        </w:numPr>
        <w:jc w:val="both"/>
        <w:rPr>
          <w:color w:val="FF0000"/>
        </w:rPr>
      </w:pPr>
      <w:r w:rsidRPr="0058292C">
        <w:rPr>
          <w:color w:val="auto"/>
        </w:rPr>
        <w:t xml:space="preserve">Moral hazard problem: </w:t>
      </w:r>
      <w:r w:rsidRPr="0058292C">
        <w:rPr>
          <w:i/>
          <w:iCs/>
          <w:color w:val="FF0000"/>
        </w:rPr>
        <w:t xml:space="preserve">A problem that arises when people don’t have to bear the negative consequences of their actions. </w:t>
      </w:r>
      <w:r w:rsidRPr="0058292C">
        <w:rPr>
          <w:color w:val="FF0000"/>
        </w:rPr>
        <w:t xml:space="preserve">For example, people with insurance tend to be less careful, because the consequences of not being careful are reduced. Since moral hazard problem is also an informational problem like adverse selection problem, it can be reduced by </w:t>
      </w:r>
      <w:proofErr w:type="spellStart"/>
      <w:r w:rsidRPr="0058292C">
        <w:rPr>
          <w:color w:val="FF0000"/>
        </w:rPr>
        <w:t>signalling</w:t>
      </w:r>
      <w:proofErr w:type="spellEnd"/>
      <w:r w:rsidRPr="0058292C">
        <w:rPr>
          <w:color w:val="FF0000"/>
        </w:rPr>
        <w:t xml:space="preserve"> and screening. </w:t>
      </w:r>
    </w:p>
    <w:p w14:paraId="57F1D078" w14:textId="77777777" w:rsidR="005F0063" w:rsidRPr="0058292C" w:rsidRDefault="005F0063" w:rsidP="00C927EB">
      <w:pPr>
        <w:jc w:val="both"/>
        <w:rPr>
          <w:color w:val="auto"/>
        </w:rPr>
      </w:pPr>
      <w:r w:rsidRPr="005F0063">
        <w:rPr>
          <w:color w:val="auto"/>
        </w:rPr>
        <w:br/>
      </w:r>
    </w:p>
    <w:p w14:paraId="11C0CBB1" w14:textId="77777777" w:rsidR="002F5851" w:rsidRPr="005F0063" w:rsidRDefault="002F5851" w:rsidP="00C927EB">
      <w:pPr>
        <w:jc w:val="both"/>
        <w:rPr>
          <w:color w:val="auto"/>
        </w:rPr>
      </w:pPr>
    </w:p>
    <w:p w14:paraId="72D76D39" w14:textId="7AF6BBE5" w:rsidR="005F0063" w:rsidRPr="005F0063" w:rsidRDefault="008A55BD" w:rsidP="00C927EB">
      <w:pPr>
        <w:jc w:val="both"/>
        <w:rPr>
          <w:color w:val="auto"/>
        </w:rPr>
      </w:pPr>
      <w:r w:rsidRPr="0058292C">
        <w:rPr>
          <w:color w:val="auto"/>
        </w:rPr>
        <w:lastRenderedPageBreak/>
        <w:t xml:space="preserve">3) </w:t>
      </w:r>
      <w:r w:rsidR="005F0063" w:rsidRPr="005F0063">
        <w:rPr>
          <w:color w:val="auto"/>
        </w:rPr>
        <w:t>What are sources of market failures?</w:t>
      </w:r>
    </w:p>
    <w:p w14:paraId="4D86178C" w14:textId="77777777" w:rsidR="005F0063" w:rsidRPr="005F0063" w:rsidRDefault="005F0063" w:rsidP="00C927EB">
      <w:pPr>
        <w:jc w:val="both"/>
        <w:rPr>
          <w:color w:val="FF0000"/>
        </w:rPr>
      </w:pPr>
      <w:r w:rsidRPr="005F0063">
        <w:rPr>
          <w:color w:val="FF0000"/>
        </w:rPr>
        <w:t xml:space="preserve">Market failure is a situation in which the invisible hand pushes in such a way that individual decisions do not lead to socially desirable outcomes. We consider three sources of market failures: </w:t>
      </w:r>
      <w:r w:rsidRPr="005F0063">
        <w:rPr>
          <w:color w:val="FF0000"/>
          <w:u w:val="single"/>
        </w:rPr>
        <w:t>externalities, public goods, and imperfect information</w:t>
      </w:r>
      <w:r w:rsidRPr="005F0063">
        <w:rPr>
          <w:color w:val="FF0000"/>
        </w:rPr>
        <w:t>.</w:t>
      </w:r>
    </w:p>
    <w:p w14:paraId="2C85102F" w14:textId="2C4228CE" w:rsidR="00A25334" w:rsidRPr="0058292C" w:rsidRDefault="00A25334" w:rsidP="00C927EB">
      <w:pPr>
        <w:jc w:val="both"/>
        <w:rPr>
          <w:color w:val="auto"/>
        </w:rPr>
      </w:pPr>
    </w:p>
    <w:p w14:paraId="395A6305" w14:textId="7FF673AA" w:rsidR="008C7344" w:rsidRPr="0058292C" w:rsidRDefault="008A55BD" w:rsidP="00C927EB">
      <w:pPr>
        <w:jc w:val="both"/>
      </w:pPr>
      <w:r w:rsidRPr="0058292C">
        <w:t>4) Briefly define the income and substitution effects. Give an example where the income</w:t>
      </w:r>
      <w:r w:rsidR="009C4FDA" w:rsidRPr="0058292C">
        <w:t xml:space="preserve"> e</w:t>
      </w:r>
      <w:r w:rsidRPr="0058292C">
        <w:t>ffect surpasses the substitution affect.</w:t>
      </w:r>
    </w:p>
    <w:p w14:paraId="652A3EE4" w14:textId="00BC8B54" w:rsidR="009C4FDA" w:rsidRPr="0058292C" w:rsidRDefault="00C927EB" w:rsidP="00C927EB">
      <w:pPr>
        <w:jc w:val="both"/>
        <w:rPr>
          <w:color w:val="FF0000"/>
        </w:rPr>
      </w:pPr>
      <w:r w:rsidRPr="0058292C">
        <w:rPr>
          <w:color w:val="FF0000"/>
        </w:rPr>
        <w:t xml:space="preserve">The reduction in quantity demanded because the increase in price makes us poorer is called the income effect. (we’re poorer due to the rise in price). Second, the reduction in quantity demanded because relative price has risen is called a substitution effect. 2 For any other sort of good, as the price of the good rises, the substitution effect makes consumers purchase less of it, and more of substitute goods; for most goods, the income effect reinforces this decline in demand for the good. </w:t>
      </w:r>
      <w:r w:rsidR="001C1240" w:rsidRPr="0058292C">
        <w:rPr>
          <w:color w:val="FF0000"/>
        </w:rPr>
        <w:t xml:space="preserve">But the type of good, that is called Giffen </w:t>
      </w:r>
      <w:r w:rsidR="00636B41" w:rsidRPr="0058292C">
        <w:rPr>
          <w:color w:val="FF0000"/>
        </w:rPr>
        <w:t>Good, income</w:t>
      </w:r>
      <w:r w:rsidRPr="0058292C">
        <w:rPr>
          <w:color w:val="FF0000"/>
        </w:rPr>
        <w:t xml:space="preserve"> elasticity is negative that this contrary income effect more than offsets the substitution effect, and the net effect of the good's price rise is to increase demand for it. Potatoes during a famine in Ireland in the 19th century were proposed as an example.</w:t>
      </w:r>
    </w:p>
    <w:p w14:paraId="3C4E8A91" w14:textId="4C777A38" w:rsidR="00165601" w:rsidRPr="00165601" w:rsidRDefault="00165601" w:rsidP="00165601">
      <w:pPr>
        <w:pStyle w:val="ListParagraph"/>
        <w:numPr>
          <w:ilvl w:val="0"/>
          <w:numId w:val="16"/>
        </w:numPr>
        <w:jc w:val="both"/>
        <w:rPr>
          <w:color w:val="auto"/>
        </w:rPr>
      </w:pPr>
      <w:r w:rsidRPr="00165601">
        <w:rPr>
          <w:color w:val="auto"/>
        </w:rPr>
        <w:t>A consumer has an income of 180 TL per month and he wishes to spend all of it on two goods A and B, whose prices are 3 and 5, respectively. (Put A in the vertical axis)</w:t>
      </w:r>
    </w:p>
    <w:p w14:paraId="2FB28C04" w14:textId="04238A5D" w:rsidR="00636B41" w:rsidRPr="0058292C" w:rsidRDefault="00636B41" w:rsidP="00165601">
      <w:pPr>
        <w:pStyle w:val="ListParagraph"/>
        <w:ind w:left="360"/>
        <w:jc w:val="both"/>
        <w:rPr>
          <w:color w:val="auto"/>
        </w:rPr>
      </w:pPr>
    </w:p>
    <w:p w14:paraId="278F3694" w14:textId="1E490FAB" w:rsidR="00165601" w:rsidRPr="0058292C" w:rsidRDefault="001C54B5" w:rsidP="00E4197E">
      <w:pPr>
        <w:pStyle w:val="ListParagraph"/>
        <w:numPr>
          <w:ilvl w:val="1"/>
          <w:numId w:val="16"/>
        </w:numPr>
        <w:jc w:val="both"/>
        <w:rPr>
          <w:color w:val="auto"/>
        </w:rPr>
      </w:pPr>
      <w:r w:rsidRPr="0058292C">
        <w:rPr>
          <w:color w:val="auto"/>
        </w:rPr>
        <w:t>Draw the budget line</w:t>
      </w:r>
    </w:p>
    <w:p w14:paraId="71D1B79C" w14:textId="77777777" w:rsidR="001C54B5" w:rsidRPr="0058292C" w:rsidRDefault="001C54B5" w:rsidP="00165601">
      <w:pPr>
        <w:pStyle w:val="ListParagraph"/>
        <w:ind w:left="360"/>
        <w:jc w:val="both"/>
        <w:rPr>
          <w:color w:val="auto"/>
        </w:rPr>
      </w:pPr>
    </w:p>
    <w:p w14:paraId="13E2E415" w14:textId="77777777" w:rsidR="00E26020" w:rsidRPr="0058292C" w:rsidRDefault="00E26020" w:rsidP="00165601">
      <w:pPr>
        <w:pStyle w:val="ListParagraph"/>
        <w:ind w:left="360"/>
        <w:jc w:val="both"/>
        <w:rPr>
          <w:color w:val="auto"/>
        </w:rPr>
      </w:pPr>
    </w:p>
    <w:p w14:paraId="26D813AC" w14:textId="0D51BD96" w:rsidR="00A04DD1" w:rsidRPr="0058292C" w:rsidRDefault="00E26020" w:rsidP="00165601">
      <w:pPr>
        <w:pStyle w:val="ListParagraph"/>
        <w:ind w:left="360"/>
        <w:jc w:val="both"/>
        <w:rPr>
          <w:color w:val="auto"/>
        </w:rPr>
      </w:pPr>
      <w:r w:rsidRPr="0058292C">
        <w:rPr>
          <w:noProof/>
        </w:rPr>
        <mc:AlternateContent>
          <mc:Choice Requires="wpg">
            <w:drawing>
              <wp:anchor distT="0" distB="0" distL="114300" distR="114300" simplePos="0" relativeHeight="251659264" behindDoc="0" locked="0" layoutInCell="1" allowOverlap="1" wp14:anchorId="45EC5FF5" wp14:editId="182A10D9">
                <wp:simplePos x="0" y="0"/>
                <wp:positionH relativeFrom="column">
                  <wp:posOffset>0</wp:posOffset>
                </wp:positionH>
                <wp:positionV relativeFrom="paragraph">
                  <wp:posOffset>0</wp:posOffset>
                </wp:positionV>
                <wp:extent cx="1390650" cy="1650365"/>
                <wp:effectExtent l="0" t="0" r="0" b="1905"/>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0" cy="1650365"/>
                          <a:chOff x="1860" y="7931"/>
                          <a:chExt cx="2190" cy="2599"/>
                        </a:xfrm>
                      </wpg:grpSpPr>
                      <wps:wsp>
                        <wps:cNvPr id="98" name="AutoShape 65"/>
                        <wps:cNvCnPr>
                          <a:cxnSpLocks noChangeShapeType="1"/>
                        </wps:cNvCnPr>
                        <wps:spPr bwMode="auto">
                          <a:xfrm>
                            <a:off x="2325" y="10151"/>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 name="AutoShape 66"/>
                        <wps:cNvCnPr>
                          <a:cxnSpLocks noChangeShapeType="1"/>
                        </wps:cNvCnPr>
                        <wps:spPr bwMode="auto">
                          <a:xfrm flipV="1">
                            <a:off x="2325" y="8097"/>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AutoShape 67"/>
                        <wps:cNvCnPr>
                          <a:cxnSpLocks noChangeShapeType="1"/>
                        </wps:cNvCnPr>
                        <wps:spPr bwMode="auto">
                          <a:xfrm>
                            <a:off x="2325" y="8561"/>
                            <a:ext cx="765" cy="1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68"/>
                        <wps:cNvSpPr txBox="1">
                          <a:spLocks noChangeArrowheads="1"/>
                        </wps:cNvSpPr>
                        <wps:spPr bwMode="auto">
                          <a:xfrm>
                            <a:off x="1875" y="7931"/>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E14B6" w14:textId="77777777" w:rsidR="00E26020" w:rsidRPr="005C71C8" w:rsidRDefault="00E26020" w:rsidP="00E26020">
                              <w:pPr>
                                <w:rPr>
                                  <w:lang w:val="tr-TR"/>
                                </w:rPr>
                              </w:pPr>
                              <w:r>
                                <w:rPr>
                                  <w:lang w:val="tr-TR"/>
                                </w:rPr>
                                <w:t>A</w:t>
                              </w:r>
                            </w:p>
                          </w:txbxContent>
                        </wps:txbx>
                        <wps:bodyPr rot="0" vert="horz" wrap="square" lIns="91440" tIns="45720" rIns="91440" bIns="45720" anchor="t" anchorCtr="0" upright="1">
                          <a:noAutofit/>
                        </wps:bodyPr>
                      </wps:wsp>
                      <wps:wsp>
                        <wps:cNvPr id="102" name="Text Box 69"/>
                        <wps:cNvSpPr txBox="1">
                          <a:spLocks noChangeArrowheads="1"/>
                        </wps:cNvSpPr>
                        <wps:spPr bwMode="auto">
                          <a:xfrm>
                            <a:off x="3555" y="9806"/>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AC615" w14:textId="77777777" w:rsidR="00E26020" w:rsidRPr="005C71C8" w:rsidRDefault="00E26020" w:rsidP="00E26020">
                              <w:pPr>
                                <w:rPr>
                                  <w:lang w:val="tr-TR"/>
                                </w:rPr>
                              </w:pPr>
                              <w:r>
                                <w:rPr>
                                  <w:lang w:val="tr-TR"/>
                                </w:rPr>
                                <w:t>B</w:t>
                              </w:r>
                            </w:p>
                          </w:txbxContent>
                        </wps:txbx>
                        <wps:bodyPr rot="0" vert="horz" wrap="square" lIns="91440" tIns="45720" rIns="91440" bIns="45720" anchor="t" anchorCtr="0" upright="1">
                          <a:noAutofit/>
                        </wps:bodyPr>
                      </wps:wsp>
                      <wps:wsp>
                        <wps:cNvPr id="103" name="Text Box 70"/>
                        <wps:cNvSpPr txBox="1">
                          <a:spLocks noChangeArrowheads="1"/>
                        </wps:cNvSpPr>
                        <wps:spPr bwMode="auto">
                          <a:xfrm>
                            <a:off x="1860" y="8351"/>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D8B29" w14:textId="77777777" w:rsidR="00E26020" w:rsidRPr="005C71C8" w:rsidRDefault="00E26020" w:rsidP="00E26020">
                              <w:pPr>
                                <w:rPr>
                                  <w:lang w:val="tr-TR"/>
                                </w:rPr>
                              </w:pPr>
                              <w:r>
                                <w:rPr>
                                  <w:lang w:val="tr-TR"/>
                                </w:rPr>
                                <w:t>60</w:t>
                              </w:r>
                            </w:p>
                          </w:txbxContent>
                        </wps:txbx>
                        <wps:bodyPr rot="0" vert="horz" wrap="square" lIns="91440" tIns="45720" rIns="91440" bIns="45720" anchor="t" anchorCtr="0" upright="1">
                          <a:noAutofit/>
                        </wps:bodyPr>
                      </wps:wsp>
                      <wps:wsp>
                        <wps:cNvPr id="104" name="Text Box 71"/>
                        <wps:cNvSpPr txBox="1">
                          <a:spLocks noChangeArrowheads="1"/>
                        </wps:cNvSpPr>
                        <wps:spPr bwMode="auto">
                          <a:xfrm>
                            <a:off x="2850" y="10110"/>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BCBC3" w14:textId="77777777" w:rsidR="00E26020" w:rsidRPr="005C71C8" w:rsidRDefault="00E26020" w:rsidP="00E26020">
                              <w:pPr>
                                <w:rPr>
                                  <w:lang w:val="tr-TR"/>
                                </w:rPr>
                              </w:pPr>
                              <w:r>
                                <w:rPr>
                                  <w:lang w:val="tr-TR"/>
                                </w:rPr>
                                <w:t>36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EC5FF5" id="Group 97" o:spid="_x0000_s1026" style="position:absolute;left:0;text-align:left;margin-left:0;margin-top:0;width:109.5pt;height:129.95pt;z-index:251659264" coordorigin="1860,7931" coordsize="2190,2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">
                <v:shapetype id="_x0000_t32" coordsize="21600,21600" o:spt="32" o:oned="t" path="m,l21600,21600e" filled="f">
                  <v:path arrowok="t" fillok="f" o:connecttype="none"/>
                  <o:lock v:ext="edit" shapetype="t"/>
                </v:shapetype>
                <v:shape id="AutoShape 65" o:spid="_x0000_s1027" type="#_x0000_t32" style="position:absolute;left:2325;top:10151;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">
                  <v:stroke endarrow="block"/>
                </v:shape>
                <v:shape id="AutoShape 66" o:spid="_x0000_s1028" type="#_x0000_t32" style="position:absolute;left:2325;top:8097;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">
                  <v:stroke endarrow="block"/>
                </v:shape>
                <v:shape id="AutoShape 67" o:spid="_x0000_s1029" type="#_x0000_t32" style="position:absolute;left:2325;top:8561;width:765;height:1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type id="_x0000_t202" coordsize="21600,21600" o:spt="202" path="m,l,21600r21600,l21600,xe">
                  <v:stroke joinstyle="miter"/>
                  <v:path gradientshapeok="t" o:connecttype="rect"/>
                </v:shapetype>
                <v:shape id="Text Box 68" o:spid="_x0000_s1030" type="#_x0000_t202" style="position:absolute;left:1875;top:7931;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14:paraId="12BE14B6" w14:textId="77777777" w:rsidR="00E26020" w:rsidRPr="005C71C8" w:rsidRDefault="00E26020" w:rsidP="00E26020">
                        <w:pPr>
                          <w:rPr>
                            <w:lang w:val="tr-TR"/>
                          </w:rPr>
                        </w:pPr>
                        <w:r>
                          <w:rPr>
                            <w:lang w:val="tr-TR"/>
                          </w:rPr>
                          <w:t>A</w:t>
                        </w:r>
                      </w:p>
                    </w:txbxContent>
                  </v:textbox>
                </v:shape>
                <v:shape id="Text Box 69" o:spid="_x0000_s1031" type="#_x0000_t202" style="position:absolute;left:3555;top:9806;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620AC615" w14:textId="77777777" w:rsidR="00E26020" w:rsidRPr="005C71C8" w:rsidRDefault="00E26020" w:rsidP="00E26020">
                        <w:pPr>
                          <w:rPr>
                            <w:lang w:val="tr-TR"/>
                          </w:rPr>
                        </w:pPr>
                        <w:r>
                          <w:rPr>
                            <w:lang w:val="tr-TR"/>
                          </w:rPr>
                          <w:t>B</w:t>
                        </w:r>
                      </w:p>
                    </w:txbxContent>
                  </v:textbox>
                </v:shape>
                <v:shape id="Text Box 70" o:spid="_x0000_s1032" type="#_x0000_t202" style="position:absolute;left:1860;top:8351;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7D8D8B29" w14:textId="77777777" w:rsidR="00E26020" w:rsidRPr="005C71C8" w:rsidRDefault="00E26020" w:rsidP="00E26020">
                        <w:pPr>
                          <w:rPr>
                            <w:lang w:val="tr-TR"/>
                          </w:rPr>
                        </w:pPr>
                        <w:r>
                          <w:rPr>
                            <w:lang w:val="tr-TR"/>
                          </w:rPr>
                          <w:t>60</w:t>
                        </w:r>
                      </w:p>
                    </w:txbxContent>
                  </v:textbox>
                </v:shape>
                <v:shape id="Text Box 71" o:spid="_x0000_s1033" type="#_x0000_t202" style="position:absolute;left:2850;top:10110;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" filled="f" stroked="f">
                  <v:textbox>
                    <w:txbxContent>
                      <w:p w14:paraId="10ABCBC3" w14:textId="77777777" w:rsidR="00E26020" w:rsidRPr="005C71C8" w:rsidRDefault="00E26020" w:rsidP="00E26020">
                        <w:pPr>
                          <w:rPr>
                            <w:lang w:val="tr-TR"/>
                          </w:rPr>
                        </w:pPr>
                        <w:r>
                          <w:rPr>
                            <w:lang w:val="tr-TR"/>
                          </w:rPr>
                          <w:t>36</w:t>
                        </w:r>
                      </w:p>
                    </w:txbxContent>
                  </v:textbox>
                </v:shape>
              </v:group>
            </w:pict>
          </mc:Fallback>
        </mc:AlternateContent>
      </w:r>
    </w:p>
    <w:p w14:paraId="45ACDA6E" w14:textId="77777777" w:rsidR="00E26020" w:rsidRPr="0058292C" w:rsidRDefault="00E26020" w:rsidP="00E26020"/>
    <w:p w14:paraId="45294B85" w14:textId="77777777" w:rsidR="00E26020" w:rsidRPr="0058292C" w:rsidRDefault="00E26020" w:rsidP="00E26020"/>
    <w:p w14:paraId="1000D787" w14:textId="77777777" w:rsidR="00E26020" w:rsidRPr="0058292C" w:rsidRDefault="00E26020" w:rsidP="00E26020"/>
    <w:p w14:paraId="74C302F9" w14:textId="77777777" w:rsidR="00E26020" w:rsidRPr="0058292C" w:rsidRDefault="00E26020" w:rsidP="00E26020"/>
    <w:p w14:paraId="165FB887" w14:textId="77777777" w:rsidR="00E26020" w:rsidRPr="0058292C" w:rsidRDefault="00E26020" w:rsidP="00E26020"/>
    <w:p w14:paraId="603F0D66" w14:textId="77777777" w:rsidR="00E26020" w:rsidRPr="0058292C" w:rsidRDefault="00E26020" w:rsidP="00E26020"/>
    <w:p w14:paraId="721AB709" w14:textId="77777777" w:rsidR="00E26020" w:rsidRPr="0058292C" w:rsidRDefault="00E26020" w:rsidP="00E26020">
      <w:pPr>
        <w:rPr>
          <w:color w:val="auto"/>
        </w:rPr>
      </w:pPr>
    </w:p>
    <w:p w14:paraId="126BDADC" w14:textId="77777777" w:rsidR="0001476B" w:rsidRPr="0001476B" w:rsidRDefault="0001476B" w:rsidP="0001476B">
      <w:pPr>
        <w:pStyle w:val="ListParagraph"/>
        <w:numPr>
          <w:ilvl w:val="0"/>
          <w:numId w:val="19"/>
        </w:numPr>
      </w:pPr>
      <w:r w:rsidRPr="0001476B">
        <w:t>Write the budget constraint equation.</w:t>
      </w:r>
    </w:p>
    <w:p w14:paraId="60AB6419" w14:textId="77777777" w:rsidR="0001476B" w:rsidRPr="0058292C" w:rsidRDefault="0001476B" w:rsidP="0001476B">
      <w:pPr>
        <w:pStyle w:val="ListParagraph"/>
        <w:ind w:left="786"/>
        <w:rPr>
          <w:b/>
        </w:rPr>
      </w:pPr>
    </w:p>
    <w:p w14:paraId="4EB7D348" w14:textId="5B582C61" w:rsidR="0001476B" w:rsidRPr="0001476B" w:rsidRDefault="0001476B" w:rsidP="0001476B">
      <w:pPr>
        <w:pStyle w:val="ListParagraph"/>
        <w:ind w:left="786"/>
        <w:rPr>
          <w:b/>
        </w:rPr>
      </w:pPr>
      <w:proofErr w:type="gramStart"/>
      <w:r w:rsidRPr="0001476B">
        <w:rPr>
          <w:b/>
        </w:rPr>
        <w:t>P</w:t>
      </w:r>
      <w:r w:rsidRPr="0001476B">
        <w:rPr>
          <w:b/>
          <w:vertAlign w:val="subscript"/>
        </w:rPr>
        <w:t>A</w:t>
      </w:r>
      <w:r w:rsidRPr="0001476B">
        <w:rPr>
          <w:b/>
        </w:rPr>
        <w:t>.A</w:t>
      </w:r>
      <w:proofErr w:type="gramEnd"/>
      <w:r w:rsidRPr="0001476B">
        <w:rPr>
          <w:b/>
        </w:rPr>
        <w:t xml:space="preserve"> + P</w:t>
      </w:r>
      <w:r w:rsidRPr="0001476B">
        <w:rPr>
          <w:b/>
          <w:vertAlign w:val="subscript"/>
        </w:rPr>
        <w:t>B</w:t>
      </w:r>
      <w:r w:rsidRPr="0001476B">
        <w:rPr>
          <w:b/>
        </w:rPr>
        <w:t>.B = Y,</w:t>
      </w:r>
      <w:r w:rsidRPr="0001476B">
        <w:rPr>
          <w:b/>
        </w:rPr>
        <w:tab/>
        <w:t xml:space="preserve"> Y stands for income, </w:t>
      </w:r>
      <w:r w:rsidRPr="0001476B">
        <w:rPr>
          <w:b/>
        </w:rPr>
        <w:tab/>
        <w:t>3A + 5B = 180</w:t>
      </w:r>
    </w:p>
    <w:p w14:paraId="6589A6C7" w14:textId="12198AFA" w:rsidR="00E26020" w:rsidRPr="0058292C" w:rsidRDefault="00E26020" w:rsidP="0001476B">
      <w:pPr>
        <w:pStyle w:val="ListParagraph"/>
        <w:ind w:left="786"/>
      </w:pPr>
    </w:p>
    <w:p w14:paraId="2BE70842" w14:textId="77777777" w:rsidR="008F42FA" w:rsidRPr="008F42FA" w:rsidRDefault="008F42FA" w:rsidP="008F42FA">
      <w:pPr>
        <w:pStyle w:val="ListParagraph"/>
        <w:numPr>
          <w:ilvl w:val="0"/>
          <w:numId w:val="19"/>
        </w:numPr>
      </w:pPr>
      <w:r w:rsidRPr="008F42FA">
        <w:t>How will budget lines be affected by following situations (assume each time you start from initial budget constraint).</w:t>
      </w:r>
    </w:p>
    <w:p w14:paraId="7C262801" w14:textId="77777777" w:rsidR="008F42FA" w:rsidRPr="0058292C" w:rsidRDefault="008F42FA" w:rsidP="008F42FA">
      <w:pPr>
        <w:pStyle w:val="ListParagraph"/>
        <w:ind w:left="786"/>
      </w:pPr>
    </w:p>
    <w:p w14:paraId="59348572" w14:textId="2BFADEFF" w:rsidR="008F42FA" w:rsidRPr="008F42FA" w:rsidRDefault="008F42FA" w:rsidP="008F42FA">
      <w:pPr>
        <w:pStyle w:val="ListParagraph"/>
        <w:ind w:left="786"/>
      </w:pPr>
      <w:proofErr w:type="spellStart"/>
      <w:r w:rsidRPr="0058292C">
        <w:t>i</w:t>
      </w:r>
      <w:proofErr w:type="spellEnd"/>
      <w:r w:rsidRPr="0058292C">
        <w:t xml:space="preserve">) </w:t>
      </w:r>
      <w:r w:rsidRPr="008F42FA">
        <w:t>Doubling of money income and doubling of all absolute prices.</w:t>
      </w:r>
    </w:p>
    <w:p w14:paraId="6063DE7D" w14:textId="77777777" w:rsidR="008F42FA" w:rsidRPr="0058292C" w:rsidRDefault="008F42FA" w:rsidP="008F42FA">
      <w:pPr>
        <w:pStyle w:val="ListParagraph"/>
        <w:ind w:left="786"/>
        <w:rPr>
          <w:b/>
        </w:rPr>
      </w:pPr>
    </w:p>
    <w:p w14:paraId="4EF04C77" w14:textId="5ED9B0E3" w:rsidR="008F42FA" w:rsidRPr="0058292C" w:rsidRDefault="008F42FA" w:rsidP="008F42FA">
      <w:pPr>
        <w:pStyle w:val="ListParagraph"/>
        <w:ind w:left="786"/>
        <w:rPr>
          <w:b/>
        </w:rPr>
      </w:pPr>
      <w:r w:rsidRPr="008F42FA">
        <w:rPr>
          <w:b/>
        </w:rPr>
        <w:t>Nothing changes.</w:t>
      </w:r>
      <w:r w:rsidRPr="008F42FA">
        <w:rPr>
          <w:b/>
        </w:rPr>
        <w:tab/>
      </w:r>
      <w:r w:rsidRPr="008F42FA">
        <w:rPr>
          <w:b/>
        </w:rPr>
        <w:tab/>
        <w:t>6A + 10B = 360</w:t>
      </w:r>
    </w:p>
    <w:p w14:paraId="70D618E5" w14:textId="77777777" w:rsidR="008F42FA" w:rsidRPr="0058292C" w:rsidRDefault="008F42FA" w:rsidP="008F42FA">
      <w:pPr>
        <w:pStyle w:val="ListParagraph"/>
        <w:ind w:left="786"/>
        <w:rPr>
          <w:b/>
        </w:rPr>
      </w:pPr>
    </w:p>
    <w:p w14:paraId="5B9F3787" w14:textId="0514A7E4" w:rsidR="005C6CFB" w:rsidRPr="0058292C" w:rsidRDefault="008F42FA" w:rsidP="005C6CFB">
      <w:pPr>
        <w:ind w:firstLine="720"/>
        <w:rPr>
          <w:bCs/>
        </w:rPr>
      </w:pPr>
      <w:r w:rsidRPr="0058292C">
        <w:rPr>
          <w:bCs/>
        </w:rPr>
        <w:t xml:space="preserve">ii) </w:t>
      </w:r>
      <w:r w:rsidR="005C6CFB" w:rsidRPr="0058292C">
        <w:rPr>
          <w:bCs/>
        </w:rPr>
        <w:t>A doubling of money income and a doubling of price of B.</w:t>
      </w:r>
    </w:p>
    <w:p w14:paraId="08E1A9A4" w14:textId="37E34FC1" w:rsidR="005C6CFB" w:rsidRPr="0058292C" w:rsidRDefault="005C6CFB" w:rsidP="005C6CFB">
      <w:pPr>
        <w:ind w:firstLine="720"/>
        <w:rPr>
          <w:bCs/>
        </w:rPr>
      </w:pPr>
    </w:p>
    <w:p w14:paraId="2BC8733B" w14:textId="04798C4E" w:rsidR="005C6CFB" w:rsidRPr="0058292C" w:rsidRDefault="005C6CFB" w:rsidP="005C6CFB">
      <w:pPr>
        <w:ind w:firstLine="720"/>
        <w:rPr>
          <w:bCs/>
        </w:rPr>
      </w:pPr>
      <w:r w:rsidRPr="0058292C">
        <w:rPr>
          <w:noProof/>
        </w:rPr>
        <w:lastRenderedPageBreak/>
        <mc:AlternateContent>
          <mc:Choice Requires="wpg">
            <w:drawing>
              <wp:anchor distT="0" distB="0" distL="114300" distR="114300" simplePos="0" relativeHeight="251661312" behindDoc="0" locked="0" layoutInCell="1" allowOverlap="1" wp14:anchorId="64E345FF" wp14:editId="1E92A327">
                <wp:simplePos x="0" y="0"/>
                <wp:positionH relativeFrom="column">
                  <wp:posOffset>494665</wp:posOffset>
                </wp:positionH>
                <wp:positionV relativeFrom="paragraph">
                  <wp:posOffset>-382905</wp:posOffset>
                </wp:positionV>
                <wp:extent cx="1485900" cy="1650365"/>
                <wp:effectExtent l="0" t="0" r="0" b="6985"/>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5900" cy="1650365"/>
                          <a:chOff x="1935" y="12345"/>
                          <a:chExt cx="2340" cy="2599"/>
                        </a:xfrm>
                      </wpg:grpSpPr>
                      <wps:wsp>
                        <wps:cNvPr id="88" name="AutoShape 73"/>
                        <wps:cNvCnPr>
                          <a:cxnSpLocks noChangeShapeType="1"/>
                        </wps:cNvCnPr>
                        <wps:spPr bwMode="auto">
                          <a:xfrm>
                            <a:off x="2550" y="14565"/>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74"/>
                        <wps:cNvCnPr>
                          <a:cxnSpLocks noChangeShapeType="1"/>
                        </wps:cNvCnPr>
                        <wps:spPr bwMode="auto">
                          <a:xfrm flipV="1">
                            <a:off x="2550" y="12511"/>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AutoShape 75"/>
                        <wps:cNvCnPr>
                          <a:cxnSpLocks noChangeShapeType="1"/>
                        </wps:cNvCnPr>
                        <wps:spPr bwMode="auto">
                          <a:xfrm>
                            <a:off x="2550" y="12975"/>
                            <a:ext cx="765" cy="1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Text Box 76"/>
                        <wps:cNvSpPr txBox="1">
                          <a:spLocks noChangeArrowheads="1"/>
                        </wps:cNvSpPr>
                        <wps:spPr bwMode="auto">
                          <a:xfrm>
                            <a:off x="2100" y="12345"/>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7EEB9" w14:textId="77777777" w:rsidR="005C6CFB" w:rsidRPr="005C71C8" w:rsidRDefault="005C6CFB" w:rsidP="005C6CFB">
                              <w:pPr>
                                <w:rPr>
                                  <w:lang w:val="tr-TR"/>
                                </w:rPr>
                              </w:pPr>
                              <w:r>
                                <w:rPr>
                                  <w:lang w:val="tr-TR"/>
                                </w:rPr>
                                <w:t>A</w:t>
                              </w:r>
                            </w:p>
                          </w:txbxContent>
                        </wps:txbx>
                        <wps:bodyPr rot="0" vert="horz" wrap="square" lIns="91440" tIns="45720" rIns="91440" bIns="45720" anchor="t" anchorCtr="0" upright="1">
                          <a:noAutofit/>
                        </wps:bodyPr>
                      </wps:wsp>
                      <wps:wsp>
                        <wps:cNvPr id="92" name="Text Box 77"/>
                        <wps:cNvSpPr txBox="1">
                          <a:spLocks noChangeArrowheads="1"/>
                        </wps:cNvSpPr>
                        <wps:spPr bwMode="auto">
                          <a:xfrm>
                            <a:off x="3780" y="14220"/>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63606" w14:textId="77777777" w:rsidR="005C6CFB" w:rsidRPr="005C71C8" w:rsidRDefault="005C6CFB" w:rsidP="005C6CFB">
                              <w:pPr>
                                <w:rPr>
                                  <w:lang w:val="tr-TR"/>
                                </w:rPr>
                              </w:pPr>
                              <w:r>
                                <w:rPr>
                                  <w:lang w:val="tr-TR"/>
                                </w:rPr>
                                <w:t>B</w:t>
                              </w:r>
                            </w:p>
                          </w:txbxContent>
                        </wps:txbx>
                        <wps:bodyPr rot="0" vert="horz" wrap="square" lIns="91440" tIns="45720" rIns="91440" bIns="45720" anchor="t" anchorCtr="0" upright="1">
                          <a:noAutofit/>
                        </wps:bodyPr>
                      </wps:wsp>
                      <wps:wsp>
                        <wps:cNvPr id="93" name="Text Box 78"/>
                        <wps:cNvSpPr txBox="1">
                          <a:spLocks noChangeArrowheads="1"/>
                        </wps:cNvSpPr>
                        <wps:spPr bwMode="auto">
                          <a:xfrm>
                            <a:off x="1935" y="12765"/>
                            <a:ext cx="76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5CF65" w14:textId="77777777" w:rsidR="005C6CFB" w:rsidRPr="005C71C8" w:rsidRDefault="005C6CFB" w:rsidP="005C6CFB">
                              <w:pPr>
                                <w:rPr>
                                  <w:lang w:val="tr-TR"/>
                                </w:rPr>
                              </w:pPr>
                              <w:r>
                                <w:rPr>
                                  <w:lang w:val="tr-TR"/>
                                </w:rPr>
                                <w:t>120</w:t>
                              </w:r>
                            </w:p>
                          </w:txbxContent>
                        </wps:txbx>
                        <wps:bodyPr rot="0" vert="horz" wrap="square" lIns="91440" tIns="45720" rIns="91440" bIns="45720" anchor="t" anchorCtr="0" upright="1">
                          <a:noAutofit/>
                        </wps:bodyPr>
                      </wps:wsp>
                      <wps:wsp>
                        <wps:cNvPr id="94" name="Text Box 79"/>
                        <wps:cNvSpPr txBox="1">
                          <a:spLocks noChangeArrowheads="1"/>
                        </wps:cNvSpPr>
                        <wps:spPr bwMode="auto">
                          <a:xfrm>
                            <a:off x="3075" y="14524"/>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A18A2" w14:textId="77777777" w:rsidR="005C6CFB" w:rsidRPr="005C71C8" w:rsidRDefault="005C6CFB" w:rsidP="005C6CFB">
                              <w:pPr>
                                <w:rPr>
                                  <w:lang w:val="tr-TR"/>
                                </w:rPr>
                              </w:pPr>
                              <w:r>
                                <w:rPr>
                                  <w:lang w:val="tr-TR"/>
                                </w:rPr>
                                <w:t>36</w:t>
                              </w:r>
                            </w:p>
                          </w:txbxContent>
                        </wps:txbx>
                        <wps:bodyPr rot="0" vert="horz" wrap="square" lIns="91440" tIns="45720" rIns="91440" bIns="45720" anchor="t" anchorCtr="0" upright="1">
                          <a:noAutofit/>
                        </wps:bodyPr>
                      </wps:wsp>
                      <wps:wsp>
                        <wps:cNvPr id="95" name="AutoShape 80"/>
                        <wps:cNvCnPr>
                          <a:cxnSpLocks noChangeShapeType="1"/>
                        </wps:cNvCnPr>
                        <wps:spPr bwMode="auto">
                          <a:xfrm>
                            <a:off x="2550" y="13740"/>
                            <a:ext cx="765" cy="8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Text Box 81"/>
                        <wps:cNvSpPr txBox="1">
                          <a:spLocks noChangeArrowheads="1"/>
                        </wps:cNvSpPr>
                        <wps:spPr bwMode="auto">
                          <a:xfrm>
                            <a:off x="2085" y="13500"/>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73184" w14:textId="77777777" w:rsidR="005C6CFB" w:rsidRPr="005C71C8" w:rsidRDefault="005C6CFB" w:rsidP="005C6CFB">
                              <w:pPr>
                                <w:rPr>
                                  <w:lang w:val="tr-TR"/>
                                </w:rPr>
                              </w:pPr>
                              <w:r>
                                <w:rPr>
                                  <w:lang w:val="tr-TR"/>
                                </w:rPr>
                                <w:t>60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E345FF" id="Group 87" o:spid="_x0000_s1034" style="position:absolute;left:0;text-align:left;margin-left:38.95pt;margin-top:-30.15pt;width:117pt;height:129.95pt;z-index:251661312" coordorigin="1935,12345" coordsize="2340,2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">
                <v:shape id="AutoShape 73" o:spid="_x0000_s1035" type="#_x0000_t32" style="position:absolute;left:2550;top:14565;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">
                  <v:stroke endarrow="block"/>
                </v:shape>
                <v:shape id="AutoShape 74" o:spid="_x0000_s1036" type="#_x0000_t32" style="position:absolute;left:2550;top:12511;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">
                  <v:stroke endarrow="block"/>
                </v:shape>
                <v:shape id="AutoShape 75" o:spid="_x0000_s1037" type="#_x0000_t32" style="position:absolute;left:2550;top:12975;width:765;height:1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shape id="Text Box 76" o:spid="_x0000_s1038" type="#_x0000_t202" style="position:absolute;left:2100;top:12345;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63A7EEB9" w14:textId="77777777" w:rsidR="005C6CFB" w:rsidRPr="005C71C8" w:rsidRDefault="005C6CFB" w:rsidP="005C6CFB">
                        <w:pPr>
                          <w:rPr>
                            <w:lang w:val="tr-TR"/>
                          </w:rPr>
                        </w:pPr>
                        <w:r>
                          <w:rPr>
                            <w:lang w:val="tr-TR"/>
                          </w:rPr>
                          <w:t>A</w:t>
                        </w:r>
                      </w:p>
                    </w:txbxContent>
                  </v:textbox>
                </v:shape>
                <v:shape id="Text Box 77" o:spid="_x0000_s1039" type="#_x0000_t202" style="position:absolute;left:3780;top:14220;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4E163606" w14:textId="77777777" w:rsidR="005C6CFB" w:rsidRPr="005C71C8" w:rsidRDefault="005C6CFB" w:rsidP="005C6CFB">
                        <w:pPr>
                          <w:rPr>
                            <w:lang w:val="tr-TR"/>
                          </w:rPr>
                        </w:pPr>
                        <w:r>
                          <w:rPr>
                            <w:lang w:val="tr-TR"/>
                          </w:rPr>
                          <w:t>B</w:t>
                        </w:r>
                      </w:p>
                    </w:txbxContent>
                  </v:textbox>
                </v:shape>
                <v:shape id="Text Box 78" o:spid="_x0000_s1040" type="#_x0000_t202" style="position:absolute;left:1935;top:12765;width:76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7C55CF65" w14:textId="77777777" w:rsidR="005C6CFB" w:rsidRPr="005C71C8" w:rsidRDefault="005C6CFB" w:rsidP="005C6CFB">
                        <w:pPr>
                          <w:rPr>
                            <w:lang w:val="tr-TR"/>
                          </w:rPr>
                        </w:pPr>
                        <w:r>
                          <w:rPr>
                            <w:lang w:val="tr-TR"/>
                          </w:rPr>
                          <w:t>120</w:t>
                        </w:r>
                      </w:p>
                    </w:txbxContent>
                  </v:textbox>
                </v:shape>
                <v:shape id="Text Box 79" o:spid="_x0000_s1041" type="#_x0000_t202" style="position:absolute;left:3075;top:14524;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09DA18A2" w14:textId="77777777" w:rsidR="005C6CFB" w:rsidRPr="005C71C8" w:rsidRDefault="005C6CFB" w:rsidP="005C6CFB">
                        <w:pPr>
                          <w:rPr>
                            <w:lang w:val="tr-TR"/>
                          </w:rPr>
                        </w:pPr>
                        <w:r>
                          <w:rPr>
                            <w:lang w:val="tr-TR"/>
                          </w:rPr>
                          <w:t>36</w:t>
                        </w:r>
                      </w:p>
                    </w:txbxContent>
                  </v:textbox>
                </v:shape>
                <v:shape id="AutoShape 80" o:spid="_x0000_s1042" type="#_x0000_t32" style="position:absolute;left:2550;top:13740;width:765;height:8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"/>
                <v:shape id="Text Box 81" o:spid="_x0000_s1043" type="#_x0000_t202" style="position:absolute;left:2085;top:13500;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14:paraId="1EA73184" w14:textId="77777777" w:rsidR="005C6CFB" w:rsidRPr="005C71C8" w:rsidRDefault="005C6CFB" w:rsidP="005C6CFB">
                        <w:pPr>
                          <w:rPr>
                            <w:lang w:val="tr-TR"/>
                          </w:rPr>
                        </w:pPr>
                        <w:r>
                          <w:rPr>
                            <w:lang w:val="tr-TR"/>
                          </w:rPr>
                          <w:t>60</w:t>
                        </w:r>
                      </w:p>
                    </w:txbxContent>
                  </v:textbox>
                </v:shape>
              </v:group>
            </w:pict>
          </mc:Fallback>
        </mc:AlternateContent>
      </w:r>
    </w:p>
    <w:p w14:paraId="0FA4EAB7" w14:textId="06221744" w:rsidR="008F42FA" w:rsidRPr="008F42FA" w:rsidRDefault="008F42FA" w:rsidP="008F42FA">
      <w:pPr>
        <w:pStyle w:val="ListParagraph"/>
        <w:ind w:left="786"/>
        <w:rPr>
          <w:bCs/>
        </w:rPr>
      </w:pPr>
    </w:p>
    <w:p w14:paraId="71EDAE40" w14:textId="77777777" w:rsidR="0001476B" w:rsidRPr="0058292C" w:rsidRDefault="0001476B" w:rsidP="008F42FA">
      <w:pPr>
        <w:pStyle w:val="ListParagraph"/>
        <w:ind w:left="786"/>
      </w:pPr>
    </w:p>
    <w:p w14:paraId="33B3CE79" w14:textId="77777777" w:rsidR="005C6CFB" w:rsidRPr="0058292C" w:rsidRDefault="005C6CFB" w:rsidP="008F42FA">
      <w:pPr>
        <w:pStyle w:val="ListParagraph"/>
        <w:ind w:left="786"/>
      </w:pPr>
    </w:p>
    <w:p w14:paraId="18BA87BB" w14:textId="77777777" w:rsidR="005C6CFB" w:rsidRPr="0058292C" w:rsidRDefault="005C6CFB" w:rsidP="008F42FA">
      <w:pPr>
        <w:pStyle w:val="ListParagraph"/>
        <w:ind w:left="786"/>
      </w:pPr>
    </w:p>
    <w:p w14:paraId="602EA2C7" w14:textId="77777777" w:rsidR="005C6CFB" w:rsidRPr="0058292C" w:rsidRDefault="005C6CFB" w:rsidP="008F42FA">
      <w:pPr>
        <w:pStyle w:val="ListParagraph"/>
        <w:ind w:left="786"/>
      </w:pPr>
    </w:p>
    <w:p w14:paraId="20824A51" w14:textId="77777777" w:rsidR="005C6CFB" w:rsidRPr="0058292C" w:rsidRDefault="005C6CFB" w:rsidP="008F42FA">
      <w:pPr>
        <w:pStyle w:val="ListParagraph"/>
        <w:ind w:left="786"/>
      </w:pPr>
    </w:p>
    <w:p w14:paraId="0E04BBD7" w14:textId="246FEDF3" w:rsidR="00B87CEA" w:rsidRPr="0058292C" w:rsidRDefault="00B87CEA" w:rsidP="00B87CEA">
      <w:pPr>
        <w:spacing w:after="0" w:line="360" w:lineRule="auto"/>
      </w:pPr>
      <w:r w:rsidRPr="0058292C">
        <w:t xml:space="preserve">           </w:t>
      </w:r>
      <w:r w:rsidR="009D5B8E" w:rsidRPr="0058292C">
        <w:t xml:space="preserve">iii) </w:t>
      </w:r>
      <w:r w:rsidRPr="0058292C">
        <w:t>Doubling of price of A, assuming all other things constant.</w:t>
      </w:r>
    </w:p>
    <w:p w14:paraId="66A6D2A3" w14:textId="77777777" w:rsidR="00B87CEA" w:rsidRPr="0058292C" w:rsidRDefault="00B87CEA" w:rsidP="00B87CEA">
      <w:pPr>
        <w:spacing w:line="360" w:lineRule="auto"/>
      </w:pPr>
      <w:r w:rsidRPr="0058292C">
        <w:rPr>
          <w:noProof/>
        </w:rPr>
        <mc:AlternateContent>
          <mc:Choice Requires="wpg">
            <w:drawing>
              <wp:anchor distT="0" distB="0" distL="114300" distR="114300" simplePos="0" relativeHeight="251663360" behindDoc="0" locked="0" layoutInCell="1" allowOverlap="1" wp14:anchorId="73258E61" wp14:editId="02D41EC5">
                <wp:simplePos x="0" y="0"/>
                <wp:positionH relativeFrom="column">
                  <wp:posOffset>1156335</wp:posOffset>
                </wp:positionH>
                <wp:positionV relativeFrom="paragraph">
                  <wp:posOffset>-3175</wp:posOffset>
                </wp:positionV>
                <wp:extent cx="1381125" cy="1650365"/>
                <wp:effectExtent l="0" t="0" r="0" b="1905"/>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1125" cy="1650365"/>
                          <a:chOff x="2955" y="1543"/>
                          <a:chExt cx="2175" cy="2599"/>
                        </a:xfrm>
                      </wpg:grpSpPr>
                      <wps:wsp>
                        <wps:cNvPr id="76" name="AutoShape 83"/>
                        <wps:cNvCnPr>
                          <a:cxnSpLocks noChangeShapeType="1"/>
                        </wps:cNvCnPr>
                        <wps:spPr bwMode="auto">
                          <a:xfrm>
                            <a:off x="3405" y="3763"/>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84"/>
                        <wps:cNvCnPr>
                          <a:cxnSpLocks noChangeShapeType="1"/>
                        </wps:cNvCnPr>
                        <wps:spPr bwMode="auto">
                          <a:xfrm flipV="1">
                            <a:off x="3405" y="1709"/>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85"/>
                        <wps:cNvCnPr>
                          <a:cxnSpLocks noChangeShapeType="1"/>
                        </wps:cNvCnPr>
                        <wps:spPr bwMode="auto">
                          <a:xfrm>
                            <a:off x="3405" y="2910"/>
                            <a:ext cx="765" cy="8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Text Box 86"/>
                        <wps:cNvSpPr txBox="1">
                          <a:spLocks noChangeArrowheads="1"/>
                        </wps:cNvSpPr>
                        <wps:spPr bwMode="auto">
                          <a:xfrm>
                            <a:off x="2955" y="1543"/>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A82FE" w14:textId="77777777" w:rsidR="00B87CEA" w:rsidRPr="005C71C8" w:rsidRDefault="00B87CEA" w:rsidP="00B87CEA">
                              <w:pPr>
                                <w:rPr>
                                  <w:lang w:val="tr-TR"/>
                                </w:rPr>
                              </w:pPr>
                              <w:r>
                                <w:rPr>
                                  <w:lang w:val="tr-TR"/>
                                </w:rPr>
                                <w:t>A</w:t>
                              </w:r>
                            </w:p>
                          </w:txbxContent>
                        </wps:txbx>
                        <wps:bodyPr rot="0" vert="horz" wrap="square" lIns="91440" tIns="45720" rIns="91440" bIns="45720" anchor="t" anchorCtr="0" upright="1">
                          <a:noAutofit/>
                        </wps:bodyPr>
                      </wps:wsp>
                      <wps:wsp>
                        <wps:cNvPr id="80" name="Text Box 87"/>
                        <wps:cNvSpPr txBox="1">
                          <a:spLocks noChangeArrowheads="1"/>
                        </wps:cNvSpPr>
                        <wps:spPr bwMode="auto">
                          <a:xfrm>
                            <a:off x="4635" y="3418"/>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EF8C7" w14:textId="77777777" w:rsidR="00B87CEA" w:rsidRPr="005C71C8" w:rsidRDefault="00B87CEA" w:rsidP="00B87CEA">
                              <w:pPr>
                                <w:rPr>
                                  <w:lang w:val="tr-TR"/>
                                </w:rPr>
                              </w:pPr>
                              <w:r>
                                <w:rPr>
                                  <w:lang w:val="tr-TR"/>
                                </w:rPr>
                                <w:t>B</w:t>
                              </w:r>
                            </w:p>
                          </w:txbxContent>
                        </wps:txbx>
                        <wps:bodyPr rot="0" vert="horz" wrap="square" lIns="91440" tIns="45720" rIns="91440" bIns="45720" anchor="t" anchorCtr="0" upright="1">
                          <a:noAutofit/>
                        </wps:bodyPr>
                      </wps:wsp>
                      <wps:wsp>
                        <wps:cNvPr id="81" name="Text Box 88"/>
                        <wps:cNvSpPr txBox="1">
                          <a:spLocks noChangeArrowheads="1"/>
                        </wps:cNvSpPr>
                        <wps:spPr bwMode="auto">
                          <a:xfrm>
                            <a:off x="2970" y="2670"/>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0D7B0" w14:textId="77777777" w:rsidR="00B87CEA" w:rsidRPr="005C71C8" w:rsidRDefault="00B87CEA" w:rsidP="00B87CEA">
                              <w:pPr>
                                <w:rPr>
                                  <w:lang w:val="tr-TR"/>
                                </w:rPr>
                              </w:pPr>
                              <w:r>
                                <w:rPr>
                                  <w:lang w:val="tr-TR"/>
                                </w:rPr>
                                <w:t>30</w:t>
                              </w:r>
                            </w:p>
                          </w:txbxContent>
                        </wps:txbx>
                        <wps:bodyPr rot="0" vert="horz" wrap="square" lIns="91440" tIns="45720" rIns="91440" bIns="45720" anchor="t" anchorCtr="0" upright="1">
                          <a:noAutofit/>
                        </wps:bodyPr>
                      </wps:wsp>
                      <wps:wsp>
                        <wps:cNvPr id="82" name="Text Box 89"/>
                        <wps:cNvSpPr txBox="1">
                          <a:spLocks noChangeArrowheads="1"/>
                        </wps:cNvSpPr>
                        <wps:spPr bwMode="auto">
                          <a:xfrm>
                            <a:off x="3930" y="3722"/>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0A65B" w14:textId="77777777" w:rsidR="00B87CEA" w:rsidRPr="005C71C8" w:rsidRDefault="00B87CEA" w:rsidP="00B87CEA">
                              <w:pPr>
                                <w:rPr>
                                  <w:lang w:val="tr-TR"/>
                                </w:rPr>
                              </w:pPr>
                              <w:r>
                                <w:rPr>
                                  <w:lang w:val="tr-TR"/>
                                </w:rPr>
                                <w:t>36</w:t>
                              </w:r>
                            </w:p>
                          </w:txbxContent>
                        </wps:txbx>
                        <wps:bodyPr rot="0" vert="horz" wrap="square" lIns="91440" tIns="45720" rIns="91440" bIns="45720" anchor="t" anchorCtr="0" upright="1">
                          <a:noAutofit/>
                        </wps:bodyPr>
                      </wps:wsp>
                      <wps:wsp>
                        <wps:cNvPr id="83" name="AutoShape 90"/>
                        <wps:cNvCnPr>
                          <a:cxnSpLocks noChangeShapeType="1"/>
                        </wps:cNvCnPr>
                        <wps:spPr bwMode="auto">
                          <a:xfrm>
                            <a:off x="3405" y="2220"/>
                            <a:ext cx="765" cy="15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Text Box 91"/>
                        <wps:cNvSpPr txBox="1">
                          <a:spLocks noChangeArrowheads="1"/>
                        </wps:cNvSpPr>
                        <wps:spPr bwMode="auto">
                          <a:xfrm>
                            <a:off x="2955" y="1993"/>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F9BB5" w14:textId="77777777" w:rsidR="00B87CEA" w:rsidRPr="005C71C8" w:rsidRDefault="00B87CEA" w:rsidP="00B87CEA">
                              <w:pPr>
                                <w:rPr>
                                  <w:lang w:val="tr-TR"/>
                                </w:rPr>
                              </w:pPr>
                              <w:r>
                                <w:rPr>
                                  <w:lang w:val="tr-TR"/>
                                </w:rPr>
                                <w:t>60</w:t>
                              </w:r>
                            </w:p>
                          </w:txbxContent>
                        </wps:txbx>
                        <wps:bodyPr rot="0" vert="horz" wrap="square" lIns="91440" tIns="45720" rIns="91440" bIns="45720" anchor="t" anchorCtr="0" upright="1">
                          <a:noAutofit/>
                        </wps:bodyPr>
                      </wps:wsp>
                      <wps:wsp>
                        <wps:cNvPr id="85" name="AutoShape 92"/>
                        <wps:cNvCnPr>
                          <a:cxnSpLocks noChangeShapeType="1"/>
                        </wps:cNvCnPr>
                        <wps:spPr bwMode="auto">
                          <a:xfrm>
                            <a:off x="3510" y="2595"/>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258E61" id="Group 75" o:spid="_x0000_s1044" style="position:absolute;margin-left:91.05pt;margin-top:-.25pt;width:108.75pt;height:129.95pt;z-index:251663360" coordorigin="2955,1543" coordsize="2175,2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">
                <v:shape id="AutoShape 83" o:spid="_x0000_s1045" type="#_x0000_t32" style="position:absolute;left:3405;top:3763;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">
                  <v:stroke endarrow="block"/>
                </v:shape>
                <v:shape id="AutoShape 84" o:spid="_x0000_s1046" type="#_x0000_t32" style="position:absolute;left:3405;top:1709;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">
                  <v:stroke endarrow="block"/>
                </v:shape>
                <v:shape id="AutoShape 85" o:spid="_x0000_s1047" type="#_x0000_t32" style="position:absolute;left:3405;top:2910;width:765;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"/>
                <v:shape id="Text Box 86" o:spid="_x0000_s1048" type="#_x0000_t202" style="position:absolute;left:2955;top:1543;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" filled="f" stroked="f">
                  <v:textbox>
                    <w:txbxContent>
                      <w:p w14:paraId="590A82FE" w14:textId="77777777" w:rsidR="00B87CEA" w:rsidRPr="005C71C8" w:rsidRDefault="00B87CEA" w:rsidP="00B87CEA">
                        <w:pPr>
                          <w:rPr>
                            <w:lang w:val="tr-TR"/>
                          </w:rPr>
                        </w:pPr>
                        <w:r>
                          <w:rPr>
                            <w:lang w:val="tr-TR"/>
                          </w:rPr>
                          <w:t>A</w:t>
                        </w:r>
                      </w:p>
                    </w:txbxContent>
                  </v:textbox>
                </v:shape>
                <v:shape id="Text Box 87" o:spid="_x0000_s1049" type="#_x0000_t202" style="position:absolute;left:4635;top:3418;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14:paraId="34FEF8C7" w14:textId="77777777" w:rsidR="00B87CEA" w:rsidRPr="005C71C8" w:rsidRDefault="00B87CEA" w:rsidP="00B87CEA">
                        <w:pPr>
                          <w:rPr>
                            <w:lang w:val="tr-TR"/>
                          </w:rPr>
                        </w:pPr>
                        <w:r>
                          <w:rPr>
                            <w:lang w:val="tr-TR"/>
                          </w:rPr>
                          <w:t>B</w:t>
                        </w:r>
                      </w:p>
                    </w:txbxContent>
                  </v:textbox>
                </v:shape>
                <v:shape id="Text Box 88" o:spid="_x0000_s1050" type="#_x0000_t202" style="position:absolute;left:2970;top:2670;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2D60D7B0" w14:textId="77777777" w:rsidR="00B87CEA" w:rsidRPr="005C71C8" w:rsidRDefault="00B87CEA" w:rsidP="00B87CEA">
                        <w:pPr>
                          <w:rPr>
                            <w:lang w:val="tr-TR"/>
                          </w:rPr>
                        </w:pPr>
                        <w:r>
                          <w:rPr>
                            <w:lang w:val="tr-TR"/>
                          </w:rPr>
                          <w:t>30</w:t>
                        </w:r>
                      </w:p>
                    </w:txbxContent>
                  </v:textbox>
                </v:shape>
                <v:shape id="Text Box 89" o:spid="_x0000_s1051" type="#_x0000_t202" style="position:absolute;left:3930;top:3722;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14:paraId="5100A65B" w14:textId="77777777" w:rsidR="00B87CEA" w:rsidRPr="005C71C8" w:rsidRDefault="00B87CEA" w:rsidP="00B87CEA">
                        <w:pPr>
                          <w:rPr>
                            <w:lang w:val="tr-TR"/>
                          </w:rPr>
                        </w:pPr>
                        <w:r>
                          <w:rPr>
                            <w:lang w:val="tr-TR"/>
                          </w:rPr>
                          <w:t>36</w:t>
                        </w:r>
                      </w:p>
                    </w:txbxContent>
                  </v:textbox>
                </v:shape>
                <v:shape id="AutoShape 90" o:spid="_x0000_s1052" type="#_x0000_t32" style="position:absolute;left:3405;top:2220;width:765;height:15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Text Box 91" o:spid="_x0000_s1053" type="#_x0000_t202" style="position:absolute;left:2955;top:1993;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519F9BB5" w14:textId="77777777" w:rsidR="00B87CEA" w:rsidRPr="005C71C8" w:rsidRDefault="00B87CEA" w:rsidP="00B87CEA">
                        <w:pPr>
                          <w:rPr>
                            <w:lang w:val="tr-TR"/>
                          </w:rPr>
                        </w:pPr>
                        <w:r>
                          <w:rPr>
                            <w:lang w:val="tr-TR"/>
                          </w:rPr>
                          <w:t>60</w:t>
                        </w:r>
                      </w:p>
                    </w:txbxContent>
                  </v:textbox>
                </v:shape>
                <v:shape id="AutoShape 92" o:spid="_x0000_s1054" type="#_x0000_t32" style="position:absolute;left:3510;top:2595;width:0;height:3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">
                  <v:stroke endarrow="block"/>
                </v:shape>
              </v:group>
            </w:pict>
          </mc:Fallback>
        </mc:AlternateContent>
      </w:r>
    </w:p>
    <w:p w14:paraId="28EBA583" w14:textId="77777777" w:rsidR="00B87CEA" w:rsidRPr="0058292C" w:rsidRDefault="00B87CEA" w:rsidP="00B87CEA">
      <w:pPr>
        <w:spacing w:line="360" w:lineRule="auto"/>
      </w:pPr>
    </w:p>
    <w:p w14:paraId="73395473" w14:textId="77777777" w:rsidR="00B87CEA" w:rsidRPr="0058292C" w:rsidRDefault="00B87CEA" w:rsidP="00B87CEA">
      <w:pPr>
        <w:spacing w:line="360" w:lineRule="auto"/>
        <w:ind w:left="5040"/>
      </w:pPr>
      <w:r w:rsidRPr="0058292C">
        <w:rPr>
          <w:b/>
          <w:color w:val="FF0000"/>
        </w:rPr>
        <w:t>6A + 5B = 180</w:t>
      </w:r>
    </w:p>
    <w:p w14:paraId="7969B304" w14:textId="77777777" w:rsidR="00B87CEA" w:rsidRPr="0058292C" w:rsidRDefault="00B87CEA" w:rsidP="00B87CEA">
      <w:pPr>
        <w:spacing w:line="360" w:lineRule="auto"/>
      </w:pPr>
    </w:p>
    <w:p w14:paraId="67058860" w14:textId="77777777" w:rsidR="00B87CEA" w:rsidRPr="0058292C" w:rsidRDefault="00B87CEA" w:rsidP="00B87CEA">
      <w:pPr>
        <w:spacing w:line="360" w:lineRule="auto"/>
      </w:pPr>
    </w:p>
    <w:p w14:paraId="5A4DC8AE" w14:textId="77777777" w:rsidR="00B87CEA" w:rsidRPr="0058292C" w:rsidRDefault="00B87CEA" w:rsidP="00B87CEA">
      <w:pPr>
        <w:spacing w:line="360" w:lineRule="auto"/>
      </w:pPr>
    </w:p>
    <w:p w14:paraId="75189413" w14:textId="3E4094E4" w:rsidR="00B87CEA" w:rsidRPr="0058292C" w:rsidRDefault="00B87CEA" w:rsidP="00B87CEA">
      <w:pPr>
        <w:spacing w:after="0" w:line="360" w:lineRule="auto"/>
        <w:ind w:left="1080"/>
      </w:pPr>
      <w:r w:rsidRPr="0058292C">
        <w:rPr>
          <w:noProof/>
        </w:rPr>
        <mc:AlternateContent>
          <mc:Choice Requires="wpg">
            <w:drawing>
              <wp:anchor distT="0" distB="0" distL="114300" distR="114300" simplePos="0" relativeHeight="251664384" behindDoc="0" locked="0" layoutInCell="1" allowOverlap="1" wp14:anchorId="1EAD250A" wp14:editId="7372B052">
                <wp:simplePos x="0" y="0"/>
                <wp:positionH relativeFrom="column">
                  <wp:posOffset>1337310</wp:posOffset>
                </wp:positionH>
                <wp:positionV relativeFrom="paragraph">
                  <wp:posOffset>223520</wp:posOffset>
                </wp:positionV>
                <wp:extent cx="1390650" cy="1638300"/>
                <wp:effectExtent l="0" t="635"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650" cy="1638300"/>
                          <a:chOff x="3240" y="4798"/>
                          <a:chExt cx="2190" cy="2580"/>
                        </a:xfrm>
                      </wpg:grpSpPr>
                      <wps:wsp>
                        <wps:cNvPr id="65" name="AutoShape 95"/>
                        <wps:cNvCnPr>
                          <a:cxnSpLocks noChangeShapeType="1"/>
                        </wps:cNvCnPr>
                        <wps:spPr bwMode="auto">
                          <a:xfrm>
                            <a:off x="3705" y="7018"/>
                            <a:ext cx="1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AutoShape 96"/>
                        <wps:cNvCnPr>
                          <a:cxnSpLocks noChangeShapeType="1"/>
                        </wps:cNvCnPr>
                        <wps:spPr bwMode="auto">
                          <a:xfrm flipV="1">
                            <a:off x="3705" y="4964"/>
                            <a:ext cx="0" cy="20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AutoShape 97"/>
                        <wps:cNvCnPr>
                          <a:cxnSpLocks noChangeShapeType="1"/>
                        </wps:cNvCnPr>
                        <wps:spPr bwMode="auto">
                          <a:xfrm>
                            <a:off x="3705" y="5295"/>
                            <a:ext cx="930" cy="16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Text Box 98"/>
                        <wps:cNvSpPr txBox="1">
                          <a:spLocks noChangeArrowheads="1"/>
                        </wps:cNvSpPr>
                        <wps:spPr bwMode="auto">
                          <a:xfrm>
                            <a:off x="3255" y="4798"/>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E7A6C" w14:textId="77777777" w:rsidR="00B87CEA" w:rsidRPr="005C71C8" w:rsidRDefault="00B87CEA" w:rsidP="00B87CEA">
                              <w:pPr>
                                <w:rPr>
                                  <w:lang w:val="tr-TR"/>
                                </w:rPr>
                              </w:pPr>
                              <w:r>
                                <w:rPr>
                                  <w:lang w:val="tr-TR"/>
                                </w:rPr>
                                <w:t>A</w:t>
                              </w:r>
                            </w:p>
                          </w:txbxContent>
                        </wps:txbx>
                        <wps:bodyPr rot="0" vert="horz" wrap="square" lIns="91440" tIns="45720" rIns="91440" bIns="45720" anchor="t" anchorCtr="0" upright="1">
                          <a:noAutofit/>
                        </wps:bodyPr>
                      </wps:wsp>
                      <wps:wsp>
                        <wps:cNvPr id="69" name="Text Box 99"/>
                        <wps:cNvSpPr txBox="1">
                          <a:spLocks noChangeArrowheads="1"/>
                        </wps:cNvSpPr>
                        <wps:spPr bwMode="auto">
                          <a:xfrm>
                            <a:off x="4935" y="6673"/>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E10C8" w14:textId="77777777" w:rsidR="00B87CEA" w:rsidRPr="005C71C8" w:rsidRDefault="00B87CEA" w:rsidP="00B87CEA">
                              <w:pPr>
                                <w:rPr>
                                  <w:lang w:val="tr-TR"/>
                                </w:rPr>
                              </w:pPr>
                              <w:r>
                                <w:rPr>
                                  <w:lang w:val="tr-TR"/>
                                </w:rPr>
                                <w:t>B</w:t>
                              </w:r>
                            </w:p>
                          </w:txbxContent>
                        </wps:txbx>
                        <wps:bodyPr rot="0" vert="horz" wrap="square" lIns="91440" tIns="45720" rIns="91440" bIns="45720" anchor="t" anchorCtr="0" upright="1">
                          <a:noAutofit/>
                        </wps:bodyPr>
                      </wps:wsp>
                      <wps:wsp>
                        <wps:cNvPr id="70" name="Text Box 100"/>
                        <wps:cNvSpPr txBox="1">
                          <a:spLocks noChangeArrowheads="1"/>
                        </wps:cNvSpPr>
                        <wps:spPr bwMode="auto">
                          <a:xfrm>
                            <a:off x="3240" y="5113"/>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224CE" w14:textId="77777777" w:rsidR="00B87CEA" w:rsidRPr="005C71C8" w:rsidRDefault="00B87CEA" w:rsidP="00B87CEA">
                              <w:pPr>
                                <w:rPr>
                                  <w:lang w:val="tr-TR"/>
                                </w:rPr>
                              </w:pPr>
                              <w:r>
                                <w:rPr>
                                  <w:lang w:val="tr-TR"/>
                                </w:rPr>
                                <w:t>80</w:t>
                              </w:r>
                            </w:p>
                          </w:txbxContent>
                        </wps:txbx>
                        <wps:bodyPr rot="0" vert="horz" wrap="square" lIns="91440" tIns="45720" rIns="91440" bIns="45720" anchor="t" anchorCtr="0" upright="1">
                          <a:noAutofit/>
                        </wps:bodyPr>
                      </wps:wsp>
                      <wps:wsp>
                        <wps:cNvPr id="71" name="Text Box 101"/>
                        <wps:cNvSpPr txBox="1">
                          <a:spLocks noChangeArrowheads="1"/>
                        </wps:cNvSpPr>
                        <wps:spPr bwMode="auto">
                          <a:xfrm>
                            <a:off x="4425" y="6947"/>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2F79B" w14:textId="77777777" w:rsidR="00B87CEA" w:rsidRPr="005C71C8" w:rsidRDefault="00B87CEA" w:rsidP="00B87CEA">
                              <w:pPr>
                                <w:rPr>
                                  <w:lang w:val="tr-TR"/>
                                </w:rPr>
                              </w:pPr>
                              <w:r>
                                <w:rPr>
                                  <w:lang w:val="tr-TR"/>
                                </w:rPr>
                                <w:t>48</w:t>
                              </w:r>
                            </w:p>
                          </w:txbxContent>
                        </wps:txbx>
                        <wps:bodyPr rot="0" vert="horz" wrap="square" lIns="91440" tIns="45720" rIns="91440" bIns="45720" anchor="t" anchorCtr="0" upright="1">
                          <a:noAutofit/>
                        </wps:bodyPr>
                      </wps:wsp>
                      <wps:wsp>
                        <wps:cNvPr id="72" name="AutoShape 102"/>
                        <wps:cNvCnPr>
                          <a:cxnSpLocks noChangeShapeType="1"/>
                        </wps:cNvCnPr>
                        <wps:spPr bwMode="auto">
                          <a:xfrm>
                            <a:off x="3705" y="5790"/>
                            <a:ext cx="645" cy="12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Text Box 103"/>
                        <wps:cNvSpPr txBox="1">
                          <a:spLocks noChangeArrowheads="1"/>
                        </wps:cNvSpPr>
                        <wps:spPr bwMode="auto">
                          <a:xfrm>
                            <a:off x="4065" y="6958"/>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DF9BA" w14:textId="77777777" w:rsidR="00B87CEA" w:rsidRPr="005C71C8" w:rsidRDefault="00B87CEA" w:rsidP="00B87CEA">
                              <w:pPr>
                                <w:rPr>
                                  <w:lang w:val="tr-TR"/>
                                </w:rPr>
                              </w:pPr>
                              <w:r>
                                <w:rPr>
                                  <w:lang w:val="tr-TR"/>
                                </w:rPr>
                                <w:t>36</w:t>
                              </w:r>
                            </w:p>
                          </w:txbxContent>
                        </wps:txbx>
                        <wps:bodyPr rot="0" vert="horz" wrap="square" lIns="91440" tIns="45720" rIns="91440" bIns="45720" anchor="t" anchorCtr="0" upright="1">
                          <a:noAutofit/>
                        </wps:bodyPr>
                      </wps:wsp>
                      <wps:wsp>
                        <wps:cNvPr id="74" name="Text Box 104"/>
                        <wps:cNvSpPr txBox="1">
                          <a:spLocks noChangeArrowheads="1"/>
                        </wps:cNvSpPr>
                        <wps:spPr bwMode="auto">
                          <a:xfrm>
                            <a:off x="3255" y="5578"/>
                            <a:ext cx="54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B0DE8" w14:textId="77777777" w:rsidR="00B87CEA" w:rsidRPr="005C71C8" w:rsidRDefault="00B87CEA" w:rsidP="00B87CEA">
                              <w:pPr>
                                <w:rPr>
                                  <w:lang w:val="tr-TR"/>
                                </w:rPr>
                              </w:pPr>
                              <w:r>
                                <w:rPr>
                                  <w:lang w:val="tr-TR"/>
                                </w:rPr>
                                <w:t>60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AD250A" id="Group 64" o:spid="_x0000_s1055" style="position:absolute;left:0;text-align:left;margin-left:105.3pt;margin-top:17.6pt;width:109.5pt;height:129pt;z-index:251664384" coordorigin="3240,4798" coordsize="2190,2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">
                <v:shape id="AutoShape 95" o:spid="_x0000_s1056" type="#_x0000_t32" style="position:absolute;left:3705;top:7018;width:13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icxQAAANsAAAAPAAAAZHJzL2Rvd25yZXYueG1sRI9Ba8JA&#10;FITvBf/D8oTe6iaFSo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CXcDicxQAAANsAAAAP&#10;AAAAAAAAAAAAAAAAAAcCAABkcnMvZG93bnJldi54bWxQSwUGAAAAAAMAAwC3AAAA+QIAAAAA&#10;">
                  <v:stroke endarrow="block"/>
                </v:shape>
                <v:shape id="AutoShape 96" o:spid="_x0000_s1057" type="#_x0000_t32" style="position:absolute;left:3705;top:4964;width:0;height:20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">
                  <v:stroke endarrow="block"/>
                </v:shape>
                <v:shape id="AutoShape 97" o:spid="_x0000_s1058" type="#_x0000_t32" style="position:absolute;left:3705;top:5295;width:930;height:16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Text Box 98" o:spid="_x0000_s1059" type="#_x0000_t202" style="position:absolute;left:3255;top:4798;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14:paraId="78EE7A6C" w14:textId="77777777" w:rsidR="00B87CEA" w:rsidRPr="005C71C8" w:rsidRDefault="00B87CEA" w:rsidP="00B87CEA">
                        <w:pPr>
                          <w:rPr>
                            <w:lang w:val="tr-TR"/>
                          </w:rPr>
                        </w:pPr>
                        <w:r>
                          <w:rPr>
                            <w:lang w:val="tr-TR"/>
                          </w:rPr>
                          <w:t>A</w:t>
                        </w:r>
                      </w:p>
                    </w:txbxContent>
                  </v:textbox>
                </v:shape>
                <v:shape id="Text Box 99" o:spid="_x0000_s1060" type="#_x0000_t202" style="position:absolute;left:4935;top:6673;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14:paraId="50CE10C8" w14:textId="77777777" w:rsidR="00B87CEA" w:rsidRPr="005C71C8" w:rsidRDefault="00B87CEA" w:rsidP="00B87CEA">
                        <w:pPr>
                          <w:rPr>
                            <w:lang w:val="tr-TR"/>
                          </w:rPr>
                        </w:pPr>
                        <w:r>
                          <w:rPr>
                            <w:lang w:val="tr-TR"/>
                          </w:rPr>
                          <w:t>B</w:t>
                        </w:r>
                      </w:p>
                    </w:txbxContent>
                  </v:textbox>
                </v:shape>
                <v:shape id="Text Box 100" o:spid="_x0000_s1061" type="#_x0000_t202" style="position:absolute;left:3240;top:5113;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59C224CE" w14:textId="77777777" w:rsidR="00B87CEA" w:rsidRPr="005C71C8" w:rsidRDefault="00B87CEA" w:rsidP="00B87CEA">
                        <w:pPr>
                          <w:rPr>
                            <w:lang w:val="tr-TR"/>
                          </w:rPr>
                        </w:pPr>
                        <w:r>
                          <w:rPr>
                            <w:lang w:val="tr-TR"/>
                          </w:rPr>
                          <w:t>80</w:t>
                        </w:r>
                      </w:p>
                    </w:txbxContent>
                  </v:textbox>
                </v:shape>
                <v:shape id="Text Box 101" o:spid="_x0000_s1062" type="#_x0000_t202" style="position:absolute;left:4425;top:6947;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" filled="f" stroked="f">
                  <v:textbox>
                    <w:txbxContent>
                      <w:p w14:paraId="2462F79B" w14:textId="77777777" w:rsidR="00B87CEA" w:rsidRPr="005C71C8" w:rsidRDefault="00B87CEA" w:rsidP="00B87CEA">
                        <w:pPr>
                          <w:rPr>
                            <w:lang w:val="tr-TR"/>
                          </w:rPr>
                        </w:pPr>
                        <w:r>
                          <w:rPr>
                            <w:lang w:val="tr-TR"/>
                          </w:rPr>
                          <w:t>48</w:t>
                        </w:r>
                      </w:p>
                    </w:txbxContent>
                  </v:textbox>
                </v:shape>
                <v:shape id="AutoShape 102" o:spid="_x0000_s1063" type="#_x0000_t32" style="position:absolute;left:3705;top:5790;width:645;height:12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Text Box 103" o:spid="_x0000_s1064" type="#_x0000_t202" style="position:absolute;left:4065;top:6958;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375DF9BA" w14:textId="77777777" w:rsidR="00B87CEA" w:rsidRPr="005C71C8" w:rsidRDefault="00B87CEA" w:rsidP="00B87CEA">
                        <w:pPr>
                          <w:rPr>
                            <w:lang w:val="tr-TR"/>
                          </w:rPr>
                        </w:pPr>
                        <w:r>
                          <w:rPr>
                            <w:lang w:val="tr-TR"/>
                          </w:rPr>
                          <w:t>36</w:t>
                        </w:r>
                      </w:p>
                    </w:txbxContent>
                  </v:textbox>
                </v:shape>
                <v:shape id="Text Box 104" o:spid="_x0000_s1065" type="#_x0000_t202" style="position:absolute;left:3255;top:5578;width:54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14:paraId="241B0DE8" w14:textId="77777777" w:rsidR="00B87CEA" w:rsidRPr="005C71C8" w:rsidRDefault="00B87CEA" w:rsidP="00B87CEA">
                        <w:pPr>
                          <w:rPr>
                            <w:lang w:val="tr-TR"/>
                          </w:rPr>
                        </w:pPr>
                        <w:r>
                          <w:rPr>
                            <w:lang w:val="tr-TR"/>
                          </w:rPr>
                          <w:t>60</w:t>
                        </w:r>
                      </w:p>
                    </w:txbxContent>
                  </v:textbox>
                </v:shape>
              </v:group>
            </w:pict>
          </mc:Fallback>
        </mc:AlternateContent>
      </w:r>
      <w:r w:rsidRPr="0058292C">
        <w:t>iv) An increase in income by 60.</w:t>
      </w:r>
    </w:p>
    <w:p w14:paraId="4AF58713" w14:textId="77777777" w:rsidR="00B87CEA" w:rsidRPr="0058292C" w:rsidRDefault="00B87CEA" w:rsidP="00B87CEA">
      <w:pPr>
        <w:spacing w:line="360" w:lineRule="auto"/>
      </w:pPr>
    </w:p>
    <w:p w14:paraId="484BCC94" w14:textId="77777777" w:rsidR="00B87CEA" w:rsidRPr="0058292C" w:rsidRDefault="00B87CEA" w:rsidP="00B87CEA">
      <w:pPr>
        <w:spacing w:line="360" w:lineRule="auto"/>
        <w:ind w:left="5040"/>
      </w:pPr>
      <w:r w:rsidRPr="0058292C">
        <w:rPr>
          <w:b/>
          <w:color w:val="FF0000"/>
        </w:rPr>
        <w:t>3A + 5B = 240</w:t>
      </w:r>
    </w:p>
    <w:p w14:paraId="1EF41A17" w14:textId="77777777" w:rsidR="00B87CEA" w:rsidRPr="0058292C" w:rsidRDefault="00B87CEA" w:rsidP="00B87CEA">
      <w:pPr>
        <w:spacing w:line="360" w:lineRule="auto"/>
        <w:ind w:left="4320"/>
      </w:pPr>
      <w:r w:rsidRPr="0058292C">
        <w:rPr>
          <w:noProof/>
        </w:rPr>
        <mc:AlternateContent>
          <mc:Choice Requires="wps">
            <w:drawing>
              <wp:anchor distT="0" distB="0" distL="114300" distR="114300" simplePos="0" relativeHeight="251665408" behindDoc="0" locked="0" layoutInCell="1" allowOverlap="1" wp14:anchorId="11E339C5" wp14:editId="552BF755">
                <wp:simplePos x="0" y="0"/>
                <wp:positionH relativeFrom="column">
                  <wp:posOffset>1813560</wp:posOffset>
                </wp:positionH>
                <wp:positionV relativeFrom="paragraph">
                  <wp:posOffset>280670</wp:posOffset>
                </wp:positionV>
                <wp:extent cx="133350" cy="114300"/>
                <wp:effectExtent l="0" t="38100" r="57150" b="1905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2459C2" id="Straight Arrow Connector 63" o:spid="_x0000_s1026" type="#_x0000_t32" style="position:absolute;margin-left:142.8pt;margin-top:22.1pt;width:10.5pt;height:9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">
                <v:stroke endarrow="block"/>
              </v:shape>
            </w:pict>
          </mc:Fallback>
        </mc:AlternateContent>
      </w:r>
    </w:p>
    <w:p w14:paraId="1599B368" w14:textId="77777777" w:rsidR="00B87CEA" w:rsidRPr="0058292C" w:rsidRDefault="00B87CEA" w:rsidP="00B87CEA">
      <w:pPr>
        <w:spacing w:line="360" w:lineRule="auto"/>
      </w:pPr>
    </w:p>
    <w:p w14:paraId="44846875" w14:textId="77777777" w:rsidR="00B87CEA" w:rsidRPr="0058292C" w:rsidRDefault="00B87CEA" w:rsidP="00B87CEA">
      <w:pPr>
        <w:spacing w:line="360" w:lineRule="auto"/>
      </w:pPr>
    </w:p>
    <w:p w14:paraId="21431918" w14:textId="479418FE" w:rsidR="005F4273" w:rsidRPr="0058292C" w:rsidRDefault="00B77573" w:rsidP="0064005C">
      <w:pPr>
        <w:pStyle w:val="ListParagraph"/>
        <w:numPr>
          <w:ilvl w:val="0"/>
          <w:numId w:val="19"/>
        </w:numPr>
        <w:spacing w:after="200" w:line="360" w:lineRule="auto"/>
        <w:jc w:val="both"/>
      </w:pPr>
      <w:r w:rsidRPr="0058292C">
        <w:t xml:space="preserve">Consumer is currently maximizing his/her utility and consumes both A and B. Illustrate her </w:t>
      </w:r>
      <w:r w:rsidRPr="0058292C">
        <w:rPr>
          <w:spacing w:val="-1"/>
        </w:rPr>
        <w:t>initial equilibrium in an indifference curve/budget line diagram (put B on the horizontal axis.) Suppose that, t</w:t>
      </w:r>
      <w:r w:rsidRPr="0058292C">
        <w:t>he price of B decreases. Draw consumer’s new budget line. Using the concepts of the income and substitution effects, show consumer’s new utility maximizing consumption of A and B assuming that B is an inferior good for the consumer.</w:t>
      </w:r>
    </w:p>
    <w:p w14:paraId="7BA51FF7" w14:textId="77777777" w:rsidR="005F4273" w:rsidRPr="0058292C" w:rsidRDefault="005F4273" w:rsidP="008F42FA">
      <w:pPr>
        <w:pStyle w:val="ListParagraph"/>
        <w:ind w:left="786"/>
      </w:pPr>
    </w:p>
    <w:p w14:paraId="038A5C3E" w14:textId="77777777" w:rsidR="005F4273" w:rsidRPr="0058292C" w:rsidRDefault="005F4273" w:rsidP="008F42FA">
      <w:pPr>
        <w:pStyle w:val="ListParagraph"/>
        <w:ind w:left="786"/>
      </w:pPr>
    </w:p>
    <w:p w14:paraId="45A006F1" w14:textId="77777777" w:rsidR="005F4273" w:rsidRPr="0058292C" w:rsidRDefault="005F4273" w:rsidP="008F42FA">
      <w:pPr>
        <w:pStyle w:val="ListParagraph"/>
        <w:ind w:left="786"/>
      </w:pPr>
    </w:p>
    <w:p w14:paraId="099C7F43" w14:textId="77777777" w:rsidR="005F4273" w:rsidRPr="0058292C" w:rsidRDefault="005F4273" w:rsidP="008F42FA">
      <w:pPr>
        <w:pStyle w:val="ListParagraph"/>
        <w:ind w:left="786"/>
      </w:pPr>
    </w:p>
    <w:p w14:paraId="2A4A7626" w14:textId="77777777" w:rsidR="005F4273" w:rsidRPr="0058292C" w:rsidRDefault="005F4273" w:rsidP="008F42FA">
      <w:pPr>
        <w:pStyle w:val="ListParagraph"/>
        <w:ind w:left="786"/>
      </w:pPr>
    </w:p>
    <w:p w14:paraId="680A7CC5" w14:textId="77777777" w:rsidR="005F4273" w:rsidRPr="0058292C" w:rsidRDefault="005F4273" w:rsidP="008F42FA">
      <w:pPr>
        <w:pStyle w:val="ListParagraph"/>
        <w:ind w:left="786"/>
      </w:pPr>
    </w:p>
    <w:p w14:paraId="35E0C0C4" w14:textId="77777777" w:rsidR="005F4273" w:rsidRPr="0058292C" w:rsidRDefault="005F4273" w:rsidP="008F42FA">
      <w:pPr>
        <w:pStyle w:val="ListParagraph"/>
        <w:ind w:left="786"/>
      </w:pPr>
    </w:p>
    <w:p w14:paraId="34D91D4C" w14:textId="77777777" w:rsidR="005F4273" w:rsidRPr="0058292C" w:rsidRDefault="005F4273" w:rsidP="008F42FA">
      <w:pPr>
        <w:pStyle w:val="ListParagraph"/>
        <w:ind w:left="786"/>
      </w:pPr>
    </w:p>
    <w:p w14:paraId="7448E492" w14:textId="77777777" w:rsidR="005F4273" w:rsidRPr="0058292C" w:rsidRDefault="005F4273" w:rsidP="008F42FA">
      <w:pPr>
        <w:pStyle w:val="ListParagraph"/>
        <w:ind w:left="786"/>
      </w:pPr>
    </w:p>
    <w:p w14:paraId="5E915371" w14:textId="77777777" w:rsidR="005F4273" w:rsidRPr="0058292C" w:rsidRDefault="005F4273" w:rsidP="008F42FA">
      <w:pPr>
        <w:pStyle w:val="ListParagraph"/>
        <w:ind w:left="786"/>
      </w:pPr>
    </w:p>
    <w:p w14:paraId="581A6F1C" w14:textId="77777777" w:rsidR="005F4273" w:rsidRPr="0058292C" w:rsidRDefault="005F4273" w:rsidP="008F42FA">
      <w:pPr>
        <w:pStyle w:val="ListParagraph"/>
        <w:ind w:left="786"/>
      </w:pPr>
    </w:p>
    <w:p w14:paraId="7D8EFBA8" w14:textId="77777777" w:rsidR="005F4273" w:rsidRPr="0058292C" w:rsidRDefault="005F4273" w:rsidP="008F42FA">
      <w:pPr>
        <w:pStyle w:val="ListParagraph"/>
        <w:ind w:left="786"/>
      </w:pPr>
    </w:p>
    <w:p w14:paraId="135C9FC3" w14:textId="70D0BE1C" w:rsidR="005C6CFB" w:rsidRPr="0058292C" w:rsidRDefault="005F4273" w:rsidP="008F42FA">
      <w:pPr>
        <w:pStyle w:val="ListParagraph"/>
        <w:ind w:left="786"/>
      </w:pPr>
      <w:r w:rsidRPr="0058292C">
        <w:rPr>
          <w:noProof/>
        </w:rPr>
        <mc:AlternateContent>
          <mc:Choice Requires="wpg">
            <w:drawing>
              <wp:anchor distT="0" distB="0" distL="114300" distR="114300" simplePos="0" relativeHeight="251667456" behindDoc="0" locked="0" layoutInCell="1" allowOverlap="1" wp14:anchorId="334DF4C1" wp14:editId="50B35DD0">
                <wp:simplePos x="0" y="0"/>
                <wp:positionH relativeFrom="column">
                  <wp:posOffset>0</wp:posOffset>
                </wp:positionH>
                <wp:positionV relativeFrom="paragraph">
                  <wp:posOffset>2540</wp:posOffset>
                </wp:positionV>
                <wp:extent cx="3619500" cy="2809875"/>
                <wp:effectExtent l="0" t="254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19500" cy="2809875"/>
                          <a:chOff x="1740" y="7590"/>
                          <a:chExt cx="5700" cy="4425"/>
                        </a:xfrm>
                      </wpg:grpSpPr>
                      <wps:wsp>
                        <wps:cNvPr id="131" name="AutoShape 133"/>
                        <wps:cNvCnPr>
                          <a:cxnSpLocks noChangeShapeType="1"/>
                        </wps:cNvCnPr>
                        <wps:spPr bwMode="auto">
                          <a:xfrm>
                            <a:off x="2220" y="11580"/>
                            <a:ext cx="4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AutoShape 134"/>
                        <wps:cNvCnPr>
                          <a:cxnSpLocks noChangeShapeType="1"/>
                        </wps:cNvCnPr>
                        <wps:spPr bwMode="auto">
                          <a:xfrm flipV="1">
                            <a:off x="2190" y="7756"/>
                            <a:ext cx="1" cy="38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 name="AutoShape 135"/>
                        <wps:cNvCnPr>
                          <a:cxnSpLocks noChangeShapeType="1"/>
                        </wps:cNvCnPr>
                        <wps:spPr bwMode="auto">
                          <a:xfrm>
                            <a:off x="2190" y="8220"/>
                            <a:ext cx="4110" cy="3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Text Box 136"/>
                        <wps:cNvSpPr txBox="1">
                          <a:spLocks noChangeArrowheads="1"/>
                        </wps:cNvSpPr>
                        <wps:spPr bwMode="auto">
                          <a:xfrm>
                            <a:off x="1740" y="7590"/>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1EC40" w14:textId="77777777" w:rsidR="005F4273" w:rsidRPr="005C71C8" w:rsidRDefault="005F4273" w:rsidP="005F4273">
                              <w:pPr>
                                <w:rPr>
                                  <w:lang w:val="tr-TR"/>
                                </w:rPr>
                              </w:pPr>
                              <w:r w:rsidRPr="005C71C8">
                                <w:rPr>
                                  <w:lang w:val="tr-TR"/>
                                </w:rPr>
                                <w:t>A</w:t>
                              </w:r>
                            </w:p>
                          </w:txbxContent>
                        </wps:txbx>
                        <wps:bodyPr rot="0" vert="horz" wrap="square" lIns="91440" tIns="45720" rIns="91440" bIns="45720" anchor="t" anchorCtr="0" upright="1">
                          <a:noAutofit/>
                        </wps:bodyPr>
                      </wps:wsp>
                      <wps:wsp>
                        <wps:cNvPr id="135" name="Text Box 137"/>
                        <wps:cNvSpPr txBox="1">
                          <a:spLocks noChangeArrowheads="1"/>
                        </wps:cNvSpPr>
                        <wps:spPr bwMode="auto">
                          <a:xfrm>
                            <a:off x="6945" y="11370"/>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100E2" w14:textId="77777777" w:rsidR="005F4273" w:rsidRPr="005C71C8" w:rsidRDefault="005F4273" w:rsidP="005F4273">
                              <w:pPr>
                                <w:rPr>
                                  <w:lang w:val="tr-TR"/>
                                </w:rPr>
                              </w:pPr>
                              <w:r>
                                <w:rPr>
                                  <w:lang w:val="tr-TR"/>
                                </w:rPr>
                                <w:t>B</w:t>
                              </w:r>
                            </w:p>
                          </w:txbxContent>
                        </wps:txbx>
                        <wps:bodyPr rot="0" vert="horz" wrap="square" lIns="91440" tIns="45720" rIns="91440" bIns="45720" anchor="t" anchorCtr="0" upright="1">
                          <a:noAutofit/>
                        </wps:bodyPr>
                      </wps:wsp>
                      <wps:wsp>
                        <wps:cNvPr id="136" name="Text Box 138"/>
                        <wps:cNvSpPr txBox="1">
                          <a:spLocks noChangeArrowheads="1"/>
                        </wps:cNvSpPr>
                        <wps:spPr bwMode="auto">
                          <a:xfrm>
                            <a:off x="3165" y="8745"/>
                            <a:ext cx="39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BA954" w14:textId="77777777" w:rsidR="005F4273" w:rsidRPr="005C71C8" w:rsidRDefault="005F4273" w:rsidP="005F4273">
                              <w:pPr>
                                <w:rPr>
                                  <w:lang w:val="tr-TR"/>
                                </w:rPr>
                              </w:pPr>
                              <w:r>
                                <w:rPr>
                                  <w:lang w:val="tr-TR"/>
                                </w:rPr>
                                <w:t>Z</w:t>
                              </w:r>
                            </w:p>
                          </w:txbxContent>
                        </wps:txbx>
                        <wps:bodyPr rot="0" vert="horz" wrap="square" lIns="91440" tIns="45720" rIns="91440" bIns="45720" anchor="t" anchorCtr="0" upright="1">
                          <a:noAutofit/>
                        </wps:bodyPr>
                      </wps:wsp>
                      <wps:wsp>
                        <wps:cNvPr id="137" name="Text Box 139"/>
                        <wps:cNvSpPr txBox="1">
                          <a:spLocks noChangeArrowheads="1"/>
                        </wps:cNvSpPr>
                        <wps:spPr bwMode="auto">
                          <a:xfrm>
                            <a:off x="3315" y="10110"/>
                            <a:ext cx="46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BE370" w14:textId="77777777" w:rsidR="005F4273" w:rsidRPr="005C71C8" w:rsidRDefault="005F4273" w:rsidP="005F4273">
                              <w:pPr>
                                <w:rPr>
                                  <w:lang w:val="tr-TR"/>
                                </w:rPr>
                              </w:pPr>
                              <w:r>
                                <w:rPr>
                                  <w:lang w:val="tr-TR"/>
                                </w:rPr>
                                <w:t>Y</w:t>
                              </w:r>
                            </w:p>
                          </w:txbxContent>
                        </wps:txbx>
                        <wps:bodyPr rot="0" vert="horz" wrap="square" lIns="91440" tIns="45720" rIns="91440" bIns="45720" anchor="t" anchorCtr="0" upright="1">
                          <a:noAutofit/>
                        </wps:bodyPr>
                      </wps:wsp>
                      <wps:wsp>
                        <wps:cNvPr id="138" name="AutoShape 140"/>
                        <wps:cNvCnPr>
                          <a:cxnSpLocks noChangeShapeType="1"/>
                        </wps:cNvCnPr>
                        <wps:spPr bwMode="auto">
                          <a:xfrm>
                            <a:off x="2205" y="8280"/>
                            <a:ext cx="1575" cy="3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Arc 141"/>
                        <wps:cNvSpPr>
                          <a:spLocks/>
                        </wps:cNvSpPr>
                        <wps:spPr bwMode="auto">
                          <a:xfrm flipH="1" flipV="1">
                            <a:off x="2716" y="7875"/>
                            <a:ext cx="1795" cy="1605"/>
                          </a:xfrm>
                          <a:custGeom>
                            <a:avLst/>
                            <a:gdLst>
                              <a:gd name="G0" fmla="+- 2123 0 0"/>
                              <a:gd name="G1" fmla="+- 21600 0 0"/>
                              <a:gd name="G2" fmla="+- 21600 0 0"/>
                              <a:gd name="T0" fmla="*/ 0 w 23723"/>
                              <a:gd name="T1" fmla="*/ 105 h 21600"/>
                              <a:gd name="T2" fmla="*/ 23723 w 23723"/>
                              <a:gd name="T3" fmla="*/ 21600 h 21600"/>
                              <a:gd name="T4" fmla="*/ 2123 w 23723"/>
                              <a:gd name="T5" fmla="*/ 21600 h 21600"/>
                            </a:gdLst>
                            <a:ahLst/>
                            <a:cxnLst>
                              <a:cxn ang="0">
                                <a:pos x="T0" y="T1"/>
                              </a:cxn>
                              <a:cxn ang="0">
                                <a:pos x="T2" y="T3"/>
                              </a:cxn>
                              <a:cxn ang="0">
                                <a:pos x="T4" y="T5"/>
                              </a:cxn>
                            </a:cxnLst>
                            <a:rect l="0" t="0" r="r" b="b"/>
                            <a:pathLst>
                              <a:path w="23723" h="21600" fill="none" extrusionOk="0">
                                <a:moveTo>
                                  <a:pt x="-1" y="104"/>
                                </a:moveTo>
                                <a:cubicBezTo>
                                  <a:pt x="705" y="34"/>
                                  <a:pt x="1414" y="-1"/>
                                  <a:pt x="2123" y="0"/>
                                </a:cubicBezTo>
                                <a:cubicBezTo>
                                  <a:pt x="14052" y="0"/>
                                  <a:pt x="23723" y="9670"/>
                                  <a:pt x="23723" y="21600"/>
                                </a:cubicBezTo>
                              </a:path>
                              <a:path w="23723" h="21600" stroke="0" extrusionOk="0">
                                <a:moveTo>
                                  <a:pt x="-1" y="104"/>
                                </a:moveTo>
                                <a:cubicBezTo>
                                  <a:pt x="705" y="34"/>
                                  <a:pt x="1414" y="-1"/>
                                  <a:pt x="2123" y="0"/>
                                </a:cubicBezTo>
                                <a:cubicBezTo>
                                  <a:pt x="14052" y="0"/>
                                  <a:pt x="23723" y="9670"/>
                                  <a:pt x="23723" y="21600"/>
                                </a:cubicBezTo>
                                <a:lnTo>
                                  <a:pt x="2123"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Arc 142"/>
                        <wps:cNvSpPr>
                          <a:spLocks/>
                        </wps:cNvSpPr>
                        <wps:spPr bwMode="auto">
                          <a:xfrm flipH="1" flipV="1">
                            <a:off x="2826" y="9152"/>
                            <a:ext cx="2112" cy="1701"/>
                          </a:xfrm>
                          <a:custGeom>
                            <a:avLst/>
                            <a:gdLst>
                              <a:gd name="G0" fmla="+- 6315 0 0"/>
                              <a:gd name="G1" fmla="+- 21600 0 0"/>
                              <a:gd name="G2" fmla="+- 21600 0 0"/>
                              <a:gd name="T0" fmla="*/ 0 w 27915"/>
                              <a:gd name="T1" fmla="*/ 944 h 21600"/>
                              <a:gd name="T2" fmla="*/ 27915 w 27915"/>
                              <a:gd name="T3" fmla="*/ 21600 h 21600"/>
                              <a:gd name="T4" fmla="*/ 6315 w 27915"/>
                              <a:gd name="T5" fmla="*/ 21600 h 21600"/>
                            </a:gdLst>
                            <a:ahLst/>
                            <a:cxnLst>
                              <a:cxn ang="0">
                                <a:pos x="T0" y="T1"/>
                              </a:cxn>
                              <a:cxn ang="0">
                                <a:pos x="T2" y="T3"/>
                              </a:cxn>
                              <a:cxn ang="0">
                                <a:pos x="T4" y="T5"/>
                              </a:cxn>
                            </a:cxnLst>
                            <a:rect l="0" t="0" r="r" b="b"/>
                            <a:pathLst>
                              <a:path w="27915" h="21600" fill="none" extrusionOk="0">
                                <a:moveTo>
                                  <a:pt x="-1" y="943"/>
                                </a:moveTo>
                                <a:cubicBezTo>
                                  <a:pt x="2046" y="318"/>
                                  <a:pt x="4174" y="-1"/>
                                  <a:pt x="6315" y="0"/>
                                </a:cubicBezTo>
                                <a:cubicBezTo>
                                  <a:pt x="18244" y="0"/>
                                  <a:pt x="27915" y="9670"/>
                                  <a:pt x="27915" y="21600"/>
                                </a:cubicBezTo>
                              </a:path>
                              <a:path w="27915" h="21600" stroke="0" extrusionOk="0">
                                <a:moveTo>
                                  <a:pt x="-1" y="943"/>
                                </a:moveTo>
                                <a:cubicBezTo>
                                  <a:pt x="2046" y="318"/>
                                  <a:pt x="4174" y="-1"/>
                                  <a:pt x="6315" y="0"/>
                                </a:cubicBezTo>
                                <a:cubicBezTo>
                                  <a:pt x="18244" y="0"/>
                                  <a:pt x="27915" y="9670"/>
                                  <a:pt x="27915" y="21600"/>
                                </a:cubicBezTo>
                                <a:lnTo>
                                  <a:pt x="6315"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 name="AutoShape 143"/>
                        <wps:cNvCnPr>
                          <a:cxnSpLocks noChangeShapeType="1"/>
                        </wps:cNvCnPr>
                        <wps:spPr bwMode="auto">
                          <a:xfrm>
                            <a:off x="2220" y="9570"/>
                            <a:ext cx="2580" cy="2010"/>
                          </a:xfrm>
                          <a:prstGeom prst="straightConnector1">
                            <a:avLst/>
                          </a:prstGeom>
                          <a:noFill/>
                          <a:ln w="381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142" name="AutoShape 144"/>
                        <wps:cNvCnPr>
                          <a:cxnSpLocks noChangeShapeType="1"/>
                        </wps:cNvCnPr>
                        <wps:spPr bwMode="auto">
                          <a:xfrm>
                            <a:off x="3315" y="9152"/>
                            <a:ext cx="1" cy="2428"/>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 name="AutoShape 145"/>
                        <wps:cNvCnPr>
                          <a:cxnSpLocks noChangeShapeType="1"/>
                        </wps:cNvCnPr>
                        <wps:spPr bwMode="auto">
                          <a:xfrm>
                            <a:off x="2925" y="9840"/>
                            <a:ext cx="0" cy="174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4" name="AutoShape 146"/>
                        <wps:cNvCnPr>
                          <a:cxnSpLocks noChangeShapeType="1"/>
                        </wps:cNvCnPr>
                        <wps:spPr bwMode="auto">
                          <a:xfrm>
                            <a:off x="3510" y="10530"/>
                            <a:ext cx="0" cy="10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Text Box 147"/>
                        <wps:cNvSpPr txBox="1">
                          <a:spLocks noChangeArrowheads="1"/>
                        </wps:cNvSpPr>
                        <wps:spPr bwMode="auto">
                          <a:xfrm>
                            <a:off x="2826" y="9420"/>
                            <a:ext cx="41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13D6B" w14:textId="77777777" w:rsidR="005F4273" w:rsidRPr="005C71C8" w:rsidRDefault="005F4273" w:rsidP="005F4273">
                              <w:pPr>
                                <w:rPr>
                                  <w:lang w:val="tr-TR"/>
                                </w:rPr>
                              </w:pPr>
                              <w:r>
                                <w:rPr>
                                  <w:lang w:val="tr-TR"/>
                                </w:rPr>
                                <w:t>X</w:t>
                              </w:r>
                            </w:p>
                          </w:txbxContent>
                        </wps:txbx>
                        <wps:bodyPr rot="0" vert="horz" wrap="square" lIns="91440" tIns="45720" rIns="91440" bIns="45720" anchor="t" anchorCtr="0" upright="1">
                          <a:noAutofit/>
                        </wps:bodyPr>
                      </wps:wsp>
                      <wps:wsp>
                        <wps:cNvPr id="146" name="Text Box 148"/>
                        <wps:cNvSpPr txBox="1">
                          <a:spLocks noChangeArrowheads="1"/>
                        </wps:cNvSpPr>
                        <wps:spPr bwMode="auto">
                          <a:xfrm>
                            <a:off x="4800" y="10755"/>
                            <a:ext cx="567"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E03EB" w14:textId="77777777" w:rsidR="005F4273" w:rsidRPr="008642C7" w:rsidRDefault="005F4273" w:rsidP="005F4273">
                              <w:pPr>
                                <w:rPr>
                                  <w:vertAlign w:val="subscript"/>
                                  <w:lang w:val="tr-TR"/>
                                </w:rPr>
                              </w:pPr>
                              <w:r>
                                <w:rPr>
                                  <w:lang w:val="tr-TR"/>
                                </w:rPr>
                                <w:t>C</w:t>
                              </w:r>
                              <w:r>
                                <w:rPr>
                                  <w:vertAlign w:val="subscript"/>
                                  <w:lang w:val="tr-TR"/>
                                </w:rPr>
                                <w:t>1</w:t>
                              </w:r>
                            </w:p>
                          </w:txbxContent>
                        </wps:txbx>
                        <wps:bodyPr rot="0" vert="horz" wrap="square" lIns="91440" tIns="45720" rIns="91440" bIns="45720" anchor="t" anchorCtr="0" upright="1">
                          <a:noAutofit/>
                        </wps:bodyPr>
                      </wps:wsp>
                      <wps:wsp>
                        <wps:cNvPr id="147" name="Text Box 149"/>
                        <wps:cNvSpPr txBox="1">
                          <a:spLocks noChangeArrowheads="1"/>
                        </wps:cNvSpPr>
                        <wps:spPr bwMode="auto">
                          <a:xfrm>
                            <a:off x="4481" y="9195"/>
                            <a:ext cx="54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9243D" w14:textId="77777777" w:rsidR="005F4273" w:rsidRPr="008642C7" w:rsidRDefault="005F4273" w:rsidP="005F4273">
                              <w:pPr>
                                <w:rPr>
                                  <w:vertAlign w:val="subscript"/>
                                  <w:lang w:val="tr-TR"/>
                                </w:rPr>
                              </w:pPr>
                              <w:r>
                                <w:rPr>
                                  <w:lang w:val="tr-TR"/>
                                </w:rPr>
                                <w:t>C</w:t>
                              </w:r>
                              <w:r>
                                <w:rPr>
                                  <w:vertAlign w:val="subscript"/>
                                  <w:lang w:val="tr-TR"/>
                                </w:rPr>
                                <w:t>2</w:t>
                              </w:r>
                            </w:p>
                          </w:txbxContent>
                        </wps:txbx>
                        <wps:bodyPr rot="0" vert="horz" wrap="square" lIns="91440" tIns="45720" rIns="91440" bIns="45720" anchor="t" anchorCtr="0" upright="1">
                          <a:noAutofit/>
                        </wps:bodyPr>
                      </wps:wsp>
                      <wps:wsp>
                        <wps:cNvPr id="148" name="AutoShape 150"/>
                        <wps:cNvSpPr>
                          <a:spLocks noChangeArrowheads="1"/>
                        </wps:cNvSpPr>
                        <wps:spPr bwMode="auto">
                          <a:xfrm>
                            <a:off x="2919" y="10665"/>
                            <a:ext cx="591" cy="285"/>
                          </a:xfrm>
                          <a:prstGeom prst="rightArrow">
                            <a:avLst>
                              <a:gd name="adj1" fmla="val 50000"/>
                              <a:gd name="adj2" fmla="val 51842"/>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49" name="AutoShape 151"/>
                        <wps:cNvSpPr>
                          <a:spLocks noChangeArrowheads="1"/>
                        </wps:cNvSpPr>
                        <wps:spPr bwMode="auto">
                          <a:xfrm flipH="1">
                            <a:off x="3315" y="11040"/>
                            <a:ext cx="195" cy="405"/>
                          </a:xfrm>
                          <a:prstGeom prst="rightArrow">
                            <a:avLst>
                              <a:gd name="adj1" fmla="val 50000"/>
                              <a:gd name="adj2" fmla="val 25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50" name="Text Box 152"/>
                        <wps:cNvSpPr txBox="1">
                          <a:spLocks noChangeArrowheads="1"/>
                        </wps:cNvSpPr>
                        <wps:spPr bwMode="auto">
                          <a:xfrm>
                            <a:off x="3015" y="11595"/>
                            <a:ext cx="6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B1110" w14:textId="77777777" w:rsidR="005F4273" w:rsidRPr="008642C7" w:rsidRDefault="005F4273" w:rsidP="005F4273">
                              <w:pPr>
                                <w:rPr>
                                  <w:vertAlign w:val="subscript"/>
                                  <w:lang w:val="tr-TR"/>
                                </w:rPr>
                              </w:pPr>
                              <w:r>
                                <w:rPr>
                                  <w:lang w:val="tr-TR"/>
                                </w:rPr>
                                <w:t>B</w:t>
                              </w:r>
                              <w:r>
                                <w:rPr>
                                  <w:vertAlign w:val="subscript"/>
                                  <w:lang w:val="tr-TR"/>
                                </w:rPr>
                                <w:t>3</w:t>
                              </w:r>
                            </w:p>
                          </w:txbxContent>
                        </wps:txbx>
                        <wps:bodyPr rot="0" vert="horz" wrap="square" lIns="91440" tIns="45720" rIns="91440" bIns="45720" anchor="t" anchorCtr="0" upright="1">
                          <a:noAutofit/>
                        </wps:bodyPr>
                      </wps:wsp>
                      <wps:wsp>
                        <wps:cNvPr id="151" name="Text Box 153"/>
                        <wps:cNvSpPr txBox="1">
                          <a:spLocks noChangeArrowheads="1"/>
                        </wps:cNvSpPr>
                        <wps:spPr bwMode="auto">
                          <a:xfrm>
                            <a:off x="3356" y="11595"/>
                            <a:ext cx="61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F464D" w14:textId="77777777" w:rsidR="005F4273" w:rsidRPr="008642C7" w:rsidRDefault="005F4273" w:rsidP="005F4273">
                              <w:pPr>
                                <w:rPr>
                                  <w:vertAlign w:val="subscript"/>
                                  <w:lang w:val="tr-TR"/>
                                </w:rPr>
                              </w:pPr>
                              <w:r>
                                <w:rPr>
                                  <w:lang w:val="tr-TR"/>
                                </w:rPr>
                                <w:t>B</w:t>
                              </w:r>
                              <w:r>
                                <w:rPr>
                                  <w:vertAlign w:val="subscript"/>
                                  <w:lang w:val="tr-TR"/>
                                </w:rPr>
                                <w:t>2</w:t>
                              </w:r>
                            </w:p>
                          </w:txbxContent>
                        </wps:txbx>
                        <wps:bodyPr rot="0" vert="horz" wrap="square" lIns="91440" tIns="45720" rIns="91440" bIns="45720" anchor="t" anchorCtr="0" upright="1">
                          <a:noAutofit/>
                        </wps:bodyPr>
                      </wps:wsp>
                      <wps:wsp>
                        <wps:cNvPr id="152" name="Text Box 154"/>
                        <wps:cNvSpPr txBox="1">
                          <a:spLocks noChangeArrowheads="1"/>
                        </wps:cNvSpPr>
                        <wps:spPr bwMode="auto">
                          <a:xfrm>
                            <a:off x="2685" y="11595"/>
                            <a:ext cx="63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C7739" w14:textId="77777777" w:rsidR="005F4273" w:rsidRPr="008642C7" w:rsidRDefault="005F4273" w:rsidP="005F4273">
                              <w:pPr>
                                <w:rPr>
                                  <w:vertAlign w:val="subscript"/>
                                  <w:lang w:val="tr-TR"/>
                                </w:rPr>
                              </w:pPr>
                              <w:r>
                                <w:rPr>
                                  <w:lang w:val="tr-TR"/>
                                </w:rPr>
                                <w:t>B</w:t>
                              </w:r>
                              <w:r>
                                <w:rPr>
                                  <w:vertAlign w:val="subscript"/>
                                  <w:lang w:val="tr-TR"/>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DF4C1" id="Group 130" o:spid="_x0000_s1066" style="position:absolute;left:0;text-align:left;margin-left:0;margin-top:.2pt;width:285pt;height:221.25pt;z-index:251667456" coordorigin="1740,7590" coordsize="5700,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">
                <v:shape id="AutoShape 133" o:spid="_x0000_s1067" type="#_x0000_t32" style="position:absolute;left:2220;top:11580;width:47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">
                  <v:stroke endarrow="block"/>
                </v:shape>
                <v:shape id="AutoShape 134" o:spid="_x0000_s1068" type="#_x0000_t32" style="position:absolute;left:2190;top:7756;width:1;height:38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">
                  <v:stroke endarrow="block"/>
                </v:shape>
                <v:shape id="AutoShape 135" o:spid="_x0000_s1069" type="#_x0000_t32" style="position:absolute;left:2190;top:8220;width:4110;height:3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YJwwAAANwAAAAPAAAAZHJzL2Rvd25yZXYueG1sRE9NawIx&#10;EL0L/ocwghepWZ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5NbWCcMAAADcAAAADwAA&#10;AAAAAAAAAAAAAAAHAgAAZHJzL2Rvd25yZXYueG1sUEsFBgAAAAADAAMAtwAAAPcCAAAAAA==&#10;"/>
                <v:shape id="Text Box 136" o:spid="_x0000_s1070" type="#_x0000_t202" style="position:absolute;left:1740;top:7590;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" filled="f" stroked="f">
                  <v:textbox>
                    <w:txbxContent>
                      <w:p w14:paraId="0411EC40" w14:textId="77777777" w:rsidR="005F4273" w:rsidRPr="005C71C8" w:rsidRDefault="005F4273" w:rsidP="005F4273">
                        <w:pPr>
                          <w:rPr>
                            <w:lang w:val="tr-TR"/>
                          </w:rPr>
                        </w:pPr>
                        <w:r w:rsidRPr="005C71C8">
                          <w:rPr>
                            <w:lang w:val="tr-TR"/>
                          </w:rPr>
                          <w:t>A</w:t>
                        </w:r>
                      </w:p>
                    </w:txbxContent>
                  </v:textbox>
                </v:shape>
                <v:shape id="Text Box 137" o:spid="_x0000_s1071" type="#_x0000_t202" style="position:absolute;left:6945;top:11370;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" filled="f" stroked="f">
                  <v:textbox>
                    <w:txbxContent>
                      <w:p w14:paraId="3EA100E2" w14:textId="77777777" w:rsidR="005F4273" w:rsidRPr="005C71C8" w:rsidRDefault="005F4273" w:rsidP="005F4273">
                        <w:pPr>
                          <w:rPr>
                            <w:lang w:val="tr-TR"/>
                          </w:rPr>
                        </w:pPr>
                        <w:r>
                          <w:rPr>
                            <w:lang w:val="tr-TR"/>
                          </w:rPr>
                          <w:t>B</w:t>
                        </w:r>
                      </w:p>
                    </w:txbxContent>
                  </v:textbox>
                </v:shape>
                <v:shape id="Text Box 138" o:spid="_x0000_s1072" type="#_x0000_t202" style="position:absolute;left:3165;top:8745;width:39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41ABA954" w14:textId="77777777" w:rsidR="005F4273" w:rsidRPr="005C71C8" w:rsidRDefault="005F4273" w:rsidP="005F4273">
                        <w:pPr>
                          <w:rPr>
                            <w:lang w:val="tr-TR"/>
                          </w:rPr>
                        </w:pPr>
                        <w:r>
                          <w:rPr>
                            <w:lang w:val="tr-TR"/>
                          </w:rPr>
                          <w:t>Z</w:t>
                        </w:r>
                      </w:p>
                    </w:txbxContent>
                  </v:textbox>
                </v:shape>
                <v:shape id="Text Box 139" o:spid="_x0000_s1073" type="#_x0000_t202" style="position:absolute;left:3315;top:10110;width:46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" filled="f" stroked="f">
                  <v:textbox>
                    <w:txbxContent>
                      <w:p w14:paraId="718BE370" w14:textId="77777777" w:rsidR="005F4273" w:rsidRPr="005C71C8" w:rsidRDefault="005F4273" w:rsidP="005F4273">
                        <w:pPr>
                          <w:rPr>
                            <w:lang w:val="tr-TR"/>
                          </w:rPr>
                        </w:pPr>
                        <w:r>
                          <w:rPr>
                            <w:lang w:val="tr-TR"/>
                          </w:rPr>
                          <w:t>Y</w:t>
                        </w:r>
                      </w:p>
                    </w:txbxContent>
                  </v:textbox>
                </v:shape>
                <v:shape id="AutoShape 140" o:spid="_x0000_s1074" type="#_x0000_t32" style="position:absolute;left:2205;top:8280;width:1575;height:33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R4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6nJEeMYAAADcAAAA&#10;DwAAAAAAAAAAAAAAAAAHAgAAZHJzL2Rvd25yZXYueG1sUEsFBgAAAAADAAMAtwAAAPoCAAAAAA==&#10;"/>
                <v:shape id="Arc 141" o:spid="_x0000_s1075" style="position:absolute;left:2716;top:7875;width:1795;height:1605;flip:x y;visibility:visible;mso-wrap-style:square;v-text-anchor:top" coordsize="23723,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" path="m-1,104nfc705,34,1414,-1,2123,,14052,,23723,9670,23723,21600em-1,104nsc705,34,1414,-1,2123,,14052,,23723,9670,23723,21600r-21600,l-1,104xe" filled="f">
                  <v:path arrowok="t" o:extrusionok="f" o:connecttype="custom" o:connectlocs="0,8;1795,1605;161,1605" o:connectangles="0,0,0"/>
                </v:shape>
                <v:shape id="Arc 142" o:spid="_x0000_s1076" style="position:absolute;left:2826;top:9152;width:2112;height:1701;flip:x y;visibility:visible;mso-wrap-style:square;v-text-anchor:top" coordsize="2791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" path="m-1,943nfc2046,318,4174,-1,6315,,18244,,27915,9670,27915,21600em-1,943nsc2046,318,4174,-1,6315,,18244,,27915,9670,27915,21600r-21600,l-1,943xe" filled="f">
                  <v:path arrowok="t" o:extrusionok="f" o:connecttype="custom" o:connectlocs="0,74;2112,1701;478,1701" o:connectangles="0,0,0"/>
                </v:shape>
                <v:shape id="AutoShape 143" o:spid="_x0000_s1077" type="#_x0000_t32" style="position:absolute;left:2220;top:9570;width:2580;height:20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" strokecolor="red" strokeweight="3pt">
                  <v:shadow color="#622423" opacity=".5" offset="1pt"/>
                </v:shape>
                <v:shape id="AutoShape 144" o:spid="_x0000_s1078" type="#_x0000_t32" style="position:absolute;left:3315;top:9152;width:1;height:24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">
                  <v:stroke dashstyle="dash"/>
                </v:shape>
                <v:shape id="AutoShape 145" o:spid="_x0000_s1079" type="#_x0000_t32" style="position:absolute;left:2925;top:9840;width:0;height:1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">
                  <v:stroke dashstyle="dash"/>
                </v:shape>
                <v:shape id="AutoShape 146" o:spid="_x0000_s1080" type="#_x0000_t32" style="position:absolute;left:3510;top:10530;width:0;height:10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">
                  <v:stroke dashstyle="dash"/>
                </v:shape>
                <v:shape id="Text Box 147" o:spid="_x0000_s1081" type="#_x0000_t202" style="position:absolute;left:2826;top:9420;width:41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1EA13D6B" w14:textId="77777777" w:rsidR="005F4273" w:rsidRPr="005C71C8" w:rsidRDefault="005F4273" w:rsidP="005F4273">
                        <w:pPr>
                          <w:rPr>
                            <w:lang w:val="tr-TR"/>
                          </w:rPr>
                        </w:pPr>
                        <w:r>
                          <w:rPr>
                            <w:lang w:val="tr-TR"/>
                          </w:rPr>
                          <w:t>X</w:t>
                        </w:r>
                      </w:p>
                    </w:txbxContent>
                  </v:textbox>
                </v:shape>
                <v:shape id="Text Box 148" o:spid="_x0000_s1082" type="#_x0000_t202" style="position:absolute;left:4800;top:10755;width:56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" filled="f" stroked="f">
                  <v:textbox>
                    <w:txbxContent>
                      <w:p w14:paraId="2ABE03EB" w14:textId="77777777" w:rsidR="005F4273" w:rsidRPr="008642C7" w:rsidRDefault="005F4273" w:rsidP="005F4273">
                        <w:pPr>
                          <w:rPr>
                            <w:vertAlign w:val="subscript"/>
                            <w:lang w:val="tr-TR"/>
                          </w:rPr>
                        </w:pPr>
                        <w:r>
                          <w:rPr>
                            <w:lang w:val="tr-TR"/>
                          </w:rPr>
                          <w:t>C</w:t>
                        </w:r>
                        <w:r>
                          <w:rPr>
                            <w:vertAlign w:val="subscript"/>
                            <w:lang w:val="tr-TR"/>
                          </w:rPr>
                          <w:t>1</w:t>
                        </w:r>
                      </w:p>
                    </w:txbxContent>
                  </v:textbox>
                </v:shape>
                <v:shape id="Text Box 149" o:spid="_x0000_s1083" type="#_x0000_t202" style="position:absolute;left:4481;top:9195;width:54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14:paraId="56A9243D" w14:textId="77777777" w:rsidR="005F4273" w:rsidRPr="008642C7" w:rsidRDefault="005F4273" w:rsidP="005F4273">
                        <w:pPr>
                          <w:rPr>
                            <w:vertAlign w:val="subscript"/>
                            <w:lang w:val="tr-TR"/>
                          </w:rPr>
                        </w:pPr>
                        <w:r>
                          <w:rPr>
                            <w:lang w:val="tr-TR"/>
                          </w:rPr>
                          <w:t>C</w:t>
                        </w:r>
                        <w:r>
                          <w:rPr>
                            <w:vertAlign w:val="subscript"/>
                            <w:lang w:val="tr-TR"/>
                          </w:rPr>
                          <w:t>2</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50" o:spid="_x0000_s1084" type="#_x0000_t13" style="position:absolute;left:2919;top:10665;width:591;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" fillcolor="black"/>
                <v:shape id="AutoShape 151" o:spid="_x0000_s1085" type="#_x0000_t13" style="position:absolute;left:3315;top:11040;width:195;height:40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" fillcolor="black"/>
                <v:shape id="Text Box 152" o:spid="_x0000_s1086" type="#_x0000_t202" style="position:absolute;left:3015;top:11595;width:6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" filled="f" stroked="f">
                  <v:textbox>
                    <w:txbxContent>
                      <w:p w14:paraId="7D0B1110" w14:textId="77777777" w:rsidR="005F4273" w:rsidRPr="008642C7" w:rsidRDefault="005F4273" w:rsidP="005F4273">
                        <w:pPr>
                          <w:rPr>
                            <w:vertAlign w:val="subscript"/>
                            <w:lang w:val="tr-TR"/>
                          </w:rPr>
                        </w:pPr>
                        <w:r>
                          <w:rPr>
                            <w:lang w:val="tr-TR"/>
                          </w:rPr>
                          <w:t>B</w:t>
                        </w:r>
                        <w:r>
                          <w:rPr>
                            <w:vertAlign w:val="subscript"/>
                            <w:lang w:val="tr-TR"/>
                          </w:rPr>
                          <w:t>3</w:t>
                        </w:r>
                      </w:p>
                    </w:txbxContent>
                  </v:textbox>
                </v:shape>
                <v:shape id="Text Box 153" o:spid="_x0000_s1087" type="#_x0000_t202" style="position:absolute;left:3356;top:11595;width:61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420F464D" w14:textId="77777777" w:rsidR="005F4273" w:rsidRPr="008642C7" w:rsidRDefault="005F4273" w:rsidP="005F4273">
                        <w:pPr>
                          <w:rPr>
                            <w:vertAlign w:val="subscript"/>
                            <w:lang w:val="tr-TR"/>
                          </w:rPr>
                        </w:pPr>
                        <w:r>
                          <w:rPr>
                            <w:lang w:val="tr-TR"/>
                          </w:rPr>
                          <w:t>B</w:t>
                        </w:r>
                        <w:r>
                          <w:rPr>
                            <w:vertAlign w:val="subscript"/>
                            <w:lang w:val="tr-TR"/>
                          </w:rPr>
                          <w:t>2</w:t>
                        </w:r>
                      </w:p>
                    </w:txbxContent>
                  </v:textbox>
                </v:shape>
                <v:shape id="Text Box 154" o:spid="_x0000_s1088" type="#_x0000_t202" style="position:absolute;left:2685;top:11595;width:63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" filled="f" stroked="f">
                  <v:textbox>
                    <w:txbxContent>
                      <w:p w14:paraId="720C7739" w14:textId="77777777" w:rsidR="005F4273" w:rsidRPr="008642C7" w:rsidRDefault="005F4273" w:rsidP="005F4273">
                        <w:pPr>
                          <w:rPr>
                            <w:vertAlign w:val="subscript"/>
                            <w:lang w:val="tr-TR"/>
                          </w:rPr>
                        </w:pPr>
                        <w:r>
                          <w:rPr>
                            <w:lang w:val="tr-TR"/>
                          </w:rPr>
                          <w:t>B</w:t>
                        </w:r>
                        <w:r>
                          <w:rPr>
                            <w:vertAlign w:val="subscript"/>
                            <w:lang w:val="tr-TR"/>
                          </w:rPr>
                          <w:t>1</w:t>
                        </w:r>
                      </w:p>
                    </w:txbxContent>
                  </v:textbox>
                </v:shape>
              </v:group>
            </w:pict>
          </mc:Fallback>
        </mc:AlternateContent>
      </w:r>
    </w:p>
    <w:p w14:paraId="04FFF207" w14:textId="77777777" w:rsidR="00960B06" w:rsidRPr="0058292C" w:rsidRDefault="00960B06" w:rsidP="00960B06"/>
    <w:p w14:paraId="6AE62B14" w14:textId="77777777" w:rsidR="00960B06" w:rsidRPr="0058292C" w:rsidRDefault="00960B06" w:rsidP="00960B06"/>
    <w:p w14:paraId="4147D307" w14:textId="77777777" w:rsidR="00960B06" w:rsidRPr="0058292C" w:rsidRDefault="00960B06" w:rsidP="00960B06"/>
    <w:p w14:paraId="34A2D856" w14:textId="77777777" w:rsidR="00960B06" w:rsidRPr="0058292C" w:rsidRDefault="00960B06" w:rsidP="00960B06"/>
    <w:p w14:paraId="7739216C" w14:textId="77777777" w:rsidR="00960B06" w:rsidRPr="0058292C" w:rsidRDefault="00960B06" w:rsidP="00960B06"/>
    <w:p w14:paraId="32C40C9B" w14:textId="77777777" w:rsidR="00960B06" w:rsidRPr="0058292C" w:rsidRDefault="00960B06" w:rsidP="00960B06"/>
    <w:p w14:paraId="5EF7D316" w14:textId="77777777" w:rsidR="00960B06" w:rsidRPr="0058292C" w:rsidRDefault="00960B06" w:rsidP="00960B06"/>
    <w:p w14:paraId="4DB80CF3" w14:textId="77777777" w:rsidR="00960B06" w:rsidRPr="0058292C" w:rsidRDefault="00960B06" w:rsidP="00960B06"/>
    <w:p w14:paraId="287A78E8" w14:textId="77777777" w:rsidR="00960B06" w:rsidRPr="0058292C" w:rsidRDefault="00960B06" w:rsidP="00960B06"/>
    <w:p w14:paraId="28607F00" w14:textId="77777777" w:rsidR="00960B06" w:rsidRPr="0058292C" w:rsidRDefault="00960B06" w:rsidP="00960B06"/>
    <w:p w14:paraId="67D7D16B" w14:textId="77777777" w:rsidR="00960B06" w:rsidRPr="0058292C" w:rsidRDefault="00960B06" w:rsidP="00960B06">
      <w:pPr>
        <w:shd w:val="clear" w:color="auto" w:fill="FFFFFF"/>
        <w:contextualSpacing/>
        <w:jc w:val="both"/>
        <w:rPr>
          <w:bCs/>
          <w:color w:val="FF0000"/>
        </w:rPr>
      </w:pPr>
      <w:r w:rsidRPr="0058292C">
        <w:rPr>
          <w:bCs/>
          <w:color w:val="FF0000"/>
        </w:rPr>
        <w:t>In the diagram above, consumer is initially consuming at point X on her original budget line. When the price of B decreases consumer’s budget line moves out along the horizontal axis and her consumption moves to point Z. We can break the move from X to Z down into two parts. If we let consumer see the new relative prices but keep her on her original indifference curve she will go to point Y (tangent point of original indifference curve and the new relative prices). We see that her consumption of B would increase from B</w:t>
      </w:r>
      <w:r w:rsidRPr="0058292C">
        <w:rPr>
          <w:bCs/>
          <w:color w:val="FF0000"/>
          <w:vertAlign w:val="subscript"/>
        </w:rPr>
        <w:t>1</w:t>
      </w:r>
      <w:r w:rsidRPr="0058292C">
        <w:rPr>
          <w:bCs/>
          <w:color w:val="FF0000"/>
        </w:rPr>
        <w:t xml:space="preserve"> to B</w:t>
      </w:r>
      <w:r w:rsidRPr="0058292C">
        <w:rPr>
          <w:bCs/>
          <w:color w:val="FF0000"/>
          <w:vertAlign w:val="subscript"/>
        </w:rPr>
        <w:t>2</w:t>
      </w:r>
      <w:r w:rsidRPr="0058292C">
        <w:rPr>
          <w:bCs/>
          <w:color w:val="FF0000"/>
        </w:rPr>
        <w:t>. This is the substitution effect. The only difference between her choice at point Y and at Z is her income (the budget lines have the same slope). As she moves from Y to Z her consumption of B decreases from B</w:t>
      </w:r>
      <w:r w:rsidRPr="0058292C">
        <w:rPr>
          <w:bCs/>
          <w:color w:val="FF0000"/>
          <w:vertAlign w:val="subscript"/>
        </w:rPr>
        <w:t>2</w:t>
      </w:r>
      <w:r w:rsidRPr="0058292C">
        <w:rPr>
          <w:bCs/>
          <w:color w:val="FF0000"/>
        </w:rPr>
        <w:t xml:space="preserve"> to B</w:t>
      </w:r>
      <w:r w:rsidRPr="0058292C">
        <w:rPr>
          <w:bCs/>
          <w:color w:val="FF0000"/>
          <w:vertAlign w:val="subscript"/>
        </w:rPr>
        <w:t>3</w:t>
      </w:r>
      <w:r w:rsidRPr="0058292C">
        <w:rPr>
          <w:bCs/>
          <w:color w:val="FF0000"/>
        </w:rPr>
        <w:t>. This is the income effect. Since her consumption of B fell (when income increased) B must be an inferior good for her.</w:t>
      </w:r>
    </w:p>
    <w:p w14:paraId="05CEC13C" w14:textId="77777777" w:rsidR="00960B06" w:rsidRPr="0058292C" w:rsidRDefault="00960B06" w:rsidP="00960B06">
      <w:pPr>
        <w:rPr>
          <w:bCs/>
        </w:rPr>
      </w:pPr>
    </w:p>
    <w:p w14:paraId="32035EC9" w14:textId="77777777" w:rsidR="00E75D14" w:rsidRPr="0058292C" w:rsidRDefault="00E010F9" w:rsidP="00E75D14">
      <w:pPr>
        <w:rPr>
          <w:b/>
          <w:bCs/>
          <w:u w:val="single"/>
        </w:rPr>
      </w:pPr>
      <w:r w:rsidRPr="0058292C">
        <w:rPr>
          <w:bCs/>
        </w:rPr>
        <w:t xml:space="preserve">6) </w:t>
      </w:r>
      <w:r w:rsidR="00E75D14" w:rsidRPr="0058292C">
        <w:rPr>
          <w:bCs/>
        </w:rPr>
        <w:t>Deniz is trying to decide how much coffee, tea and biscuits to buy. A packet of coffee, tea and biscuits cost 5 TL, 4 TL and 2 TL respectively. Suppose she has an income of 43 TL.</w:t>
      </w:r>
    </w:p>
    <w:tbl>
      <w:tblPr>
        <w:tblW w:w="8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696"/>
        <w:gridCol w:w="736"/>
        <w:gridCol w:w="1084"/>
        <w:gridCol w:w="696"/>
        <w:gridCol w:w="723"/>
        <w:gridCol w:w="1043"/>
        <w:gridCol w:w="696"/>
        <w:gridCol w:w="723"/>
        <w:gridCol w:w="1043"/>
      </w:tblGrid>
      <w:tr w:rsidR="0026049D" w:rsidRPr="0058292C" w14:paraId="735B2C09" w14:textId="77777777" w:rsidTr="009E388A">
        <w:trPr>
          <w:jc w:val="center"/>
        </w:trPr>
        <w:tc>
          <w:tcPr>
            <w:tcW w:w="1216" w:type="dxa"/>
            <w:shd w:val="clear" w:color="auto" w:fill="auto"/>
          </w:tcPr>
          <w:p w14:paraId="349BAF00" w14:textId="77777777" w:rsidR="0026049D" w:rsidRPr="0058292C" w:rsidRDefault="0026049D" w:rsidP="009E388A">
            <w:pPr>
              <w:contextualSpacing/>
              <w:jc w:val="center"/>
              <w:rPr>
                <w:b/>
              </w:rPr>
            </w:pPr>
          </w:p>
        </w:tc>
        <w:tc>
          <w:tcPr>
            <w:tcW w:w="2516" w:type="dxa"/>
            <w:gridSpan w:val="3"/>
            <w:shd w:val="clear" w:color="auto" w:fill="auto"/>
          </w:tcPr>
          <w:p w14:paraId="5395583C" w14:textId="77777777" w:rsidR="0026049D" w:rsidRPr="0058292C" w:rsidRDefault="0026049D" w:rsidP="009E388A">
            <w:pPr>
              <w:contextualSpacing/>
              <w:jc w:val="center"/>
              <w:rPr>
                <w:b/>
              </w:rPr>
            </w:pPr>
            <w:r w:rsidRPr="0058292C">
              <w:rPr>
                <w:b/>
              </w:rPr>
              <w:t>Coffee</w:t>
            </w:r>
          </w:p>
        </w:tc>
        <w:tc>
          <w:tcPr>
            <w:tcW w:w="2462" w:type="dxa"/>
            <w:gridSpan w:val="3"/>
            <w:shd w:val="clear" w:color="auto" w:fill="auto"/>
          </w:tcPr>
          <w:p w14:paraId="2366C958" w14:textId="77777777" w:rsidR="0026049D" w:rsidRPr="0058292C" w:rsidRDefault="0026049D" w:rsidP="009E388A">
            <w:pPr>
              <w:contextualSpacing/>
              <w:jc w:val="center"/>
              <w:rPr>
                <w:b/>
              </w:rPr>
            </w:pPr>
            <w:r w:rsidRPr="0058292C">
              <w:rPr>
                <w:b/>
              </w:rPr>
              <w:t>Tea</w:t>
            </w:r>
          </w:p>
        </w:tc>
        <w:tc>
          <w:tcPr>
            <w:tcW w:w="2462" w:type="dxa"/>
            <w:gridSpan w:val="3"/>
            <w:shd w:val="clear" w:color="auto" w:fill="auto"/>
          </w:tcPr>
          <w:p w14:paraId="3946FCC0" w14:textId="77777777" w:rsidR="0026049D" w:rsidRPr="0058292C" w:rsidRDefault="0026049D" w:rsidP="009E388A">
            <w:pPr>
              <w:contextualSpacing/>
              <w:jc w:val="center"/>
              <w:rPr>
                <w:b/>
              </w:rPr>
            </w:pPr>
            <w:r w:rsidRPr="0058292C">
              <w:rPr>
                <w:b/>
              </w:rPr>
              <w:t>Biscuits</w:t>
            </w:r>
          </w:p>
        </w:tc>
      </w:tr>
      <w:tr w:rsidR="0026049D" w:rsidRPr="0058292C" w14:paraId="635A4D14" w14:textId="77777777" w:rsidTr="009E388A">
        <w:trPr>
          <w:jc w:val="center"/>
        </w:trPr>
        <w:tc>
          <w:tcPr>
            <w:tcW w:w="1216" w:type="dxa"/>
            <w:shd w:val="clear" w:color="auto" w:fill="auto"/>
          </w:tcPr>
          <w:p w14:paraId="0BB550C1" w14:textId="77777777" w:rsidR="0026049D" w:rsidRPr="0058292C" w:rsidRDefault="0026049D" w:rsidP="009E388A">
            <w:pPr>
              <w:contextualSpacing/>
              <w:jc w:val="center"/>
              <w:rPr>
                <w:b/>
              </w:rPr>
            </w:pPr>
            <w:r w:rsidRPr="0058292C">
              <w:rPr>
                <w:b/>
              </w:rPr>
              <w:t># of each</w:t>
            </w:r>
          </w:p>
        </w:tc>
        <w:tc>
          <w:tcPr>
            <w:tcW w:w="696" w:type="dxa"/>
            <w:shd w:val="clear" w:color="auto" w:fill="auto"/>
          </w:tcPr>
          <w:p w14:paraId="45E7BCC7" w14:textId="77777777" w:rsidR="0026049D" w:rsidRPr="0058292C" w:rsidRDefault="0026049D" w:rsidP="009E388A">
            <w:pPr>
              <w:contextualSpacing/>
              <w:jc w:val="center"/>
              <w:rPr>
                <w:b/>
              </w:rPr>
            </w:pPr>
            <w:r w:rsidRPr="0058292C">
              <w:rPr>
                <w:b/>
              </w:rPr>
              <w:t>TU</w:t>
            </w:r>
          </w:p>
        </w:tc>
        <w:tc>
          <w:tcPr>
            <w:tcW w:w="736" w:type="dxa"/>
            <w:shd w:val="clear" w:color="auto" w:fill="auto"/>
          </w:tcPr>
          <w:p w14:paraId="6641EEC4" w14:textId="77777777" w:rsidR="0026049D" w:rsidRPr="0058292C" w:rsidRDefault="0026049D" w:rsidP="009E388A">
            <w:pPr>
              <w:contextualSpacing/>
              <w:jc w:val="center"/>
              <w:rPr>
                <w:b/>
              </w:rPr>
            </w:pPr>
            <w:r w:rsidRPr="0058292C">
              <w:rPr>
                <w:b/>
              </w:rPr>
              <w:t>MU</w:t>
            </w:r>
          </w:p>
        </w:tc>
        <w:tc>
          <w:tcPr>
            <w:tcW w:w="1084" w:type="dxa"/>
            <w:shd w:val="clear" w:color="auto" w:fill="auto"/>
          </w:tcPr>
          <w:p w14:paraId="0A71B231" w14:textId="77777777" w:rsidR="0026049D" w:rsidRPr="0058292C" w:rsidRDefault="0026049D" w:rsidP="009E388A">
            <w:pPr>
              <w:contextualSpacing/>
              <w:jc w:val="center"/>
              <w:rPr>
                <w:b/>
              </w:rPr>
            </w:pPr>
            <w:r w:rsidRPr="0058292C">
              <w:rPr>
                <w:b/>
              </w:rPr>
              <w:t>MU / P</w:t>
            </w:r>
          </w:p>
        </w:tc>
        <w:tc>
          <w:tcPr>
            <w:tcW w:w="696" w:type="dxa"/>
            <w:shd w:val="clear" w:color="auto" w:fill="auto"/>
          </w:tcPr>
          <w:p w14:paraId="46CDC53C" w14:textId="77777777" w:rsidR="0026049D" w:rsidRPr="0058292C" w:rsidRDefault="0026049D" w:rsidP="009E388A">
            <w:pPr>
              <w:contextualSpacing/>
              <w:jc w:val="center"/>
              <w:rPr>
                <w:b/>
              </w:rPr>
            </w:pPr>
            <w:r w:rsidRPr="0058292C">
              <w:rPr>
                <w:b/>
              </w:rPr>
              <w:t>TU</w:t>
            </w:r>
          </w:p>
        </w:tc>
        <w:tc>
          <w:tcPr>
            <w:tcW w:w="723" w:type="dxa"/>
            <w:shd w:val="clear" w:color="auto" w:fill="auto"/>
          </w:tcPr>
          <w:p w14:paraId="5F147AEB" w14:textId="77777777" w:rsidR="0026049D" w:rsidRPr="0058292C" w:rsidRDefault="0026049D" w:rsidP="009E388A">
            <w:pPr>
              <w:contextualSpacing/>
              <w:jc w:val="center"/>
              <w:rPr>
                <w:b/>
              </w:rPr>
            </w:pPr>
            <w:r w:rsidRPr="0058292C">
              <w:rPr>
                <w:b/>
              </w:rPr>
              <w:t>MU</w:t>
            </w:r>
          </w:p>
        </w:tc>
        <w:tc>
          <w:tcPr>
            <w:tcW w:w="1043" w:type="dxa"/>
            <w:shd w:val="clear" w:color="auto" w:fill="auto"/>
          </w:tcPr>
          <w:p w14:paraId="2FBC6755" w14:textId="77777777" w:rsidR="0026049D" w:rsidRPr="0058292C" w:rsidRDefault="0026049D" w:rsidP="009E388A">
            <w:pPr>
              <w:contextualSpacing/>
              <w:jc w:val="center"/>
              <w:rPr>
                <w:b/>
              </w:rPr>
            </w:pPr>
            <w:r w:rsidRPr="0058292C">
              <w:rPr>
                <w:b/>
              </w:rPr>
              <w:t>MU / P</w:t>
            </w:r>
          </w:p>
        </w:tc>
        <w:tc>
          <w:tcPr>
            <w:tcW w:w="696" w:type="dxa"/>
            <w:shd w:val="clear" w:color="auto" w:fill="auto"/>
          </w:tcPr>
          <w:p w14:paraId="69D4F92D" w14:textId="77777777" w:rsidR="0026049D" w:rsidRPr="0058292C" w:rsidRDefault="0026049D" w:rsidP="009E388A">
            <w:pPr>
              <w:contextualSpacing/>
              <w:jc w:val="center"/>
              <w:rPr>
                <w:b/>
              </w:rPr>
            </w:pPr>
            <w:r w:rsidRPr="0058292C">
              <w:rPr>
                <w:b/>
              </w:rPr>
              <w:t>TU</w:t>
            </w:r>
          </w:p>
        </w:tc>
        <w:tc>
          <w:tcPr>
            <w:tcW w:w="723" w:type="dxa"/>
            <w:shd w:val="clear" w:color="auto" w:fill="auto"/>
          </w:tcPr>
          <w:p w14:paraId="2A681043" w14:textId="77777777" w:rsidR="0026049D" w:rsidRPr="0058292C" w:rsidRDefault="0026049D" w:rsidP="009E388A">
            <w:pPr>
              <w:contextualSpacing/>
              <w:jc w:val="center"/>
              <w:rPr>
                <w:b/>
              </w:rPr>
            </w:pPr>
            <w:r w:rsidRPr="0058292C">
              <w:rPr>
                <w:b/>
              </w:rPr>
              <w:t>MU</w:t>
            </w:r>
          </w:p>
        </w:tc>
        <w:tc>
          <w:tcPr>
            <w:tcW w:w="1043" w:type="dxa"/>
            <w:shd w:val="clear" w:color="auto" w:fill="auto"/>
          </w:tcPr>
          <w:p w14:paraId="754496CE" w14:textId="77777777" w:rsidR="0026049D" w:rsidRPr="0058292C" w:rsidRDefault="0026049D" w:rsidP="009E388A">
            <w:pPr>
              <w:contextualSpacing/>
              <w:jc w:val="center"/>
              <w:rPr>
                <w:b/>
              </w:rPr>
            </w:pPr>
            <w:r w:rsidRPr="0058292C">
              <w:rPr>
                <w:b/>
              </w:rPr>
              <w:t>MU / P</w:t>
            </w:r>
          </w:p>
        </w:tc>
      </w:tr>
      <w:tr w:rsidR="0026049D" w:rsidRPr="0058292C" w14:paraId="21A22D3B" w14:textId="77777777" w:rsidTr="009E388A">
        <w:trPr>
          <w:jc w:val="center"/>
        </w:trPr>
        <w:tc>
          <w:tcPr>
            <w:tcW w:w="1216" w:type="dxa"/>
            <w:shd w:val="clear" w:color="auto" w:fill="auto"/>
          </w:tcPr>
          <w:p w14:paraId="1A4BD601" w14:textId="77777777" w:rsidR="0026049D" w:rsidRPr="0058292C" w:rsidRDefault="0026049D" w:rsidP="009E388A">
            <w:pPr>
              <w:contextualSpacing/>
              <w:jc w:val="center"/>
            </w:pPr>
            <w:r w:rsidRPr="0058292C">
              <w:t>0</w:t>
            </w:r>
          </w:p>
        </w:tc>
        <w:tc>
          <w:tcPr>
            <w:tcW w:w="696" w:type="dxa"/>
            <w:shd w:val="clear" w:color="auto" w:fill="auto"/>
          </w:tcPr>
          <w:p w14:paraId="6A5DA0C1" w14:textId="77777777" w:rsidR="0026049D" w:rsidRPr="0058292C" w:rsidRDefault="0026049D" w:rsidP="009E388A">
            <w:pPr>
              <w:contextualSpacing/>
              <w:jc w:val="center"/>
            </w:pPr>
            <w:r w:rsidRPr="0058292C">
              <w:t>0</w:t>
            </w:r>
          </w:p>
        </w:tc>
        <w:tc>
          <w:tcPr>
            <w:tcW w:w="736" w:type="dxa"/>
            <w:shd w:val="clear" w:color="auto" w:fill="auto"/>
          </w:tcPr>
          <w:p w14:paraId="24ECF564" w14:textId="77777777" w:rsidR="0026049D" w:rsidRPr="0058292C" w:rsidRDefault="0026049D" w:rsidP="009E388A">
            <w:pPr>
              <w:contextualSpacing/>
              <w:jc w:val="center"/>
              <w:rPr>
                <w:b/>
                <w:color w:val="FF0000"/>
              </w:rPr>
            </w:pPr>
          </w:p>
        </w:tc>
        <w:tc>
          <w:tcPr>
            <w:tcW w:w="1084" w:type="dxa"/>
            <w:shd w:val="clear" w:color="auto" w:fill="auto"/>
          </w:tcPr>
          <w:p w14:paraId="318EB8AC" w14:textId="77777777" w:rsidR="0026049D" w:rsidRPr="0058292C" w:rsidRDefault="0026049D" w:rsidP="009E388A">
            <w:pPr>
              <w:contextualSpacing/>
              <w:jc w:val="center"/>
            </w:pPr>
          </w:p>
        </w:tc>
        <w:tc>
          <w:tcPr>
            <w:tcW w:w="696" w:type="dxa"/>
            <w:shd w:val="clear" w:color="auto" w:fill="auto"/>
          </w:tcPr>
          <w:p w14:paraId="4B4F72EE" w14:textId="77777777" w:rsidR="0026049D" w:rsidRPr="0058292C" w:rsidRDefault="0026049D" w:rsidP="009E388A">
            <w:pPr>
              <w:contextualSpacing/>
              <w:jc w:val="center"/>
            </w:pPr>
            <w:r w:rsidRPr="0058292C">
              <w:t>0</w:t>
            </w:r>
          </w:p>
        </w:tc>
        <w:tc>
          <w:tcPr>
            <w:tcW w:w="723" w:type="dxa"/>
            <w:shd w:val="clear" w:color="auto" w:fill="auto"/>
          </w:tcPr>
          <w:p w14:paraId="41F8E323" w14:textId="77777777" w:rsidR="0026049D" w:rsidRPr="0058292C" w:rsidRDefault="0026049D" w:rsidP="009E388A">
            <w:pPr>
              <w:contextualSpacing/>
              <w:jc w:val="center"/>
              <w:rPr>
                <w:b/>
                <w:color w:val="FF0000"/>
              </w:rPr>
            </w:pPr>
          </w:p>
        </w:tc>
        <w:tc>
          <w:tcPr>
            <w:tcW w:w="1043" w:type="dxa"/>
            <w:shd w:val="clear" w:color="auto" w:fill="auto"/>
          </w:tcPr>
          <w:p w14:paraId="042E84EB" w14:textId="77777777" w:rsidR="0026049D" w:rsidRPr="0058292C" w:rsidRDefault="0026049D" w:rsidP="009E388A">
            <w:pPr>
              <w:contextualSpacing/>
              <w:jc w:val="center"/>
            </w:pPr>
          </w:p>
        </w:tc>
        <w:tc>
          <w:tcPr>
            <w:tcW w:w="696" w:type="dxa"/>
            <w:shd w:val="clear" w:color="auto" w:fill="auto"/>
          </w:tcPr>
          <w:p w14:paraId="07ADDEA0" w14:textId="77777777" w:rsidR="0026049D" w:rsidRPr="0058292C" w:rsidRDefault="0026049D" w:rsidP="009E388A">
            <w:pPr>
              <w:contextualSpacing/>
              <w:jc w:val="center"/>
            </w:pPr>
            <w:r w:rsidRPr="0058292C">
              <w:t>0</w:t>
            </w:r>
          </w:p>
        </w:tc>
        <w:tc>
          <w:tcPr>
            <w:tcW w:w="723" w:type="dxa"/>
            <w:shd w:val="clear" w:color="auto" w:fill="auto"/>
          </w:tcPr>
          <w:p w14:paraId="34425CE5" w14:textId="77777777" w:rsidR="0026049D" w:rsidRPr="0058292C" w:rsidRDefault="0026049D" w:rsidP="009E388A">
            <w:pPr>
              <w:contextualSpacing/>
              <w:jc w:val="center"/>
              <w:rPr>
                <w:b/>
                <w:color w:val="FF0000"/>
              </w:rPr>
            </w:pPr>
          </w:p>
        </w:tc>
        <w:tc>
          <w:tcPr>
            <w:tcW w:w="1043" w:type="dxa"/>
            <w:shd w:val="clear" w:color="auto" w:fill="auto"/>
          </w:tcPr>
          <w:p w14:paraId="70F27C94" w14:textId="77777777" w:rsidR="0026049D" w:rsidRPr="0058292C" w:rsidRDefault="0026049D" w:rsidP="009E388A">
            <w:pPr>
              <w:contextualSpacing/>
              <w:jc w:val="center"/>
            </w:pPr>
          </w:p>
        </w:tc>
      </w:tr>
      <w:tr w:rsidR="0026049D" w:rsidRPr="0058292C" w14:paraId="2F9587D7" w14:textId="77777777" w:rsidTr="009E388A">
        <w:trPr>
          <w:jc w:val="center"/>
        </w:trPr>
        <w:tc>
          <w:tcPr>
            <w:tcW w:w="1216" w:type="dxa"/>
            <w:shd w:val="clear" w:color="auto" w:fill="auto"/>
          </w:tcPr>
          <w:p w14:paraId="65AE06D3" w14:textId="77777777" w:rsidR="0026049D" w:rsidRPr="0058292C" w:rsidRDefault="0026049D" w:rsidP="009E388A">
            <w:pPr>
              <w:contextualSpacing/>
              <w:jc w:val="center"/>
            </w:pPr>
            <w:r w:rsidRPr="0058292C">
              <w:t>1</w:t>
            </w:r>
          </w:p>
        </w:tc>
        <w:tc>
          <w:tcPr>
            <w:tcW w:w="696" w:type="dxa"/>
            <w:shd w:val="clear" w:color="auto" w:fill="auto"/>
          </w:tcPr>
          <w:p w14:paraId="6048B70D" w14:textId="77777777" w:rsidR="0026049D" w:rsidRPr="0058292C" w:rsidRDefault="0026049D" w:rsidP="009E388A">
            <w:pPr>
              <w:contextualSpacing/>
              <w:jc w:val="center"/>
            </w:pPr>
            <w:r w:rsidRPr="0058292C">
              <w:t>75</w:t>
            </w:r>
          </w:p>
        </w:tc>
        <w:tc>
          <w:tcPr>
            <w:tcW w:w="736" w:type="dxa"/>
            <w:shd w:val="clear" w:color="auto" w:fill="auto"/>
          </w:tcPr>
          <w:p w14:paraId="60A344DD" w14:textId="77777777" w:rsidR="0026049D" w:rsidRPr="0058292C" w:rsidRDefault="0026049D" w:rsidP="009E388A">
            <w:pPr>
              <w:contextualSpacing/>
              <w:jc w:val="center"/>
              <w:rPr>
                <w:b/>
                <w:color w:val="FF0000"/>
              </w:rPr>
            </w:pPr>
            <w:r w:rsidRPr="0058292C">
              <w:rPr>
                <w:b/>
                <w:color w:val="FF0000"/>
              </w:rPr>
              <w:t>75</w:t>
            </w:r>
          </w:p>
        </w:tc>
        <w:tc>
          <w:tcPr>
            <w:tcW w:w="1084" w:type="dxa"/>
            <w:shd w:val="clear" w:color="auto" w:fill="auto"/>
          </w:tcPr>
          <w:p w14:paraId="7295B5A3" w14:textId="77777777" w:rsidR="0026049D" w:rsidRPr="0058292C" w:rsidRDefault="0026049D" w:rsidP="009E388A">
            <w:pPr>
              <w:contextualSpacing/>
              <w:jc w:val="center"/>
              <w:rPr>
                <w:b/>
                <w:color w:val="FF0000"/>
              </w:rPr>
            </w:pPr>
            <w:r w:rsidRPr="0058292C">
              <w:rPr>
                <w:b/>
                <w:color w:val="FF0000"/>
              </w:rPr>
              <w:t>15</w:t>
            </w:r>
          </w:p>
        </w:tc>
        <w:tc>
          <w:tcPr>
            <w:tcW w:w="696" w:type="dxa"/>
            <w:shd w:val="clear" w:color="auto" w:fill="auto"/>
          </w:tcPr>
          <w:p w14:paraId="746628DF" w14:textId="77777777" w:rsidR="0026049D" w:rsidRPr="0058292C" w:rsidRDefault="0026049D" w:rsidP="009E388A">
            <w:pPr>
              <w:contextualSpacing/>
              <w:jc w:val="center"/>
            </w:pPr>
            <w:r w:rsidRPr="0058292C">
              <w:t>100</w:t>
            </w:r>
          </w:p>
        </w:tc>
        <w:tc>
          <w:tcPr>
            <w:tcW w:w="723" w:type="dxa"/>
            <w:shd w:val="clear" w:color="auto" w:fill="auto"/>
          </w:tcPr>
          <w:p w14:paraId="0E3ADA31" w14:textId="77777777" w:rsidR="0026049D" w:rsidRPr="0058292C" w:rsidRDefault="0026049D" w:rsidP="009E388A">
            <w:pPr>
              <w:contextualSpacing/>
              <w:jc w:val="center"/>
              <w:rPr>
                <w:b/>
                <w:color w:val="FF0000"/>
              </w:rPr>
            </w:pPr>
            <w:r w:rsidRPr="0058292C">
              <w:rPr>
                <w:b/>
                <w:color w:val="FF0000"/>
              </w:rPr>
              <w:t>100</w:t>
            </w:r>
          </w:p>
        </w:tc>
        <w:tc>
          <w:tcPr>
            <w:tcW w:w="1043" w:type="dxa"/>
            <w:shd w:val="clear" w:color="auto" w:fill="auto"/>
          </w:tcPr>
          <w:p w14:paraId="02D141ED" w14:textId="77777777" w:rsidR="0026049D" w:rsidRPr="0058292C" w:rsidRDefault="0026049D" w:rsidP="009E388A">
            <w:pPr>
              <w:contextualSpacing/>
              <w:jc w:val="center"/>
              <w:rPr>
                <w:b/>
                <w:color w:val="FF0000"/>
              </w:rPr>
            </w:pPr>
            <w:r w:rsidRPr="0058292C">
              <w:rPr>
                <w:b/>
                <w:color w:val="FF0000"/>
              </w:rPr>
              <w:t>25</w:t>
            </w:r>
          </w:p>
        </w:tc>
        <w:tc>
          <w:tcPr>
            <w:tcW w:w="696" w:type="dxa"/>
            <w:shd w:val="clear" w:color="auto" w:fill="auto"/>
          </w:tcPr>
          <w:p w14:paraId="30DAD673" w14:textId="77777777" w:rsidR="0026049D" w:rsidRPr="0058292C" w:rsidRDefault="0026049D" w:rsidP="009E388A">
            <w:pPr>
              <w:contextualSpacing/>
              <w:jc w:val="center"/>
            </w:pPr>
            <w:r w:rsidRPr="0058292C">
              <w:t>60</w:t>
            </w:r>
          </w:p>
        </w:tc>
        <w:tc>
          <w:tcPr>
            <w:tcW w:w="723" w:type="dxa"/>
            <w:shd w:val="clear" w:color="auto" w:fill="auto"/>
          </w:tcPr>
          <w:p w14:paraId="5661B9D8" w14:textId="77777777" w:rsidR="0026049D" w:rsidRPr="0058292C" w:rsidRDefault="0026049D" w:rsidP="009E388A">
            <w:pPr>
              <w:contextualSpacing/>
              <w:jc w:val="center"/>
              <w:rPr>
                <w:b/>
                <w:color w:val="FF0000"/>
              </w:rPr>
            </w:pPr>
            <w:r w:rsidRPr="0058292C">
              <w:rPr>
                <w:b/>
                <w:color w:val="FF0000"/>
              </w:rPr>
              <w:t>60</w:t>
            </w:r>
          </w:p>
        </w:tc>
        <w:tc>
          <w:tcPr>
            <w:tcW w:w="1043" w:type="dxa"/>
            <w:shd w:val="clear" w:color="auto" w:fill="auto"/>
          </w:tcPr>
          <w:p w14:paraId="7E23698F" w14:textId="77777777" w:rsidR="0026049D" w:rsidRPr="0058292C" w:rsidRDefault="0026049D" w:rsidP="009E388A">
            <w:pPr>
              <w:contextualSpacing/>
              <w:jc w:val="center"/>
              <w:rPr>
                <w:b/>
                <w:color w:val="FF0000"/>
              </w:rPr>
            </w:pPr>
            <w:r w:rsidRPr="0058292C">
              <w:rPr>
                <w:b/>
                <w:color w:val="FF0000"/>
              </w:rPr>
              <w:t>30</w:t>
            </w:r>
          </w:p>
        </w:tc>
      </w:tr>
      <w:tr w:rsidR="0026049D" w:rsidRPr="0058292C" w14:paraId="1F0E589A" w14:textId="77777777" w:rsidTr="009E388A">
        <w:trPr>
          <w:jc w:val="center"/>
        </w:trPr>
        <w:tc>
          <w:tcPr>
            <w:tcW w:w="1216" w:type="dxa"/>
            <w:shd w:val="clear" w:color="auto" w:fill="auto"/>
          </w:tcPr>
          <w:p w14:paraId="1689045F" w14:textId="77777777" w:rsidR="0026049D" w:rsidRPr="0058292C" w:rsidRDefault="0026049D" w:rsidP="009E388A">
            <w:pPr>
              <w:contextualSpacing/>
              <w:jc w:val="center"/>
            </w:pPr>
            <w:r w:rsidRPr="0058292C">
              <w:t>2</w:t>
            </w:r>
          </w:p>
        </w:tc>
        <w:tc>
          <w:tcPr>
            <w:tcW w:w="696" w:type="dxa"/>
            <w:shd w:val="clear" w:color="auto" w:fill="auto"/>
          </w:tcPr>
          <w:p w14:paraId="21796C02" w14:textId="77777777" w:rsidR="0026049D" w:rsidRPr="0058292C" w:rsidRDefault="0026049D" w:rsidP="009E388A">
            <w:pPr>
              <w:contextualSpacing/>
              <w:jc w:val="center"/>
            </w:pPr>
            <w:r w:rsidRPr="0058292C">
              <w:t>130</w:t>
            </w:r>
          </w:p>
        </w:tc>
        <w:tc>
          <w:tcPr>
            <w:tcW w:w="736" w:type="dxa"/>
            <w:shd w:val="clear" w:color="auto" w:fill="auto"/>
          </w:tcPr>
          <w:p w14:paraId="4A3144BE" w14:textId="77777777" w:rsidR="0026049D" w:rsidRPr="0058292C" w:rsidRDefault="0026049D" w:rsidP="009E388A">
            <w:pPr>
              <w:contextualSpacing/>
              <w:jc w:val="center"/>
              <w:rPr>
                <w:b/>
                <w:color w:val="FF0000"/>
              </w:rPr>
            </w:pPr>
            <w:r w:rsidRPr="0058292C">
              <w:rPr>
                <w:b/>
                <w:color w:val="FF0000"/>
              </w:rPr>
              <w:t>55</w:t>
            </w:r>
          </w:p>
        </w:tc>
        <w:tc>
          <w:tcPr>
            <w:tcW w:w="1084" w:type="dxa"/>
            <w:shd w:val="clear" w:color="auto" w:fill="auto"/>
          </w:tcPr>
          <w:p w14:paraId="5F2719D1" w14:textId="77777777" w:rsidR="0026049D" w:rsidRPr="0058292C" w:rsidRDefault="0026049D" w:rsidP="009E388A">
            <w:pPr>
              <w:contextualSpacing/>
              <w:jc w:val="center"/>
              <w:rPr>
                <w:b/>
                <w:color w:val="FF0000"/>
              </w:rPr>
            </w:pPr>
            <w:r w:rsidRPr="0058292C">
              <w:rPr>
                <w:b/>
                <w:color w:val="FF0000"/>
              </w:rPr>
              <w:t>11</w:t>
            </w:r>
          </w:p>
        </w:tc>
        <w:tc>
          <w:tcPr>
            <w:tcW w:w="696" w:type="dxa"/>
            <w:shd w:val="clear" w:color="auto" w:fill="auto"/>
          </w:tcPr>
          <w:p w14:paraId="7A165D3C" w14:textId="77777777" w:rsidR="0026049D" w:rsidRPr="0058292C" w:rsidRDefault="0026049D" w:rsidP="009E388A">
            <w:pPr>
              <w:contextualSpacing/>
              <w:jc w:val="center"/>
            </w:pPr>
            <w:r w:rsidRPr="0058292C">
              <w:t>180</w:t>
            </w:r>
          </w:p>
        </w:tc>
        <w:tc>
          <w:tcPr>
            <w:tcW w:w="723" w:type="dxa"/>
            <w:shd w:val="clear" w:color="auto" w:fill="auto"/>
          </w:tcPr>
          <w:p w14:paraId="4703BFBB" w14:textId="77777777" w:rsidR="0026049D" w:rsidRPr="0058292C" w:rsidRDefault="0026049D" w:rsidP="009E388A">
            <w:pPr>
              <w:contextualSpacing/>
              <w:jc w:val="center"/>
              <w:rPr>
                <w:b/>
                <w:color w:val="FF0000"/>
              </w:rPr>
            </w:pPr>
            <w:r w:rsidRPr="0058292C">
              <w:rPr>
                <w:b/>
                <w:color w:val="FF0000"/>
              </w:rPr>
              <w:t>80</w:t>
            </w:r>
          </w:p>
        </w:tc>
        <w:tc>
          <w:tcPr>
            <w:tcW w:w="1043" w:type="dxa"/>
            <w:shd w:val="clear" w:color="auto" w:fill="auto"/>
          </w:tcPr>
          <w:p w14:paraId="75DF495D" w14:textId="77777777" w:rsidR="0026049D" w:rsidRPr="0058292C" w:rsidRDefault="0026049D" w:rsidP="009E388A">
            <w:pPr>
              <w:contextualSpacing/>
              <w:jc w:val="center"/>
              <w:rPr>
                <w:b/>
                <w:color w:val="FF0000"/>
              </w:rPr>
            </w:pPr>
            <w:r w:rsidRPr="0058292C">
              <w:rPr>
                <w:b/>
                <w:color w:val="FF0000"/>
              </w:rPr>
              <w:t>20</w:t>
            </w:r>
          </w:p>
        </w:tc>
        <w:tc>
          <w:tcPr>
            <w:tcW w:w="696" w:type="dxa"/>
            <w:shd w:val="clear" w:color="auto" w:fill="auto"/>
          </w:tcPr>
          <w:p w14:paraId="120E6C39" w14:textId="77777777" w:rsidR="0026049D" w:rsidRPr="0058292C" w:rsidRDefault="0026049D" w:rsidP="009E388A">
            <w:pPr>
              <w:contextualSpacing/>
              <w:jc w:val="center"/>
            </w:pPr>
            <w:r w:rsidRPr="0058292C">
              <w:t>110</w:t>
            </w:r>
          </w:p>
        </w:tc>
        <w:tc>
          <w:tcPr>
            <w:tcW w:w="723" w:type="dxa"/>
            <w:shd w:val="clear" w:color="auto" w:fill="auto"/>
          </w:tcPr>
          <w:p w14:paraId="4E5A8EDD" w14:textId="77777777" w:rsidR="0026049D" w:rsidRPr="0058292C" w:rsidRDefault="0026049D" w:rsidP="009E388A">
            <w:pPr>
              <w:contextualSpacing/>
              <w:jc w:val="center"/>
              <w:rPr>
                <w:b/>
                <w:color w:val="FF0000"/>
              </w:rPr>
            </w:pPr>
            <w:r w:rsidRPr="0058292C">
              <w:rPr>
                <w:b/>
                <w:color w:val="FF0000"/>
              </w:rPr>
              <w:t>50</w:t>
            </w:r>
          </w:p>
        </w:tc>
        <w:tc>
          <w:tcPr>
            <w:tcW w:w="1043" w:type="dxa"/>
            <w:shd w:val="clear" w:color="auto" w:fill="auto"/>
          </w:tcPr>
          <w:p w14:paraId="03278B0E" w14:textId="77777777" w:rsidR="0026049D" w:rsidRPr="0058292C" w:rsidRDefault="0026049D" w:rsidP="009E388A">
            <w:pPr>
              <w:contextualSpacing/>
              <w:jc w:val="center"/>
              <w:rPr>
                <w:b/>
                <w:color w:val="FF0000"/>
              </w:rPr>
            </w:pPr>
            <w:r w:rsidRPr="0058292C">
              <w:rPr>
                <w:b/>
                <w:color w:val="FF0000"/>
              </w:rPr>
              <w:t>25</w:t>
            </w:r>
          </w:p>
        </w:tc>
      </w:tr>
      <w:tr w:rsidR="0026049D" w:rsidRPr="0058292C" w14:paraId="2250246A" w14:textId="77777777" w:rsidTr="009E388A">
        <w:trPr>
          <w:jc w:val="center"/>
        </w:trPr>
        <w:tc>
          <w:tcPr>
            <w:tcW w:w="1216" w:type="dxa"/>
            <w:shd w:val="clear" w:color="auto" w:fill="auto"/>
          </w:tcPr>
          <w:p w14:paraId="0469CE7D" w14:textId="77777777" w:rsidR="0026049D" w:rsidRPr="0058292C" w:rsidRDefault="0026049D" w:rsidP="009E388A">
            <w:pPr>
              <w:contextualSpacing/>
              <w:jc w:val="center"/>
            </w:pPr>
            <w:r w:rsidRPr="0058292C">
              <w:t>3</w:t>
            </w:r>
          </w:p>
        </w:tc>
        <w:tc>
          <w:tcPr>
            <w:tcW w:w="696" w:type="dxa"/>
            <w:shd w:val="clear" w:color="auto" w:fill="auto"/>
          </w:tcPr>
          <w:p w14:paraId="6A2340EA" w14:textId="77777777" w:rsidR="0026049D" w:rsidRPr="0058292C" w:rsidRDefault="0026049D" w:rsidP="009E388A">
            <w:pPr>
              <w:contextualSpacing/>
              <w:jc w:val="center"/>
            </w:pPr>
            <w:r w:rsidRPr="0058292C">
              <w:t>170</w:t>
            </w:r>
          </w:p>
        </w:tc>
        <w:tc>
          <w:tcPr>
            <w:tcW w:w="736" w:type="dxa"/>
            <w:shd w:val="clear" w:color="auto" w:fill="auto"/>
          </w:tcPr>
          <w:p w14:paraId="657E30FD" w14:textId="77777777" w:rsidR="0026049D" w:rsidRPr="0058292C" w:rsidRDefault="0026049D" w:rsidP="009E388A">
            <w:pPr>
              <w:contextualSpacing/>
              <w:jc w:val="center"/>
              <w:rPr>
                <w:b/>
                <w:color w:val="FF0000"/>
              </w:rPr>
            </w:pPr>
            <w:r w:rsidRPr="0058292C">
              <w:rPr>
                <w:b/>
                <w:color w:val="FF0000"/>
              </w:rPr>
              <w:t>40</w:t>
            </w:r>
          </w:p>
        </w:tc>
        <w:tc>
          <w:tcPr>
            <w:tcW w:w="1084" w:type="dxa"/>
            <w:shd w:val="clear" w:color="auto" w:fill="auto"/>
          </w:tcPr>
          <w:p w14:paraId="352A4DE6" w14:textId="77777777" w:rsidR="0026049D" w:rsidRPr="0058292C" w:rsidRDefault="0026049D" w:rsidP="009E388A">
            <w:pPr>
              <w:contextualSpacing/>
              <w:jc w:val="center"/>
              <w:rPr>
                <w:b/>
                <w:color w:val="FF0000"/>
              </w:rPr>
            </w:pPr>
            <w:r w:rsidRPr="0058292C">
              <w:rPr>
                <w:b/>
                <w:color w:val="FF0000"/>
              </w:rPr>
              <w:t>8</w:t>
            </w:r>
          </w:p>
        </w:tc>
        <w:tc>
          <w:tcPr>
            <w:tcW w:w="696" w:type="dxa"/>
            <w:shd w:val="clear" w:color="auto" w:fill="auto"/>
          </w:tcPr>
          <w:p w14:paraId="32FB514A" w14:textId="77777777" w:rsidR="0026049D" w:rsidRPr="0058292C" w:rsidRDefault="0026049D" w:rsidP="009E388A">
            <w:pPr>
              <w:contextualSpacing/>
              <w:jc w:val="center"/>
            </w:pPr>
            <w:r w:rsidRPr="0058292C">
              <w:t>240</w:t>
            </w:r>
          </w:p>
        </w:tc>
        <w:tc>
          <w:tcPr>
            <w:tcW w:w="723" w:type="dxa"/>
            <w:shd w:val="clear" w:color="auto" w:fill="auto"/>
          </w:tcPr>
          <w:p w14:paraId="6E6A4A76" w14:textId="77777777" w:rsidR="0026049D" w:rsidRPr="0058292C" w:rsidRDefault="0026049D" w:rsidP="009E388A">
            <w:pPr>
              <w:contextualSpacing/>
              <w:jc w:val="center"/>
              <w:rPr>
                <w:b/>
                <w:color w:val="FF0000"/>
              </w:rPr>
            </w:pPr>
            <w:r w:rsidRPr="0058292C">
              <w:rPr>
                <w:b/>
                <w:color w:val="FF0000"/>
              </w:rPr>
              <w:t>60</w:t>
            </w:r>
          </w:p>
        </w:tc>
        <w:tc>
          <w:tcPr>
            <w:tcW w:w="1043" w:type="dxa"/>
            <w:shd w:val="clear" w:color="auto" w:fill="auto"/>
          </w:tcPr>
          <w:p w14:paraId="7EB7951D" w14:textId="77777777" w:rsidR="0026049D" w:rsidRPr="0058292C" w:rsidRDefault="0026049D" w:rsidP="009E388A">
            <w:pPr>
              <w:contextualSpacing/>
              <w:jc w:val="center"/>
              <w:rPr>
                <w:b/>
                <w:color w:val="FF0000"/>
              </w:rPr>
            </w:pPr>
            <w:r w:rsidRPr="0058292C">
              <w:rPr>
                <w:b/>
                <w:color w:val="FF0000"/>
              </w:rPr>
              <w:t>15</w:t>
            </w:r>
          </w:p>
        </w:tc>
        <w:tc>
          <w:tcPr>
            <w:tcW w:w="696" w:type="dxa"/>
            <w:shd w:val="clear" w:color="auto" w:fill="auto"/>
          </w:tcPr>
          <w:p w14:paraId="63E06A4D" w14:textId="77777777" w:rsidR="0026049D" w:rsidRPr="0058292C" w:rsidRDefault="0026049D" w:rsidP="009E388A">
            <w:pPr>
              <w:contextualSpacing/>
              <w:jc w:val="center"/>
            </w:pPr>
            <w:r w:rsidRPr="0058292C">
              <w:t>140</w:t>
            </w:r>
          </w:p>
        </w:tc>
        <w:tc>
          <w:tcPr>
            <w:tcW w:w="723" w:type="dxa"/>
            <w:shd w:val="clear" w:color="auto" w:fill="auto"/>
          </w:tcPr>
          <w:p w14:paraId="335AF40D" w14:textId="77777777" w:rsidR="0026049D" w:rsidRPr="0058292C" w:rsidRDefault="0026049D" w:rsidP="009E388A">
            <w:pPr>
              <w:contextualSpacing/>
              <w:jc w:val="center"/>
              <w:rPr>
                <w:b/>
                <w:color w:val="FF0000"/>
              </w:rPr>
            </w:pPr>
            <w:r w:rsidRPr="0058292C">
              <w:rPr>
                <w:b/>
                <w:color w:val="FF0000"/>
              </w:rPr>
              <w:t>30</w:t>
            </w:r>
          </w:p>
        </w:tc>
        <w:tc>
          <w:tcPr>
            <w:tcW w:w="1043" w:type="dxa"/>
            <w:shd w:val="clear" w:color="auto" w:fill="auto"/>
          </w:tcPr>
          <w:p w14:paraId="435155AA" w14:textId="77777777" w:rsidR="0026049D" w:rsidRPr="0058292C" w:rsidRDefault="0026049D" w:rsidP="009E388A">
            <w:pPr>
              <w:contextualSpacing/>
              <w:jc w:val="center"/>
              <w:rPr>
                <w:b/>
                <w:color w:val="FF0000"/>
              </w:rPr>
            </w:pPr>
            <w:r w:rsidRPr="0058292C">
              <w:rPr>
                <w:b/>
                <w:color w:val="FF0000"/>
              </w:rPr>
              <w:t>15</w:t>
            </w:r>
          </w:p>
        </w:tc>
      </w:tr>
      <w:tr w:rsidR="0026049D" w:rsidRPr="0058292C" w14:paraId="38BE3078" w14:textId="77777777" w:rsidTr="009E388A">
        <w:trPr>
          <w:jc w:val="center"/>
        </w:trPr>
        <w:tc>
          <w:tcPr>
            <w:tcW w:w="1216" w:type="dxa"/>
            <w:shd w:val="clear" w:color="auto" w:fill="auto"/>
          </w:tcPr>
          <w:p w14:paraId="7791BF2F" w14:textId="77777777" w:rsidR="0026049D" w:rsidRPr="0058292C" w:rsidRDefault="0026049D" w:rsidP="009E388A">
            <w:pPr>
              <w:contextualSpacing/>
              <w:jc w:val="center"/>
            </w:pPr>
            <w:r w:rsidRPr="0058292C">
              <w:t>4</w:t>
            </w:r>
          </w:p>
        </w:tc>
        <w:tc>
          <w:tcPr>
            <w:tcW w:w="696" w:type="dxa"/>
            <w:shd w:val="clear" w:color="auto" w:fill="auto"/>
          </w:tcPr>
          <w:p w14:paraId="2D60759F" w14:textId="77777777" w:rsidR="0026049D" w:rsidRPr="0058292C" w:rsidRDefault="0026049D" w:rsidP="009E388A">
            <w:pPr>
              <w:contextualSpacing/>
              <w:jc w:val="center"/>
            </w:pPr>
            <w:r w:rsidRPr="0058292C">
              <w:t>200</w:t>
            </w:r>
          </w:p>
        </w:tc>
        <w:tc>
          <w:tcPr>
            <w:tcW w:w="736" w:type="dxa"/>
            <w:shd w:val="clear" w:color="auto" w:fill="auto"/>
          </w:tcPr>
          <w:p w14:paraId="688D1EDD" w14:textId="77777777" w:rsidR="0026049D" w:rsidRPr="0058292C" w:rsidRDefault="0026049D" w:rsidP="009E388A">
            <w:pPr>
              <w:contextualSpacing/>
              <w:jc w:val="center"/>
              <w:rPr>
                <w:b/>
                <w:color w:val="FF0000"/>
              </w:rPr>
            </w:pPr>
            <w:r w:rsidRPr="0058292C">
              <w:rPr>
                <w:b/>
                <w:color w:val="FF0000"/>
              </w:rPr>
              <w:t>30</w:t>
            </w:r>
          </w:p>
        </w:tc>
        <w:tc>
          <w:tcPr>
            <w:tcW w:w="1084" w:type="dxa"/>
            <w:shd w:val="clear" w:color="auto" w:fill="auto"/>
          </w:tcPr>
          <w:p w14:paraId="08E5F6C7" w14:textId="77777777" w:rsidR="0026049D" w:rsidRPr="0058292C" w:rsidRDefault="0026049D" w:rsidP="009E388A">
            <w:pPr>
              <w:contextualSpacing/>
              <w:jc w:val="center"/>
              <w:rPr>
                <w:b/>
                <w:color w:val="FF0000"/>
              </w:rPr>
            </w:pPr>
            <w:r w:rsidRPr="0058292C">
              <w:rPr>
                <w:b/>
                <w:color w:val="FF0000"/>
              </w:rPr>
              <w:t>6</w:t>
            </w:r>
          </w:p>
        </w:tc>
        <w:tc>
          <w:tcPr>
            <w:tcW w:w="696" w:type="dxa"/>
            <w:shd w:val="clear" w:color="auto" w:fill="auto"/>
          </w:tcPr>
          <w:p w14:paraId="7938F8BF" w14:textId="77777777" w:rsidR="0026049D" w:rsidRPr="0058292C" w:rsidRDefault="0026049D" w:rsidP="009E388A">
            <w:pPr>
              <w:contextualSpacing/>
              <w:jc w:val="center"/>
            </w:pPr>
            <w:r w:rsidRPr="0058292C">
              <w:t>292</w:t>
            </w:r>
          </w:p>
        </w:tc>
        <w:tc>
          <w:tcPr>
            <w:tcW w:w="723" w:type="dxa"/>
            <w:shd w:val="clear" w:color="auto" w:fill="auto"/>
          </w:tcPr>
          <w:p w14:paraId="19ABAA08" w14:textId="77777777" w:rsidR="0026049D" w:rsidRPr="0058292C" w:rsidRDefault="0026049D" w:rsidP="009E388A">
            <w:pPr>
              <w:contextualSpacing/>
              <w:jc w:val="center"/>
              <w:rPr>
                <w:b/>
                <w:color w:val="FF0000"/>
              </w:rPr>
            </w:pPr>
            <w:r w:rsidRPr="0058292C">
              <w:rPr>
                <w:b/>
                <w:color w:val="FF0000"/>
              </w:rPr>
              <w:t>52</w:t>
            </w:r>
          </w:p>
        </w:tc>
        <w:tc>
          <w:tcPr>
            <w:tcW w:w="1043" w:type="dxa"/>
            <w:shd w:val="clear" w:color="auto" w:fill="auto"/>
          </w:tcPr>
          <w:p w14:paraId="69A6A515" w14:textId="77777777" w:rsidR="0026049D" w:rsidRPr="0058292C" w:rsidRDefault="0026049D" w:rsidP="009E388A">
            <w:pPr>
              <w:contextualSpacing/>
              <w:jc w:val="center"/>
              <w:rPr>
                <w:b/>
                <w:color w:val="FF0000"/>
              </w:rPr>
            </w:pPr>
            <w:r w:rsidRPr="0058292C">
              <w:rPr>
                <w:b/>
                <w:color w:val="FF0000"/>
              </w:rPr>
              <w:t>13</w:t>
            </w:r>
          </w:p>
        </w:tc>
        <w:tc>
          <w:tcPr>
            <w:tcW w:w="696" w:type="dxa"/>
            <w:shd w:val="clear" w:color="auto" w:fill="auto"/>
          </w:tcPr>
          <w:p w14:paraId="39180EF7" w14:textId="77777777" w:rsidR="0026049D" w:rsidRPr="0058292C" w:rsidRDefault="0026049D" w:rsidP="009E388A">
            <w:pPr>
              <w:contextualSpacing/>
              <w:jc w:val="center"/>
            </w:pPr>
            <w:r w:rsidRPr="0058292C">
              <w:t>156</w:t>
            </w:r>
          </w:p>
        </w:tc>
        <w:tc>
          <w:tcPr>
            <w:tcW w:w="723" w:type="dxa"/>
            <w:shd w:val="clear" w:color="auto" w:fill="auto"/>
          </w:tcPr>
          <w:p w14:paraId="6B02E8A1" w14:textId="77777777" w:rsidR="0026049D" w:rsidRPr="0058292C" w:rsidRDefault="0026049D" w:rsidP="009E388A">
            <w:pPr>
              <w:contextualSpacing/>
              <w:jc w:val="center"/>
              <w:rPr>
                <w:b/>
                <w:color w:val="FF0000"/>
              </w:rPr>
            </w:pPr>
            <w:r w:rsidRPr="0058292C">
              <w:rPr>
                <w:b/>
                <w:color w:val="FF0000"/>
              </w:rPr>
              <w:t>16</w:t>
            </w:r>
          </w:p>
        </w:tc>
        <w:tc>
          <w:tcPr>
            <w:tcW w:w="1043" w:type="dxa"/>
            <w:shd w:val="clear" w:color="auto" w:fill="auto"/>
          </w:tcPr>
          <w:p w14:paraId="69A34C97" w14:textId="77777777" w:rsidR="0026049D" w:rsidRPr="0058292C" w:rsidRDefault="0026049D" w:rsidP="009E388A">
            <w:pPr>
              <w:contextualSpacing/>
              <w:jc w:val="center"/>
              <w:rPr>
                <w:b/>
                <w:color w:val="FF0000"/>
              </w:rPr>
            </w:pPr>
            <w:r w:rsidRPr="0058292C">
              <w:rPr>
                <w:b/>
                <w:color w:val="FF0000"/>
              </w:rPr>
              <w:t>8</w:t>
            </w:r>
          </w:p>
        </w:tc>
      </w:tr>
      <w:tr w:rsidR="0026049D" w:rsidRPr="0058292C" w14:paraId="03173BE4" w14:textId="77777777" w:rsidTr="009E388A">
        <w:trPr>
          <w:jc w:val="center"/>
        </w:trPr>
        <w:tc>
          <w:tcPr>
            <w:tcW w:w="1216" w:type="dxa"/>
            <w:shd w:val="clear" w:color="auto" w:fill="auto"/>
          </w:tcPr>
          <w:p w14:paraId="73564FD8" w14:textId="77777777" w:rsidR="0026049D" w:rsidRPr="0058292C" w:rsidRDefault="0026049D" w:rsidP="009E388A">
            <w:pPr>
              <w:contextualSpacing/>
              <w:jc w:val="center"/>
            </w:pPr>
            <w:r w:rsidRPr="0058292C">
              <w:t>5</w:t>
            </w:r>
          </w:p>
        </w:tc>
        <w:tc>
          <w:tcPr>
            <w:tcW w:w="696" w:type="dxa"/>
            <w:shd w:val="clear" w:color="auto" w:fill="auto"/>
          </w:tcPr>
          <w:p w14:paraId="51421305" w14:textId="77777777" w:rsidR="0026049D" w:rsidRPr="0058292C" w:rsidRDefault="0026049D" w:rsidP="009E388A">
            <w:pPr>
              <w:contextualSpacing/>
              <w:jc w:val="center"/>
            </w:pPr>
            <w:r w:rsidRPr="0058292C">
              <w:t>220</w:t>
            </w:r>
          </w:p>
        </w:tc>
        <w:tc>
          <w:tcPr>
            <w:tcW w:w="736" w:type="dxa"/>
            <w:shd w:val="clear" w:color="auto" w:fill="auto"/>
          </w:tcPr>
          <w:p w14:paraId="6EE082E7" w14:textId="77777777" w:rsidR="0026049D" w:rsidRPr="0058292C" w:rsidRDefault="0026049D" w:rsidP="009E388A">
            <w:pPr>
              <w:contextualSpacing/>
              <w:jc w:val="center"/>
              <w:rPr>
                <w:b/>
                <w:color w:val="FF0000"/>
              </w:rPr>
            </w:pPr>
            <w:r w:rsidRPr="0058292C">
              <w:rPr>
                <w:b/>
                <w:color w:val="FF0000"/>
              </w:rPr>
              <w:t>20</w:t>
            </w:r>
          </w:p>
        </w:tc>
        <w:tc>
          <w:tcPr>
            <w:tcW w:w="1084" w:type="dxa"/>
            <w:shd w:val="clear" w:color="auto" w:fill="auto"/>
          </w:tcPr>
          <w:p w14:paraId="360ABAD3" w14:textId="77777777" w:rsidR="0026049D" w:rsidRPr="0058292C" w:rsidRDefault="0026049D" w:rsidP="009E388A">
            <w:pPr>
              <w:contextualSpacing/>
              <w:jc w:val="center"/>
              <w:rPr>
                <w:b/>
                <w:color w:val="FF0000"/>
              </w:rPr>
            </w:pPr>
            <w:r w:rsidRPr="0058292C">
              <w:rPr>
                <w:b/>
                <w:color w:val="FF0000"/>
              </w:rPr>
              <w:t>4</w:t>
            </w:r>
          </w:p>
        </w:tc>
        <w:tc>
          <w:tcPr>
            <w:tcW w:w="696" w:type="dxa"/>
            <w:shd w:val="clear" w:color="auto" w:fill="auto"/>
          </w:tcPr>
          <w:p w14:paraId="54AE0180" w14:textId="77777777" w:rsidR="0026049D" w:rsidRPr="0058292C" w:rsidRDefault="0026049D" w:rsidP="009E388A">
            <w:pPr>
              <w:contextualSpacing/>
              <w:jc w:val="center"/>
            </w:pPr>
            <w:r w:rsidRPr="0058292C">
              <w:t>324</w:t>
            </w:r>
          </w:p>
        </w:tc>
        <w:tc>
          <w:tcPr>
            <w:tcW w:w="723" w:type="dxa"/>
            <w:shd w:val="clear" w:color="auto" w:fill="auto"/>
          </w:tcPr>
          <w:p w14:paraId="327C64F7" w14:textId="77777777" w:rsidR="0026049D" w:rsidRPr="0058292C" w:rsidRDefault="0026049D" w:rsidP="009E388A">
            <w:pPr>
              <w:contextualSpacing/>
              <w:jc w:val="center"/>
              <w:rPr>
                <w:b/>
                <w:color w:val="FF0000"/>
              </w:rPr>
            </w:pPr>
            <w:r w:rsidRPr="0058292C">
              <w:rPr>
                <w:b/>
                <w:color w:val="FF0000"/>
              </w:rPr>
              <w:t>32</w:t>
            </w:r>
          </w:p>
        </w:tc>
        <w:tc>
          <w:tcPr>
            <w:tcW w:w="1043" w:type="dxa"/>
            <w:shd w:val="clear" w:color="auto" w:fill="auto"/>
          </w:tcPr>
          <w:p w14:paraId="693A2CEC" w14:textId="77777777" w:rsidR="0026049D" w:rsidRPr="0058292C" w:rsidRDefault="0026049D" w:rsidP="009E388A">
            <w:pPr>
              <w:contextualSpacing/>
              <w:jc w:val="center"/>
              <w:rPr>
                <w:b/>
                <w:color w:val="FF0000"/>
              </w:rPr>
            </w:pPr>
            <w:r w:rsidRPr="0058292C">
              <w:rPr>
                <w:b/>
                <w:color w:val="FF0000"/>
              </w:rPr>
              <w:t>8</w:t>
            </w:r>
          </w:p>
        </w:tc>
        <w:tc>
          <w:tcPr>
            <w:tcW w:w="696" w:type="dxa"/>
            <w:shd w:val="clear" w:color="auto" w:fill="auto"/>
          </w:tcPr>
          <w:p w14:paraId="77DA47BA" w14:textId="77777777" w:rsidR="0026049D" w:rsidRPr="0058292C" w:rsidRDefault="0026049D" w:rsidP="009E388A">
            <w:pPr>
              <w:contextualSpacing/>
              <w:jc w:val="center"/>
            </w:pPr>
            <w:r w:rsidRPr="0058292C">
              <w:t>170</w:t>
            </w:r>
          </w:p>
        </w:tc>
        <w:tc>
          <w:tcPr>
            <w:tcW w:w="723" w:type="dxa"/>
            <w:shd w:val="clear" w:color="auto" w:fill="auto"/>
          </w:tcPr>
          <w:p w14:paraId="0BFE9D4A" w14:textId="77777777" w:rsidR="0026049D" w:rsidRPr="0058292C" w:rsidRDefault="0026049D" w:rsidP="009E388A">
            <w:pPr>
              <w:contextualSpacing/>
              <w:jc w:val="center"/>
              <w:rPr>
                <w:b/>
                <w:color w:val="FF0000"/>
              </w:rPr>
            </w:pPr>
            <w:r w:rsidRPr="0058292C">
              <w:rPr>
                <w:b/>
                <w:color w:val="FF0000"/>
              </w:rPr>
              <w:t>14</w:t>
            </w:r>
          </w:p>
        </w:tc>
        <w:tc>
          <w:tcPr>
            <w:tcW w:w="1043" w:type="dxa"/>
            <w:shd w:val="clear" w:color="auto" w:fill="auto"/>
          </w:tcPr>
          <w:p w14:paraId="41E4D6F5" w14:textId="77777777" w:rsidR="0026049D" w:rsidRPr="0058292C" w:rsidRDefault="0026049D" w:rsidP="009E388A">
            <w:pPr>
              <w:contextualSpacing/>
              <w:jc w:val="center"/>
              <w:rPr>
                <w:b/>
                <w:color w:val="FF0000"/>
              </w:rPr>
            </w:pPr>
            <w:r w:rsidRPr="0058292C">
              <w:rPr>
                <w:b/>
                <w:color w:val="FF0000"/>
              </w:rPr>
              <w:t>7</w:t>
            </w:r>
          </w:p>
        </w:tc>
      </w:tr>
      <w:tr w:rsidR="0026049D" w:rsidRPr="0058292C" w14:paraId="08EBEFB0" w14:textId="77777777" w:rsidTr="009E388A">
        <w:trPr>
          <w:jc w:val="center"/>
        </w:trPr>
        <w:tc>
          <w:tcPr>
            <w:tcW w:w="1216" w:type="dxa"/>
            <w:shd w:val="clear" w:color="auto" w:fill="auto"/>
          </w:tcPr>
          <w:p w14:paraId="2D6146DD" w14:textId="77777777" w:rsidR="0026049D" w:rsidRPr="0058292C" w:rsidRDefault="0026049D" w:rsidP="009E388A">
            <w:pPr>
              <w:contextualSpacing/>
              <w:jc w:val="center"/>
            </w:pPr>
            <w:r w:rsidRPr="0058292C">
              <w:t>6</w:t>
            </w:r>
          </w:p>
        </w:tc>
        <w:tc>
          <w:tcPr>
            <w:tcW w:w="696" w:type="dxa"/>
            <w:shd w:val="clear" w:color="auto" w:fill="auto"/>
          </w:tcPr>
          <w:p w14:paraId="07E84623" w14:textId="77777777" w:rsidR="0026049D" w:rsidRPr="0058292C" w:rsidRDefault="0026049D" w:rsidP="009E388A">
            <w:pPr>
              <w:contextualSpacing/>
              <w:jc w:val="center"/>
            </w:pPr>
            <w:r w:rsidRPr="0058292C">
              <w:t>225</w:t>
            </w:r>
          </w:p>
        </w:tc>
        <w:tc>
          <w:tcPr>
            <w:tcW w:w="736" w:type="dxa"/>
            <w:shd w:val="clear" w:color="auto" w:fill="auto"/>
          </w:tcPr>
          <w:p w14:paraId="74D75985" w14:textId="77777777" w:rsidR="0026049D" w:rsidRPr="0058292C" w:rsidRDefault="0026049D" w:rsidP="009E388A">
            <w:pPr>
              <w:contextualSpacing/>
              <w:jc w:val="center"/>
              <w:rPr>
                <w:b/>
                <w:color w:val="FF0000"/>
              </w:rPr>
            </w:pPr>
            <w:r w:rsidRPr="0058292C">
              <w:rPr>
                <w:b/>
                <w:color w:val="FF0000"/>
              </w:rPr>
              <w:t>5</w:t>
            </w:r>
          </w:p>
        </w:tc>
        <w:tc>
          <w:tcPr>
            <w:tcW w:w="1084" w:type="dxa"/>
            <w:shd w:val="clear" w:color="auto" w:fill="auto"/>
          </w:tcPr>
          <w:p w14:paraId="049234FD" w14:textId="77777777" w:rsidR="0026049D" w:rsidRPr="0058292C" w:rsidRDefault="0026049D" w:rsidP="009E388A">
            <w:pPr>
              <w:contextualSpacing/>
              <w:jc w:val="center"/>
              <w:rPr>
                <w:b/>
                <w:color w:val="FF0000"/>
              </w:rPr>
            </w:pPr>
            <w:r w:rsidRPr="0058292C">
              <w:rPr>
                <w:b/>
                <w:color w:val="FF0000"/>
              </w:rPr>
              <w:t>1</w:t>
            </w:r>
          </w:p>
        </w:tc>
        <w:tc>
          <w:tcPr>
            <w:tcW w:w="696" w:type="dxa"/>
            <w:shd w:val="clear" w:color="auto" w:fill="auto"/>
          </w:tcPr>
          <w:p w14:paraId="78077026" w14:textId="77777777" w:rsidR="0026049D" w:rsidRPr="0058292C" w:rsidRDefault="0026049D" w:rsidP="009E388A">
            <w:pPr>
              <w:contextualSpacing/>
              <w:jc w:val="center"/>
            </w:pPr>
            <w:r w:rsidRPr="0058292C">
              <w:t>340</w:t>
            </w:r>
          </w:p>
        </w:tc>
        <w:tc>
          <w:tcPr>
            <w:tcW w:w="723" w:type="dxa"/>
            <w:shd w:val="clear" w:color="auto" w:fill="auto"/>
          </w:tcPr>
          <w:p w14:paraId="50666262" w14:textId="77777777" w:rsidR="0026049D" w:rsidRPr="0058292C" w:rsidRDefault="0026049D" w:rsidP="009E388A">
            <w:pPr>
              <w:contextualSpacing/>
              <w:jc w:val="center"/>
              <w:rPr>
                <w:b/>
                <w:color w:val="FF0000"/>
              </w:rPr>
            </w:pPr>
            <w:r w:rsidRPr="0058292C">
              <w:rPr>
                <w:b/>
                <w:color w:val="FF0000"/>
              </w:rPr>
              <w:t>16</w:t>
            </w:r>
          </w:p>
        </w:tc>
        <w:tc>
          <w:tcPr>
            <w:tcW w:w="1043" w:type="dxa"/>
            <w:shd w:val="clear" w:color="auto" w:fill="auto"/>
          </w:tcPr>
          <w:p w14:paraId="02D917C1" w14:textId="77777777" w:rsidR="0026049D" w:rsidRPr="0058292C" w:rsidRDefault="0026049D" w:rsidP="009E388A">
            <w:pPr>
              <w:contextualSpacing/>
              <w:jc w:val="center"/>
              <w:rPr>
                <w:b/>
                <w:color w:val="FF0000"/>
              </w:rPr>
            </w:pPr>
            <w:r w:rsidRPr="0058292C">
              <w:rPr>
                <w:b/>
                <w:color w:val="FF0000"/>
              </w:rPr>
              <w:t>4</w:t>
            </w:r>
          </w:p>
        </w:tc>
        <w:tc>
          <w:tcPr>
            <w:tcW w:w="696" w:type="dxa"/>
            <w:shd w:val="clear" w:color="auto" w:fill="auto"/>
          </w:tcPr>
          <w:p w14:paraId="5D710BE5" w14:textId="77777777" w:rsidR="0026049D" w:rsidRPr="0058292C" w:rsidRDefault="0026049D" w:rsidP="009E388A">
            <w:pPr>
              <w:contextualSpacing/>
              <w:jc w:val="center"/>
            </w:pPr>
            <w:r w:rsidRPr="0058292C">
              <w:t>178</w:t>
            </w:r>
          </w:p>
        </w:tc>
        <w:tc>
          <w:tcPr>
            <w:tcW w:w="723" w:type="dxa"/>
            <w:shd w:val="clear" w:color="auto" w:fill="auto"/>
          </w:tcPr>
          <w:p w14:paraId="54E246A8" w14:textId="77777777" w:rsidR="0026049D" w:rsidRPr="0058292C" w:rsidRDefault="0026049D" w:rsidP="009E388A">
            <w:pPr>
              <w:contextualSpacing/>
              <w:jc w:val="center"/>
              <w:rPr>
                <w:b/>
                <w:color w:val="FF0000"/>
              </w:rPr>
            </w:pPr>
            <w:r w:rsidRPr="0058292C">
              <w:rPr>
                <w:b/>
                <w:color w:val="FF0000"/>
              </w:rPr>
              <w:t>8</w:t>
            </w:r>
          </w:p>
        </w:tc>
        <w:tc>
          <w:tcPr>
            <w:tcW w:w="1043" w:type="dxa"/>
            <w:shd w:val="clear" w:color="auto" w:fill="auto"/>
          </w:tcPr>
          <w:p w14:paraId="07BD6C2F" w14:textId="77777777" w:rsidR="0026049D" w:rsidRPr="0058292C" w:rsidRDefault="0026049D" w:rsidP="009E388A">
            <w:pPr>
              <w:contextualSpacing/>
              <w:jc w:val="center"/>
              <w:rPr>
                <w:b/>
                <w:color w:val="FF0000"/>
              </w:rPr>
            </w:pPr>
            <w:r w:rsidRPr="0058292C">
              <w:rPr>
                <w:b/>
                <w:color w:val="FF0000"/>
              </w:rPr>
              <w:t>4</w:t>
            </w:r>
          </w:p>
        </w:tc>
      </w:tr>
    </w:tbl>
    <w:p w14:paraId="68D4C8C2" w14:textId="46581365" w:rsidR="00960B06" w:rsidRPr="0058292C" w:rsidRDefault="00960B06" w:rsidP="00960B06">
      <w:pPr>
        <w:rPr>
          <w:bCs/>
        </w:rPr>
      </w:pPr>
    </w:p>
    <w:p w14:paraId="6E9382B7" w14:textId="77777777" w:rsidR="00E8390A" w:rsidRPr="0058292C" w:rsidRDefault="00E8390A" w:rsidP="00E8390A">
      <w:pPr>
        <w:numPr>
          <w:ilvl w:val="0"/>
          <w:numId w:val="24"/>
        </w:numPr>
        <w:tabs>
          <w:tab w:val="clear" w:pos="720"/>
        </w:tabs>
        <w:spacing w:after="0" w:line="240" w:lineRule="auto"/>
        <w:ind w:left="540"/>
        <w:contextualSpacing/>
        <w:jc w:val="both"/>
        <w:rPr>
          <w:b/>
          <w:color w:val="FF0000"/>
        </w:rPr>
      </w:pPr>
      <w:r w:rsidRPr="0058292C">
        <w:t>Fill in the empty cells of the table above.</w:t>
      </w:r>
    </w:p>
    <w:p w14:paraId="2C0A9467" w14:textId="77777777" w:rsidR="00E8390A" w:rsidRPr="0058292C" w:rsidRDefault="00E8390A" w:rsidP="00E8390A">
      <w:pPr>
        <w:numPr>
          <w:ilvl w:val="0"/>
          <w:numId w:val="24"/>
        </w:numPr>
        <w:tabs>
          <w:tab w:val="clear" w:pos="720"/>
        </w:tabs>
        <w:spacing w:after="0" w:line="240" w:lineRule="auto"/>
        <w:ind w:left="540"/>
        <w:contextualSpacing/>
        <w:jc w:val="both"/>
        <w:rPr>
          <w:b/>
          <w:color w:val="FF0000"/>
        </w:rPr>
      </w:pPr>
      <w:r w:rsidRPr="0058292C">
        <w:t>Does Deniz’s response to all goods obey the law of diminishing marginal utility?</w:t>
      </w:r>
    </w:p>
    <w:p w14:paraId="2CEBF8E1" w14:textId="77777777" w:rsidR="00E8390A" w:rsidRPr="0058292C" w:rsidRDefault="00E8390A" w:rsidP="00E8390A">
      <w:pPr>
        <w:contextualSpacing/>
        <w:jc w:val="both"/>
      </w:pPr>
      <w:r w:rsidRPr="0058292C">
        <w:rPr>
          <w:b/>
          <w:color w:val="FF0000"/>
        </w:rPr>
        <w:t xml:space="preserve">As Deniz consumes more of coffee (or tea or biscuits), the utility derived from each additional unit of them is less than the utility derived from consumed before. As the number of all consumed goods increase, the marginal utility derived from additional unit decreases. </w:t>
      </w:r>
      <w:proofErr w:type="gramStart"/>
      <w:r w:rsidRPr="0058292C">
        <w:rPr>
          <w:b/>
          <w:color w:val="FF0000"/>
        </w:rPr>
        <w:t>Therefore</w:t>
      </w:r>
      <w:proofErr w:type="gramEnd"/>
      <w:r w:rsidRPr="0058292C">
        <w:rPr>
          <w:b/>
          <w:color w:val="FF0000"/>
        </w:rPr>
        <w:t xml:space="preserve"> the utility that Deniz derived from successive units of all goods diminishes as total consumption of the goods increase, so that Deniz’s response to all goods obey the law of diminishing marginal utility.</w:t>
      </w:r>
      <w:r w:rsidRPr="0058292C">
        <w:t xml:space="preserve"> </w:t>
      </w:r>
    </w:p>
    <w:p w14:paraId="73B791D2" w14:textId="77777777" w:rsidR="00E8390A" w:rsidRPr="0058292C" w:rsidRDefault="00E8390A" w:rsidP="00E8390A">
      <w:pPr>
        <w:contextualSpacing/>
        <w:jc w:val="both"/>
        <w:rPr>
          <w:b/>
          <w:color w:val="FF0000"/>
        </w:rPr>
      </w:pPr>
    </w:p>
    <w:p w14:paraId="64622D6F" w14:textId="77777777" w:rsidR="00E8390A" w:rsidRPr="0058292C" w:rsidRDefault="00E8390A" w:rsidP="00E8390A">
      <w:pPr>
        <w:numPr>
          <w:ilvl w:val="0"/>
          <w:numId w:val="24"/>
        </w:numPr>
        <w:tabs>
          <w:tab w:val="clear" w:pos="720"/>
        </w:tabs>
        <w:spacing w:after="0" w:line="240" w:lineRule="auto"/>
        <w:ind w:left="540"/>
        <w:contextualSpacing/>
      </w:pPr>
      <w:r w:rsidRPr="0058292C">
        <w:lastRenderedPageBreak/>
        <w:t>How many units of each good should she purchase to maximize total satisfaction?</w:t>
      </w:r>
    </w:p>
    <w:p w14:paraId="2575D6D0" w14:textId="77777777" w:rsidR="00E8390A" w:rsidRPr="0058292C" w:rsidRDefault="00E8390A" w:rsidP="00E8390A">
      <w:pPr>
        <w:contextualSpacing/>
        <w:rPr>
          <w:b/>
          <w:color w:val="FF0000"/>
        </w:rPr>
      </w:pPr>
      <w:proofErr w:type="spellStart"/>
      <w:r w:rsidRPr="0058292C">
        <w:rPr>
          <w:b/>
          <w:color w:val="FF0000"/>
        </w:rPr>
        <w:t>P</w:t>
      </w:r>
      <w:r w:rsidRPr="0058292C">
        <w:rPr>
          <w:b/>
          <w:color w:val="FF0000"/>
          <w:vertAlign w:val="subscript"/>
        </w:rPr>
        <w:t>Coffee</w:t>
      </w:r>
      <w:proofErr w:type="spellEnd"/>
      <w:r w:rsidRPr="0058292C">
        <w:rPr>
          <w:b/>
        </w:rPr>
        <w:t xml:space="preserve"> </w:t>
      </w:r>
      <w:proofErr w:type="spellStart"/>
      <w:r w:rsidRPr="0058292C">
        <w:rPr>
          <w:b/>
          <w:color w:val="FF0000"/>
        </w:rPr>
        <w:t>Q</w:t>
      </w:r>
      <w:r w:rsidRPr="0058292C">
        <w:rPr>
          <w:b/>
          <w:color w:val="FF0000"/>
          <w:vertAlign w:val="subscript"/>
        </w:rPr>
        <w:t>Coffee</w:t>
      </w:r>
      <w:proofErr w:type="spellEnd"/>
      <w:r w:rsidRPr="0058292C">
        <w:rPr>
          <w:b/>
          <w:color w:val="FF0000"/>
        </w:rPr>
        <w:t xml:space="preserve"> + </w:t>
      </w:r>
      <w:proofErr w:type="spellStart"/>
      <w:r w:rsidRPr="0058292C">
        <w:rPr>
          <w:b/>
          <w:color w:val="FF0000"/>
        </w:rPr>
        <w:t>P</w:t>
      </w:r>
      <w:r w:rsidRPr="0058292C">
        <w:rPr>
          <w:b/>
          <w:color w:val="FF0000"/>
          <w:vertAlign w:val="subscript"/>
        </w:rPr>
        <w:t>Tea</w:t>
      </w:r>
      <w:r w:rsidRPr="0058292C">
        <w:rPr>
          <w:b/>
          <w:color w:val="FF0000"/>
        </w:rPr>
        <w:t>Q</w:t>
      </w:r>
      <w:r w:rsidRPr="0058292C">
        <w:rPr>
          <w:b/>
          <w:color w:val="FF0000"/>
          <w:vertAlign w:val="subscript"/>
        </w:rPr>
        <w:t>Tea</w:t>
      </w:r>
      <w:proofErr w:type="spellEnd"/>
      <w:r w:rsidRPr="0058292C">
        <w:rPr>
          <w:b/>
          <w:color w:val="FF0000"/>
        </w:rPr>
        <w:t xml:space="preserve"> + </w:t>
      </w:r>
      <w:proofErr w:type="spellStart"/>
      <w:r w:rsidRPr="0058292C">
        <w:rPr>
          <w:b/>
          <w:color w:val="FF0000"/>
        </w:rPr>
        <w:t>P</w:t>
      </w:r>
      <w:r w:rsidRPr="0058292C">
        <w:rPr>
          <w:b/>
          <w:color w:val="FF0000"/>
          <w:vertAlign w:val="subscript"/>
        </w:rPr>
        <w:t>Biscuits</w:t>
      </w:r>
      <w:proofErr w:type="spellEnd"/>
      <w:r w:rsidRPr="0058292C">
        <w:rPr>
          <w:b/>
          <w:color w:val="FF0000"/>
        </w:rPr>
        <w:t xml:space="preserve"> </w:t>
      </w:r>
      <w:proofErr w:type="spellStart"/>
      <w:r w:rsidRPr="0058292C">
        <w:rPr>
          <w:b/>
          <w:color w:val="FF0000"/>
        </w:rPr>
        <w:t>Q</w:t>
      </w:r>
      <w:r w:rsidRPr="0058292C">
        <w:rPr>
          <w:b/>
          <w:color w:val="FF0000"/>
          <w:vertAlign w:val="subscript"/>
        </w:rPr>
        <w:t>Biscuits</w:t>
      </w:r>
      <w:proofErr w:type="spellEnd"/>
      <w:r w:rsidRPr="0058292C">
        <w:rPr>
          <w:b/>
          <w:color w:val="FF0000"/>
        </w:rPr>
        <w:t xml:space="preserve"> = 43</w:t>
      </w:r>
    </w:p>
    <w:p w14:paraId="34BEBB16" w14:textId="77777777" w:rsidR="00E8390A" w:rsidRPr="0058292C" w:rsidRDefault="00E8390A" w:rsidP="00E8390A">
      <w:pPr>
        <w:contextualSpacing/>
        <w:rPr>
          <w:b/>
          <w:color w:val="FF0000"/>
        </w:rPr>
      </w:pPr>
      <w:r w:rsidRPr="0058292C">
        <w:rPr>
          <w:b/>
          <w:color w:val="FF0000"/>
        </w:rPr>
        <w:t xml:space="preserve">5 * </w:t>
      </w:r>
      <w:proofErr w:type="spellStart"/>
      <w:r w:rsidRPr="0058292C">
        <w:rPr>
          <w:b/>
          <w:color w:val="FF0000"/>
        </w:rPr>
        <w:t>Q</w:t>
      </w:r>
      <w:r w:rsidRPr="0058292C">
        <w:rPr>
          <w:b/>
          <w:color w:val="FF0000"/>
          <w:vertAlign w:val="subscript"/>
        </w:rPr>
        <w:t>Coffee</w:t>
      </w:r>
      <w:proofErr w:type="spellEnd"/>
      <w:r w:rsidRPr="0058292C">
        <w:rPr>
          <w:b/>
          <w:color w:val="FF0000"/>
        </w:rPr>
        <w:t xml:space="preserve"> + 4 * </w:t>
      </w:r>
      <w:proofErr w:type="spellStart"/>
      <w:r w:rsidRPr="0058292C">
        <w:rPr>
          <w:b/>
          <w:color w:val="FF0000"/>
        </w:rPr>
        <w:t>Q</w:t>
      </w:r>
      <w:r w:rsidRPr="0058292C">
        <w:rPr>
          <w:b/>
          <w:color w:val="FF0000"/>
          <w:vertAlign w:val="subscript"/>
        </w:rPr>
        <w:t>Tea</w:t>
      </w:r>
      <w:proofErr w:type="spellEnd"/>
      <w:r w:rsidRPr="0058292C">
        <w:rPr>
          <w:b/>
          <w:color w:val="FF0000"/>
        </w:rPr>
        <w:t xml:space="preserve"> + 2 * </w:t>
      </w:r>
      <w:proofErr w:type="spellStart"/>
      <w:r w:rsidRPr="0058292C">
        <w:rPr>
          <w:b/>
          <w:color w:val="FF0000"/>
        </w:rPr>
        <w:t>Q</w:t>
      </w:r>
      <w:r w:rsidRPr="0058292C">
        <w:rPr>
          <w:b/>
          <w:color w:val="FF0000"/>
          <w:vertAlign w:val="subscript"/>
        </w:rPr>
        <w:t>Biscuits</w:t>
      </w:r>
      <w:proofErr w:type="spellEnd"/>
      <w:r w:rsidRPr="0058292C">
        <w:rPr>
          <w:b/>
          <w:color w:val="FF0000"/>
        </w:rPr>
        <w:t xml:space="preserve"> = 43</w:t>
      </w:r>
    </w:p>
    <w:p w14:paraId="141C0673" w14:textId="77777777" w:rsidR="00E8390A" w:rsidRPr="0058292C" w:rsidRDefault="00E8390A" w:rsidP="00E8390A">
      <w:pPr>
        <w:contextualSpacing/>
        <w:rPr>
          <w:b/>
          <w:color w:val="FF0000"/>
        </w:rPr>
      </w:pPr>
      <w:r w:rsidRPr="0058292C">
        <w:rPr>
          <w:b/>
          <w:color w:val="FF0000"/>
        </w:rPr>
        <w:t>To maximize the level of satisfaction; the following condition should be hold.</w:t>
      </w:r>
    </w:p>
    <w:p w14:paraId="123019E2" w14:textId="77777777" w:rsidR="00E8390A" w:rsidRPr="0058292C" w:rsidRDefault="00E8390A" w:rsidP="00E8390A">
      <w:pPr>
        <w:contextualSpacing/>
        <w:rPr>
          <w:b/>
          <w:color w:val="FF0000"/>
        </w:rPr>
      </w:pPr>
      <w:r w:rsidRPr="0058292C">
        <w:rPr>
          <w:b/>
          <w:color w:val="FF0000"/>
        </w:rPr>
        <w:t>(</w:t>
      </w:r>
      <w:proofErr w:type="spellStart"/>
      <w:r w:rsidRPr="0058292C">
        <w:rPr>
          <w:b/>
          <w:color w:val="FF0000"/>
        </w:rPr>
        <w:t>MU</w:t>
      </w:r>
      <w:r w:rsidRPr="0058292C">
        <w:rPr>
          <w:b/>
          <w:color w:val="FF0000"/>
          <w:vertAlign w:val="subscript"/>
        </w:rPr>
        <w:t>Coffee</w:t>
      </w:r>
      <w:proofErr w:type="spellEnd"/>
      <w:r w:rsidRPr="0058292C">
        <w:rPr>
          <w:b/>
          <w:color w:val="FF0000"/>
          <w:vertAlign w:val="subscript"/>
        </w:rPr>
        <w:t xml:space="preserve"> </w:t>
      </w:r>
      <w:r w:rsidRPr="0058292C">
        <w:rPr>
          <w:b/>
          <w:color w:val="FF0000"/>
        </w:rPr>
        <w:t xml:space="preserve">/ </w:t>
      </w:r>
      <w:proofErr w:type="spellStart"/>
      <w:r w:rsidRPr="0058292C">
        <w:rPr>
          <w:b/>
          <w:color w:val="FF0000"/>
        </w:rPr>
        <w:t>P</w:t>
      </w:r>
      <w:r w:rsidRPr="0058292C">
        <w:rPr>
          <w:b/>
          <w:color w:val="FF0000"/>
          <w:vertAlign w:val="subscript"/>
        </w:rPr>
        <w:t>Coffee</w:t>
      </w:r>
      <w:proofErr w:type="spellEnd"/>
      <w:r w:rsidRPr="0058292C">
        <w:rPr>
          <w:b/>
          <w:color w:val="FF0000"/>
        </w:rPr>
        <w:t>)</w:t>
      </w:r>
      <w:r w:rsidRPr="0058292C">
        <w:rPr>
          <w:b/>
          <w:color w:val="FF0000"/>
          <w:vertAlign w:val="subscript"/>
        </w:rPr>
        <w:t xml:space="preserve"> </w:t>
      </w:r>
      <w:r w:rsidRPr="0058292C">
        <w:rPr>
          <w:b/>
          <w:color w:val="FF0000"/>
        </w:rPr>
        <w:t>= (</w:t>
      </w:r>
      <w:proofErr w:type="spellStart"/>
      <w:r w:rsidRPr="0058292C">
        <w:rPr>
          <w:b/>
          <w:color w:val="FF0000"/>
        </w:rPr>
        <w:t>MU</w:t>
      </w:r>
      <w:r w:rsidRPr="0058292C">
        <w:rPr>
          <w:b/>
          <w:color w:val="FF0000"/>
          <w:vertAlign w:val="subscript"/>
        </w:rPr>
        <w:t>Tea</w:t>
      </w:r>
      <w:proofErr w:type="spellEnd"/>
      <w:r w:rsidRPr="0058292C">
        <w:rPr>
          <w:b/>
          <w:color w:val="FF0000"/>
        </w:rPr>
        <w:t xml:space="preserve"> / </w:t>
      </w:r>
      <w:proofErr w:type="spellStart"/>
      <w:r w:rsidRPr="0058292C">
        <w:rPr>
          <w:b/>
          <w:color w:val="FF0000"/>
        </w:rPr>
        <w:t>P</w:t>
      </w:r>
      <w:r w:rsidRPr="0058292C">
        <w:rPr>
          <w:b/>
          <w:color w:val="FF0000"/>
          <w:vertAlign w:val="subscript"/>
        </w:rPr>
        <w:t>Tea</w:t>
      </w:r>
      <w:proofErr w:type="spellEnd"/>
      <w:r w:rsidRPr="0058292C">
        <w:rPr>
          <w:b/>
          <w:color w:val="FF0000"/>
        </w:rPr>
        <w:t>) = (</w:t>
      </w:r>
      <w:proofErr w:type="spellStart"/>
      <w:r w:rsidRPr="0058292C">
        <w:rPr>
          <w:b/>
          <w:color w:val="FF0000"/>
        </w:rPr>
        <w:t>MU</w:t>
      </w:r>
      <w:r w:rsidRPr="0058292C">
        <w:rPr>
          <w:b/>
          <w:color w:val="FF0000"/>
          <w:vertAlign w:val="subscript"/>
        </w:rPr>
        <w:t>Biscuits</w:t>
      </w:r>
      <w:proofErr w:type="spellEnd"/>
      <w:r w:rsidRPr="0058292C">
        <w:rPr>
          <w:b/>
          <w:color w:val="FF0000"/>
        </w:rPr>
        <w:t xml:space="preserve"> / </w:t>
      </w:r>
      <w:proofErr w:type="spellStart"/>
      <w:r w:rsidRPr="0058292C">
        <w:rPr>
          <w:b/>
          <w:color w:val="FF0000"/>
        </w:rPr>
        <w:t>P</w:t>
      </w:r>
      <w:r w:rsidRPr="0058292C">
        <w:rPr>
          <w:b/>
          <w:color w:val="FF0000"/>
          <w:vertAlign w:val="subscript"/>
        </w:rPr>
        <w:t>Biscuits</w:t>
      </w:r>
      <w:proofErr w:type="spellEnd"/>
      <w:r w:rsidRPr="0058292C">
        <w:rPr>
          <w:b/>
          <w:color w:val="FF0000"/>
        </w:rPr>
        <w:t xml:space="preserve">) </w:t>
      </w:r>
    </w:p>
    <w:p w14:paraId="5A5DBE1A" w14:textId="77777777" w:rsidR="00E8390A" w:rsidRPr="0058292C" w:rsidRDefault="00E8390A" w:rsidP="00E8390A">
      <w:pPr>
        <w:contextualSpacing/>
        <w:jc w:val="both"/>
        <w:rPr>
          <w:b/>
          <w:color w:val="FF0000"/>
        </w:rPr>
      </w:pPr>
      <w:r w:rsidRPr="0058292C">
        <w:rPr>
          <w:b/>
          <w:color w:val="FF0000"/>
        </w:rPr>
        <w:t xml:space="preserve">This holds for following pairs of coffee, tea and biscuits; (1,3,3), (3,5,4), (5,6,6). However, the consumption pair must also satisfy the budget constraint. Since the only (3,5,4) pair satisfy both of the constraints, </w:t>
      </w:r>
      <w:proofErr w:type="gramStart"/>
      <w:r w:rsidRPr="0058292C">
        <w:rPr>
          <w:b/>
          <w:color w:val="FF0000"/>
        </w:rPr>
        <w:t>Deniz  should</w:t>
      </w:r>
      <w:proofErr w:type="gramEnd"/>
      <w:r w:rsidRPr="0058292C">
        <w:rPr>
          <w:b/>
          <w:color w:val="FF0000"/>
        </w:rPr>
        <w:t xml:space="preserve"> maximize his satisfaction by consuming 3 units of coffee, 5 units of tea and 4 units of biscuits.</w:t>
      </w:r>
    </w:p>
    <w:p w14:paraId="5952E4D4" w14:textId="77777777" w:rsidR="00E8390A" w:rsidRPr="0058292C" w:rsidRDefault="00E8390A" w:rsidP="00E8390A">
      <w:pPr>
        <w:contextualSpacing/>
        <w:jc w:val="both"/>
        <w:rPr>
          <w:b/>
          <w:color w:val="FF0000"/>
        </w:rPr>
      </w:pPr>
    </w:p>
    <w:p w14:paraId="5C217CBE" w14:textId="77777777" w:rsidR="00E8390A" w:rsidRPr="0058292C" w:rsidRDefault="00E8390A" w:rsidP="00E8390A">
      <w:pPr>
        <w:numPr>
          <w:ilvl w:val="0"/>
          <w:numId w:val="24"/>
        </w:numPr>
        <w:tabs>
          <w:tab w:val="clear" w:pos="720"/>
        </w:tabs>
        <w:spacing w:after="0" w:line="240" w:lineRule="auto"/>
        <w:ind w:left="540"/>
        <w:contextualSpacing/>
      </w:pPr>
      <w:r w:rsidRPr="0058292C">
        <w:t xml:space="preserve">If her money income were cut to 23 TL, how many units of each should she purchase to maximize total satisfaction? </w:t>
      </w:r>
    </w:p>
    <w:p w14:paraId="0BBB7C2A" w14:textId="77777777" w:rsidR="00E8390A" w:rsidRPr="0058292C" w:rsidRDefault="00E8390A" w:rsidP="00E8390A">
      <w:pPr>
        <w:contextualSpacing/>
      </w:pPr>
    </w:p>
    <w:p w14:paraId="32970364" w14:textId="77777777" w:rsidR="00E8390A" w:rsidRPr="0058292C" w:rsidRDefault="00E8390A" w:rsidP="00E8390A">
      <w:pPr>
        <w:contextualSpacing/>
        <w:rPr>
          <w:b/>
          <w:color w:val="FF0000"/>
        </w:rPr>
      </w:pPr>
      <w:r w:rsidRPr="0058292C">
        <w:rPr>
          <w:b/>
          <w:color w:val="FF0000"/>
        </w:rPr>
        <w:t>If income were cut to 23 TL, bundle of (1,3,3) satisfies both constraints.</w:t>
      </w:r>
    </w:p>
    <w:p w14:paraId="52354347" w14:textId="77777777" w:rsidR="0026049D" w:rsidRPr="0058292C" w:rsidRDefault="0026049D" w:rsidP="00960B06">
      <w:pPr>
        <w:rPr>
          <w:bCs/>
        </w:rPr>
      </w:pPr>
    </w:p>
    <w:p w14:paraId="56329C00" w14:textId="2A279A80" w:rsidR="00A23AE2" w:rsidRPr="0058292C" w:rsidRDefault="00A23AE2" w:rsidP="00A23AE2">
      <w:pPr>
        <w:pStyle w:val="ListParagraph"/>
        <w:widowControl w:val="0"/>
        <w:numPr>
          <w:ilvl w:val="0"/>
          <w:numId w:val="27"/>
        </w:numPr>
        <w:spacing w:after="200" w:line="276" w:lineRule="auto"/>
      </w:pPr>
      <w:r w:rsidRPr="0058292C">
        <w:t>Suppose that Hakan allocates all his income on goods X and Y. The price of good X is 4 TL and the price of good Y is 6 TL per unit. Suppose that total utility function of Hakan is as follows:</w:t>
      </w:r>
    </w:p>
    <w:p w14:paraId="6E977E32" w14:textId="77777777" w:rsidR="00A23AE2" w:rsidRPr="0058292C" w:rsidRDefault="00A23AE2" w:rsidP="00A23AE2">
      <w:pPr>
        <w:widowControl w:val="0"/>
        <w:ind w:left="1440" w:firstLine="720"/>
      </w:pPr>
      <w:r w:rsidRPr="0058292C">
        <w:t>TU = X</w:t>
      </w:r>
      <w:r w:rsidRPr="0058292C">
        <w:rPr>
          <w:vertAlign w:val="superscript"/>
        </w:rPr>
        <w:t>2</w:t>
      </w:r>
      <w:r w:rsidRPr="0058292C">
        <w:t xml:space="preserve"> + Y</w:t>
      </w:r>
      <w:r w:rsidRPr="0058292C">
        <w:rPr>
          <w:vertAlign w:val="superscript"/>
        </w:rPr>
        <w:t>2</w:t>
      </w:r>
    </w:p>
    <w:p w14:paraId="44D127F8" w14:textId="77777777" w:rsidR="00A23AE2" w:rsidRPr="0058292C" w:rsidRDefault="00A23AE2" w:rsidP="00A23AE2">
      <w:pPr>
        <w:widowControl w:val="0"/>
      </w:pPr>
      <w:r w:rsidRPr="0058292C">
        <w:t>Where X and Y represents the quantity of good X and Y consumed respectively.</w:t>
      </w:r>
    </w:p>
    <w:p w14:paraId="26F72CD6" w14:textId="77777777" w:rsidR="00A23AE2" w:rsidRPr="0058292C" w:rsidRDefault="00A23AE2" w:rsidP="00A23AE2">
      <w:pPr>
        <w:pStyle w:val="ListParagraph"/>
        <w:widowControl w:val="0"/>
        <w:numPr>
          <w:ilvl w:val="0"/>
          <w:numId w:val="25"/>
        </w:numPr>
        <w:spacing w:after="0" w:line="240" w:lineRule="auto"/>
      </w:pPr>
      <w:r w:rsidRPr="0058292C">
        <w:t>Obtain the marginal utility functions of good X and Y.</w:t>
      </w:r>
    </w:p>
    <w:p w14:paraId="737FDC1D" w14:textId="77777777" w:rsidR="00A23AE2" w:rsidRPr="0058292C" w:rsidRDefault="00A23AE2" w:rsidP="00A23AE2">
      <w:pPr>
        <w:pStyle w:val="ListParagraph"/>
        <w:widowControl w:val="0"/>
        <w:spacing w:after="0" w:line="240" w:lineRule="auto"/>
        <w:rPr>
          <w:b/>
          <w:color w:val="FF0000"/>
        </w:rPr>
      </w:pPr>
    </w:p>
    <w:p w14:paraId="0B2C4497" w14:textId="77777777" w:rsidR="00A23AE2" w:rsidRPr="0058292C" w:rsidRDefault="00440AB1" w:rsidP="00A23AE2">
      <w:pPr>
        <w:pStyle w:val="ListParagraph"/>
        <w:widowControl w:val="0"/>
        <w:spacing w:after="0" w:line="240" w:lineRule="auto"/>
        <w:rPr>
          <w:b/>
          <w:color w:val="FF0000"/>
        </w:rPr>
      </w:pPr>
      <m:oMath>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∆X</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∂X</m:t>
            </m:r>
          </m:den>
        </m:f>
        <m:r>
          <m:rPr>
            <m:sty m:val="bi"/>
          </m:rPr>
          <w:rPr>
            <w:rFonts w:ascii="Cambria Math" w:hAnsi="Cambria Math"/>
            <w:color w:val="FF0000"/>
          </w:rPr>
          <m:t>=2</m:t>
        </m:r>
        <m:r>
          <m:rPr>
            <m:sty m:val="bi"/>
          </m:rPr>
          <w:rPr>
            <w:rFonts w:ascii="Cambria Math" w:hAnsi="Cambria Math"/>
            <w:color w:val="FF0000"/>
          </w:rPr>
          <m:t>X</m:t>
        </m:r>
      </m:oMath>
      <w:r w:rsidR="00A23AE2" w:rsidRPr="0058292C">
        <w:rPr>
          <w:b/>
          <w:color w:val="FF0000"/>
        </w:rPr>
        <w:t xml:space="preserve"> </w:t>
      </w:r>
      <w:r w:rsidR="00A23AE2" w:rsidRPr="0058292C">
        <w:rPr>
          <w:b/>
          <w:color w:val="FF0000"/>
        </w:rPr>
        <w:tab/>
      </w:r>
      <m:oMath>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∆Y</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∂TU</m:t>
            </m:r>
          </m:num>
          <m:den>
            <m:r>
              <m:rPr>
                <m:sty m:val="bi"/>
              </m:rPr>
              <w:rPr>
                <w:rFonts w:ascii="Cambria Math" w:hAnsi="Cambria Math"/>
                <w:color w:val="FF0000"/>
              </w:rPr>
              <m:t>∂Y</m:t>
            </m:r>
          </m:den>
        </m:f>
        <m:r>
          <m:rPr>
            <m:sty m:val="bi"/>
          </m:rPr>
          <w:rPr>
            <w:rFonts w:ascii="Cambria Math" w:hAnsi="Cambria Math"/>
            <w:color w:val="FF0000"/>
          </w:rPr>
          <m:t>=2</m:t>
        </m:r>
        <m:r>
          <m:rPr>
            <m:sty m:val="bi"/>
          </m:rPr>
          <w:rPr>
            <w:rFonts w:ascii="Cambria Math" w:hAnsi="Cambria Math"/>
            <w:color w:val="FF0000"/>
          </w:rPr>
          <m:t>Y</m:t>
        </m:r>
      </m:oMath>
    </w:p>
    <w:p w14:paraId="3C5018AB" w14:textId="77777777" w:rsidR="00A23AE2" w:rsidRPr="0058292C" w:rsidRDefault="00A23AE2" w:rsidP="00A23AE2">
      <w:pPr>
        <w:pStyle w:val="ListParagraph"/>
        <w:widowControl w:val="0"/>
        <w:spacing w:after="0" w:line="240" w:lineRule="auto"/>
        <w:rPr>
          <w:b/>
          <w:color w:val="FF0000"/>
        </w:rPr>
      </w:pPr>
    </w:p>
    <w:p w14:paraId="67CF1A5B" w14:textId="77777777" w:rsidR="00A23AE2" w:rsidRPr="0058292C" w:rsidRDefault="00A23AE2" w:rsidP="00A23AE2">
      <w:pPr>
        <w:pStyle w:val="ListParagraph"/>
        <w:widowControl w:val="0"/>
        <w:numPr>
          <w:ilvl w:val="0"/>
          <w:numId w:val="25"/>
        </w:numPr>
        <w:spacing w:after="200" w:line="240" w:lineRule="auto"/>
        <w:jc w:val="both"/>
      </w:pPr>
      <w:r w:rsidRPr="0058292C">
        <w:t xml:space="preserve">If Hakan’s income is 130 TL, by using the information you obtain above, find that how many units of each good should Hakan purchase to maximize his total satisfaction. </w:t>
      </w:r>
    </w:p>
    <w:p w14:paraId="0F3304C8" w14:textId="77777777" w:rsidR="00A23AE2" w:rsidRPr="0058292C" w:rsidRDefault="00A23AE2" w:rsidP="00A23AE2">
      <w:pPr>
        <w:widowControl w:val="0"/>
        <w:spacing w:line="240" w:lineRule="auto"/>
        <w:jc w:val="both"/>
        <w:rPr>
          <w:b/>
          <w:color w:val="FF0000"/>
        </w:rPr>
      </w:pPr>
      <w:r w:rsidRPr="0058292C">
        <w:rPr>
          <w:b/>
          <w:color w:val="FF0000"/>
        </w:rPr>
        <w:t xml:space="preserve">Utility maximization condition: </w:t>
      </w:r>
      <m:oMath>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den>
        </m:f>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Y</m:t>
                </m:r>
              </m:sub>
            </m:sSub>
          </m:den>
        </m:f>
      </m:oMath>
      <w:r w:rsidRPr="0058292C">
        <w:rPr>
          <w:b/>
          <w:color w:val="FF0000"/>
        </w:rPr>
        <w:t xml:space="preserve"> </w:t>
      </w:r>
      <w:r w:rsidRPr="0058292C">
        <w:rPr>
          <w:b/>
          <w:color w:val="FF0000"/>
        </w:rPr>
        <w:tab/>
      </w:r>
      <w:r w:rsidRPr="0058292C">
        <w:rPr>
          <w:b/>
          <w:color w:val="FF0000"/>
        </w:rPr>
        <w:tab/>
        <w:t xml:space="preserve">or  </w:t>
      </w:r>
      <w:r w:rsidRPr="0058292C">
        <w:rPr>
          <w:b/>
          <w:color w:val="FF0000"/>
        </w:rPr>
        <w:tab/>
        <w:t xml:space="preserve"> </w:t>
      </w:r>
      <m:oMath>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X</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X</m:t>
                </m:r>
              </m:sub>
            </m:sSub>
          </m:den>
        </m:f>
        <m:r>
          <m:rPr>
            <m:sty m:val="bi"/>
          </m:rPr>
          <w:rPr>
            <w:rFonts w:ascii="Cambria Math" w:hAnsi="Cambria Math"/>
            <w:color w:val="FF0000"/>
          </w:rPr>
          <m:t>=</m:t>
        </m:r>
        <m:f>
          <m:fPr>
            <m:ctrlPr>
              <w:rPr>
                <w:rFonts w:ascii="Cambria Math" w:hAnsi="Cambria Math"/>
                <w:b/>
                <w:i/>
                <w:color w:val="FF0000"/>
              </w:rPr>
            </m:ctrlPr>
          </m:fPr>
          <m:num>
            <m:sSub>
              <m:sSubPr>
                <m:ctrlPr>
                  <w:rPr>
                    <w:rFonts w:ascii="Cambria Math" w:hAnsi="Cambria Math"/>
                    <w:b/>
                    <w:i/>
                    <w:color w:val="FF0000"/>
                  </w:rPr>
                </m:ctrlPr>
              </m:sSubPr>
              <m:e>
                <m:r>
                  <m:rPr>
                    <m:sty m:val="bi"/>
                  </m:rPr>
                  <w:rPr>
                    <w:rFonts w:ascii="Cambria Math" w:hAnsi="Cambria Math"/>
                    <w:color w:val="FF0000"/>
                  </w:rPr>
                  <m:t>MU</m:t>
                </m:r>
              </m:e>
              <m:sub>
                <m:r>
                  <m:rPr>
                    <m:sty m:val="bi"/>
                  </m:rPr>
                  <w:rPr>
                    <w:rFonts w:ascii="Cambria Math" w:hAnsi="Cambria Math"/>
                    <w:color w:val="FF0000"/>
                  </w:rPr>
                  <m:t>Y</m:t>
                </m:r>
              </m:sub>
            </m:sSub>
          </m:num>
          <m:den>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rPr>
                  <m:t>Y</m:t>
                </m:r>
              </m:sub>
            </m:sSub>
          </m:den>
        </m:f>
      </m:oMath>
    </w:p>
    <w:p w14:paraId="334B1977" w14:textId="77777777" w:rsidR="00A23AE2" w:rsidRPr="0058292C" w:rsidRDefault="00440AB1" w:rsidP="00A23AE2">
      <w:pPr>
        <w:widowControl w:val="0"/>
        <w:spacing w:line="240" w:lineRule="auto"/>
        <w:jc w:val="both"/>
        <w:rPr>
          <w:b/>
          <w:color w:val="FF0000"/>
        </w:rPr>
      </w:pPr>
      <m:oMath>
        <m:f>
          <m:fPr>
            <m:ctrlPr>
              <w:rPr>
                <w:rFonts w:ascii="Cambria Math" w:hAnsi="Cambria Math"/>
                <w:b/>
                <w:i/>
                <w:color w:val="FF0000"/>
              </w:rPr>
            </m:ctrlPr>
          </m:fPr>
          <m:num>
            <m:r>
              <m:rPr>
                <m:sty m:val="bi"/>
              </m:rPr>
              <w:rPr>
                <w:rFonts w:ascii="Cambria Math" w:hAnsi="Cambria Math"/>
                <w:color w:val="FF0000"/>
              </w:rPr>
              <m:t>2</m:t>
            </m:r>
            <m:r>
              <m:rPr>
                <m:sty m:val="bi"/>
              </m:rPr>
              <w:rPr>
                <w:rFonts w:ascii="Cambria Math" w:hAnsi="Cambria Math"/>
                <w:color w:val="FF0000"/>
              </w:rPr>
              <m:t>X</m:t>
            </m:r>
          </m:num>
          <m:den>
            <m:r>
              <m:rPr>
                <m:sty m:val="bi"/>
              </m:rPr>
              <w:rPr>
                <w:rFonts w:ascii="Cambria Math" w:hAnsi="Cambria Math"/>
                <w:color w:val="FF0000"/>
              </w:rPr>
              <m:t>2</m:t>
            </m:r>
            <m:r>
              <m:rPr>
                <m:sty m:val="bi"/>
              </m:rPr>
              <w:rPr>
                <w:rFonts w:ascii="Cambria Math" w:hAnsi="Cambria Math"/>
                <w:color w:val="FF0000"/>
              </w:rPr>
              <m:t>Y</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4</m:t>
            </m:r>
          </m:num>
          <m:den>
            <m:r>
              <m:rPr>
                <m:sty m:val="bi"/>
              </m:rPr>
              <w:rPr>
                <w:rFonts w:ascii="Cambria Math" w:hAnsi="Cambria Math"/>
                <w:color w:val="FF0000"/>
              </w:rPr>
              <m:t>6</m:t>
            </m:r>
          </m:den>
        </m:f>
      </m:oMath>
      <w:r w:rsidR="00A23AE2" w:rsidRPr="0058292C">
        <w:rPr>
          <w:b/>
          <w:color w:val="FF0000"/>
        </w:rPr>
        <w:tab/>
      </w:r>
      <w:r w:rsidR="00A23AE2" w:rsidRPr="0058292C">
        <w:rPr>
          <w:b/>
          <w:color w:val="FF0000"/>
        </w:rPr>
        <w:tab/>
      </w:r>
      <m:oMath>
        <m:f>
          <m:fPr>
            <m:ctrlPr>
              <w:rPr>
                <w:rFonts w:ascii="Cambria Math" w:hAnsi="Cambria Math"/>
                <w:b/>
                <w:i/>
                <w:color w:val="FF0000"/>
              </w:rPr>
            </m:ctrlPr>
          </m:fPr>
          <m:num>
            <m:r>
              <m:rPr>
                <m:sty m:val="bi"/>
              </m:rPr>
              <w:rPr>
                <w:rFonts w:ascii="Cambria Math" w:hAnsi="Cambria Math"/>
                <w:color w:val="FF0000"/>
              </w:rPr>
              <m:t>X</m:t>
            </m:r>
          </m:num>
          <m:den>
            <m:r>
              <m:rPr>
                <m:sty m:val="bi"/>
              </m:rPr>
              <w:rPr>
                <w:rFonts w:ascii="Cambria Math" w:hAnsi="Cambria Math"/>
                <w:color w:val="FF0000"/>
              </w:rPr>
              <m:t>Y</m:t>
            </m:r>
          </m:den>
        </m:f>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2</m:t>
            </m:r>
          </m:num>
          <m:den>
            <m:r>
              <m:rPr>
                <m:sty m:val="bi"/>
              </m:rPr>
              <w:rPr>
                <w:rFonts w:ascii="Cambria Math" w:hAnsi="Cambria Math"/>
                <w:color w:val="FF0000"/>
              </w:rPr>
              <m:t>3</m:t>
            </m:r>
          </m:den>
        </m:f>
      </m:oMath>
    </w:p>
    <w:p w14:paraId="631CB588" w14:textId="77777777" w:rsidR="00A23AE2" w:rsidRPr="0058292C" w:rsidRDefault="00A23AE2" w:rsidP="00A23AE2">
      <w:pPr>
        <w:widowControl w:val="0"/>
        <w:spacing w:line="240" w:lineRule="auto"/>
        <w:jc w:val="both"/>
        <w:rPr>
          <w:b/>
          <w:color w:val="FF0000"/>
        </w:rPr>
      </w:pPr>
      <w:r w:rsidRPr="0058292C">
        <w:rPr>
          <w:b/>
          <w:color w:val="FF0000"/>
        </w:rPr>
        <w:t>From budget constraint:   4X + 6Y = 130</w:t>
      </w:r>
    </w:p>
    <w:p w14:paraId="5F6D114C" w14:textId="77777777" w:rsidR="00A23AE2" w:rsidRPr="0058292C" w:rsidRDefault="00A23AE2" w:rsidP="00A23AE2">
      <w:pPr>
        <w:widowControl w:val="0"/>
        <w:spacing w:line="240" w:lineRule="auto"/>
        <w:jc w:val="both"/>
        <w:rPr>
          <w:b/>
          <w:color w:val="FF0000"/>
        </w:rPr>
      </w:pPr>
      <w:r w:rsidRPr="0058292C">
        <w:rPr>
          <w:b/>
          <w:color w:val="FF0000"/>
        </w:rPr>
        <w:t>If we solve these two equations simultaneously, X=10, Y=15; (X, Y) = (10, 15).</w:t>
      </w:r>
    </w:p>
    <w:p w14:paraId="763D8A37" w14:textId="77777777" w:rsidR="00A23AE2" w:rsidRPr="0058292C" w:rsidRDefault="00A23AE2" w:rsidP="00A23AE2">
      <w:pPr>
        <w:pStyle w:val="ListParagraph"/>
        <w:widowControl w:val="0"/>
        <w:numPr>
          <w:ilvl w:val="0"/>
          <w:numId w:val="25"/>
        </w:numPr>
        <w:spacing w:after="200" w:line="240" w:lineRule="auto"/>
        <w:jc w:val="both"/>
      </w:pPr>
      <w:r w:rsidRPr="0058292C">
        <w:t>Suppose that Hakan consumes the bundle (X, Y) = (3, 18). Does this consumption bundle maximize the consumer’s utility? Why or why not? Explain by drawing a graph and making necessary calculations (Put Y on the vertical axis).</w:t>
      </w:r>
    </w:p>
    <w:p w14:paraId="31EC589E" w14:textId="77777777" w:rsidR="00A23AE2" w:rsidRPr="0058292C" w:rsidRDefault="00A23AE2" w:rsidP="00A23AE2">
      <w:pPr>
        <w:widowControl w:val="0"/>
        <w:spacing w:line="240" w:lineRule="auto"/>
        <w:jc w:val="both"/>
      </w:pPr>
      <w:r w:rsidRPr="0058292C">
        <w:rPr>
          <w:noProof/>
        </w:rPr>
        <mc:AlternateContent>
          <mc:Choice Requires="wps">
            <w:drawing>
              <wp:anchor distT="0" distB="0" distL="114300" distR="114300" simplePos="0" relativeHeight="251669504" behindDoc="0" locked="0" layoutInCell="1" allowOverlap="1" wp14:anchorId="0657BFDB" wp14:editId="6F67F704">
                <wp:simplePos x="0" y="0"/>
                <wp:positionH relativeFrom="column">
                  <wp:posOffset>2195830</wp:posOffset>
                </wp:positionH>
                <wp:positionV relativeFrom="paragraph">
                  <wp:posOffset>216535</wp:posOffset>
                </wp:positionV>
                <wp:extent cx="4124325" cy="1650365"/>
                <wp:effectExtent l="0" t="0" r="9525" b="698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65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47785" w14:textId="77777777" w:rsidR="00A23AE2" w:rsidRPr="00EC4CA1" w:rsidRDefault="00A23AE2" w:rsidP="00A23AE2">
                            <w:pPr>
                              <w:contextualSpacing/>
                              <w:jc w:val="both"/>
                              <w:rPr>
                                <w:b/>
                                <w:color w:val="FF0000"/>
                              </w:rPr>
                            </w:pPr>
                            <w:r w:rsidRPr="00EC4CA1">
                              <w:rPr>
                                <w:b/>
                                <w:color w:val="FF0000"/>
                              </w:rPr>
                              <w:t>MU</w:t>
                            </w:r>
                            <w:r w:rsidRPr="00EC4CA1">
                              <w:rPr>
                                <w:b/>
                                <w:color w:val="FF0000"/>
                                <w:vertAlign w:val="subscript"/>
                              </w:rPr>
                              <w:t>X</w:t>
                            </w:r>
                            <w:r w:rsidRPr="00EC4CA1">
                              <w:rPr>
                                <w:b/>
                                <w:color w:val="FF0000"/>
                              </w:rPr>
                              <w:t>/P</w:t>
                            </w:r>
                            <w:r w:rsidRPr="00EC4CA1">
                              <w:rPr>
                                <w:b/>
                                <w:color w:val="FF0000"/>
                                <w:vertAlign w:val="subscript"/>
                              </w:rPr>
                              <w:t>X</w:t>
                            </w:r>
                            <w:r w:rsidRPr="00EC4CA1">
                              <w:rPr>
                                <w:b/>
                                <w:color w:val="FF0000"/>
                              </w:rPr>
                              <w:t xml:space="preserve"> = MU</w:t>
                            </w:r>
                            <w:r w:rsidRPr="00EC4CA1">
                              <w:rPr>
                                <w:b/>
                                <w:color w:val="FF0000"/>
                                <w:vertAlign w:val="subscript"/>
                              </w:rPr>
                              <w:t>Y</w:t>
                            </w:r>
                            <w:r w:rsidRPr="00EC4CA1">
                              <w:rPr>
                                <w:b/>
                                <w:color w:val="FF0000"/>
                              </w:rPr>
                              <w:t>/P</w:t>
                            </w:r>
                            <w:r w:rsidRPr="00EC4CA1">
                              <w:rPr>
                                <w:b/>
                                <w:color w:val="FF0000"/>
                                <w:vertAlign w:val="subscript"/>
                              </w:rPr>
                              <w:t>Y</w:t>
                            </w:r>
                            <w:r w:rsidRPr="00EC4CA1">
                              <w:rPr>
                                <w:b/>
                                <w:color w:val="FF0000"/>
                              </w:rPr>
                              <w:t xml:space="preserve">  </w:t>
                            </w:r>
                            <w:proofErr w:type="gramStart"/>
                            <w:r w:rsidRPr="00EC4CA1">
                              <w:rPr>
                                <w:b/>
                                <w:color w:val="FF0000"/>
                              </w:rPr>
                              <w:t xml:space="preserve">  ,</w:t>
                            </w:r>
                            <w:proofErr w:type="gramEnd"/>
                            <w:r w:rsidRPr="00EC4CA1">
                              <w:rPr>
                                <w:b/>
                                <w:color w:val="FF0000"/>
                              </w:rPr>
                              <w:t xml:space="preserve"> then       -(MU</w:t>
                            </w:r>
                            <w:r w:rsidRPr="00EC4CA1">
                              <w:rPr>
                                <w:b/>
                                <w:color w:val="FF0000"/>
                                <w:vertAlign w:val="subscript"/>
                              </w:rPr>
                              <w:t>X</w:t>
                            </w:r>
                            <w:r w:rsidRPr="00EC4CA1">
                              <w:rPr>
                                <w:b/>
                                <w:color w:val="FF0000"/>
                              </w:rPr>
                              <w:t>/ MU</w:t>
                            </w:r>
                            <w:r w:rsidRPr="00EC4CA1">
                              <w:rPr>
                                <w:b/>
                                <w:color w:val="FF0000"/>
                                <w:vertAlign w:val="subscript"/>
                              </w:rPr>
                              <w:t>Y</w:t>
                            </w:r>
                            <w:r w:rsidRPr="00EC4CA1">
                              <w:rPr>
                                <w:b/>
                                <w:color w:val="FF0000"/>
                              </w:rPr>
                              <w:t>) = -(P</w:t>
                            </w:r>
                            <w:r w:rsidRPr="00EC4CA1">
                              <w:rPr>
                                <w:b/>
                                <w:color w:val="FF0000"/>
                                <w:vertAlign w:val="subscript"/>
                              </w:rPr>
                              <w:t>X</w:t>
                            </w:r>
                            <w:r w:rsidRPr="00EC4CA1">
                              <w:rPr>
                                <w:b/>
                                <w:color w:val="FF0000"/>
                              </w:rPr>
                              <w:t xml:space="preserve"> /P</w:t>
                            </w:r>
                            <w:r w:rsidRPr="00EC4CA1">
                              <w:rPr>
                                <w:b/>
                                <w:color w:val="FF0000"/>
                                <w:vertAlign w:val="subscript"/>
                              </w:rPr>
                              <w:t>Y</w:t>
                            </w:r>
                            <w:r w:rsidRPr="00EC4CA1">
                              <w:rPr>
                                <w:b/>
                                <w:color w:val="FF0000"/>
                              </w:rPr>
                              <w:t xml:space="preserve">)       </w:t>
                            </w:r>
                          </w:p>
                          <w:p w14:paraId="358A2519" w14:textId="77777777" w:rsidR="00A23AE2" w:rsidRPr="00EC4CA1" w:rsidRDefault="00A23AE2" w:rsidP="00A23AE2">
                            <w:pPr>
                              <w:contextualSpacing/>
                              <w:jc w:val="both"/>
                              <w:rPr>
                                <w:b/>
                                <w:color w:val="FF0000"/>
                              </w:rPr>
                            </w:pPr>
                            <w:r w:rsidRPr="00EC4CA1">
                              <w:rPr>
                                <w:b/>
                                <w:color w:val="FF0000"/>
                              </w:rPr>
                              <w:t>At point A;</w:t>
                            </w:r>
                          </w:p>
                          <w:p w14:paraId="0FBE0C9F" w14:textId="77777777" w:rsidR="00A23AE2" w:rsidRPr="00EC4CA1" w:rsidRDefault="00A23AE2" w:rsidP="00A23AE2">
                            <w:pPr>
                              <w:contextualSpacing/>
                              <w:jc w:val="both"/>
                              <w:rPr>
                                <w:b/>
                                <w:color w:val="FF0000"/>
                              </w:rPr>
                            </w:pPr>
                            <w:r w:rsidRPr="00EC4CA1">
                              <w:rPr>
                                <w:b/>
                                <w:color w:val="FF0000"/>
                              </w:rPr>
                              <w:t>3/18 is not equal to 2/3.</w:t>
                            </w:r>
                          </w:p>
                          <w:p w14:paraId="08F6EFC1" w14:textId="77777777" w:rsidR="00A23AE2" w:rsidRPr="00EC4CA1" w:rsidRDefault="00A23AE2" w:rsidP="00A23AE2">
                            <w:pPr>
                              <w:contextualSpacing/>
                              <w:jc w:val="both"/>
                              <w:rPr>
                                <w:b/>
                                <w:color w:val="FF0000"/>
                              </w:rPr>
                            </w:pPr>
                            <w:r w:rsidRPr="00EC4CA1">
                              <w:rPr>
                                <w:b/>
                                <w:color w:val="FF0000"/>
                              </w:rPr>
                              <w:t>At E, MRS equals to slope of the budget line.</w:t>
                            </w:r>
                          </w:p>
                          <w:p w14:paraId="0458773D" w14:textId="77777777" w:rsidR="00A23AE2" w:rsidRPr="00EC4CA1" w:rsidRDefault="00A23AE2" w:rsidP="00A23AE2">
                            <w:pPr>
                              <w:contextualSpacing/>
                              <w:jc w:val="both"/>
                              <w:rPr>
                                <w:b/>
                                <w:color w:val="FF0000"/>
                              </w:rPr>
                            </w:pPr>
                            <w:r w:rsidRPr="00EC4CA1">
                              <w:rPr>
                                <w:b/>
                                <w:color w:val="FF0000"/>
                              </w:rPr>
                              <w:t>All of the income is spent, consumer is at point like A</w:t>
                            </w:r>
                            <w:r>
                              <w:rPr>
                                <w:b/>
                                <w:color w:val="FF0000"/>
                              </w:rPr>
                              <w:t>= (</w:t>
                            </w:r>
                            <w:r w:rsidRPr="00EC4CA1">
                              <w:rPr>
                                <w:b/>
                                <w:color w:val="FF0000"/>
                              </w:rPr>
                              <w:t>3, 18).</w:t>
                            </w:r>
                          </w:p>
                          <w:p w14:paraId="50E31482" w14:textId="77777777" w:rsidR="00A23AE2" w:rsidRPr="00EC4CA1" w:rsidRDefault="00A23AE2" w:rsidP="00A23AE2">
                            <w:pPr>
                              <w:contextualSpacing/>
                              <w:jc w:val="both"/>
                              <w:rPr>
                                <w:b/>
                                <w:color w:val="FF0000"/>
                              </w:rPr>
                            </w:pPr>
                            <w:r w:rsidRPr="00EC4CA1">
                              <w:rPr>
                                <w:b/>
                                <w:color w:val="FF0000"/>
                              </w:rPr>
                              <w:t xml:space="preserve">However, at A, since MRS is not equal to slope of budget line, the equilibrium condition fails. Point A is not equilibrium, i.e. consumer’s utility is not maximized.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7BFDB" id="Text Box 155" o:spid="_x0000_s1089" type="#_x0000_t202" style="position:absolute;left:0;text-align:left;margin-left:172.9pt;margin-top:17.05pt;width:324.75pt;height:129.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" stroked="f">
                <v:textbox>
                  <w:txbxContent>
                    <w:p w14:paraId="79A47785" w14:textId="77777777" w:rsidR="00A23AE2" w:rsidRPr="00EC4CA1" w:rsidRDefault="00A23AE2" w:rsidP="00A23AE2">
                      <w:pPr>
                        <w:contextualSpacing/>
                        <w:jc w:val="both"/>
                        <w:rPr>
                          <w:b/>
                          <w:color w:val="FF0000"/>
                        </w:rPr>
                      </w:pPr>
                      <w:r w:rsidRPr="00EC4CA1">
                        <w:rPr>
                          <w:b/>
                          <w:color w:val="FF0000"/>
                        </w:rPr>
                        <w:t>MU</w:t>
                      </w:r>
                      <w:r w:rsidRPr="00EC4CA1">
                        <w:rPr>
                          <w:b/>
                          <w:color w:val="FF0000"/>
                          <w:vertAlign w:val="subscript"/>
                        </w:rPr>
                        <w:t>X</w:t>
                      </w:r>
                      <w:r w:rsidRPr="00EC4CA1">
                        <w:rPr>
                          <w:b/>
                          <w:color w:val="FF0000"/>
                        </w:rPr>
                        <w:t>/P</w:t>
                      </w:r>
                      <w:r w:rsidRPr="00EC4CA1">
                        <w:rPr>
                          <w:b/>
                          <w:color w:val="FF0000"/>
                          <w:vertAlign w:val="subscript"/>
                        </w:rPr>
                        <w:t>X</w:t>
                      </w:r>
                      <w:r w:rsidRPr="00EC4CA1">
                        <w:rPr>
                          <w:b/>
                          <w:color w:val="FF0000"/>
                        </w:rPr>
                        <w:t xml:space="preserve"> = MU</w:t>
                      </w:r>
                      <w:r w:rsidRPr="00EC4CA1">
                        <w:rPr>
                          <w:b/>
                          <w:color w:val="FF0000"/>
                          <w:vertAlign w:val="subscript"/>
                        </w:rPr>
                        <w:t>Y</w:t>
                      </w:r>
                      <w:r w:rsidRPr="00EC4CA1">
                        <w:rPr>
                          <w:b/>
                          <w:color w:val="FF0000"/>
                        </w:rPr>
                        <w:t>/P</w:t>
                      </w:r>
                      <w:r w:rsidRPr="00EC4CA1">
                        <w:rPr>
                          <w:b/>
                          <w:color w:val="FF0000"/>
                          <w:vertAlign w:val="subscript"/>
                        </w:rPr>
                        <w:t>Y</w:t>
                      </w:r>
                      <w:r w:rsidRPr="00EC4CA1">
                        <w:rPr>
                          <w:b/>
                          <w:color w:val="FF0000"/>
                        </w:rPr>
                        <w:t xml:space="preserve">  </w:t>
                      </w:r>
                      <w:proofErr w:type="gramStart"/>
                      <w:r w:rsidRPr="00EC4CA1">
                        <w:rPr>
                          <w:b/>
                          <w:color w:val="FF0000"/>
                        </w:rPr>
                        <w:t xml:space="preserve">  ,</w:t>
                      </w:r>
                      <w:proofErr w:type="gramEnd"/>
                      <w:r w:rsidRPr="00EC4CA1">
                        <w:rPr>
                          <w:b/>
                          <w:color w:val="FF0000"/>
                        </w:rPr>
                        <w:t xml:space="preserve"> then       -(MU</w:t>
                      </w:r>
                      <w:r w:rsidRPr="00EC4CA1">
                        <w:rPr>
                          <w:b/>
                          <w:color w:val="FF0000"/>
                          <w:vertAlign w:val="subscript"/>
                        </w:rPr>
                        <w:t>X</w:t>
                      </w:r>
                      <w:r w:rsidRPr="00EC4CA1">
                        <w:rPr>
                          <w:b/>
                          <w:color w:val="FF0000"/>
                        </w:rPr>
                        <w:t>/ MU</w:t>
                      </w:r>
                      <w:r w:rsidRPr="00EC4CA1">
                        <w:rPr>
                          <w:b/>
                          <w:color w:val="FF0000"/>
                          <w:vertAlign w:val="subscript"/>
                        </w:rPr>
                        <w:t>Y</w:t>
                      </w:r>
                      <w:r w:rsidRPr="00EC4CA1">
                        <w:rPr>
                          <w:b/>
                          <w:color w:val="FF0000"/>
                        </w:rPr>
                        <w:t>) = -(P</w:t>
                      </w:r>
                      <w:r w:rsidRPr="00EC4CA1">
                        <w:rPr>
                          <w:b/>
                          <w:color w:val="FF0000"/>
                          <w:vertAlign w:val="subscript"/>
                        </w:rPr>
                        <w:t>X</w:t>
                      </w:r>
                      <w:r w:rsidRPr="00EC4CA1">
                        <w:rPr>
                          <w:b/>
                          <w:color w:val="FF0000"/>
                        </w:rPr>
                        <w:t xml:space="preserve"> /P</w:t>
                      </w:r>
                      <w:r w:rsidRPr="00EC4CA1">
                        <w:rPr>
                          <w:b/>
                          <w:color w:val="FF0000"/>
                          <w:vertAlign w:val="subscript"/>
                        </w:rPr>
                        <w:t>Y</w:t>
                      </w:r>
                      <w:r w:rsidRPr="00EC4CA1">
                        <w:rPr>
                          <w:b/>
                          <w:color w:val="FF0000"/>
                        </w:rPr>
                        <w:t xml:space="preserve">)       </w:t>
                      </w:r>
                    </w:p>
                    <w:p w14:paraId="358A2519" w14:textId="77777777" w:rsidR="00A23AE2" w:rsidRPr="00EC4CA1" w:rsidRDefault="00A23AE2" w:rsidP="00A23AE2">
                      <w:pPr>
                        <w:contextualSpacing/>
                        <w:jc w:val="both"/>
                        <w:rPr>
                          <w:b/>
                          <w:color w:val="FF0000"/>
                        </w:rPr>
                      </w:pPr>
                      <w:r w:rsidRPr="00EC4CA1">
                        <w:rPr>
                          <w:b/>
                          <w:color w:val="FF0000"/>
                        </w:rPr>
                        <w:t>At point A;</w:t>
                      </w:r>
                    </w:p>
                    <w:p w14:paraId="0FBE0C9F" w14:textId="77777777" w:rsidR="00A23AE2" w:rsidRPr="00EC4CA1" w:rsidRDefault="00A23AE2" w:rsidP="00A23AE2">
                      <w:pPr>
                        <w:contextualSpacing/>
                        <w:jc w:val="both"/>
                        <w:rPr>
                          <w:b/>
                          <w:color w:val="FF0000"/>
                        </w:rPr>
                      </w:pPr>
                      <w:r w:rsidRPr="00EC4CA1">
                        <w:rPr>
                          <w:b/>
                          <w:color w:val="FF0000"/>
                        </w:rPr>
                        <w:t>3/18 is not equal to 2/3.</w:t>
                      </w:r>
                    </w:p>
                    <w:p w14:paraId="08F6EFC1" w14:textId="77777777" w:rsidR="00A23AE2" w:rsidRPr="00EC4CA1" w:rsidRDefault="00A23AE2" w:rsidP="00A23AE2">
                      <w:pPr>
                        <w:contextualSpacing/>
                        <w:jc w:val="both"/>
                        <w:rPr>
                          <w:b/>
                          <w:color w:val="FF0000"/>
                        </w:rPr>
                      </w:pPr>
                      <w:r w:rsidRPr="00EC4CA1">
                        <w:rPr>
                          <w:b/>
                          <w:color w:val="FF0000"/>
                        </w:rPr>
                        <w:t>At E, MRS equals to slope of the budget line.</w:t>
                      </w:r>
                    </w:p>
                    <w:p w14:paraId="0458773D" w14:textId="77777777" w:rsidR="00A23AE2" w:rsidRPr="00EC4CA1" w:rsidRDefault="00A23AE2" w:rsidP="00A23AE2">
                      <w:pPr>
                        <w:contextualSpacing/>
                        <w:jc w:val="both"/>
                        <w:rPr>
                          <w:b/>
                          <w:color w:val="FF0000"/>
                        </w:rPr>
                      </w:pPr>
                      <w:r w:rsidRPr="00EC4CA1">
                        <w:rPr>
                          <w:b/>
                          <w:color w:val="FF0000"/>
                        </w:rPr>
                        <w:t>All of the income is spent, consumer is at point like A</w:t>
                      </w:r>
                      <w:r>
                        <w:rPr>
                          <w:b/>
                          <w:color w:val="FF0000"/>
                        </w:rPr>
                        <w:t>= (</w:t>
                      </w:r>
                      <w:r w:rsidRPr="00EC4CA1">
                        <w:rPr>
                          <w:b/>
                          <w:color w:val="FF0000"/>
                        </w:rPr>
                        <w:t>3, 18).</w:t>
                      </w:r>
                    </w:p>
                    <w:p w14:paraId="50E31482" w14:textId="77777777" w:rsidR="00A23AE2" w:rsidRPr="00EC4CA1" w:rsidRDefault="00A23AE2" w:rsidP="00A23AE2">
                      <w:pPr>
                        <w:contextualSpacing/>
                        <w:jc w:val="both"/>
                        <w:rPr>
                          <w:b/>
                          <w:color w:val="FF0000"/>
                        </w:rPr>
                      </w:pPr>
                      <w:r w:rsidRPr="00EC4CA1">
                        <w:rPr>
                          <w:b/>
                          <w:color w:val="FF0000"/>
                        </w:rPr>
                        <w:t xml:space="preserve">However, at A, since MRS is not equal to slope of budget line, the equilibrium condition fails. Point A is not equilibrium, i.e. consumer’s utility is not maximized. </w:t>
                      </w:r>
                    </w:p>
                  </w:txbxContent>
                </v:textbox>
              </v:shape>
            </w:pict>
          </mc:Fallback>
        </mc:AlternateContent>
      </w:r>
      <w:r w:rsidRPr="0058292C">
        <w:rPr>
          <w:noProof/>
        </w:rPr>
        <mc:AlternateContent>
          <mc:Choice Requires="wpg">
            <w:drawing>
              <wp:anchor distT="0" distB="0" distL="114300" distR="114300" simplePos="0" relativeHeight="251670528" behindDoc="0" locked="0" layoutInCell="1" allowOverlap="1" wp14:anchorId="027C5915" wp14:editId="77721B38">
                <wp:simplePos x="0" y="0"/>
                <wp:positionH relativeFrom="column">
                  <wp:posOffset>8890</wp:posOffset>
                </wp:positionH>
                <wp:positionV relativeFrom="paragraph">
                  <wp:posOffset>190500</wp:posOffset>
                </wp:positionV>
                <wp:extent cx="2382520" cy="2143125"/>
                <wp:effectExtent l="0" t="0" r="0" b="9525"/>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2520" cy="2143125"/>
                          <a:chOff x="1026" y="11600"/>
                          <a:chExt cx="3413" cy="3375"/>
                        </a:xfrm>
                      </wpg:grpSpPr>
                      <wps:wsp>
                        <wps:cNvPr id="118" name="AutoShape 15"/>
                        <wps:cNvCnPr>
                          <a:cxnSpLocks noChangeShapeType="1"/>
                        </wps:cNvCnPr>
                        <wps:spPr bwMode="auto">
                          <a:xfrm flipV="1">
                            <a:off x="1589" y="11723"/>
                            <a:ext cx="0" cy="2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9" name="AutoShape 16"/>
                        <wps:cNvCnPr>
                          <a:cxnSpLocks noChangeShapeType="1"/>
                        </wps:cNvCnPr>
                        <wps:spPr bwMode="auto">
                          <a:xfrm>
                            <a:off x="1590" y="14553"/>
                            <a:ext cx="24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AutoShape 17"/>
                        <wps:cNvCnPr>
                          <a:cxnSpLocks noChangeShapeType="1"/>
                        </wps:cNvCnPr>
                        <wps:spPr bwMode="auto">
                          <a:xfrm>
                            <a:off x="1590" y="12262"/>
                            <a:ext cx="1785" cy="22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Arc 18"/>
                        <wps:cNvSpPr>
                          <a:spLocks/>
                        </wps:cNvSpPr>
                        <wps:spPr bwMode="auto">
                          <a:xfrm flipH="1" flipV="1">
                            <a:off x="2114" y="11856"/>
                            <a:ext cx="1650" cy="2012"/>
                          </a:xfrm>
                          <a:custGeom>
                            <a:avLst/>
                            <a:gdLst>
                              <a:gd name="T0" fmla="*/ 0 w 23754"/>
                              <a:gd name="T1" fmla="*/ 7 h 29888"/>
                              <a:gd name="T2" fmla="*/ 1535 w 23754"/>
                              <a:gd name="T3" fmla="*/ 2012 h 29888"/>
                              <a:gd name="T4" fmla="*/ 150 w 23754"/>
                              <a:gd name="T5" fmla="*/ 1454 h 29888"/>
                              <a:gd name="T6" fmla="*/ 0 60000 65536"/>
                              <a:gd name="T7" fmla="*/ 0 60000 65536"/>
                              <a:gd name="T8" fmla="*/ 0 60000 65536"/>
                            </a:gdLst>
                            <a:ahLst/>
                            <a:cxnLst>
                              <a:cxn ang="T6">
                                <a:pos x="T0" y="T1"/>
                              </a:cxn>
                              <a:cxn ang="T7">
                                <a:pos x="T2" y="T3"/>
                              </a:cxn>
                              <a:cxn ang="T8">
                                <a:pos x="T4" y="T5"/>
                              </a:cxn>
                            </a:cxnLst>
                            <a:rect l="0" t="0" r="r" b="b"/>
                            <a:pathLst>
                              <a:path w="23754" h="29888" fill="none" extrusionOk="0">
                                <a:moveTo>
                                  <a:pt x="-1" y="107"/>
                                </a:moveTo>
                                <a:cubicBezTo>
                                  <a:pt x="715" y="35"/>
                                  <a:pt x="1434" y="0"/>
                                  <a:pt x="2154" y="0"/>
                                </a:cubicBezTo>
                                <a:cubicBezTo>
                                  <a:pt x="14083" y="0"/>
                                  <a:pt x="23754" y="9670"/>
                                  <a:pt x="23754" y="21600"/>
                                </a:cubicBezTo>
                                <a:cubicBezTo>
                                  <a:pt x="23754" y="24444"/>
                                  <a:pt x="23192" y="27261"/>
                                  <a:pt x="22100" y="29887"/>
                                </a:cubicBezTo>
                              </a:path>
                              <a:path w="23754" h="29888" stroke="0" extrusionOk="0">
                                <a:moveTo>
                                  <a:pt x="-1" y="107"/>
                                </a:moveTo>
                                <a:cubicBezTo>
                                  <a:pt x="715" y="35"/>
                                  <a:pt x="1434" y="0"/>
                                  <a:pt x="2154" y="0"/>
                                </a:cubicBezTo>
                                <a:cubicBezTo>
                                  <a:pt x="14083" y="0"/>
                                  <a:pt x="23754" y="9670"/>
                                  <a:pt x="23754" y="21600"/>
                                </a:cubicBezTo>
                                <a:cubicBezTo>
                                  <a:pt x="23754" y="24444"/>
                                  <a:pt x="23192" y="27261"/>
                                  <a:pt x="22100" y="29887"/>
                                </a:cubicBezTo>
                                <a:lnTo>
                                  <a:pt x="2154" y="21600"/>
                                </a:lnTo>
                                <a:lnTo>
                                  <a:pt x="-1" y="1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Text Box 19"/>
                        <wps:cNvSpPr txBox="1">
                          <a:spLocks noChangeArrowheads="1"/>
                        </wps:cNvSpPr>
                        <wps:spPr bwMode="auto">
                          <a:xfrm>
                            <a:off x="1155" y="11600"/>
                            <a:ext cx="43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DDD1F" w14:textId="77777777" w:rsidR="00A23AE2" w:rsidRPr="00670AA5" w:rsidRDefault="00A23AE2" w:rsidP="00A23AE2">
                              <w:pPr>
                                <w:rPr>
                                  <w:lang w:val="tr-TR"/>
                                </w:rPr>
                              </w:pPr>
                              <w:r>
                                <w:rPr>
                                  <w:lang w:val="tr-TR"/>
                                </w:rPr>
                                <w:t>Y</w:t>
                              </w:r>
                            </w:p>
                          </w:txbxContent>
                        </wps:txbx>
                        <wps:bodyPr rot="0" vert="horz" wrap="square" lIns="91440" tIns="45720" rIns="91440" bIns="45720" anchor="t" anchorCtr="0" upright="1">
                          <a:noAutofit/>
                        </wps:bodyPr>
                      </wps:wsp>
                      <wps:wsp>
                        <wps:cNvPr id="123" name="Text Box 20"/>
                        <wps:cNvSpPr txBox="1">
                          <a:spLocks noChangeArrowheads="1"/>
                        </wps:cNvSpPr>
                        <wps:spPr bwMode="auto">
                          <a:xfrm>
                            <a:off x="3014" y="14555"/>
                            <a:ext cx="81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B2300" w14:textId="77777777" w:rsidR="00A23AE2" w:rsidRPr="00670AA5" w:rsidRDefault="00A23AE2" w:rsidP="00A23AE2">
                              <w:pPr>
                                <w:rPr>
                                  <w:vertAlign w:val="subscript"/>
                                  <w:lang w:val="tr-TR"/>
                                </w:rPr>
                              </w:pPr>
                              <w:r>
                                <w:rPr>
                                  <w:lang w:val="tr-TR"/>
                                </w:rPr>
                                <w:t xml:space="preserve"> 30</w:t>
                              </w:r>
                            </w:p>
                            <w:p w14:paraId="210A7292" w14:textId="77777777" w:rsidR="00A23AE2" w:rsidRPr="00670AA5" w:rsidRDefault="00A23AE2" w:rsidP="00A23AE2"/>
                          </w:txbxContent>
                        </wps:txbx>
                        <wps:bodyPr rot="0" vert="horz" wrap="square" lIns="91440" tIns="45720" rIns="91440" bIns="45720" anchor="t" anchorCtr="0" upright="1">
                          <a:noAutofit/>
                        </wps:bodyPr>
                      </wps:wsp>
                      <wps:wsp>
                        <wps:cNvPr id="124" name="Text Box 21"/>
                        <wps:cNvSpPr txBox="1">
                          <a:spLocks noChangeArrowheads="1"/>
                        </wps:cNvSpPr>
                        <wps:spPr bwMode="auto">
                          <a:xfrm>
                            <a:off x="3944" y="14178"/>
                            <a:ext cx="4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8E4DB" w14:textId="77777777" w:rsidR="00A23AE2" w:rsidRPr="0051728B" w:rsidRDefault="00A23AE2" w:rsidP="00A23AE2">
                              <w:pPr>
                                <w:rPr>
                                  <w:lang w:val="tr-TR"/>
                                </w:rPr>
                              </w:pPr>
                              <w:r>
                                <w:rPr>
                                  <w:lang w:val="tr-TR"/>
                                </w:rPr>
                                <w:t>X</w:t>
                              </w:r>
                            </w:p>
                          </w:txbxContent>
                        </wps:txbx>
                        <wps:bodyPr rot="0" vert="horz" wrap="square" lIns="91440" tIns="45720" rIns="91440" bIns="45720" anchor="t" anchorCtr="0" upright="1">
                          <a:noAutofit/>
                        </wps:bodyPr>
                      </wps:wsp>
                      <wps:wsp>
                        <wps:cNvPr id="125" name="Arc 22"/>
                        <wps:cNvSpPr>
                          <a:spLocks/>
                        </wps:cNvSpPr>
                        <wps:spPr bwMode="auto">
                          <a:xfrm flipH="1" flipV="1">
                            <a:off x="1769" y="11663"/>
                            <a:ext cx="2055" cy="2607"/>
                          </a:xfrm>
                          <a:custGeom>
                            <a:avLst/>
                            <a:gdLst>
                              <a:gd name="T0" fmla="*/ 0 w 23754"/>
                              <a:gd name="T1" fmla="*/ 9 h 29888"/>
                              <a:gd name="T2" fmla="*/ 1912 w 23754"/>
                              <a:gd name="T3" fmla="*/ 2607 h 29888"/>
                              <a:gd name="T4" fmla="*/ 186 w 23754"/>
                              <a:gd name="T5" fmla="*/ 1884 h 29888"/>
                              <a:gd name="T6" fmla="*/ 0 60000 65536"/>
                              <a:gd name="T7" fmla="*/ 0 60000 65536"/>
                              <a:gd name="T8" fmla="*/ 0 60000 65536"/>
                            </a:gdLst>
                            <a:ahLst/>
                            <a:cxnLst>
                              <a:cxn ang="T6">
                                <a:pos x="T0" y="T1"/>
                              </a:cxn>
                              <a:cxn ang="T7">
                                <a:pos x="T2" y="T3"/>
                              </a:cxn>
                              <a:cxn ang="T8">
                                <a:pos x="T4" y="T5"/>
                              </a:cxn>
                            </a:cxnLst>
                            <a:rect l="0" t="0" r="r" b="b"/>
                            <a:pathLst>
                              <a:path w="23754" h="29888" fill="none" extrusionOk="0">
                                <a:moveTo>
                                  <a:pt x="-1" y="107"/>
                                </a:moveTo>
                                <a:cubicBezTo>
                                  <a:pt x="715" y="35"/>
                                  <a:pt x="1434" y="0"/>
                                  <a:pt x="2154" y="0"/>
                                </a:cubicBezTo>
                                <a:cubicBezTo>
                                  <a:pt x="14083" y="0"/>
                                  <a:pt x="23754" y="9670"/>
                                  <a:pt x="23754" y="21600"/>
                                </a:cubicBezTo>
                                <a:cubicBezTo>
                                  <a:pt x="23754" y="24444"/>
                                  <a:pt x="23192" y="27261"/>
                                  <a:pt x="22100" y="29887"/>
                                </a:cubicBezTo>
                              </a:path>
                              <a:path w="23754" h="29888" stroke="0" extrusionOk="0">
                                <a:moveTo>
                                  <a:pt x="-1" y="107"/>
                                </a:moveTo>
                                <a:cubicBezTo>
                                  <a:pt x="715" y="35"/>
                                  <a:pt x="1434" y="0"/>
                                  <a:pt x="2154" y="0"/>
                                </a:cubicBezTo>
                                <a:cubicBezTo>
                                  <a:pt x="14083" y="0"/>
                                  <a:pt x="23754" y="9670"/>
                                  <a:pt x="23754" y="21600"/>
                                </a:cubicBezTo>
                                <a:cubicBezTo>
                                  <a:pt x="23754" y="24444"/>
                                  <a:pt x="23192" y="27261"/>
                                  <a:pt x="22100" y="29887"/>
                                </a:cubicBezTo>
                                <a:lnTo>
                                  <a:pt x="2154" y="21600"/>
                                </a:lnTo>
                                <a:lnTo>
                                  <a:pt x="-1" y="1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Text Box 23"/>
                        <wps:cNvSpPr txBox="1">
                          <a:spLocks noChangeArrowheads="1"/>
                        </wps:cNvSpPr>
                        <wps:spPr bwMode="auto">
                          <a:xfrm>
                            <a:off x="1026" y="12080"/>
                            <a:ext cx="661"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72E27" w14:textId="77777777" w:rsidR="00A23AE2" w:rsidRPr="00512A78" w:rsidRDefault="00A23AE2" w:rsidP="00A23AE2">
                              <w:pPr>
                                <w:rPr>
                                  <w:lang w:val="tr-TR"/>
                                </w:rPr>
                              </w:pPr>
                              <w:r>
                                <w:rPr>
                                  <w:lang w:val="tr-TR"/>
                                </w:rPr>
                                <w:t>20</w:t>
                              </w:r>
                            </w:p>
                            <w:p w14:paraId="7E4259EB" w14:textId="77777777" w:rsidR="00A23AE2" w:rsidRPr="00670AA5" w:rsidRDefault="00A23AE2" w:rsidP="00A23AE2"/>
                          </w:txbxContent>
                        </wps:txbx>
                        <wps:bodyPr rot="0" vert="horz" wrap="square" lIns="91440" tIns="45720" rIns="91440" bIns="45720" anchor="t" anchorCtr="0" upright="1">
                          <a:noAutofit/>
                        </wps:bodyPr>
                      </wps:wsp>
                      <wps:wsp>
                        <wps:cNvPr id="127" name="Text Box 24"/>
                        <wps:cNvSpPr txBox="1">
                          <a:spLocks noChangeArrowheads="1"/>
                        </wps:cNvSpPr>
                        <wps:spPr bwMode="auto">
                          <a:xfrm>
                            <a:off x="2278" y="12948"/>
                            <a:ext cx="497"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9ED27" w14:textId="77777777" w:rsidR="00A23AE2" w:rsidRPr="00670AA5" w:rsidRDefault="00A23AE2" w:rsidP="00A23AE2">
                              <w:pPr>
                                <w:rPr>
                                  <w:vertAlign w:val="subscript"/>
                                  <w:lang w:val="tr-TR"/>
                                </w:rPr>
                              </w:pPr>
                              <w:r>
                                <w:rPr>
                                  <w:lang w:val="tr-TR"/>
                                </w:rPr>
                                <w:t>E</w:t>
                              </w:r>
                            </w:p>
                            <w:p w14:paraId="145BAD43" w14:textId="77777777" w:rsidR="00A23AE2" w:rsidRPr="00670AA5" w:rsidRDefault="00A23AE2" w:rsidP="00A23AE2"/>
                          </w:txbxContent>
                        </wps:txbx>
                        <wps:bodyPr rot="0" vert="horz" wrap="square" lIns="91440" tIns="45720" rIns="91440" bIns="45720" anchor="t" anchorCtr="0" upright="1">
                          <a:noAutofit/>
                        </wps:bodyPr>
                      </wps:wsp>
                      <wps:wsp>
                        <wps:cNvPr id="128" name="Text Box 25"/>
                        <wps:cNvSpPr txBox="1">
                          <a:spLocks noChangeArrowheads="1"/>
                        </wps:cNvSpPr>
                        <wps:spPr bwMode="auto">
                          <a:xfrm>
                            <a:off x="1687" y="12083"/>
                            <a:ext cx="46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334DB" w14:textId="77777777" w:rsidR="00A23AE2" w:rsidRPr="00670AA5" w:rsidRDefault="00A23AE2" w:rsidP="00A23AE2">
                              <w:pPr>
                                <w:rPr>
                                  <w:vertAlign w:val="subscript"/>
                                  <w:lang w:val="tr-TR"/>
                                </w:rPr>
                              </w:pPr>
                            </w:p>
                            <w:p w14:paraId="3FDF6224" w14:textId="77777777" w:rsidR="00A23AE2" w:rsidRPr="00670AA5" w:rsidRDefault="00A23AE2" w:rsidP="00A23AE2"/>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5915" id="Group 117" o:spid="_x0000_s1090" style="position:absolute;left:0;text-align:left;margin-left:.7pt;margin-top:15pt;width:187.6pt;height:168.75pt;z-index:251670528" coordorigin="1026,11600" coordsize="3413,3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">
                <v:shape id="AutoShape 15" o:spid="_x0000_s1091" type="#_x0000_t32" style="position:absolute;left:1589;top:11723;width:0;height:28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">
                  <v:stroke endarrow="block"/>
                </v:shape>
                <v:shape id="AutoShape 16" o:spid="_x0000_s1092" type="#_x0000_t32" style="position:absolute;left:1590;top:14553;width:24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">
                  <v:stroke endarrow="block"/>
                </v:shape>
                <v:shape id="AutoShape 17" o:spid="_x0000_s1093" type="#_x0000_t32" style="position:absolute;left:1590;top:12262;width:1785;height:2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6j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PDlGZlAL38BAAD//wMAUEsBAi0AFAAGAAgAAAAhANvh9svuAAAAhQEAABMAAAAAAAAA&#10;AAAAAAAAAAAAAFtDb250ZW50X1R5cGVzXS54bWxQSwECLQAUAAYACAAAACEAWvQsW78AAAAVAQAA&#10;CwAAAAAAAAAAAAAAAAAfAQAAX3JlbHMvLnJlbHNQSwECLQAUAAYACAAAACEAkd3eo8YAAADcAAAA&#10;DwAAAAAAAAAAAAAAAAAHAgAAZHJzL2Rvd25yZXYueG1sUEsFBgAAAAADAAMAtwAAAPoCAAAAAA==&#10;"/>
                <v:shape id="Arc 18" o:spid="_x0000_s1094" style="position:absolute;left:2114;top:11856;width:1650;height:2012;flip:x y;visibility:visible;mso-wrap-style:square;v-text-anchor:top" coordsize="23754,29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" path="m-1,107nfc715,35,1434,,2154,,14083,,23754,9670,23754,21600v,2844,-562,5661,-1654,8287em-1,107nsc715,35,1434,,2154,,14083,,23754,9670,23754,21600v,2844,-562,5661,-1654,8287l2154,21600,-1,107xe" filled="f">
                  <v:path arrowok="t" o:extrusionok="f" o:connecttype="custom" o:connectlocs="0,0;107,135;10,98" o:connectangles="0,0,0"/>
                </v:shape>
                <v:shape id="Text Box 19" o:spid="_x0000_s1095" type="#_x0000_t202" style="position:absolute;left:1155;top:11600;width:43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585DDD1F" w14:textId="77777777" w:rsidR="00A23AE2" w:rsidRPr="00670AA5" w:rsidRDefault="00A23AE2" w:rsidP="00A23AE2">
                        <w:pPr>
                          <w:rPr>
                            <w:lang w:val="tr-TR"/>
                          </w:rPr>
                        </w:pPr>
                        <w:r>
                          <w:rPr>
                            <w:lang w:val="tr-TR"/>
                          </w:rPr>
                          <w:t>Y</w:t>
                        </w:r>
                      </w:p>
                    </w:txbxContent>
                  </v:textbox>
                </v:shape>
                <v:shape id="Text Box 20" o:spid="_x0000_s1096" type="#_x0000_t202" style="position:absolute;left:3014;top:14555;width:81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19CB2300" w14:textId="77777777" w:rsidR="00A23AE2" w:rsidRPr="00670AA5" w:rsidRDefault="00A23AE2" w:rsidP="00A23AE2">
                        <w:pPr>
                          <w:rPr>
                            <w:vertAlign w:val="subscript"/>
                            <w:lang w:val="tr-TR"/>
                          </w:rPr>
                        </w:pPr>
                        <w:r>
                          <w:rPr>
                            <w:lang w:val="tr-TR"/>
                          </w:rPr>
                          <w:t xml:space="preserve"> 30</w:t>
                        </w:r>
                      </w:p>
                      <w:p w14:paraId="210A7292" w14:textId="77777777" w:rsidR="00A23AE2" w:rsidRPr="00670AA5" w:rsidRDefault="00A23AE2" w:rsidP="00A23AE2"/>
                    </w:txbxContent>
                  </v:textbox>
                </v:shape>
                <v:shape id="Text Box 21" o:spid="_x0000_s1097" type="#_x0000_t202" style="position:absolute;left:3944;top:14178;width:49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" filled="f" stroked="f">
                  <v:textbox>
                    <w:txbxContent>
                      <w:p w14:paraId="5058E4DB" w14:textId="77777777" w:rsidR="00A23AE2" w:rsidRPr="0051728B" w:rsidRDefault="00A23AE2" w:rsidP="00A23AE2">
                        <w:pPr>
                          <w:rPr>
                            <w:lang w:val="tr-TR"/>
                          </w:rPr>
                        </w:pPr>
                        <w:r>
                          <w:rPr>
                            <w:lang w:val="tr-TR"/>
                          </w:rPr>
                          <w:t>X</w:t>
                        </w:r>
                      </w:p>
                    </w:txbxContent>
                  </v:textbox>
                </v:shape>
                <v:shape id="Arc 22" o:spid="_x0000_s1098" style="position:absolute;left:1769;top:11663;width:2055;height:2607;flip:x y;visibility:visible;mso-wrap-style:square;v-text-anchor:top" coordsize="23754,29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" path="m-1,107nfc715,35,1434,,2154,,14083,,23754,9670,23754,21600v,2844,-562,5661,-1654,8287em-1,107nsc715,35,1434,,2154,,14083,,23754,9670,23754,21600v,2844,-562,5661,-1654,8287l2154,21600,-1,107xe" filled="f">
                  <v:path arrowok="t" o:extrusionok="f" o:connecttype="custom" o:connectlocs="0,1;165,227;16,164" o:connectangles="0,0,0"/>
                </v:shape>
                <v:shape id="Text Box 23" o:spid="_x0000_s1099" type="#_x0000_t202" style="position:absolute;left:1026;top:12080;width:661;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" filled="f" stroked="f">
                  <v:textbox>
                    <w:txbxContent>
                      <w:p w14:paraId="12C72E27" w14:textId="77777777" w:rsidR="00A23AE2" w:rsidRPr="00512A78" w:rsidRDefault="00A23AE2" w:rsidP="00A23AE2">
                        <w:pPr>
                          <w:rPr>
                            <w:lang w:val="tr-TR"/>
                          </w:rPr>
                        </w:pPr>
                        <w:r>
                          <w:rPr>
                            <w:lang w:val="tr-TR"/>
                          </w:rPr>
                          <w:t>20</w:t>
                        </w:r>
                      </w:p>
                      <w:p w14:paraId="7E4259EB" w14:textId="77777777" w:rsidR="00A23AE2" w:rsidRPr="00670AA5" w:rsidRDefault="00A23AE2" w:rsidP="00A23AE2"/>
                    </w:txbxContent>
                  </v:textbox>
                </v:shape>
                <v:shape id="Text Box 24" o:spid="_x0000_s1100" type="#_x0000_t202" style="position:absolute;left:2278;top:12948;width:49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14:paraId="2689ED27" w14:textId="77777777" w:rsidR="00A23AE2" w:rsidRPr="00670AA5" w:rsidRDefault="00A23AE2" w:rsidP="00A23AE2">
                        <w:pPr>
                          <w:rPr>
                            <w:vertAlign w:val="subscript"/>
                            <w:lang w:val="tr-TR"/>
                          </w:rPr>
                        </w:pPr>
                        <w:r>
                          <w:rPr>
                            <w:lang w:val="tr-TR"/>
                          </w:rPr>
                          <w:t>E</w:t>
                        </w:r>
                      </w:p>
                      <w:p w14:paraId="145BAD43" w14:textId="77777777" w:rsidR="00A23AE2" w:rsidRPr="00670AA5" w:rsidRDefault="00A23AE2" w:rsidP="00A23AE2"/>
                    </w:txbxContent>
                  </v:textbox>
                </v:shape>
                <v:shape id="Text Box 25" o:spid="_x0000_s1101" type="#_x0000_t202" style="position:absolute;left:1687;top:12083;width:46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" filled="f" stroked="f">
                  <v:textbox>
                    <w:txbxContent>
                      <w:p w14:paraId="141334DB" w14:textId="77777777" w:rsidR="00A23AE2" w:rsidRPr="00670AA5" w:rsidRDefault="00A23AE2" w:rsidP="00A23AE2">
                        <w:pPr>
                          <w:rPr>
                            <w:vertAlign w:val="subscript"/>
                            <w:lang w:val="tr-TR"/>
                          </w:rPr>
                        </w:pPr>
                      </w:p>
                      <w:p w14:paraId="3FDF6224" w14:textId="77777777" w:rsidR="00A23AE2" w:rsidRPr="00670AA5" w:rsidRDefault="00A23AE2" w:rsidP="00A23AE2"/>
                    </w:txbxContent>
                  </v:textbox>
                </v:shape>
              </v:group>
            </w:pict>
          </mc:Fallback>
        </mc:AlternateContent>
      </w:r>
    </w:p>
    <w:p w14:paraId="531069F5" w14:textId="77777777" w:rsidR="00A23AE2" w:rsidRPr="0058292C" w:rsidRDefault="00A23AE2" w:rsidP="00A23AE2">
      <w:pPr>
        <w:widowControl w:val="0"/>
        <w:spacing w:line="240" w:lineRule="auto"/>
        <w:jc w:val="both"/>
      </w:pPr>
    </w:p>
    <w:p w14:paraId="37BDBD90" w14:textId="77777777" w:rsidR="00A23AE2" w:rsidRPr="0058292C" w:rsidRDefault="00A23AE2" w:rsidP="00A23AE2">
      <w:pPr>
        <w:widowControl w:val="0"/>
        <w:spacing w:line="240" w:lineRule="auto"/>
        <w:jc w:val="both"/>
      </w:pPr>
      <w:r w:rsidRPr="0058292C">
        <w:t xml:space="preserve">               A</w:t>
      </w:r>
    </w:p>
    <w:p w14:paraId="051E03D3" w14:textId="77777777" w:rsidR="00A23AE2" w:rsidRPr="0058292C" w:rsidRDefault="00A23AE2" w:rsidP="00A23AE2">
      <w:pPr>
        <w:widowControl w:val="0"/>
        <w:spacing w:line="240" w:lineRule="auto"/>
        <w:jc w:val="both"/>
      </w:pPr>
    </w:p>
    <w:p w14:paraId="6B856634" w14:textId="77777777" w:rsidR="00A23AE2" w:rsidRPr="0058292C" w:rsidRDefault="00A23AE2" w:rsidP="00A23AE2">
      <w:pPr>
        <w:widowControl w:val="0"/>
        <w:spacing w:line="240" w:lineRule="auto"/>
        <w:jc w:val="both"/>
      </w:pPr>
    </w:p>
    <w:p w14:paraId="77AECDB3" w14:textId="77777777" w:rsidR="00A23AE2" w:rsidRPr="0058292C" w:rsidRDefault="00A23AE2" w:rsidP="00A23AE2">
      <w:pPr>
        <w:widowControl w:val="0"/>
        <w:spacing w:line="240" w:lineRule="auto"/>
        <w:jc w:val="both"/>
      </w:pPr>
    </w:p>
    <w:p w14:paraId="08165320" w14:textId="77777777" w:rsidR="00A23AE2" w:rsidRPr="0058292C" w:rsidRDefault="00A23AE2" w:rsidP="00A23AE2">
      <w:pPr>
        <w:widowControl w:val="0"/>
        <w:spacing w:after="0" w:line="240" w:lineRule="auto"/>
        <w:ind w:left="360"/>
        <w:jc w:val="both"/>
      </w:pPr>
    </w:p>
    <w:p w14:paraId="5B7FB948" w14:textId="77777777" w:rsidR="00A23AE2" w:rsidRPr="0058292C" w:rsidRDefault="00A23AE2" w:rsidP="00A23AE2">
      <w:pPr>
        <w:widowControl w:val="0"/>
        <w:spacing w:after="0" w:line="240" w:lineRule="auto"/>
        <w:ind w:left="360"/>
        <w:jc w:val="both"/>
      </w:pPr>
    </w:p>
    <w:p w14:paraId="4DF3E402" w14:textId="77777777" w:rsidR="00A23AE2" w:rsidRPr="0058292C" w:rsidRDefault="00A23AE2" w:rsidP="00A23AE2">
      <w:pPr>
        <w:widowControl w:val="0"/>
        <w:spacing w:after="0" w:line="240" w:lineRule="auto"/>
        <w:ind w:left="360"/>
        <w:jc w:val="both"/>
      </w:pPr>
    </w:p>
    <w:p w14:paraId="207F0D4D" w14:textId="77777777" w:rsidR="00A23AE2" w:rsidRPr="0058292C" w:rsidRDefault="00A23AE2" w:rsidP="00A23AE2">
      <w:pPr>
        <w:widowControl w:val="0"/>
        <w:spacing w:after="0" w:line="240" w:lineRule="auto"/>
        <w:ind w:left="360"/>
        <w:jc w:val="both"/>
      </w:pPr>
    </w:p>
    <w:p w14:paraId="452DFE04" w14:textId="77777777" w:rsidR="00A23AE2" w:rsidRPr="0058292C" w:rsidRDefault="00A23AE2" w:rsidP="00A23AE2">
      <w:pPr>
        <w:widowControl w:val="0"/>
        <w:spacing w:after="0" w:line="240" w:lineRule="auto"/>
        <w:ind w:left="360"/>
        <w:jc w:val="both"/>
      </w:pPr>
    </w:p>
    <w:p w14:paraId="1076BE64" w14:textId="77777777" w:rsidR="00A23AE2" w:rsidRPr="0058292C" w:rsidRDefault="00A23AE2" w:rsidP="00A23AE2">
      <w:pPr>
        <w:pStyle w:val="ListParagraph"/>
        <w:widowControl w:val="0"/>
        <w:numPr>
          <w:ilvl w:val="0"/>
          <w:numId w:val="25"/>
        </w:numPr>
        <w:spacing w:after="0" w:line="240" w:lineRule="auto"/>
        <w:jc w:val="both"/>
      </w:pPr>
      <w:r w:rsidRPr="0058292C">
        <w:t xml:space="preserve"> If the bundle in (c) does not maximize utility, what should this consumer do?</w:t>
      </w:r>
    </w:p>
    <w:p w14:paraId="3672BB20" w14:textId="77777777" w:rsidR="00A23AE2" w:rsidRPr="0058292C" w:rsidRDefault="00A23AE2" w:rsidP="00A23AE2">
      <w:pPr>
        <w:widowControl w:val="0"/>
        <w:contextualSpacing/>
        <w:jc w:val="both"/>
        <w:rPr>
          <w:b/>
          <w:color w:val="FF0000"/>
        </w:rPr>
      </w:pPr>
    </w:p>
    <w:p w14:paraId="1CC8C270" w14:textId="77777777" w:rsidR="00440AB1" w:rsidRDefault="00A23AE2" w:rsidP="00440AB1">
      <w:pPr>
        <w:widowControl w:val="0"/>
        <w:contextualSpacing/>
        <w:jc w:val="both"/>
        <w:rPr>
          <w:b/>
          <w:color w:val="FF0000"/>
        </w:rPr>
      </w:pPr>
      <w:r w:rsidRPr="0058292C">
        <w:rPr>
          <w:b/>
          <w:color w:val="FF0000"/>
        </w:rPr>
        <w:t>At A, consumer is using 3 X, and 18 Y. since MRS is not equal to slope of budget line, consumer should change his bundle to maximize utility. Then he should go to point E, given this budget constraint. So, in order to maximize the utility by spending all of income, consumer should consume less Y and more X as consumption of Y (X) decreases (increases), till point E. At point E, MRS is equal to the price ratio, utility maximization is satisfied.</w:t>
      </w:r>
    </w:p>
    <w:p w14:paraId="6364C26E" w14:textId="77777777" w:rsidR="00440AB1" w:rsidRDefault="00440AB1" w:rsidP="00440AB1">
      <w:pPr>
        <w:widowControl w:val="0"/>
        <w:contextualSpacing/>
        <w:jc w:val="both"/>
        <w:rPr>
          <w:b/>
          <w:color w:val="FF0000"/>
        </w:rPr>
      </w:pPr>
    </w:p>
    <w:p w14:paraId="5B296CF8" w14:textId="2B83D832" w:rsidR="00440AB1" w:rsidRDefault="00440AB1" w:rsidP="00440AB1">
      <w:pPr>
        <w:widowControl w:val="0"/>
        <w:contextualSpacing/>
        <w:jc w:val="both"/>
        <w:rPr>
          <w:color w:val="auto"/>
        </w:rPr>
      </w:pPr>
      <w:r w:rsidRPr="00440AB1">
        <w:rPr>
          <w:color w:val="auto"/>
        </w:rPr>
        <w:t>8) Define bounded rationality and explain why bounded rationality might be a more realistic assumption for much of human behavior than pure rational choice.</w:t>
      </w:r>
    </w:p>
    <w:p w14:paraId="7C09AEA8" w14:textId="1A7E6196" w:rsidR="00440AB1" w:rsidRDefault="00440AB1" w:rsidP="00440AB1">
      <w:pPr>
        <w:widowControl w:val="0"/>
        <w:contextualSpacing/>
        <w:jc w:val="both"/>
        <w:rPr>
          <w:color w:val="auto"/>
        </w:rPr>
      </w:pPr>
    </w:p>
    <w:p w14:paraId="1658F633" w14:textId="77777777" w:rsidR="00440AB1" w:rsidRPr="00440AB1" w:rsidRDefault="00440AB1" w:rsidP="00440AB1">
      <w:pPr>
        <w:widowControl w:val="0"/>
        <w:contextualSpacing/>
        <w:jc w:val="both"/>
        <w:rPr>
          <w:b/>
          <w:color w:val="FF0000"/>
        </w:rPr>
      </w:pPr>
      <w:r w:rsidRPr="00440AB1">
        <w:rPr>
          <w:b/>
          <w:color w:val="FF0000"/>
        </w:rPr>
        <w:t>Bounded rationality is rationality based on rules of thumb, such as “you get what you pay for” or “follow the leader.” Even though such rules of thumb do not result in utility maximization, they may be more realistic assumptions for much of human behavior because the decision-making demands of pure rational choice are beyond human capability. Rational choice requires the comparison of the ratio of MU to price for different consumption possibilities. This may seem a reasonable procedure when a small number of alternatives are involved. But to engage in pure rational choice when a very large number of alternatives are involved (such as all the different consumption possibilities that might contribute to utility) is not realistically possible. Bounded rationality avoids having to make all these calculations, by following rules of thumb.</w:t>
      </w:r>
    </w:p>
    <w:p w14:paraId="7D728963" w14:textId="77777777" w:rsidR="00440AB1" w:rsidRPr="00440AB1" w:rsidRDefault="00440AB1" w:rsidP="00440AB1">
      <w:pPr>
        <w:widowControl w:val="0"/>
        <w:contextualSpacing/>
        <w:jc w:val="both"/>
        <w:rPr>
          <w:b/>
          <w:color w:val="FF0000"/>
        </w:rPr>
      </w:pPr>
      <w:bookmarkStart w:id="0" w:name="_GoBack"/>
      <w:bookmarkEnd w:id="0"/>
    </w:p>
    <w:p w14:paraId="7C1C66DE" w14:textId="7FC6D6DF" w:rsidR="00440AB1" w:rsidRPr="00440AB1" w:rsidRDefault="00440AB1" w:rsidP="00A23AE2">
      <w:pPr>
        <w:widowControl w:val="0"/>
        <w:contextualSpacing/>
        <w:jc w:val="both"/>
        <w:rPr>
          <w:color w:val="auto"/>
        </w:rPr>
      </w:pPr>
    </w:p>
    <w:p w14:paraId="54AEF2E7" w14:textId="77777777" w:rsidR="00E8390A" w:rsidRPr="0058292C" w:rsidRDefault="00E8390A" w:rsidP="00960B06">
      <w:pPr>
        <w:rPr>
          <w:bCs/>
        </w:rPr>
      </w:pPr>
    </w:p>
    <w:p w14:paraId="1390F9DD" w14:textId="77777777" w:rsidR="0058292C" w:rsidRPr="0058292C" w:rsidRDefault="0058292C" w:rsidP="00960B06">
      <w:pPr>
        <w:rPr>
          <w:bCs/>
        </w:rPr>
      </w:pPr>
    </w:p>
    <w:p w14:paraId="06D8D3E9" w14:textId="77777777" w:rsidR="0058292C" w:rsidRPr="0058292C" w:rsidRDefault="0058292C" w:rsidP="0058292C">
      <w:pPr>
        <w:widowControl w:val="0"/>
        <w:spacing w:line="360" w:lineRule="auto"/>
        <w:contextualSpacing/>
        <w:rPr>
          <w:rFonts w:eastAsia="Batang"/>
          <w:b/>
          <w:u w:val="single"/>
        </w:rPr>
      </w:pPr>
      <w:r w:rsidRPr="0058292C">
        <w:rPr>
          <w:rFonts w:eastAsia="Batang"/>
          <w:b/>
          <w:u w:val="single"/>
        </w:rPr>
        <w:t>PART B- MULTIPLE CHOICES</w:t>
      </w:r>
    </w:p>
    <w:p w14:paraId="4746444C" w14:textId="77777777" w:rsidR="0058292C" w:rsidRPr="0058292C" w:rsidRDefault="0058292C" w:rsidP="0058292C">
      <w:pPr>
        <w:widowControl w:val="0"/>
        <w:numPr>
          <w:ilvl w:val="0"/>
          <w:numId w:val="37"/>
        </w:numPr>
        <w:shd w:val="clear" w:color="auto" w:fill="FFFFFF"/>
        <w:spacing w:after="0" w:line="360" w:lineRule="auto"/>
        <w:ind w:left="567" w:hanging="283"/>
        <w:contextualSpacing/>
        <w:jc w:val="both"/>
      </w:pPr>
      <w:r w:rsidRPr="0058292C">
        <w:t>When money income increases while the prices of all goods remain unchanged</w:t>
      </w:r>
    </w:p>
    <w:p w14:paraId="6DB70059" w14:textId="77777777" w:rsidR="0058292C" w:rsidRPr="0058292C"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spacing w:val="-8"/>
        </w:rPr>
      </w:pPr>
      <w:r w:rsidRPr="0058292C">
        <w:t>the budget line shifts inward</w:t>
      </w:r>
    </w:p>
    <w:p w14:paraId="209544B4" w14:textId="77777777" w:rsidR="0058292C" w:rsidRPr="0058292C"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spacing w:val="-8"/>
        </w:rPr>
      </w:pPr>
      <w:r w:rsidRPr="0058292C">
        <w:t>the slope of the budget line increases</w:t>
      </w:r>
    </w:p>
    <w:p w14:paraId="1979764C" w14:textId="77777777" w:rsidR="0058292C" w:rsidRPr="0058292C"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spacing w:val="-9"/>
        </w:rPr>
      </w:pPr>
      <w:r w:rsidRPr="0058292C">
        <w:t>the slope of the budget line decreases</w:t>
      </w:r>
    </w:p>
    <w:p w14:paraId="63BC1155" w14:textId="77777777" w:rsidR="0058292C" w:rsidRPr="0058292C" w:rsidRDefault="0058292C" w:rsidP="0058292C">
      <w:pPr>
        <w:widowControl w:val="0"/>
        <w:numPr>
          <w:ilvl w:val="0"/>
          <w:numId w:val="29"/>
        </w:numPr>
        <w:shd w:val="clear" w:color="auto" w:fill="FFFFFF"/>
        <w:tabs>
          <w:tab w:val="clear" w:pos="900"/>
        </w:tabs>
        <w:autoSpaceDE w:val="0"/>
        <w:autoSpaceDN w:val="0"/>
        <w:adjustRightInd w:val="0"/>
        <w:spacing w:after="0" w:line="360" w:lineRule="auto"/>
        <w:ind w:left="851" w:hanging="283"/>
        <w:contextualSpacing/>
        <w:jc w:val="both"/>
        <w:rPr>
          <w:b/>
          <w:color w:val="FF0000"/>
          <w:spacing w:val="-8"/>
        </w:rPr>
      </w:pPr>
      <w:r w:rsidRPr="0058292C">
        <w:rPr>
          <w:b/>
          <w:color w:val="FF0000"/>
        </w:rPr>
        <w:t>the budget line shifts outward with the same slope</w:t>
      </w:r>
    </w:p>
    <w:p w14:paraId="40F1CDE9" w14:textId="77777777" w:rsidR="0058292C" w:rsidRPr="0058292C" w:rsidRDefault="0058292C" w:rsidP="0058292C">
      <w:pPr>
        <w:pStyle w:val="ListParagraph"/>
        <w:widowControl w:val="0"/>
        <w:numPr>
          <w:ilvl w:val="0"/>
          <w:numId w:val="37"/>
        </w:numPr>
        <w:spacing w:after="0" w:line="360" w:lineRule="auto"/>
        <w:ind w:left="567" w:hanging="283"/>
        <w:jc w:val="both"/>
        <w:rPr>
          <w:b/>
          <w:color w:val="FF0000"/>
        </w:rPr>
      </w:pPr>
      <w:r w:rsidRPr="0058292C">
        <w:t>If the price of a product X rises, then the resulting decline in the amount purchased will</w:t>
      </w:r>
    </w:p>
    <w:p w14:paraId="177529EE" w14:textId="77777777" w:rsidR="0058292C" w:rsidRPr="0058292C" w:rsidRDefault="0058292C" w:rsidP="0058292C">
      <w:pPr>
        <w:widowControl w:val="0"/>
        <w:numPr>
          <w:ilvl w:val="0"/>
          <w:numId w:val="33"/>
        </w:numPr>
        <w:tabs>
          <w:tab w:val="clear" w:pos="720"/>
        </w:tabs>
        <w:spacing w:after="0" w:line="360" w:lineRule="auto"/>
        <w:ind w:left="851" w:hanging="283"/>
        <w:contextualSpacing/>
        <w:jc w:val="both"/>
      </w:pPr>
      <w:r w:rsidRPr="0058292C">
        <w:t>necessarily increase the consumer’s total utility from his aggregate purchases.</w:t>
      </w:r>
    </w:p>
    <w:p w14:paraId="04D6517A" w14:textId="77777777" w:rsidR="0058292C" w:rsidRPr="0058292C" w:rsidRDefault="0058292C" w:rsidP="0058292C">
      <w:pPr>
        <w:widowControl w:val="0"/>
        <w:numPr>
          <w:ilvl w:val="0"/>
          <w:numId w:val="33"/>
        </w:numPr>
        <w:tabs>
          <w:tab w:val="clear" w:pos="720"/>
        </w:tabs>
        <w:spacing w:after="0" w:line="360" w:lineRule="auto"/>
        <w:ind w:left="851" w:hanging="283"/>
        <w:contextualSpacing/>
        <w:jc w:val="both"/>
        <w:rPr>
          <w:b/>
          <w:color w:val="FF0000"/>
        </w:rPr>
      </w:pPr>
      <w:r w:rsidRPr="0058292C">
        <w:rPr>
          <w:b/>
          <w:color w:val="FF0000"/>
        </w:rPr>
        <w:t>increase the marginal utility of this good.</w:t>
      </w:r>
    </w:p>
    <w:p w14:paraId="2D0069C6" w14:textId="77777777" w:rsidR="0058292C" w:rsidRPr="0058292C" w:rsidRDefault="0058292C" w:rsidP="0058292C">
      <w:pPr>
        <w:widowControl w:val="0"/>
        <w:numPr>
          <w:ilvl w:val="0"/>
          <w:numId w:val="33"/>
        </w:numPr>
        <w:tabs>
          <w:tab w:val="clear" w:pos="720"/>
        </w:tabs>
        <w:spacing w:after="0" w:line="360" w:lineRule="auto"/>
        <w:ind w:left="851" w:hanging="283"/>
        <w:contextualSpacing/>
        <w:jc w:val="both"/>
      </w:pPr>
      <w:r w:rsidRPr="0058292C">
        <w:t>increase the total utility from purchases of this good.</w:t>
      </w:r>
    </w:p>
    <w:p w14:paraId="03E68A1B" w14:textId="77777777" w:rsidR="0058292C" w:rsidRPr="0058292C" w:rsidRDefault="0058292C" w:rsidP="0058292C">
      <w:pPr>
        <w:widowControl w:val="0"/>
        <w:numPr>
          <w:ilvl w:val="0"/>
          <w:numId w:val="33"/>
        </w:numPr>
        <w:tabs>
          <w:tab w:val="clear" w:pos="720"/>
        </w:tabs>
        <w:spacing w:after="0" w:line="360" w:lineRule="auto"/>
        <w:ind w:left="851" w:hanging="283"/>
        <w:contextualSpacing/>
        <w:jc w:val="both"/>
      </w:pPr>
      <w:r w:rsidRPr="0058292C">
        <w:t>reduce the marginal utility of this good.</w:t>
      </w:r>
    </w:p>
    <w:p w14:paraId="3E4CD1A0" w14:textId="77777777" w:rsidR="0058292C" w:rsidRPr="0058292C" w:rsidRDefault="0058292C" w:rsidP="0058292C">
      <w:pPr>
        <w:widowControl w:val="0"/>
        <w:spacing w:line="360" w:lineRule="auto"/>
        <w:ind w:left="851"/>
        <w:contextualSpacing/>
        <w:jc w:val="both"/>
      </w:pPr>
    </w:p>
    <w:p w14:paraId="2412BA39" w14:textId="77777777" w:rsidR="0058292C" w:rsidRPr="0058292C" w:rsidRDefault="0058292C" w:rsidP="0058292C">
      <w:pPr>
        <w:widowControl w:val="0"/>
        <w:numPr>
          <w:ilvl w:val="0"/>
          <w:numId w:val="37"/>
        </w:numPr>
        <w:spacing w:after="0" w:line="360" w:lineRule="auto"/>
        <w:ind w:left="567" w:hanging="283"/>
        <w:contextualSpacing/>
        <w:jc w:val="both"/>
      </w:pPr>
      <w:r w:rsidRPr="0058292C">
        <w:t>The hypothesis of diminishing marginal utility can be used to explain why total utility curves</w:t>
      </w:r>
    </w:p>
    <w:p w14:paraId="7D7EE10A" w14:textId="77777777" w:rsidR="0058292C" w:rsidRPr="0058292C" w:rsidRDefault="0058292C" w:rsidP="0058292C">
      <w:pPr>
        <w:pStyle w:val="ListParagraph"/>
        <w:widowControl w:val="0"/>
        <w:numPr>
          <w:ilvl w:val="0"/>
          <w:numId w:val="39"/>
        </w:numPr>
        <w:spacing w:after="0" w:line="360" w:lineRule="auto"/>
        <w:ind w:left="851" w:hanging="284"/>
        <w:jc w:val="both"/>
      </w:pPr>
      <w:r w:rsidRPr="0058292C">
        <w:t>have positive slopes</w:t>
      </w:r>
      <w:r w:rsidRPr="0058292C">
        <w:tab/>
      </w:r>
      <w:r w:rsidRPr="0058292C">
        <w:tab/>
      </w:r>
      <w:r w:rsidRPr="0058292C">
        <w:tab/>
      </w:r>
      <w:r w:rsidRPr="0058292C">
        <w:tab/>
      </w:r>
      <w:r w:rsidRPr="0058292C">
        <w:rPr>
          <w:b/>
        </w:rPr>
        <w:t>b)</w:t>
      </w:r>
      <w:r w:rsidRPr="0058292C">
        <w:t xml:space="preserve"> have negative slopes</w:t>
      </w:r>
    </w:p>
    <w:p w14:paraId="078C2FA7" w14:textId="3D9A24CE" w:rsidR="0058292C" w:rsidRPr="0058292C" w:rsidRDefault="0058292C" w:rsidP="0058292C">
      <w:pPr>
        <w:widowControl w:val="0"/>
        <w:spacing w:after="0" w:line="360" w:lineRule="auto"/>
        <w:jc w:val="both"/>
      </w:pPr>
      <w:r w:rsidRPr="0058292C">
        <w:rPr>
          <w:b/>
          <w:color w:val="FF0000"/>
        </w:rPr>
        <w:t xml:space="preserve">         c) become flatter as quantity increases</w:t>
      </w:r>
      <w:r w:rsidRPr="0058292C">
        <w:rPr>
          <w:b/>
          <w:color w:val="FF0000"/>
        </w:rPr>
        <w:tab/>
      </w:r>
      <w:r>
        <w:rPr>
          <w:b/>
          <w:color w:val="FF0000"/>
        </w:rPr>
        <w:tab/>
      </w:r>
      <w:r w:rsidRPr="0058292C">
        <w:rPr>
          <w:b/>
        </w:rPr>
        <w:t>d)</w:t>
      </w:r>
      <w:r w:rsidRPr="0058292C">
        <w:rPr>
          <w:color w:val="FF0000"/>
        </w:rPr>
        <w:t xml:space="preserve"> </w:t>
      </w:r>
      <w:r w:rsidRPr="0058292C">
        <w:t>become steeper as quantity increases</w:t>
      </w:r>
    </w:p>
    <w:p w14:paraId="280CC641" w14:textId="77777777" w:rsidR="0058292C" w:rsidRPr="0058292C" w:rsidRDefault="0058292C" w:rsidP="0058292C">
      <w:pPr>
        <w:widowControl w:val="0"/>
        <w:spacing w:line="360" w:lineRule="auto"/>
        <w:ind w:left="567" w:hanging="283"/>
        <w:contextualSpacing/>
        <w:jc w:val="both"/>
        <w:rPr>
          <w:b/>
          <w:color w:val="FF0000"/>
        </w:rPr>
      </w:pPr>
    </w:p>
    <w:p w14:paraId="0D1E6204" w14:textId="77777777" w:rsidR="0058292C" w:rsidRPr="0058292C" w:rsidRDefault="0058292C" w:rsidP="0058292C">
      <w:pPr>
        <w:widowControl w:val="0"/>
        <w:numPr>
          <w:ilvl w:val="0"/>
          <w:numId w:val="37"/>
        </w:numPr>
        <w:spacing w:after="0" w:line="360" w:lineRule="auto"/>
        <w:ind w:left="567" w:hanging="283"/>
        <w:contextualSpacing/>
        <w:jc w:val="both"/>
        <w:rPr>
          <w:b/>
          <w:color w:val="FF0000"/>
        </w:rPr>
      </w:pPr>
      <w:r w:rsidRPr="0058292C">
        <w:t>As a consumer moves down on the indifference curve</w:t>
      </w:r>
    </w:p>
    <w:p w14:paraId="61A2E1FB" w14:textId="77777777" w:rsidR="0058292C" w:rsidRPr="0058292C" w:rsidRDefault="0058292C" w:rsidP="0058292C">
      <w:pPr>
        <w:widowControl w:val="0"/>
        <w:numPr>
          <w:ilvl w:val="0"/>
          <w:numId w:val="30"/>
        </w:numPr>
        <w:tabs>
          <w:tab w:val="clear" w:pos="900"/>
        </w:tabs>
        <w:spacing w:after="0" w:line="360" w:lineRule="auto"/>
        <w:ind w:left="851" w:hanging="284"/>
        <w:contextualSpacing/>
        <w:jc w:val="both"/>
      </w:pPr>
      <w:r w:rsidRPr="0058292C">
        <w:lastRenderedPageBreak/>
        <w:t>his level of satisfaction varies with the bundles of goods</w:t>
      </w:r>
    </w:p>
    <w:p w14:paraId="40C452AB" w14:textId="77777777" w:rsidR="0058292C" w:rsidRPr="0058292C" w:rsidRDefault="0058292C" w:rsidP="0058292C">
      <w:pPr>
        <w:widowControl w:val="0"/>
        <w:numPr>
          <w:ilvl w:val="0"/>
          <w:numId w:val="30"/>
        </w:numPr>
        <w:tabs>
          <w:tab w:val="clear" w:pos="900"/>
        </w:tabs>
        <w:spacing w:after="0" w:line="360" w:lineRule="auto"/>
        <w:ind w:left="851" w:hanging="284"/>
        <w:contextualSpacing/>
        <w:jc w:val="both"/>
      </w:pPr>
      <w:r w:rsidRPr="0058292C">
        <w:t>the combination of goods will remain constant although the level of satisfaction will vary</w:t>
      </w:r>
    </w:p>
    <w:p w14:paraId="46A446F5" w14:textId="77777777" w:rsidR="0058292C" w:rsidRPr="0058292C" w:rsidRDefault="0058292C" w:rsidP="0058292C">
      <w:pPr>
        <w:widowControl w:val="0"/>
        <w:numPr>
          <w:ilvl w:val="0"/>
          <w:numId w:val="30"/>
        </w:numPr>
        <w:tabs>
          <w:tab w:val="clear" w:pos="900"/>
        </w:tabs>
        <w:spacing w:after="0" w:line="360" w:lineRule="auto"/>
        <w:ind w:left="851" w:hanging="284"/>
        <w:contextualSpacing/>
        <w:jc w:val="both"/>
        <w:rPr>
          <w:b/>
          <w:color w:val="FF0000"/>
        </w:rPr>
      </w:pPr>
      <w:r w:rsidRPr="0058292C">
        <w:rPr>
          <w:b/>
          <w:color w:val="FF0000"/>
        </w:rPr>
        <w:t>the combination of goods will vary, but the level of satisfaction will remain constant</w:t>
      </w:r>
    </w:p>
    <w:p w14:paraId="274300DE" w14:textId="77777777" w:rsidR="0058292C" w:rsidRPr="0058292C" w:rsidRDefault="0058292C" w:rsidP="0058292C">
      <w:pPr>
        <w:widowControl w:val="0"/>
        <w:numPr>
          <w:ilvl w:val="0"/>
          <w:numId w:val="30"/>
        </w:numPr>
        <w:tabs>
          <w:tab w:val="clear" w:pos="900"/>
        </w:tabs>
        <w:spacing w:after="0" w:line="360" w:lineRule="auto"/>
        <w:ind w:left="851" w:hanging="284"/>
        <w:contextualSpacing/>
        <w:jc w:val="both"/>
      </w:pPr>
      <w:r w:rsidRPr="0058292C">
        <w:t>both the combination of goods and the consumer’s income level will remain constant</w:t>
      </w:r>
    </w:p>
    <w:p w14:paraId="508512A6" w14:textId="77777777" w:rsidR="0058292C" w:rsidRPr="0058292C" w:rsidRDefault="0058292C" w:rsidP="0058292C">
      <w:pPr>
        <w:widowControl w:val="0"/>
        <w:spacing w:line="360" w:lineRule="auto"/>
        <w:ind w:left="567" w:hanging="283"/>
        <w:contextualSpacing/>
        <w:jc w:val="both"/>
        <w:rPr>
          <w:b/>
          <w:color w:val="FF0000"/>
        </w:rPr>
      </w:pPr>
    </w:p>
    <w:p w14:paraId="1C294785" w14:textId="77777777" w:rsidR="0058292C" w:rsidRPr="0058292C" w:rsidRDefault="0058292C" w:rsidP="0058292C">
      <w:pPr>
        <w:widowControl w:val="0"/>
        <w:numPr>
          <w:ilvl w:val="0"/>
          <w:numId w:val="37"/>
        </w:numPr>
        <w:spacing w:after="0" w:line="360" w:lineRule="auto"/>
        <w:ind w:left="567" w:hanging="283"/>
        <w:contextualSpacing/>
        <w:jc w:val="both"/>
      </w:pPr>
      <w:r w:rsidRPr="0058292C">
        <w:rPr>
          <w:bCs/>
        </w:rPr>
        <w:t>The substitution effect causes a consumer to buy less of a product when its price rises because</w:t>
      </w:r>
    </w:p>
    <w:p w14:paraId="76A96B4A" w14:textId="77777777" w:rsidR="0058292C" w:rsidRPr="0058292C" w:rsidRDefault="0058292C" w:rsidP="0058292C">
      <w:pPr>
        <w:pStyle w:val="ListParagraph"/>
        <w:widowControl w:val="0"/>
        <w:numPr>
          <w:ilvl w:val="0"/>
          <w:numId w:val="38"/>
        </w:numPr>
        <w:spacing w:after="200" w:line="360" w:lineRule="auto"/>
        <w:ind w:left="851" w:hanging="284"/>
        <w:jc w:val="both"/>
      </w:pPr>
      <w:r w:rsidRPr="0058292C">
        <w:t>consumer’s real income has decreased.</w:t>
      </w:r>
    </w:p>
    <w:p w14:paraId="5C85FC01" w14:textId="77777777" w:rsidR="0058292C" w:rsidRPr="0058292C" w:rsidRDefault="0058292C" w:rsidP="0058292C">
      <w:pPr>
        <w:pStyle w:val="ListParagraph"/>
        <w:widowControl w:val="0"/>
        <w:numPr>
          <w:ilvl w:val="0"/>
          <w:numId w:val="38"/>
        </w:numPr>
        <w:spacing w:after="200" w:line="360" w:lineRule="auto"/>
        <w:ind w:left="851" w:hanging="284"/>
        <w:jc w:val="both"/>
      </w:pPr>
      <w:r w:rsidRPr="0058292C">
        <w:t>consumer’s real income has increased.</w:t>
      </w:r>
    </w:p>
    <w:p w14:paraId="1B21919A" w14:textId="77777777" w:rsidR="0058292C" w:rsidRPr="0058292C" w:rsidRDefault="0058292C" w:rsidP="0058292C">
      <w:pPr>
        <w:pStyle w:val="ListParagraph"/>
        <w:widowControl w:val="0"/>
        <w:numPr>
          <w:ilvl w:val="0"/>
          <w:numId w:val="38"/>
        </w:numPr>
        <w:spacing w:after="200" w:line="360" w:lineRule="auto"/>
        <w:ind w:left="851" w:hanging="284"/>
        <w:jc w:val="both"/>
      </w:pPr>
      <w:r w:rsidRPr="0058292C">
        <w:t>product is now less expensive in comparison to other products.</w:t>
      </w:r>
    </w:p>
    <w:p w14:paraId="71DB6F40" w14:textId="77777777" w:rsidR="0058292C" w:rsidRDefault="0058292C" w:rsidP="0058292C">
      <w:pPr>
        <w:pStyle w:val="ListParagraph"/>
        <w:widowControl w:val="0"/>
        <w:numPr>
          <w:ilvl w:val="0"/>
          <w:numId w:val="38"/>
        </w:numPr>
        <w:spacing w:after="0" w:line="360" w:lineRule="auto"/>
        <w:ind w:left="851" w:hanging="284"/>
        <w:jc w:val="both"/>
        <w:rPr>
          <w:b/>
          <w:color w:val="FF0000"/>
        </w:rPr>
      </w:pPr>
      <w:r w:rsidRPr="0058292C">
        <w:rPr>
          <w:b/>
          <w:color w:val="FF0000"/>
        </w:rPr>
        <w:t>product is now more expensive in comparison to other products.</w:t>
      </w:r>
    </w:p>
    <w:p w14:paraId="7F34CC08" w14:textId="77777777" w:rsidR="0058292C" w:rsidRPr="0058292C" w:rsidRDefault="0058292C" w:rsidP="0058292C">
      <w:pPr>
        <w:pStyle w:val="ListParagraph"/>
        <w:widowControl w:val="0"/>
        <w:spacing w:after="0" w:line="360" w:lineRule="auto"/>
        <w:ind w:left="851"/>
        <w:jc w:val="both"/>
        <w:rPr>
          <w:b/>
          <w:color w:val="FF0000"/>
        </w:rPr>
      </w:pPr>
    </w:p>
    <w:p w14:paraId="0A47CDD5" w14:textId="77777777" w:rsidR="0058292C" w:rsidRPr="0058292C" w:rsidRDefault="0058292C" w:rsidP="0058292C">
      <w:pPr>
        <w:pStyle w:val="ListParagraph"/>
        <w:widowControl w:val="0"/>
        <w:numPr>
          <w:ilvl w:val="0"/>
          <w:numId w:val="37"/>
        </w:numPr>
        <w:spacing w:after="200" w:line="360" w:lineRule="auto"/>
        <w:ind w:left="567" w:hanging="283"/>
        <w:jc w:val="both"/>
      </w:pPr>
      <w:r w:rsidRPr="0058292C">
        <w:t>Which of the following statements concerning indifference curves is FALSE?</w:t>
      </w:r>
    </w:p>
    <w:p w14:paraId="7FB02749" w14:textId="77777777" w:rsidR="0058292C" w:rsidRPr="0058292C" w:rsidRDefault="0058292C" w:rsidP="0058292C">
      <w:pPr>
        <w:widowControl w:val="0"/>
        <w:numPr>
          <w:ilvl w:val="0"/>
          <w:numId w:val="31"/>
        </w:numPr>
        <w:tabs>
          <w:tab w:val="clear" w:pos="900"/>
        </w:tabs>
        <w:spacing w:after="0" w:line="360" w:lineRule="auto"/>
        <w:ind w:left="851" w:hanging="283"/>
        <w:contextualSpacing/>
        <w:jc w:val="both"/>
      </w:pPr>
      <w:r w:rsidRPr="0058292C">
        <w:t>An indifference curve shows all combinations of goods that give the same amount of satisfaction</w:t>
      </w:r>
    </w:p>
    <w:p w14:paraId="23E02397" w14:textId="77777777" w:rsidR="0058292C" w:rsidRPr="0058292C" w:rsidRDefault="0058292C" w:rsidP="0058292C">
      <w:pPr>
        <w:widowControl w:val="0"/>
        <w:numPr>
          <w:ilvl w:val="0"/>
          <w:numId w:val="31"/>
        </w:numPr>
        <w:tabs>
          <w:tab w:val="clear" w:pos="900"/>
        </w:tabs>
        <w:spacing w:after="0" w:line="360" w:lineRule="auto"/>
        <w:ind w:left="851" w:hanging="283"/>
        <w:contextualSpacing/>
        <w:jc w:val="both"/>
      </w:pPr>
      <w:r w:rsidRPr="0058292C">
        <w:t xml:space="preserve">The indifference curve which is further away from the origin represents the greater amount of satisfaction </w:t>
      </w:r>
    </w:p>
    <w:p w14:paraId="68C22C4C" w14:textId="77777777" w:rsidR="0058292C" w:rsidRPr="0058292C" w:rsidRDefault="0058292C" w:rsidP="0058292C">
      <w:pPr>
        <w:widowControl w:val="0"/>
        <w:numPr>
          <w:ilvl w:val="0"/>
          <w:numId w:val="31"/>
        </w:numPr>
        <w:tabs>
          <w:tab w:val="clear" w:pos="900"/>
        </w:tabs>
        <w:spacing w:after="0" w:line="360" w:lineRule="auto"/>
        <w:ind w:left="851" w:hanging="283"/>
        <w:contextualSpacing/>
        <w:jc w:val="both"/>
      </w:pPr>
      <w:r w:rsidRPr="0058292C">
        <w:t>Diminishing slope of indifference curve shows that consumer has greater amount of it and she is willing to exchange for another good</w:t>
      </w:r>
    </w:p>
    <w:p w14:paraId="7C2A54A5" w14:textId="77777777" w:rsidR="0058292C" w:rsidRPr="0058292C" w:rsidRDefault="0058292C" w:rsidP="0058292C">
      <w:pPr>
        <w:widowControl w:val="0"/>
        <w:numPr>
          <w:ilvl w:val="0"/>
          <w:numId w:val="31"/>
        </w:numPr>
        <w:tabs>
          <w:tab w:val="clear" w:pos="900"/>
        </w:tabs>
        <w:spacing w:after="0" w:line="360" w:lineRule="auto"/>
        <w:ind w:left="851" w:hanging="283"/>
        <w:contextualSpacing/>
        <w:jc w:val="both"/>
        <w:rPr>
          <w:b/>
          <w:color w:val="FF0000"/>
        </w:rPr>
      </w:pPr>
      <w:r w:rsidRPr="0058292C">
        <w:rPr>
          <w:b/>
          <w:color w:val="FF0000"/>
        </w:rPr>
        <w:t>An increase in real income will cause an indifference curve to shift outward</w:t>
      </w:r>
    </w:p>
    <w:p w14:paraId="7EFE3380" w14:textId="77777777" w:rsidR="0058292C" w:rsidRPr="0058292C" w:rsidRDefault="0058292C" w:rsidP="0058292C">
      <w:pPr>
        <w:widowControl w:val="0"/>
        <w:spacing w:line="360" w:lineRule="auto"/>
        <w:ind w:left="567" w:hanging="283"/>
        <w:contextualSpacing/>
        <w:jc w:val="both"/>
        <w:rPr>
          <w:color w:val="FF0000"/>
        </w:rPr>
      </w:pPr>
    </w:p>
    <w:p w14:paraId="790AB58D" w14:textId="77777777" w:rsidR="0058292C" w:rsidRPr="0058292C" w:rsidRDefault="0058292C" w:rsidP="0058292C">
      <w:pPr>
        <w:widowControl w:val="0"/>
        <w:numPr>
          <w:ilvl w:val="0"/>
          <w:numId w:val="37"/>
        </w:numPr>
        <w:spacing w:after="0" w:line="360" w:lineRule="auto"/>
        <w:ind w:left="567" w:hanging="283"/>
        <w:contextualSpacing/>
        <w:jc w:val="both"/>
        <w:rPr>
          <w:color w:val="FF0000"/>
        </w:rPr>
      </w:pPr>
      <w:r w:rsidRPr="0058292C">
        <w:t>All points on or below a budget constraint</w:t>
      </w:r>
    </w:p>
    <w:p w14:paraId="2AE3CC66" w14:textId="27844D76" w:rsidR="0058292C" w:rsidRPr="0058292C" w:rsidRDefault="0058292C" w:rsidP="0058292C">
      <w:pPr>
        <w:pStyle w:val="Title"/>
        <w:widowControl w:val="0"/>
        <w:numPr>
          <w:ilvl w:val="0"/>
          <w:numId w:val="40"/>
        </w:numPr>
        <w:spacing w:line="360" w:lineRule="auto"/>
        <w:ind w:left="851" w:hanging="284"/>
        <w:contextualSpacing/>
        <w:jc w:val="left"/>
        <w:rPr>
          <w:b w:val="0"/>
          <w:sz w:val="22"/>
          <w:szCs w:val="22"/>
        </w:rPr>
      </w:pPr>
      <w:r w:rsidRPr="0058292C">
        <w:rPr>
          <w:color w:val="FF0000"/>
          <w:sz w:val="22"/>
          <w:szCs w:val="22"/>
        </w:rPr>
        <w:t>are attainable with the given income.</w:t>
      </w:r>
      <w:r w:rsidRPr="0058292C">
        <w:rPr>
          <w:b w:val="0"/>
          <w:color w:val="FF0000"/>
          <w:sz w:val="22"/>
          <w:szCs w:val="22"/>
        </w:rPr>
        <w:tab/>
      </w:r>
      <w:r w:rsidRPr="0058292C">
        <w:rPr>
          <w:b w:val="0"/>
          <w:color w:val="FF0000"/>
          <w:sz w:val="22"/>
          <w:szCs w:val="22"/>
        </w:rPr>
        <w:tab/>
      </w:r>
      <w:r w:rsidRPr="0058292C">
        <w:rPr>
          <w:b w:val="0"/>
          <w:color w:val="FF0000"/>
          <w:sz w:val="22"/>
          <w:szCs w:val="22"/>
        </w:rPr>
        <w:tab/>
      </w:r>
      <w:r>
        <w:rPr>
          <w:b w:val="0"/>
          <w:color w:val="FF0000"/>
          <w:sz w:val="22"/>
          <w:szCs w:val="22"/>
        </w:rPr>
        <w:tab/>
      </w:r>
      <w:r w:rsidRPr="0058292C">
        <w:rPr>
          <w:sz w:val="22"/>
          <w:szCs w:val="22"/>
        </w:rPr>
        <w:t>b)</w:t>
      </w:r>
      <w:r w:rsidRPr="0058292C">
        <w:rPr>
          <w:b w:val="0"/>
          <w:color w:val="FF0000"/>
          <w:sz w:val="22"/>
          <w:szCs w:val="22"/>
        </w:rPr>
        <w:t xml:space="preserve"> </w:t>
      </w:r>
      <w:r w:rsidRPr="0058292C">
        <w:rPr>
          <w:b w:val="0"/>
          <w:sz w:val="22"/>
          <w:szCs w:val="22"/>
        </w:rPr>
        <w:t>are equally desirable.</w:t>
      </w:r>
    </w:p>
    <w:p w14:paraId="0025275F" w14:textId="77777777" w:rsidR="0058292C" w:rsidRPr="0058292C" w:rsidRDefault="0058292C" w:rsidP="0058292C">
      <w:pPr>
        <w:pStyle w:val="Title"/>
        <w:widowControl w:val="0"/>
        <w:numPr>
          <w:ilvl w:val="0"/>
          <w:numId w:val="41"/>
        </w:numPr>
        <w:spacing w:line="360" w:lineRule="auto"/>
        <w:ind w:left="851" w:hanging="284"/>
        <w:contextualSpacing/>
        <w:jc w:val="both"/>
        <w:rPr>
          <w:b w:val="0"/>
          <w:sz w:val="22"/>
          <w:szCs w:val="22"/>
        </w:rPr>
      </w:pPr>
      <w:r w:rsidRPr="0058292C">
        <w:rPr>
          <w:b w:val="0"/>
          <w:sz w:val="22"/>
          <w:szCs w:val="22"/>
        </w:rPr>
        <w:t>represent bundles that exactly exhaust the income available.</w:t>
      </w:r>
      <w:r w:rsidRPr="0058292C">
        <w:rPr>
          <w:b w:val="0"/>
          <w:sz w:val="22"/>
          <w:szCs w:val="22"/>
        </w:rPr>
        <w:tab/>
      </w:r>
      <w:r w:rsidRPr="0058292C">
        <w:rPr>
          <w:sz w:val="22"/>
          <w:szCs w:val="22"/>
        </w:rPr>
        <w:t>d)</w:t>
      </w:r>
      <w:r w:rsidRPr="0058292C">
        <w:rPr>
          <w:b w:val="0"/>
          <w:sz w:val="22"/>
          <w:szCs w:val="22"/>
        </w:rPr>
        <w:t xml:space="preserve"> are unattainable.</w:t>
      </w:r>
    </w:p>
    <w:p w14:paraId="2C641179" w14:textId="77777777" w:rsidR="0058292C" w:rsidRPr="0058292C" w:rsidRDefault="0058292C" w:rsidP="0058292C">
      <w:pPr>
        <w:pStyle w:val="Default"/>
        <w:numPr>
          <w:ilvl w:val="0"/>
          <w:numId w:val="37"/>
        </w:numPr>
        <w:rPr>
          <w:sz w:val="22"/>
          <w:szCs w:val="22"/>
        </w:rPr>
      </w:pPr>
      <w:r w:rsidRPr="0058292C">
        <w:rPr>
          <w:sz w:val="22"/>
          <w:szCs w:val="22"/>
        </w:rPr>
        <w:t xml:space="preserve">Suppose that Ali allocates all her income on food and shelter. The price of food is 10 TL and the price of shelter is 12 TL per unit. Suppose further that the following equations represent the marginal utilities of food and shelter, respectively. </w:t>
      </w:r>
    </w:p>
    <w:p w14:paraId="15FF1E03" w14:textId="77777777" w:rsidR="0058292C" w:rsidRPr="0058292C" w:rsidRDefault="00440AB1" w:rsidP="0058292C">
      <w:pPr>
        <w:pStyle w:val="Default"/>
        <w:ind w:left="2160" w:firstLine="720"/>
        <w:rPr>
          <w:rFonts w:eastAsiaTheme="minorEastAsia"/>
          <w:sz w:val="22"/>
          <w:szCs w:val="22"/>
        </w:rPr>
      </w:pPr>
      <m:oMath>
        <m:sSub>
          <m:sSubPr>
            <m:ctrlPr>
              <w:rPr>
                <w:rFonts w:ascii="Cambria Math" w:hAnsi="Cambria Math"/>
                <w:i/>
                <w:sz w:val="22"/>
                <w:szCs w:val="22"/>
              </w:rPr>
            </m:ctrlPr>
          </m:sSubPr>
          <m:e>
            <m:r>
              <w:rPr>
                <w:rFonts w:ascii="Cambria Math" w:hAnsi="Cambria Math"/>
                <w:sz w:val="22"/>
                <w:szCs w:val="22"/>
              </w:rPr>
              <m:t>MU</m:t>
            </m:r>
          </m:e>
          <m:sub>
            <m:r>
              <w:rPr>
                <w:rFonts w:ascii="Cambria Math" w:hAnsi="Cambria Math"/>
                <w:sz w:val="22"/>
                <w:szCs w:val="22"/>
              </w:rPr>
              <m:t>F</m:t>
            </m:r>
          </m:sub>
        </m:sSub>
        <m:r>
          <w:rPr>
            <w:rFonts w:ascii="Cambria Math" w:hAnsi="Cambria Math"/>
            <w:sz w:val="22"/>
            <w:szCs w:val="22"/>
          </w:rPr>
          <m:t>=30-4F</m:t>
        </m:r>
      </m:oMath>
      <w:r w:rsidR="0058292C" w:rsidRPr="0058292C">
        <w:rPr>
          <w:rFonts w:eastAsiaTheme="minorEastAsia"/>
          <w:sz w:val="22"/>
          <w:szCs w:val="22"/>
        </w:rPr>
        <w:t xml:space="preserve"> </w:t>
      </w:r>
      <w:r w:rsidR="0058292C" w:rsidRPr="0058292C">
        <w:rPr>
          <w:rFonts w:eastAsiaTheme="minorEastAsia"/>
          <w:sz w:val="22"/>
          <w:szCs w:val="22"/>
        </w:rPr>
        <w:tab/>
      </w:r>
      <m:oMath>
        <m:sSub>
          <m:sSubPr>
            <m:ctrlPr>
              <w:rPr>
                <w:rFonts w:ascii="Cambria Math" w:eastAsiaTheme="minorEastAsia" w:hAnsi="Cambria Math"/>
                <w:i/>
                <w:sz w:val="22"/>
                <w:szCs w:val="22"/>
              </w:rPr>
            </m:ctrlPr>
          </m:sSubPr>
          <m:e>
            <m:r>
              <w:rPr>
                <w:rFonts w:ascii="Cambria Math" w:eastAsiaTheme="minorEastAsia" w:hAnsi="Cambria Math"/>
                <w:sz w:val="22"/>
                <w:szCs w:val="22"/>
              </w:rPr>
              <m:t>MU</m:t>
            </m:r>
          </m:e>
          <m:sub>
            <m:r>
              <w:rPr>
                <w:rFonts w:ascii="Cambria Math" w:eastAsiaTheme="minorEastAsia" w:hAnsi="Cambria Math"/>
                <w:sz w:val="22"/>
                <w:szCs w:val="22"/>
              </w:rPr>
              <m:t>S</m:t>
            </m:r>
          </m:sub>
        </m:sSub>
        <m:r>
          <w:rPr>
            <w:rFonts w:ascii="Cambria Math" w:eastAsiaTheme="minorEastAsia" w:hAnsi="Cambria Math"/>
            <w:sz w:val="22"/>
            <w:szCs w:val="22"/>
          </w:rPr>
          <m:t>=30-5S</m:t>
        </m:r>
      </m:oMath>
    </w:p>
    <w:p w14:paraId="772F0CCA" w14:textId="77777777" w:rsidR="0058292C" w:rsidRPr="0058292C" w:rsidRDefault="0058292C" w:rsidP="0058292C">
      <w:pPr>
        <w:pStyle w:val="Default"/>
        <w:rPr>
          <w:rFonts w:eastAsiaTheme="minorEastAsia"/>
          <w:sz w:val="22"/>
          <w:szCs w:val="22"/>
        </w:rPr>
      </w:pPr>
      <w:r w:rsidRPr="0058292C">
        <w:rPr>
          <w:sz w:val="22"/>
          <w:szCs w:val="22"/>
        </w:rPr>
        <w:t>where F and S represent the quantity of food and shelter consumed, respectively and and are           measured in million utils. If Ali’s income is 85TL, how many units of each good should he purchase to maximize his total satisfaction?</w:t>
      </w:r>
    </w:p>
    <w:p w14:paraId="630A87F5" w14:textId="77777777" w:rsidR="0058292C" w:rsidRPr="0058292C" w:rsidRDefault="0058292C" w:rsidP="0058292C">
      <w:pPr>
        <w:pStyle w:val="ListParagraph"/>
        <w:numPr>
          <w:ilvl w:val="0"/>
          <w:numId w:val="45"/>
        </w:numPr>
        <w:spacing w:after="200" w:line="276" w:lineRule="auto"/>
      </w:pPr>
      <w:r w:rsidRPr="0058292C">
        <w:t>9 units of F, 10 units of S</w:t>
      </w:r>
      <w:r w:rsidRPr="0058292C">
        <w:tab/>
      </w:r>
      <w:r w:rsidRPr="0058292C">
        <w:tab/>
      </w:r>
      <w:r w:rsidRPr="0058292C">
        <w:tab/>
      </w:r>
      <w:proofErr w:type="gramStart"/>
      <w:r w:rsidRPr="0058292C">
        <w:rPr>
          <w:b/>
        </w:rPr>
        <w:t>b)</w:t>
      </w:r>
      <w:r w:rsidRPr="0058292C">
        <w:t xml:space="preserve">   </w:t>
      </w:r>
      <w:proofErr w:type="gramEnd"/>
      <w:r w:rsidRPr="0058292C">
        <w:t>9 units of F, 9 units of S</w:t>
      </w:r>
    </w:p>
    <w:p w14:paraId="260EB578" w14:textId="22F81C23" w:rsidR="0058292C" w:rsidRPr="0058292C" w:rsidRDefault="0058292C" w:rsidP="0058292C">
      <w:pPr>
        <w:ind w:left="360"/>
      </w:pPr>
      <w:r w:rsidRPr="0058292C">
        <w:rPr>
          <w:b/>
          <w:color w:val="FF0000"/>
        </w:rPr>
        <w:t>c)    7.5 units of F, 6 units of S</w:t>
      </w:r>
      <w:r w:rsidRPr="0058292C">
        <w:t xml:space="preserve">                                   </w:t>
      </w:r>
      <w:r w:rsidRPr="0058292C">
        <w:rPr>
          <w:b/>
        </w:rPr>
        <w:t>d)</w:t>
      </w:r>
      <w:r w:rsidRPr="0058292C">
        <w:t xml:space="preserve">   8 units of F, 10 units of S</w:t>
      </w:r>
    </w:p>
    <w:p w14:paraId="1D5492EA" w14:textId="77777777" w:rsidR="0058292C" w:rsidRPr="0058292C" w:rsidRDefault="0058292C" w:rsidP="0058292C">
      <w:pPr>
        <w:pStyle w:val="ListParagraph"/>
        <w:widowControl w:val="0"/>
        <w:numPr>
          <w:ilvl w:val="0"/>
          <w:numId w:val="37"/>
        </w:numPr>
        <w:spacing w:after="0" w:line="360" w:lineRule="auto"/>
        <w:jc w:val="both"/>
        <w:rPr>
          <w:b/>
          <w:u w:val="single"/>
        </w:rPr>
      </w:pPr>
      <w:r w:rsidRPr="0058292C">
        <w:t>The marginal utilities of consuming an additional unit of good A and good B are 10 and 4 respectively. What set of price for A and B respectively would be consistent with consumer equilibrium?</w:t>
      </w:r>
    </w:p>
    <w:p w14:paraId="5094D813" w14:textId="77777777" w:rsidR="0058292C" w:rsidRPr="0058292C" w:rsidRDefault="0058292C" w:rsidP="0058292C">
      <w:pPr>
        <w:widowControl w:val="0"/>
        <w:spacing w:line="360" w:lineRule="auto"/>
        <w:contextualSpacing/>
        <w:jc w:val="both"/>
      </w:pPr>
      <w:r w:rsidRPr="0058292C">
        <w:rPr>
          <w:b/>
        </w:rPr>
        <w:t xml:space="preserve">              a)</w:t>
      </w:r>
      <w:r w:rsidRPr="0058292C">
        <w:t xml:space="preserve"> 4 TL and 4 TL</w:t>
      </w:r>
      <w:r w:rsidRPr="0058292C">
        <w:tab/>
      </w:r>
      <w:r w:rsidRPr="0058292C">
        <w:rPr>
          <w:b/>
          <w:color w:val="FF0000"/>
        </w:rPr>
        <w:t>b) 5 TL and 2 TL</w:t>
      </w:r>
      <w:r w:rsidRPr="0058292C">
        <w:rPr>
          <w:b/>
          <w:color w:val="FF0000"/>
        </w:rPr>
        <w:tab/>
      </w:r>
      <w:r w:rsidRPr="0058292C">
        <w:rPr>
          <w:b/>
        </w:rPr>
        <w:t>c)</w:t>
      </w:r>
      <w:r w:rsidRPr="0058292C">
        <w:t xml:space="preserve"> 2 TL and 5 TL</w:t>
      </w:r>
      <w:r w:rsidRPr="0058292C">
        <w:tab/>
      </w:r>
      <w:r w:rsidRPr="0058292C">
        <w:rPr>
          <w:b/>
        </w:rPr>
        <w:t>d)</w:t>
      </w:r>
      <w:r w:rsidRPr="0058292C">
        <w:t xml:space="preserve"> 4 TL and 10 TL</w:t>
      </w:r>
    </w:p>
    <w:p w14:paraId="79322C29" w14:textId="77777777" w:rsidR="0058292C" w:rsidRPr="0058292C" w:rsidRDefault="0058292C" w:rsidP="0058292C">
      <w:pPr>
        <w:widowControl w:val="0"/>
        <w:numPr>
          <w:ilvl w:val="0"/>
          <w:numId w:val="37"/>
        </w:numPr>
        <w:spacing w:after="0" w:line="360" w:lineRule="auto"/>
        <w:ind w:left="567" w:hanging="283"/>
        <w:contextualSpacing/>
        <w:jc w:val="both"/>
      </w:pPr>
      <w:r w:rsidRPr="0058292C">
        <w:t>If the price of a normal good X rises;</w:t>
      </w:r>
    </w:p>
    <w:p w14:paraId="14D52A3E" w14:textId="77777777" w:rsidR="0058292C" w:rsidRPr="0058292C" w:rsidRDefault="0058292C" w:rsidP="0058292C">
      <w:pPr>
        <w:pStyle w:val="ListParagraph"/>
        <w:widowControl w:val="0"/>
        <w:numPr>
          <w:ilvl w:val="0"/>
          <w:numId w:val="32"/>
        </w:numPr>
        <w:spacing w:after="0" w:line="360" w:lineRule="auto"/>
        <w:ind w:left="851" w:hanging="284"/>
        <w:jc w:val="both"/>
        <w:rPr>
          <w:b/>
          <w:color w:val="FF0000"/>
        </w:rPr>
      </w:pPr>
      <w:r w:rsidRPr="0058292C">
        <w:rPr>
          <w:b/>
          <w:color w:val="FF0000"/>
        </w:rPr>
        <w:t>the income and substitution effects will both induce the consumer to buy less of X.</w:t>
      </w:r>
    </w:p>
    <w:p w14:paraId="50C23E0D" w14:textId="77777777" w:rsidR="0058292C" w:rsidRPr="0058292C" w:rsidRDefault="0058292C" w:rsidP="0058292C">
      <w:pPr>
        <w:pStyle w:val="ListParagraph"/>
        <w:widowControl w:val="0"/>
        <w:numPr>
          <w:ilvl w:val="0"/>
          <w:numId w:val="32"/>
        </w:numPr>
        <w:spacing w:after="0" w:line="360" w:lineRule="auto"/>
        <w:ind w:left="851" w:hanging="284"/>
        <w:jc w:val="both"/>
      </w:pPr>
      <w:r w:rsidRPr="0058292C">
        <w:lastRenderedPageBreak/>
        <w:t>the income and substitution effects will both induce the consumer to buy more of X.</w:t>
      </w:r>
    </w:p>
    <w:p w14:paraId="46D35509" w14:textId="77777777" w:rsidR="0058292C" w:rsidRPr="0058292C" w:rsidRDefault="0058292C" w:rsidP="0058292C">
      <w:pPr>
        <w:pStyle w:val="ListParagraph"/>
        <w:widowControl w:val="0"/>
        <w:numPr>
          <w:ilvl w:val="0"/>
          <w:numId w:val="32"/>
        </w:numPr>
        <w:spacing w:after="0" w:line="360" w:lineRule="auto"/>
        <w:ind w:left="851" w:hanging="284"/>
        <w:jc w:val="both"/>
      </w:pPr>
      <w:r w:rsidRPr="0058292C">
        <w:t>the income effect will induce the consumer to buy more of X and the substitution effect will induce him to buy less.</w:t>
      </w:r>
    </w:p>
    <w:p w14:paraId="34720BB8" w14:textId="77777777" w:rsidR="0058292C" w:rsidRPr="0058292C" w:rsidRDefault="0058292C" w:rsidP="0058292C">
      <w:pPr>
        <w:pStyle w:val="ListParagraph"/>
        <w:widowControl w:val="0"/>
        <w:numPr>
          <w:ilvl w:val="0"/>
          <w:numId w:val="32"/>
        </w:numPr>
        <w:spacing w:after="0" w:line="360" w:lineRule="auto"/>
        <w:ind w:left="851" w:hanging="284"/>
        <w:jc w:val="both"/>
      </w:pPr>
      <w:r w:rsidRPr="0058292C">
        <w:t>the income effect will induce the consumer to buy less of X and the substitution effect will induce him to buy more.</w:t>
      </w:r>
    </w:p>
    <w:p w14:paraId="16385655" w14:textId="77777777" w:rsidR="0058292C" w:rsidRPr="0058292C" w:rsidRDefault="0058292C" w:rsidP="0058292C">
      <w:pPr>
        <w:widowControl w:val="0"/>
        <w:spacing w:line="360" w:lineRule="auto"/>
        <w:ind w:left="567" w:hanging="283"/>
        <w:contextualSpacing/>
        <w:jc w:val="both"/>
        <w:rPr>
          <w:color w:val="FF0000"/>
        </w:rPr>
      </w:pPr>
    </w:p>
    <w:p w14:paraId="0A54AF1C" w14:textId="77777777" w:rsidR="0058292C" w:rsidRPr="0058292C" w:rsidRDefault="0058292C" w:rsidP="0058292C">
      <w:pPr>
        <w:widowControl w:val="0"/>
        <w:numPr>
          <w:ilvl w:val="0"/>
          <w:numId w:val="37"/>
        </w:numPr>
        <w:tabs>
          <w:tab w:val="left" w:pos="180"/>
        </w:tabs>
        <w:spacing w:after="0" w:line="360" w:lineRule="auto"/>
        <w:ind w:left="567" w:hanging="283"/>
        <w:contextualSpacing/>
        <w:jc w:val="both"/>
      </w:pPr>
      <w:r w:rsidRPr="0058292C">
        <w:rPr>
          <w:b/>
        </w:rPr>
        <w:t>S</w:t>
      </w:r>
      <w:r w:rsidRPr="0058292C">
        <w:t xml:space="preserve">uppose that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y</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y</m:t>
            </m:r>
          </m:sub>
        </m:sSub>
      </m:oMath>
      <w:r w:rsidRPr="0058292C">
        <w:t xml:space="preserve"> exceeds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x</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x</m:t>
            </m:r>
          </m:sub>
        </m:sSub>
      </m:oMath>
      <w:r w:rsidRPr="0058292C">
        <w:t>. To maximize the utility, consumer who is exhausting her money income should buy</w:t>
      </w:r>
    </w:p>
    <w:p w14:paraId="6DCE696F" w14:textId="235C2C94" w:rsidR="0058292C" w:rsidRPr="0058292C" w:rsidRDefault="0058292C" w:rsidP="0058292C">
      <w:pPr>
        <w:pStyle w:val="ListParagraph"/>
        <w:widowControl w:val="0"/>
        <w:numPr>
          <w:ilvl w:val="0"/>
          <w:numId w:val="43"/>
        </w:numPr>
        <w:spacing w:after="0" w:line="360" w:lineRule="auto"/>
        <w:ind w:left="851" w:hanging="284"/>
        <w:jc w:val="both"/>
      </w:pPr>
      <w:r w:rsidRPr="0058292C">
        <w:t>less of X only if its prices rise.</w:t>
      </w:r>
      <w:r w:rsidRPr="0058292C">
        <w:tab/>
      </w:r>
      <w:r>
        <w:tab/>
      </w:r>
      <w:r w:rsidRPr="0058292C">
        <w:rPr>
          <w:b/>
        </w:rPr>
        <w:t>b)</w:t>
      </w:r>
      <w:r w:rsidRPr="0058292C">
        <w:t xml:space="preserve"> more of Y only if its prices rise.</w:t>
      </w:r>
    </w:p>
    <w:p w14:paraId="22AFC43B" w14:textId="77777777" w:rsidR="0058292C" w:rsidRPr="0058292C" w:rsidRDefault="0058292C" w:rsidP="0058292C">
      <w:pPr>
        <w:pStyle w:val="ListParagraph"/>
        <w:widowControl w:val="0"/>
        <w:numPr>
          <w:ilvl w:val="0"/>
          <w:numId w:val="44"/>
        </w:numPr>
        <w:spacing w:after="0" w:line="360" w:lineRule="auto"/>
        <w:ind w:left="851" w:hanging="284"/>
        <w:jc w:val="both"/>
        <w:rPr>
          <w:color w:val="FF0000"/>
        </w:rPr>
      </w:pPr>
      <w:r w:rsidRPr="0058292C">
        <w:rPr>
          <w:b/>
          <w:color w:val="FF0000"/>
        </w:rPr>
        <w:t>more of Y and less of X.</w:t>
      </w:r>
      <w:r w:rsidRPr="0058292C">
        <w:tab/>
      </w:r>
      <w:r w:rsidRPr="0058292C">
        <w:tab/>
      </w:r>
      <w:r w:rsidRPr="0058292C">
        <w:rPr>
          <w:b/>
        </w:rPr>
        <w:t>d)</w:t>
      </w:r>
      <w:r w:rsidRPr="0058292C">
        <w:t xml:space="preserve"> more of X and less of Y.</w:t>
      </w:r>
    </w:p>
    <w:p w14:paraId="4BD0D95A" w14:textId="77777777" w:rsidR="0058292C" w:rsidRPr="0058292C" w:rsidRDefault="0058292C" w:rsidP="0058292C">
      <w:pPr>
        <w:pStyle w:val="ListParagraph"/>
        <w:widowControl w:val="0"/>
        <w:spacing w:after="0" w:line="360" w:lineRule="auto"/>
        <w:ind w:left="851"/>
        <w:jc w:val="both"/>
        <w:rPr>
          <w:color w:val="FF0000"/>
        </w:rPr>
      </w:pPr>
    </w:p>
    <w:p w14:paraId="4C07DD7B" w14:textId="77777777" w:rsidR="0058292C" w:rsidRPr="0058292C" w:rsidRDefault="0058292C" w:rsidP="0058292C">
      <w:pPr>
        <w:widowControl w:val="0"/>
        <w:numPr>
          <w:ilvl w:val="0"/>
          <w:numId w:val="37"/>
        </w:numPr>
        <w:shd w:val="clear" w:color="auto" w:fill="FFFFFF"/>
        <w:spacing w:after="0" w:line="360" w:lineRule="auto"/>
        <w:ind w:left="567" w:hanging="283"/>
        <w:contextualSpacing/>
        <w:jc w:val="both"/>
      </w:pPr>
      <w:r w:rsidRPr="0058292C">
        <w:t>Which of the following is FALSE?</w:t>
      </w:r>
    </w:p>
    <w:p w14:paraId="64C88D8D" w14:textId="77777777" w:rsidR="0058292C" w:rsidRPr="0058292C" w:rsidRDefault="0058292C" w:rsidP="0058292C">
      <w:pPr>
        <w:widowControl w:val="0"/>
        <w:numPr>
          <w:ilvl w:val="0"/>
          <w:numId w:val="28"/>
        </w:numPr>
        <w:shd w:val="clear" w:color="auto" w:fill="FFFFFF"/>
        <w:tabs>
          <w:tab w:val="clear" w:pos="900"/>
        </w:tabs>
        <w:spacing w:after="0" w:line="360" w:lineRule="auto"/>
        <w:ind w:left="851" w:hanging="283"/>
        <w:contextualSpacing/>
        <w:jc w:val="both"/>
      </w:pPr>
      <w:r w:rsidRPr="0058292C">
        <w:rPr>
          <w:spacing w:val="-1"/>
        </w:rPr>
        <w:t xml:space="preserve">Points on a budget constraint represent bundles of the goods that exactly use up household’s </w:t>
      </w:r>
      <w:r w:rsidRPr="0058292C">
        <w:t>income.</w:t>
      </w:r>
    </w:p>
    <w:p w14:paraId="7CEB3A34" w14:textId="77777777" w:rsidR="0058292C" w:rsidRPr="0058292C" w:rsidRDefault="0058292C" w:rsidP="0058292C">
      <w:pPr>
        <w:widowControl w:val="0"/>
        <w:numPr>
          <w:ilvl w:val="0"/>
          <w:numId w:val="28"/>
        </w:numPr>
        <w:shd w:val="clear" w:color="auto" w:fill="FFFFFF"/>
        <w:tabs>
          <w:tab w:val="clear" w:pos="900"/>
        </w:tabs>
        <w:spacing w:after="0" w:line="360" w:lineRule="auto"/>
        <w:ind w:left="851" w:hanging="283"/>
        <w:contextualSpacing/>
        <w:jc w:val="both"/>
      </w:pPr>
      <w:r w:rsidRPr="0058292C">
        <w:rPr>
          <w:spacing w:val="-1"/>
        </w:rPr>
        <w:t xml:space="preserve">Points below the budget constraint represent bundles of the goods that do not use </w:t>
      </w:r>
      <w:r w:rsidRPr="0058292C">
        <w:t>up all the household’s income</w:t>
      </w:r>
    </w:p>
    <w:p w14:paraId="6724D0E1" w14:textId="77777777" w:rsidR="0058292C" w:rsidRPr="0058292C" w:rsidRDefault="0058292C" w:rsidP="0058292C">
      <w:pPr>
        <w:widowControl w:val="0"/>
        <w:numPr>
          <w:ilvl w:val="0"/>
          <w:numId w:val="28"/>
        </w:numPr>
        <w:shd w:val="clear" w:color="auto" w:fill="FFFFFF"/>
        <w:tabs>
          <w:tab w:val="clear" w:pos="900"/>
        </w:tabs>
        <w:spacing w:after="0" w:line="360" w:lineRule="auto"/>
        <w:ind w:left="851" w:hanging="283"/>
        <w:contextualSpacing/>
        <w:jc w:val="both"/>
        <w:rPr>
          <w:b/>
          <w:color w:val="FF0000"/>
          <w:spacing w:val="-7"/>
        </w:rPr>
      </w:pPr>
      <w:r w:rsidRPr="0058292C">
        <w:rPr>
          <w:b/>
          <w:color w:val="FF0000"/>
          <w:spacing w:val="-1"/>
        </w:rPr>
        <w:t xml:space="preserve">If bundles A and B lie on the budget constraint, we can deduce that the household is indifferent </w:t>
      </w:r>
      <w:r w:rsidRPr="0058292C">
        <w:rPr>
          <w:b/>
          <w:color w:val="FF0000"/>
        </w:rPr>
        <w:t>between the two bundles.</w:t>
      </w:r>
    </w:p>
    <w:p w14:paraId="0A6E2879" w14:textId="77777777" w:rsidR="0058292C" w:rsidRPr="0058292C" w:rsidRDefault="0058292C" w:rsidP="0058292C">
      <w:pPr>
        <w:widowControl w:val="0"/>
        <w:numPr>
          <w:ilvl w:val="0"/>
          <w:numId w:val="28"/>
        </w:numPr>
        <w:shd w:val="clear" w:color="auto" w:fill="FFFFFF"/>
        <w:tabs>
          <w:tab w:val="clear" w:pos="900"/>
        </w:tabs>
        <w:spacing w:after="0" w:line="360" w:lineRule="auto"/>
        <w:ind w:left="851" w:hanging="283"/>
        <w:contextualSpacing/>
        <w:jc w:val="both"/>
      </w:pPr>
      <w:r w:rsidRPr="0058292C">
        <w:t>I</w:t>
      </w:r>
      <w:r w:rsidRPr="0058292C">
        <w:rPr>
          <w:spacing w:val="-1"/>
        </w:rPr>
        <w:t xml:space="preserve">f the price of one good decreases without any other changes, the budget constraint will swivel or </w:t>
      </w:r>
      <w:r w:rsidRPr="0058292C">
        <w:t>rotate outward</w:t>
      </w:r>
    </w:p>
    <w:p w14:paraId="3F13708A" w14:textId="77777777" w:rsidR="0058292C" w:rsidRPr="0058292C" w:rsidRDefault="0058292C" w:rsidP="0058292C">
      <w:pPr>
        <w:pStyle w:val="Heading1"/>
        <w:keepNext w:val="0"/>
        <w:widowControl w:val="0"/>
        <w:tabs>
          <w:tab w:val="left" w:pos="180"/>
        </w:tabs>
        <w:spacing w:line="360" w:lineRule="auto"/>
        <w:contextualSpacing/>
        <w:jc w:val="both"/>
        <w:rPr>
          <w:bCs w:val="0"/>
          <w:sz w:val="22"/>
          <w:szCs w:val="22"/>
        </w:rPr>
      </w:pPr>
    </w:p>
    <w:p w14:paraId="67D13C04" w14:textId="77777777" w:rsidR="0058292C" w:rsidRPr="0058292C" w:rsidRDefault="0058292C" w:rsidP="0058292C">
      <w:pPr>
        <w:pStyle w:val="Heading1"/>
        <w:keepNext w:val="0"/>
        <w:widowControl w:val="0"/>
        <w:numPr>
          <w:ilvl w:val="0"/>
          <w:numId w:val="37"/>
        </w:numPr>
        <w:tabs>
          <w:tab w:val="left" w:pos="180"/>
        </w:tabs>
        <w:spacing w:line="360" w:lineRule="auto"/>
        <w:ind w:left="567" w:hanging="283"/>
        <w:contextualSpacing/>
        <w:jc w:val="both"/>
        <w:rPr>
          <w:b w:val="0"/>
          <w:bCs w:val="0"/>
          <w:sz w:val="22"/>
          <w:szCs w:val="22"/>
        </w:rPr>
      </w:pPr>
      <w:r w:rsidRPr="0058292C">
        <w:rPr>
          <w:b w:val="0"/>
          <w:bCs w:val="0"/>
          <w:sz w:val="22"/>
          <w:szCs w:val="22"/>
        </w:rPr>
        <w:t>A consumer’s demand curve for a product is downward sloping because</w:t>
      </w:r>
    </w:p>
    <w:p w14:paraId="60F85625" w14:textId="77777777" w:rsidR="0058292C" w:rsidRPr="0058292C" w:rsidRDefault="0058292C" w:rsidP="0058292C">
      <w:pPr>
        <w:widowControl w:val="0"/>
        <w:numPr>
          <w:ilvl w:val="0"/>
          <w:numId w:val="34"/>
        </w:numPr>
        <w:tabs>
          <w:tab w:val="clear" w:pos="720"/>
        </w:tabs>
        <w:spacing w:after="0" w:line="360" w:lineRule="auto"/>
        <w:ind w:left="851" w:hanging="283"/>
        <w:contextualSpacing/>
        <w:jc w:val="both"/>
      </w:pPr>
      <w:r w:rsidRPr="0058292C">
        <w:t>total utility falls below marginal utility as more of a product is consumed.</w:t>
      </w:r>
    </w:p>
    <w:p w14:paraId="320DAA7A" w14:textId="77777777" w:rsidR="0058292C" w:rsidRPr="0058292C" w:rsidRDefault="0058292C" w:rsidP="0058292C">
      <w:pPr>
        <w:widowControl w:val="0"/>
        <w:numPr>
          <w:ilvl w:val="0"/>
          <w:numId w:val="34"/>
        </w:numPr>
        <w:tabs>
          <w:tab w:val="clear" w:pos="720"/>
        </w:tabs>
        <w:spacing w:after="0" w:line="360" w:lineRule="auto"/>
        <w:ind w:left="851" w:hanging="283"/>
        <w:contextualSpacing/>
        <w:jc w:val="both"/>
        <w:rPr>
          <w:b/>
          <w:color w:val="FF0000"/>
        </w:rPr>
      </w:pPr>
      <w:r w:rsidRPr="0058292C">
        <w:rPr>
          <w:b/>
          <w:color w:val="FF0000"/>
        </w:rPr>
        <w:t>marginal utility diminishes as more of a product is consumed</w:t>
      </w:r>
    </w:p>
    <w:p w14:paraId="5151C669" w14:textId="77777777" w:rsidR="0058292C" w:rsidRPr="0058292C" w:rsidRDefault="0058292C" w:rsidP="0058292C">
      <w:pPr>
        <w:widowControl w:val="0"/>
        <w:numPr>
          <w:ilvl w:val="0"/>
          <w:numId w:val="34"/>
        </w:numPr>
        <w:tabs>
          <w:tab w:val="clear" w:pos="720"/>
        </w:tabs>
        <w:spacing w:after="0" w:line="360" w:lineRule="auto"/>
        <w:ind w:left="851" w:hanging="283"/>
        <w:contextualSpacing/>
        <w:jc w:val="both"/>
      </w:pPr>
      <w:r w:rsidRPr="0058292C">
        <w:t>time becomes less valuable as more of a product is consumed.</w:t>
      </w:r>
    </w:p>
    <w:p w14:paraId="49359DE9" w14:textId="77777777" w:rsidR="0058292C" w:rsidRPr="0058292C" w:rsidRDefault="0058292C" w:rsidP="0058292C">
      <w:pPr>
        <w:widowControl w:val="0"/>
        <w:numPr>
          <w:ilvl w:val="0"/>
          <w:numId w:val="34"/>
        </w:numPr>
        <w:tabs>
          <w:tab w:val="clear" w:pos="720"/>
        </w:tabs>
        <w:spacing w:after="0" w:line="360" w:lineRule="auto"/>
        <w:ind w:left="851" w:hanging="283"/>
        <w:contextualSpacing/>
        <w:jc w:val="both"/>
      </w:pPr>
      <w:r w:rsidRPr="0058292C">
        <w:t>the income and the substitution effects precisely offset each other.</w:t>
      </w:r>
    </w:p>
    <w:p w14:paraId="28F7BF79" w14:textId="77777777" w:rsidR="0058292C" w:rsidRPr="0058292C" w:rsidRDefault="0058292C" w:rsidP="0058292C">
      <w:pPr>
        <w:pStyle w:val="Heading1"/>
        <w:keepNext w:val="0"/>
        <w:widowControl w:val="0"/>
        <w:tabs>
          <w:tab w:val="left" w:pos="180"/>
        </w:tabs>
        <w:spacing w:line="360" w:lineRule="auto"/>
        <w:ind w:left="567" w:hanging="283"/>
        <w:contextualSpacing/>
        <w:jc w:val="both"/>
        <w:rPr>
          <w:bCs w:val="0"/>
          <w:sz w:val="22"/>
          <w:szCs w:val="22"/>
        </w:rPr>
      </w:pPr>
    </w:p>
    <w:p w14:paraId="437957E7" w14:textId="77777777" w:rsidR="0058292C" w:rsidRPr="0058292C" w:rsidRDefault="0058292C" w:rsidP="0058292C">
      <w:pPr>
        <w:widowControl w:val="0"/>
        <w:numPr>
          <w:ilvl w:val="0"/>
          <w:numId w:val="37"/>
        </w:numPr>
        <w:tabs>
          <w:tab w:val="left" w:pos="180"/>
        </w:tabs>
        <w:spacing w:after="0" w:line="360" w:lineRule="auto"/>
        <w:ind w:left="567" w:hanging="283"/>
        <w:contextualSpacing/>
        <w:jc w:val="both"/>
      </w:pPr>
      <w:r w:rsidRPr="0058292C">
        <w:t>In moving along a given budget line:</w:t>
      </w:r>
    </w:p>
    <w:p w14:paraId="212E15AE" w14:textId="77777777" w:rsidR="0058292C" w:rsidRPr="0058292C" w:rsidRDefault="0058292C" w:rsidP="0058292C">
      <w:pPr>
        <w:widowControl w:val="0"/>
        <w:numPr>
          <w:ilvl w:val="0"/>
          <w:numId w:val="35"/>
        </w:numPr>
        <w:tabs>
          <w:tab w:val="clear" w:pos="720"/>
        </w:tabs>
        <w:spacing w:after="0" w:line="360" w:lineRule="auto"/>
        <w:ind w:left="851" w:hanging="283"/>
        <w:contextualSpacing/>
        <w:jc w:val="both"/>
        <w:rPr>
          <w:b/>
          <w:color w:val="FF0000"/>
        </w:rPr>
      </w:pPr>
      <w:r w:rsidRPr="0058292C">
        <w:rPr>
          <w:b/>
          <w:color w:val="FF0000"/>
        </w:rPr>
        <w:t>The prices of both products and money income are assumed to be constant.</w:t>
      </w:r>
    </w:p>
    <w:p w14:paraId="0002891C" w14:textId="77777777" w:rsidR="0058292C" w:rsidRPr="0058292C" w:rsidRDefault="0058292C" w:rsidP="0058292C">
      <w:pPr>
        <w:widowControl w:val="0"/>
        <w:numPr>
          <w:ilvl w:val="0"/>
          <w:numId w:val="35"/>
        </w:numPr>
        <w:tabs>
          <w:tab w:val="clear" w:pos="720"/>
        </w:tabs>
        <w:spacing w:after="0" w:line="360" w:lineRule="auto"/>
        <w:ind w:left="851" w:hanging="283"/>
        <w:contextualSpacing/>
        <w:jc w:val="both"/>
      </w:pPr>
      <w:r w:rsidRPr="0058292C">
        <w:t>Each point on the line will be equally satisfactory to consumers</w:t>
      </w:r>
    </w:p>
    <w:p w14:paraId="7C52A2ED" w14:textId="77777777" w:rsidR="0058292C" w:rsidRPr="0058292C" w:rsidRDefault="0058292C" w:rsidP="0058292C">
      <w:pPr>
        <w:widowControl w:val="0"/>
        <w:numPr>
          <w:ilvl w:val="0"/>
          <w:numId w:val="35"/>
        </w:numPr>
        <w:tabs>
          <w:tab w:val="clear" w:pos="720"/>
        </w:tabs>
        <w:spacing w:after="0" w:line="360" w:lineRule="auto"/>
        <w:ind w:left="851" w:hanging="283"/>
        <w:contextualSpacing/>
        <w:jc w:val="both"/>
      </w:pPr>
      <w:r w:rsidRPr="0058292C">
        <w:t>Money income varies, but the prices of the two goods are constant</w:t>
      </w:r>
    </w:p>
    <w:p w14:paraId="0941614D" w14:textId="77777777" w:rsidR="0058292C" w:rsidRPr="0058292C" w:rsidRDefault="0058292C" w:rsidP="0058292C">
      <w:pPr>
        <w:widowControl w:val="0"/>
        <w:numPr>
          <w:ilvl w:val="0"/>
          <w:numId w:val="35"/>
        </w:numPr>
        <w:tabs>
          <w:tab w:val="clear" w:pos="720"/>
        </w:tabs>
        <w:spacing w:after="0" w:line="360" w:lineRule="auto"/>
        <w:ind w:left="851" w:hanging="283"/>
        <w:contextualSpacing/>
        <w:jc w:val="both"/>
      </w:pPr>
      <w:r w:rsidRPr="0058292C">
        <w:t>The prices of both products are assumed to vary, but money income is constant.</w:t>
      </w:r>
    </w:p>
    <w:p w14:paraId="2C3E8A56" w14:textId="77777777" w:rsidR="0058292C" w:rsidRPr="0058292C" w:rsidRDefault="0058292C" w:rsidP="0058292C">
      <w:pPr>
        <w:widowControl w:val="0"/>
        <w:spacing w:line="360" w:lineRule="auto"/>
        <w:ind w:left="851"/>
        <w:contextualSpacing/>
        <w:jc w:val="both"/>
      </w:pPr>
    </w:p>
    <w:p w14:paraId="764DC407" w14:textId="77777777" w:rsidR="0058292C" w:rsidRPr="0058292C" w:rsidRDefault="0058292C" w:rsidP="0058292C">
      <w:pPr>
        <w:pStyle w:val="Title"/>
        <w:widowControl w:val="0"/>
        <w:numPr>
          <w:ilvl w:val="0"/>
          <w:numId w:val="37"/>
        </w:numPr>
        <w:spacing w:line="360" w:lineRule="auto"/>
        <w:ind w:left="567" w:hanging="283"/>
        <w:contextualSpacing/>
        <w:jc w:val="both"/>
        <w:rPr>
          <w:b w:val="0"/>
          <w:sz w:val="22"/>
          <w:szCs w:val="22"/>
        </w:rPr>
      </w:pPr>
      <w:r w:rsidRPr="0058292C">
        <w:rPr>
          <w:b w:val="0"/>
          <w:sz w:val="22"/>
          <w:szCs w:val="22"/>
        </w:rPr>
        <w:t>If food is on the vertical axis and shelter is on the horizontal axis, a set of indifference curves that are quite steep</w:t>
      </w:r>
    </w:p>
    <w:p w14:paraId="206648FD" w14:textId="77777777" w:rsidR="0058292C" w:rsidRPr="0058292C" w:rsidRDefault="0058292C" w:rsidP="0058292C">
      <w:pPr>
        <w:pStyle w:val="Title"/>
        <w:widowControl w:val="0"/>
        <w:numPr>
          <w:ilvl w:val="0"/>
          <w:numId w:val="36"/>
        </w:numPr>
        <w:spacing w:line="360" w:lineRule="auto"/>
        <w:ind w:left="851" w:hanging="284"/>
        <w:contextualSpacing/>
        <w:jc w:val="both"/>
        <w:rPr>
          <w:color w:val="FF0000"/>
          <w:sz w:val="22"/>
          <w:szCs w:val="22"/>
        </w:rPr>
      </w:pPr>
      <w:r w:rsidRPr="0058292C">
        <w:rPr>
          <w:color w:val="FF0000"/>
          <w:sz w:val="22"/>
          <w:szCs w:val="22"/>
        </w:rPr>
        <w:t>reflect a preference pattern that generally values shelter high relative to food.</w:t>
      </w:r>
    </w:p>
    <w:p w14:paraId="0F0AE2E9" w14:textId="77777777" w:rsidR="0058292C" w:rsidRPr="0058292C" w:rsidRDefault="0058292C" w:rsidP="0058292C">
      <w:pPr>
        <w:pStyle w:val="Title"/>
        <w:widowControl w:val="0"/>
        <w:numPr>
          <w:ilvl w:val="0"/>
          <w:numId w:val="36"/>
        </w:numPr>
        <w:tabs>
          <w:tab w:val="left" w:pos="540"/>
        </w:tabs>
        <w:spacing w:line="360" w:lineRule="auto"/>
        <w:ind w:left="851" w:hanging="284"/>
        <w:contextualSpacing/>
        <w:jc w:val="both"/>
        <w:rPr>
          <w:b w:val="0"/>
          <w:sz w:val="22"/>
          <w:szCs w:val="22"/>
        </w:rPr>
      </w:pPr>
      <w:r w:rsidRPr="0058292C">
        <w:rPr>
          <w:b w:val="0"/>
          <w:sz w:val="22"/>
          <w:szCs w:val="22"/>
        </w:rPr>
        <w:lastRenderedPageBreak/>
        <w:t>imply that food has a higher relative value than shelter for this consumer.</w:t>
      </w:r>
    </w:p>
    <w:p w14:paraId="2FAFC5AF" w14:textId="77777777" w:rsidR="0058292C" w:rsidRPr="0058292C" w:rsidRDefault="0058292C" w:rsidP="0058292C">
      <w:pPr>
        <w:pStyle w:val="Title"/>
        <w:widowControl w:val="0"/>
        <w:numPr>
          <w:ilvl w:val="0"/>
          <w:numId w:val="36"/>
        </w:numPr>
        <w:spacing w:line="360" w:lineRule="auto"/>
        <w:ind w:left="851" w:hanging="284"/>
        <w:contextualSpacing/>
        <w:jc w:val="both"/>
        <w:rPr>
          <w:b w:val="0"/>
          <w:sz w:val="22"/>
          <w:szCs w:val="22"/>
        </w:rPr>
      </w:pPr>
      <w:r w:rsidRPr="0058292C">
        <w:rPr>
          <w:b w:val="0"/>
          <w:sz w:val="22"/>
          <w:szCs w:val="22"/>
        </w:rPr>
        <w:t>say nothing about how the consumer feels about the two goods until a budget line is introduced.</w:t>
      </w:r>
    </w:p>
    <w:p w14:paraId="053F9788" w14:textId="77777777" w:rsidR="0058292C" w:rsidRPr="0058292C" w:rsidRDefault="0058292C" w:rsidP="0058292C">
      <w:pPr>
        <w:pStyle w:val="Title"/>
        <w:widowControl w:val="0"/>
        <w:numPr>
          <w:ilvl w:val="0"/>
          <w:numId w:val="36"/>
        </w:numPr>
        <w:spacing w:line="360" w:lineRule="auto"/>
        <w:ind w:left="851" w:hanging="284"/>
        <w:contextualSpacing/>
        <w:jc w:val="both"/>
        <w:rPr>
          <w:b w:val="0"/>
          <w:sz w:val="22"/>
          <w:szCs w:val="22"/>
        </w:rPr>
      </w:pPr>
      <w:r w:rsidRPr="0058292C">
        <w:rPr>
          <w:b w:val="0"/>
          <w:sz w:val="22"/>
          <w:szCs w:val="22"/>
        </w:rPr>
        <w:t>Mean that the two goods are perfect substitutes,</w:t>
      </w:r>
    </w:p>
    <w:p w14:paraId="73A4DE6C" w14:textId="77777777" w:rsidR="0058292C" w:rsidRPr="0058292C" w:rsidRDefault="0058292C" w:rsidP="0058292C">
      <w:pPr>
        <w:widowControl w:val="0"/>
        <w:numPr>
          <w:ilvl w:val="0"/>
          <w:numId w:val="37"/>
        </w:numPr>
        <w:spacing w:after="0" w:line="360" w:lineRule="auto"/>
        <w:ind w:left="567" w:hanging="283"/>
        <w:contextualSpacing/>
        <w:jc w:val="both"/>
      </w:pPr>
      <w:r w:rsidRPr="0058292C">
        <w:t>The substitution effect refers to a change in quantity demanded that occurs due to a change in</w:t>
      </w:r>
    </w:p>
    <w:p w14:paraId="16F5C0E9" w14:textId="77777777" w:rsidR="0058292C" w:rsidRPr="0058292C" w:rsidRDefault="0058292C" w:rsidP="0058292C">
      <w:pPr>
        <w:pStyle w:val="ListParagraph"/>
        <w:widowControl w:val="0"/>
        <w:numPr>
          <w:ilvl w:val="0"/>
          <w:numId w:val="42"/>
        </w:numPr>
        <w:spacing w:after="0" w:line="360" w:lineRule="auto"/>
        <w:ind w:left="851" w:hanging="284"/>
        <w:jc w:val="both"/>
      </w:pPr>
      <w:r w:rsidRPr="0058292C">
        <w:t>purchasing power</w:t>
      </w:r>
      <w:r w:rsidRPr="0058292C">
        <w:tab/>
      </w:r>
      <w:r w:rsidRPr="0058292C">
        <w:tab/>
      </w:r>
      <w:r w:rsidRPr="0058292C">
        <w:tab/>
      </w:r>
      <w:r w:rsidRPr="0058292C">
        <w:rPr>
          <w:b/>
        </w:rPr>
        <w:t>b)</w:t>
      </w:r>
      <w:r w:rsidRPr="0058292C">
        <w:t xml:space="preserve"> income</w:t>
      </w:r>
    </w:p>
    <w:p w14:paraId="6CF65EDE" w14:textId="5E3BF7B1" w:rsidR="0058292C" w:rsidRPr="0058292C" w:rsidRDefault="0058292C" w:rsidP="0058292C">
      <w:pPr>
        <w:pStyle w:val="Title"/>
        <w:widowControl w:val="0"/>
        <w:spacing w:line="360" w:lineRule="auto"/>
        <w:contextualSpacing/>
        <w:jc w:val="both"/>
        <w:rPr>
          <w:b w:val="0"/>
          <w:sz w:val="22"/>
          <w:szCs w:val="22"/>
        </w:rPr>
      </w:pPr>
      <w:r w:rsidRPr="0058292C">
        <w:rPr>
          <w:sz w:val="22"/>
          <w:szCs w:val="22"/>
        </w:rPr>
        <w:t xml:space="preserve">          c) </w:t>
      </w:r>
      <w:r w:rsidRPr="0058292C">
        <w:rPr>
          <w:b w:val="0"/>
          <w:sz w:val="22"/>
          <w:szCs w:val="22"/>
        </w:rPr>
        <w:t>marginal utility</w:t>
      </w:r>
      <w:r w:rsidRPr="0058292C">
        <w:rPr>
          <w:sz w:val="22"/>
          <w:szCs w:val="22"/>
        </w:rPr>
        <w:tab/>
      </w:r>
      <w:r w:rsidRPr="0058292C">
        <w:rPr>
          <w:sz w:val="22"/>
          <w:szCs w:val="22"/>
        </w:rPr>
        <w:tab/>
      </w:r>
      <w:r w:rsidRPr="0058292C">
        <w:rPr>
          <w:sz w:val="22"/>
          <w:szCs w:val="22"/>
        </w:rPr>
        <w:tab/>
      </w:r>
      <w:r>
        <w:rPr>
          <w:sz w:val="22"/>
          <w:szCs w:val="22"/>
        </w:rPr>
        <w:tab/>
      </w:r>
      <w:r w:rsidRPr="0058292C">
        <w:rPr>
          <w:color w:val="FF0000"/>
          <w:sz w:val="22"/>
          <w:szCs w:val="22"/>
        </w:rPr>
        <w:t>d) a good’s relative price</w:t>
      </w:r>
    </w:p>
    <w:p w14:paraId="42A25BA4" w14:textId="77777777" w:rsidR="0058292C" w:rsidRPr="0058292C" w:rsidRDefault="0058292C" w:rsidP="0058292C">
      <w:pPr>
        <w:contextualSpacing/>
        <w:rPr>
          <w:i/>
        </w:rPr>
      </w:pPr>
    </w:p>
    <w:p w14:paraId="69A2791E" w14:textId="77777777" w:rsidR="0058292C" w:rsidRPr="0058292C" w:rsidRDefault="0058292C" w:rsidP="0058292C">
      <w:pPr>
        <w:contextualSpacing/>
        <w:rPr>
          <w:i/>
        </w:rPr>
      </w:pPr>
      <w:r w:rsidRPr="0058292C">
        <w:rPr>
          <w:i/>
        </w:rPr>
        <w:t>Answer the following five questions by using the information given below.</w:t>
      </w:r>
    </w:p>
    <w:p w14:paraId="190D6C3C" w14:textId="77777777" w:rsidR="0058292C" w:rsidRDefault="0058292C" w:rsidP="0058292C">
      <w:pPr>
        <w:contextualSpacing/>
      </w:pPr>
      <w:r w:rsidRPr="0058292C">
        <w:t xml:space="preserve">Hakan is choosing how to allocate her spending between CD’s and clothes. The figure below shows his budget line and an indifference curve. </w:t>
      </w:r>
    </w:p>
    <w:p w14:paraId="7DF0328C" w14:textId="77777777" w:rsidR="0058292C" w:rsidRDefault="0058292C" w:rsidP="0058292C">
      <w:pPr>
        <w:contextualSpacing/>
      </w:pPr>
    </w:p>
    <w:p w14:paraId="035EE8D7" w14:textId="77777777" w:rsidR="0058292C" w:rsidRDefault="0058292C" w:rsidP="0058292C">
      <w:pPr>
        <w:contextualSpacing/>
      </w:pPr>
    </w:p>
    <w:p w14:paraId="74B55D32" w14:textId="77777777" w:rsidR="0058292C" w:rsidRDefault="0058292C" w:rsidP="0058292C">
      <w:pPr>
        <w:contextualSpacing/>
      </w:pPr>
    </w:p>
    <w:p w14:paraId="669D7AE9" w14:textId="77777777" w:rsidR="0058292C" w:rsidRPr="0058292C" w:rsidRDefault="0058292C" w:rsidP="0058292C">
      <w:pPr>
        <w:contextualSpacing/>
      </w:pPr>
    </w:p>
    <w:p w14:paraId="32FE08B3" w14:textId="77777777" w:rsidR="0058292C" w:rsidRPr="0058292C" w:rsidRDefault="0058292C" w:rsidP="0058292C">
      <w:pPr>
        <w:contextualSpacing/>
      </w:pPr>
      <w:r w:rsidRPr="0058292C">
        <w:rPr>
          <w:noProof/>
        </w:rPr>
        <mc:AlternateContent>
          <mc:Choice Requires="wpg">
            <w:drawing>
              <wp:anchor distT="0" distB="0" distL="114300" distR="114300" simplePos="0" relativeHeight="251672576" behindDoc="0" locked="0" layoutInCell="1" allowOverlap="1" wp14:anchorId="66A0F412" wp14:editId="47C03480">
                <wp:simplePos x="0" y="0"/>
                <wp:positionH relativeFrom="column">
                  <wp:posOffset>19050</wp:posOffset>
                </wp:positionH>
                <wp:positionV relativeFrom="paragraph">
                  <wp:posOffset>109855</wp:posOffset>
                </wp:positionV>
                <wp:extent cx="2705100" cy="2192020"/>
                <wp:effectExtent l="0" t="0" r="0" b="3175"/>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2192020"/>
                          <a:chOff x="1023" y="9717"/>
                          <a:chExt cx="4260" cy="3452"/>
                        </a:xfrm>
                      </wpg:grpSpPr>
                      <wps:wsp>
                        <wps:cNvPr id="176" name="Line 4"/>
                        <wps:cNvCnPr/>
                        <wps:spPr bwMode="auto">
                          <a:xfrm>
                            <a:off x="1401" y="10206"/>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5"/>
                        <wps:cNvCnPr/>
                        <wps:spPr bwMode="auto">
                          <a:xfrm flipH="1">
                            <a:off x="1398" y="12750"/>
                            <a:ext cx="3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6"/>
                        <wps:cNvCnPr/>
                        <wps:spPr bwMode="auto">
                          <a:xfrm>
                            <a:off x="1398" y="10590"/>
                            <a:ext cx="2880" cy="2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Arc 7"/>
                        <wps:cNvSpPr>
                          <a:spLocks/>
                        </wps:cNvSpPr>
                        <wps:spPr bwMode="auto">
                          <a:xfrm flipH="1" flipV="1">
                            <a:off x="2118" y="10260"/>
                            <a:ext cx="2674" cy="1872"/>
                          </a:xfrm>
                          <a:custGeom>
                            <a:avLst/>
                            <a:gdLst>
                              <a:gd name="G0" fmla="+- 5034 0 0"/>
                              <a:gd name="G1" fmla="+- 21600 0 0"/>
                              <a:gd name="G2" fmla="+- 21600 0 0"/>
                              <a:gd name="T0" fmla="*/ 0 w 26634"/>
                              <a:gd name="T1" fmla="*/ 595 h 21600"/>
                              <a:gd name="T2" fmla="*/ 26634 w 26634"/>
                              <a:gd name="T3" fmla="*/ 21600 h 21600"/>
                              <a:gd name="T4" fmla="*/ 5034 w 26634"/>
                              <a:gd name="T5" fmla="*/ 21600 h 21600"/>
                            </a:gdLst>
                            <a:ahLst/>
                            <a:cxnLst>
                              <a:cxn ang="0">
                                <a:pos x="T0" y="T1"/>
                              </a:cxn>
                              <a:cxn ang="0">
                                <a:pos x="T2" y="T3"/>
                              </a:cxn>
                              <a:cxn ang="0">
                                <a:pos x="T4" y="T5"/>
                              </a:cxn>
                            </a:cxnLst>
                            <a:rect l="0" t="0" r="r" b="b"/>
                            <a:pathLst>
                              <a:path w="26634" h="21600" fill="none" extrusionOk="0">
                                <a:moveTo>
                                  <a:pt x="-1" y="594"/>
                                </a:moveTo>
                                <a:cubicBezTo>
                                  <a:pt x="1648" y="199"/>
                                  <a:pt x="3338" y="-1"/>
                                  <a:pt x="5034" y="0"/>
                                </a:cubicBezTo>
                                <a:cubicBezTo>
                                  <a:pt x="16963" y="0"/>
                                  <a:pt x="26634" y="9670"/>
                                  <a:pt x="26634" y="21600"/>
                                </a:cubicBezTo>
                              </a:path>
                              <a:path w="26634" h="21600" stroke="0" extrusionOk="0">
                                <a:moveTo>
                                  <a:pt x="-1" y="594"/>
                                </a:moveTo>
                                <a:cubicBezTo>
                                  <a:pt x="1648" y="199"/>
                                  <a:pt x="3338" y="-1"/>
                                  <a:pt x="5034" y="0"/>
                                </a:cubicBezTo>
                                <a:cubicBezTo>
                                  <a:pt x="16963" y="0"/>
                                  <a:pt x="26634" y="9670"/>
                                  <a:pt x="26634" y="21600"/>
                                </a:cubicBezTo>
                                <a:lnTo>
                                  <a:pt x="503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Text Box 8"/>
                        <wps:cNvSpPr txBox="1">
                          <a:spLocks noChangeArrowheads="1"/>
                        </wps:cNvSpPr>
                        <wps:spPr bwMode="auto">
                          <a:xfrm>
                            <a:off x="4608" y="12773"/>
                            <a:ext cx="675"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4BBB6" w14:textId="77777777" w:rsidR="0058292C" w:rsidRPr="00634B6F" w:rsidRDefault="0058292C" w:rsidP="0058292C">
                              <w:pPr>
                                <w:rPr>
                                  <w:lang w:val="tr-TR"/>
                                </w:rPr>
                              </w:pPr>
                              <w:r>
                                <w:rPr>
                                  <w:lang w:val="tr-TR"/>
                                </w:rPr>
                                <w:t>CD</w:t>
                              </w:r>
                            </w:p>
                          </w:txbxContent>
                        </wps:txbx>
                        <wps:bodyPr rot="0" vert="horz" wrap="square" lIns="91440" tIns="45720" rIns="91440" bIns="45720" anchor="t" anchorCtr="0" upright="1">
                          <a:noAutofit/>
                        </wps:bodyPr>
                      </wps:wsp>
                      <wps:wsp>
                        <wps:cNvPr id="181" name="Text Box 9"/>
                        <wps:cNvSpPr txBox="1">
                          <a:spLocks noChangeArrowheads="1"/>
                        </wps:cNvSpPr>
                        <wps:spPr bwMode="auto">
                          <a:xfrm>
                            <a:off x="1023" y="9717"/>
                            <a:ext cx="129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80AC" w14:textId="77777777" w:rsidR="0058292C" w:rsidRPr="00634B6F" w:rsidRDefault="0058292C" w:rsidP="0058292C">
                              <w:pPr>
                                <w:rPr>
                                  <w:lang w:val="tr-TR"/>
                                </w:rPr>
                              </w:pPr>
                              <w:r>
                                <w:rPr>
                                  <w:lang w:val="tr-TR"/>
                                </w:rPr>
                                <w:t>Clothes</w:t>
                              </w:r>
                            </w:p>
                          </w:txbxContent>
                        </wps:txbx>
                        <wps:bodyPr rot="0" vert="horz" wrap="square" lIns="91440" tIns="45720" rIns="91440" bIns="45720" anchor="t" anchorCtr="0" upright="1">
                          <a:noAutofit/>
                        </wps:bodyPr>
                      </wps:wsp>
                      <wps:wsp>
                        <wps:cNvPr id="182" name="Text Box 10"/>
                        <wps:cNvSpPr txBox="1">
                          <a:spLocks noChangeArrowheads="1"/>
                        </wps:cNvSpPr>
                        <wps:spPr bwMode="auto">
                          <a:xfrm>
                            <a:off x="4293" y="1173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E9D6D" w14:textId="77777777" w:rsidR="0058292C" w:rsidRPr="00634B6F" w:rsidRDefault="0058292C" w:rsidP="0058292C">
                              <w:pPr>
                                <w:rPr>
                                  <w:vertAlign w:val="subscript"/>
                                  <w:lang w:val="tr-TR"/>
                                </w:rPr>
                              </w:pPr>
                              <w:r>
                                <w:rPr>
                                  <w:lang w:val="tr-TR"/>
                                </w:rPr>
                                <w:t>e</w:t>
                              </w:r>
                            </w:p>
                          </w:txbxContent>
                        </wps:txbx>
                        <wps:bodyPr rot="0" vert="horz" wrap="square" lIns="91440" tIns="45720" rIns="91440" bIns="45720" anchor="t" anchorCtr="0" upright="1">
                          <a:noAutofit/>
                        </wps:bodyPr>
                      </wps:wsp>
                      <wps:wsp>
                        <wps:cNvPr id="183" name="Text Box 11"/>
                        <wps:cNvSpPr txBox="1">
                          <a:spLocks noChangeArrowheads="1"/>
                        </wps:cNvSpPr>
                        <wps:spPr bwMode="auto">
                          <a:xfrm>
                            <a:off x="2838" y="1081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25C1D" w14:textId="77777777" w:rsidR="0058292C" w:rsidRPr="00634B6F" w:rsidRDefault="0058292C" w:rsidP="0058292C">
                              <w:pPr>
                                <w:rPr>
                                  <w:vertAlign w:val="subscript"/>
                                  <w:lang w:val="tr-TR"/>
                                </w:rPr>
                              </w:pPr>
                              <w:r>
                                <w:rPr>
                                  <w:lang w:val="tr-TR"/>
                                </w:rPr>
                                <w:t xml:space="preserve"> </w:t>
                              </w:r>
                              <w:r>
                                <w:rPr>
                                  <w:lang w:val="tr-TR"/>
                                </w:rPr>
                                <w:t>f</w:t>
                              </w:r>
                            </w:p>
                          </w:txbxContent>
                        </wps:txbx>
                        <wps:bodyPr rot="0" vert="horz" wrap="square" lIns="91440" tIns="45720" rIns="91440" bIns="45720" anchor="t" anchorCtr="0" upright="1">
                          <a:noAutofit/>
                        </wps:bodyPr>
                      </wps:wsp>
                      <wps:wsp>
                        <wps:cNvPr id="184" name="Text Box 12"/>
                        <wps:cNvSpPr txBox="1">
                          <a:spLocks noChangeArrowheads="1"/>
                        </wps:cNvSpPr>
                        <wps:spPr bwMode="auto">
                          <a:xfrm>
                            <a:off x="2523" y="11595"/>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DB8BD" w14:textId="77777777" w:rsidR="0058292C" w:rsidRPr="00634B6F" w:rsidRDefault="0058292C" w:rsidP="0058292C">
                              <w:pPr>
                                <w:rPr>
                                  <w:vertAlign w:val="subscript"/>
                                  <w:lang w:val="tr-TR"/>
                                </w:rPr>
                              </w:pPr>
                              <w:r>
                                <w:rPr>
                                  <w:lang w:val="tr-TR"/>
                                </w:rPr>
                                <w:t>d</w:t>
                              </w:r>
                            </w:p>
                          </w:txbxContent>
                        </wps:txbx>
                        <wps:bodyPr rot="0" vert="horz" wrap="square" lIns="91440" tIns="45720" rIns="91440" bIns="45720" anchor="t" anchorCtr="0" upright="1">
                          <a:noAutofit/>
                        </wps:bodyPr>
                      </wps:wsp>
                      <wps:wsp>
                        <wps:cNvPr id="185" name="Text Box 13"/>
                        <wps:cNvSpPr txBox="1">
                          <a:spLocks noChangeArrowheads="1"/>
                        </wps:cNvSpPr>
                        <wps:spPr bwMode="auto">
                          <a:xfrm>
                            <a:off x="1068" y="10337"/>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FD27E" w14:textId="77777777" w:rsidR="0058292C" w:rsidRPr="00162087" w:rsidRDefault="0058292C" w:rsidP="0058292C">
                              <w:pPr>
                                <w:rPr>
                                  <w:lang w:val="tr-TR"/>
                                </w:rPr>
                              </w:pPr>
                              <w:r w:rsidRPr="00162087">
                                <w:rPr>
                                  <w:lang w:val="tr-TR"/>
                                </w:rPr>
                                <w:t>b</w:t>
                              </w:r>
                            </w:p>
                          </w:txbxContent>
                        </wps:txbx>
                        <wps:bodyPr rot="0" vert="horz" wrap="square" lIns="91440" tIns="45720" rIns="91440" bIns="45720" anchor="t" anchorCtr="0" upright="1">
                          <a:noAutofit/>
                        </wps:bodyPr>
                      </wps:wsp>
                      <wps:wsp>
                        <wps:cNvPr id="186" name="Text Box 14"/>
                        <wps:cNvSpPr txBox="1">
                          <a:spLocks noChangeArrowheads="1"/>
                        </wps:cNvSpPr>
                        <wps:spPr bwMode="auto">
                          <a:xfrm>
                            <a:off x="2238" y="1165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A64BD" w14:textId="77777777" w:rsidR="0058292C" w:rsidRPr="00634B6F" w:rsidRDefault="0058292C" w:rsidP="0058292C">
                              <w:pPr>
                                <w:rPr>
                                  <w:vertAlign w:val="subscript"/>
                                  <w:lang w:val="tr-TR"/>
                                </w:rPr>
                              </w:pPr>
                              <w:r>
                                <w:rPr>
                                  <w:lang w:val="tr-TR"/>
                                </w:rPr>
                                <w:t>a</w:t>
                              </w:r>
                            </w:p>
                          </w:txbxContent>
                        </wps:txbx>
                        <wps:bodyPr rot="0" vert="horz" wrap="square" lIns="91440" tIns="45720" rIns="91440" bIns="45720" anchor="t" anchorCtr="0" upright="1">
                          <a:noAutofit/>
                        </wps:bodyPr>
                      </wps:wsp>
                      <wps:wsp>
                        <wps:cNvPr id="187" name="Text Box 15"/>
                        <wps:cNvSpPr txBox="1">
                          <a:spLocks noChangeArrowheads="1"/>
                        </wps:cNvSpPr>
                        <wps:spPr bwMode="auto">
                          <a:xfrm>
                            <a:off x="4068" y="1272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0854A" w14:textId="77777777" w:rsidR="0058292C" w:rsidRPr="00634B6F" w:rsidRDefault="0058292C" w:rsidP="0058292C">
                              <w:pPr>
                                <w:rPr>
                                  <w:vertAlign w:val="subscript"/>
                                  <w:lang w:val="tr-TR"/>
                                </w:rPr>
                              </w:pPr>
                              <w:r>
                                <w:rPr>
                                  <w:lang w:val="tr-TR"/>
                                </w:rPr>
                                <w:t>c</w:t>
                              </w:r>
                            </w:p>
                          </w:txbxContent>
                        </wps:txbx>
                        <wps:bodyPr rot="0" vert="horz" wrap="square" lIns="91440" tIns="45720" rIns="91440" bIns="45720" anchor="t" anchorCtr="0" upright="1">
                          <a:noAutofit/>
                        </wps:bodyPr>
                      </wps:wsp>
                      <wps:wsp>
                        <wps:cNvPr id="188" name="Oval 16"/>
                        <wps:cNvSpPr>
                          <a:spLocks noChangeArrowheads="1"/>
                        </wps:cNvSpPr>
                        <wps:spPr bwMode="auto">
                          <a:xfrm>
                            <a:off x="2853" y="1165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9" name="Oval 17"/>
                        <wps:cNvSpPr>
                          <a:spLocks noChangeArrowheads="1"/>
                        </wps:cNvSpPr>
                        <wps:spPr bwMode="auto">
                          <a:xfrm>
                            <a:off x="2478" y="12018"/>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0" name="Oval 18"/>
                        <wps:cNvSpPr>
                          <a:spLocks noChangeArrowheads="1"/>
                        </wps:cNvSpPr>
                        <wps:spPr bwMode="auto">
                          <a:xfrm>
                            <a:off x="1368" y="10562"/>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1" name="Oval 19"/>
                        <wps:cNvSpPr>
                          <a:spLocks noChangeArrowheads="1"/>
                        </wps:cNvSpPr>
                        <wps:spPr bwMode="auto">
                          <a:xfrm>
                            <a:off x="4218" y="1270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2" name="Oval 20"/>
                        <wps:cNvSpPr>
                          <a:spLocks noChangeArrowheads="1"/>
                        </wps:cNvSpPr>
                        <wps:spPr bwMode="auto">
                          <a:xfrm>
                            <a:off x="3123" y="1114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3" name="Oval 21"/>
                        <wps:cNvSpPr>
                          <a:spLocks noChangeArrowheads="1"/>
                        </wps:cNvSpPr>
                        <wps:spPr bwMode="auto">
                          <a:xfrm>
                            <a:off x="4473" y="1207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A0F412" id="Group 175" o:spid="_x0000_s1102" style="position:absolute;margin-left:1.5pt;margin-top:8.65pt;width:213pt;height:172.6pt;z-index:251672576" coordorigin="1023,9717" coordsize="4260,3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">
                <v:line id="Line 4" o:spid="_x0000_s1103" style="position:absolute;visibility:visible;mso-wrap-style:square" from="1401,10206" to="1401,1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5" o:spid="_x0000_s1104" style="position:absolute;flip:x;visibility:visible;mso-wrap-style:square" from="1398,12750" to="4833,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"/>
                <v:line id="Line 6" o:spid="_x0000_s1105" style="position:absolute;visibility:visible;mso-wrap-style:square" from="1398,10590" to="4278,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shape id="Arc 7" o:spid="_x0000_s1106" style="position:absolute;left:2118;top:10260;width:2674;height:1872;flip:x y;visibility:visible;mso-wrap-style:square;v-text-anchor:top" coordsize="2663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" path="m-1,594nfc1648,199,3338,-1,5034,,16963,,26634,9670,26634,21600em-1,594nsc1648,199,3338,-1,5034,,16963,,26634,9670,26634,21600r-21600,l-1,594xe" filled="f">
                  <v:path arrowok="t" o:extrusionok="f" o:connecttype="custom" o:connectlocs="0,52;2674,1872;505,1872" o:connectangles="0,0,0"/>
                </v:shape>
                <v:shape id="Text Box 8" o:spid="_x0000_s1107" type="#_x0000_t202" style="position:absolute;left:4608;top:12773;width:67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14:paraId="6AA4BBB6" w14:textId="77777777" w:rsidR="0058292C" w:rsidRPr="00634B6F" w:rsidRDefault="0058292C" w:rsidP="0058292C">
                        <w:pPr>
                          <w:rPr>
                            <w:lang w:val="tr-TR"/>
                          </w:rPr>
                        </w:pPr>
                        <w:r>
                          <w:rPr>
                            <w:lang w:val="tr-TR"/>
                          </w:rPr>
                          <w:t>CD</w:t>
                        </w:r>
                      </w:p>
                    </w:txbxContent>
                  </v:textbox>
                </v:shape>
                <v:shape id="Text Box 9" o:spid="_x0000_s1108" type="#_x0000_t202" style="position:absolute;left:1023;top:9717;width:129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14:paraId="4E5F80AC" w14:textId="77777777" w:rsidR="0058292C" w:rsidRPr="00634B6F" w:rsidRDefault="0058292C" w:rsidP="0058292C">
                        <w:pPr>
                          <w:rPr>
                            <w:lang w:val="tr-TR"/>
                          </w:rPr>
                        </w:pPr>
                        <w:r>
                          <w:rPr>
                            <w:lang w:val="tr-TR"/>
                          </w:rPr>
                          <w:t>Clothes</w:t>
                        </w:r>
                      </w:p>
                    </w:txbxContent>
                  </v:textbox>
                </v:shape>
                <v:shape id="Text Box 10" o:spid="_x0000_s1109" type="#_x0000_t202" style="position:absolute;left:4293;top:1173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3EBE9D6D" w14:textId="77777777" w:rsidR="0058292C" w:rsidRPr="00634B6F" w:rsidRDefault="0058292C" w:rsidP="0058292C">
                        <w:pPr>
                          <w:rPr>
                            <w:vertAlign w:val="subscript"/>
                            <w:lang w:val="tr-TR"/>
                          </w:rPr>
                        </w:pPr>
                        <w:r>
                          <w:rPr>
                            <w:lang w:val="tr-TR"/>
                          </w:rPr>
                          <w:t>e</w:t>
                        </w:r>
                      </w:p>
                    </w:txbxContent>
                  </v:textbox>
                </v:shape>
                <v:shape id="Text Box 11" o:spid="_x0000_s1110" type="#_x0000_t202" style="position:absolute;left:2838;top:1081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6C325C1D" w14:textId="77777777" w:rsidR="0058292C" w:rsidRPr="00634B6F" w:rsidRDefault="0058292C" w:rsidP="0058292C">
                        <w:pPr>
                          <w:rPr>
                            <w:vertAlign w:val="subscript"/>
                            <w:lang w:val="tr-TR"/>
                          </w:rPr>
                        </w:pPr>
                        <w:r>
                          <w:rPr>
                            <w:lang w:val="tr-TR"/>
                          </w:rPr>
                          <w:t xml:space="preserve"> </w:t>
                        </w:r>
                        <w:r>
                          <w:rPr>
                            <w:lang w:val="tr-TR"/>
                          </w:rPr>
                          <w:t>f</w:t>
                        </w:r>
                      </w:p>
                    </w:txbxContent>
                  </v:textbox>
                </v:shape>
                <v:shape id="Text Box 12" o:spid="_x0000_s1111" type="#_x0000_t202" style="position:absolute;left:2523;top:11595;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462DB8BD" w14:textId="77777777" w:rsidR="0058292C" w:rsidRPr="00634B6F" w:rsidRDefault="0058292C" w:rsidP="0058292C">
                        <w:pPr>
                          <w:rPr>
                            <w:vertAlign w:val="subscript"/>
                            <w:lang w:val="tr-TR"/>
                          </w:rPr>
                        </w:pPr>
                        <w:r>
                          <w:rPr>
                            <w:lang w:val="tr-TR"/>
                          </w:rPr>
                          <w:t>d</w:t>
                        </w:r>
                      </w:p>
                    </w:txbxContent>
                  </v:textbox>
                </v:shape>
                <v:shape id="Text Box 13" o:spid="_x0000_s1112" type="#_x0000_t202" style="position:absolute;left:1068;top:10337;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387FD27E" w14:textId="77777777" w:rsidR="0058292C" w:rsidRPr="00162087" w:rsidRDefault="0058292C" w:rsidP="0058292C">
                        <w:pPr>
                          <w:rPr>
                            <w:lang w:val="tr-TR"/>
                          </w:rPr>
                        </w:pPr>
                        <w:r w:rsidRPr="00162087">
                          <w:rPr>
                            <w:lang w:val="tr-TR"/>
                          </w:rPr>
                          <w:t>b</w:t>
                        </w:r>
                      </w:p>
                    </w:txbxContent>
                  </v:textbox>
                </v:shape>
                <v:shape id="Text Box 14" o:spid="_x0000_s1113" type="#_x0000_t202" style="position:absolute;left:2238;top:1165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" filled="f" stroked="f">
                  <v:textbox>
                    <w:txbxContent>
                      <w:p w14:paraId="117A64BD" w14:textId="77777777" w:rsidR="0058292C" w:rsidRPr="00634B6F" w:rsidRDefault="0058292C" w:rsidP="0058292C">
                        <w:pPr>
                          <w:rPr>
                            <w:vertAlign w:val="subscript"/>
                            <w:lang w:val="tr-TR"/>
                          </w:rPr>
                        </w:pPr>
                        <w:r>
                          <w:rPr>
                            <w:lang w:val="tr-TR"/>
                          </w:rPr>
                          <w:t>a</w:t>
                        </w:r>
                      </w:p>
                    </w:txbxContent>
                  </v:textbox>
                </v:shape>
                <v:shape id="Text Box 15" o:spid="_x0000_s1114" type="#_x0000_t202" style="position:absolute;left:4068;top:1272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" filled="f" stroked="f">
                  <v:textbox>
                    <w:txbxContent>
                      <w:p w14:paraId="4350854A" w14:textId="77777777" w:rsidR="0058292C" w:rsidRPr="00634B6F" w:rsidRDefault="0058292C" w:rsidP="0058292C">
                        <w:pPr>
                          <w:rPr>
                            <w:vertAlign w:val="subscript"/>
                            <w:lang w:val="tr-TR"/>
                          </w:rPr>
                        </w:pPr>
                        <w:r>
                          <w:rPr>
                            <w:lang w:val="tr-TR"/>
                          </w:rPr>
                          <w:t>c</w:t>
                        </w:r>
                      </w:p>
                    </w:txbxContent>
                  </v:textbox>
                </v:shape>
                <v:oval id="Oval 16" o:spid="_x0000_s1115" style="position:absolute;left:2853;top:1165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" fillcolor="black"/>
                <v:oval id="Oval 17" o:spid="_x0000_s1116" style="position:absolute;left:2478;top:12018;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" fillcolor="black"/>
                <v:oval id="Oval 18" o:spid="_x0000_s1117" style="position:absolute;left:1368;top:10562;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" fillcolor="black"/>
                <v:oval id="Oval 19" o:spid="_x0000_s1118" style="position:absolute;left:4218;top:1270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" fillcolor="black"/>
                <v:oval id="Oval 20" o:spid="_x0000_s1119" style="position:absolute;left:3123;top:1114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" fillcolor="black"/>
                <v:oval id="Oval 21" o:spid="_x0000_s1120" style="position:absolute;left:4473;top:1207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" fillcolor="black"/>
              </v:group>
            </w:pict>
          </mc:Fallback>
        </mc:AlternateContent>
      </w:r>
    </w:p>
    <w:p w14:paraId="56A078C4" w14:textId="77777777" w:rsidR="0058292C" w:rsidRPr="0058292C" w:rsidRDefault="0058292C" w:rsidP="0058292C">
      <w:pPr>
        <w:contextualSpacing/>
      </w:pPr>
    </w:p>
    <w:p w14:paraId="6545EAD1" w14:textId="77777777" w:rsidR="0058292C" w:rsidRPr="0058292C" w:rsidRDefault="0058292C" w:rsidP="0058292C">
      <w:pPr>
        <w:widowControl w:val="0"/>
        <w:contextualSpacing/>
        <w:jc w:val="both"/>
      </w:pPr>
    </w:p>
    <w:p w14:paraId="464E382E" w14:textId="77777777" w:rsidR="0058292C" w:rsidRPr="0058292C" w:rsidRDefault="0058292C" w:rsidP="0058292C">
      <w:pPr>
        <w:widowControl w:val="0"/>
        <w:contextualSpacing/>
        <w:jc w:val="both"/>
      </w:pPr>
    </w:p>
    <w:p w14:paraId="41CE17E6" w14:textId="77777777" w:rsidR="0058292C" w:rsidRPr="0058292C" w:rsidRDefault="0058292C" w:rsidP="0058292C">
      <w:pPr>
        <w:widowControl w:val="0"/>
        <w:contextualSpacing/>
        <w:jc w:val="both"/>
      </w:pPr>
    </w:p>
    <w:p w14:paraId="1A77AE92" w14:textId="77777777" w:rsidR="0058292C" w:rsidRPr="0058292C" w:rsidRDefault="0058292C" w:rsidP="0058292C">
      <w:pPr>
        <w:widowControl w:val="0"/>
        <w:contextualSpacing/>
        <w:jc w:val="both"/>
      </w:pPr>
    </w:p>
    <w:p w14:paraId="7C70CC9C" w14:textId="77777777" w:rsidR="0058292C" w:rsidRPr="0058292C" w:rsidRDefault="0058292C" w:rsidP="0058292C">
      <w:pPr>
        <w:widowControl w:val="0"/>
        <w:contextualSpacing/>
        <w:jc w:val="both"/>
      </w:pPr>
    </w:p>
    <w:p w14:paraId="0E667802" w14:textId="77777777" w:rsidR="0058292C" w:rsidRPr="0058292C" w:rsidRDefault="0058292C" w:rsidP="0058292C">
      <w:pPr>
        <w:widowControl w:val="0"/>
        <w:contextualSpacing/>
        <w:jc w:val="both"/>
      </w:pPr>
    </w:p>
    <w:p w14:paraId="0C16979B" w14:textId="77777777" w:rsidR="0058292C" w:rsidRPr="0058292C" w:rsidRDefault="0058292C" w:rsidP="0058292C">
      <w:pPr>
        <w:widowControl w:val="0"/>
        <w:contextualSpacing/>
        <w:jc w:val="both"/>
      </w:pPr>
    </w:p>
    <w:p w14:paraId="59C2D599" w14:textId="77777777" w:rsidR="0058292C" w:rsidRPr="0058292C" w:rsidRDefault="0058292C" w:rsidP="0058292C">
      <w:pPr>
        <w:widowControl w:val="0"/>
        <w:contextualSpacing/>
        <w:jc w:val="both"/>
      </w:pPr>
    </w:p>
    <w:p w14:paraId="22892294" w14:textId="77777777" w:rsidR="0058292C" w:rsidRPr="0058292C" w:rsidRDefault="0058292C" w:rsidP="0058292C">
      <w:pPr>
        <w:widowControl w:val="0"/>
        <w:contextualSpacing/>
        <w:jc w:val="both"/>
      </w:pPr>
    </w:p>
    <w:p w14:paraId="020052FF" w14:textId="77777777" w:rsidR="0058292C" w:rsidRPr="0058292C" w:rsidRDefault="0058292C" w:rsidP="0058292C">
      <w:pPr>
        <w:pStyle w:val="ListParagraph"/>
        <w:widowControl w:val="0"/>
        <w:numPr>
          <w:ilvl w:val="0"/>
          <w:numId w:val="37"/>
        </w:numPr>
        <w:spacing w:after="200" w:line="276" w:lineRule="auto"/>
        <w:jc w:val="both"/>
      </w:pPr>
      <w:r w:rsidRPr="0058292C">
        <w:t>On which point Hakan maximizes his utility?</w:t>
      </w:r>
    </w:p>
    <w:p w14:paraId="617CC232" w14:textId="77777777" w:rsidR="0058292C" w:rsidRPr="0058292C" w:rsidRDefault="0058292C" w:rsidP="0058292C">
      <w:pPr>
        <w:widowControl w:val="0"/>
        <w:jc w:val="both"/>
      </w:pPr>
      <w:r w:rsidRPr="0058292C">
        <w:t xml:space="preserve">              a)  f   </w:t>
      </w:r>
      <w:r w:rsidRPr="0058292C">
        <w:tab/>
        <w:t xml:space="preserve">     </w:t>
      </w:r>
      <w:proofErr w:type="gramStart"/>
      <w:r w:rsidRPr="0058292C">
        <w:t xml:space="preserve">b)   </w:t>
      </w:r>
      <w:proofErr w:type="gramEnd"/>
      <w:r w:rsidRPr="0058292C">
        <w:t xml:space="preserve"> c   </w:t>
      </w:r>
      <w:r w:rsidRPr="0058292C">
        <w:tab/>
        <w:t xml:space="preserve">      </w:t>
      </w:r>
      <w:r w:rsidRPr="0058292C">
        <w:rPr>
          <w:b/>
          <w:color w:val="FF0000"/>
        </w:rPr>
        <w:t>c)   d</w:t>
      </w:r>
      <w:r w:rsidRPr="0058292C">
        <w:t xml:space="preserve">          </w:t>
      </w:r>
      <w:r w:rsidRPr="0058292C">
        <w:tab/>
        <w:t xml:space="preserve"> d)  e      </w:t>
      </w:r>
      <w:r w:rsidRPr="0058292C">
        <w:tab/>
        <w:t xml:space="preserve">   e)  b</w:t>
      </w:r>
    </w:p>
    <w:p w14:paraId="0A32F5E6" w14:textId="77777777" w:rsidR="0058292C" w:rsidRPr="0058292C" w:rsidRDefault="0058292C" w:rsidP="0058292C">
      <w:pPr>
        <w:pStyle w:val="ListParagraph"/>
        <w:widowControl w:val="0"/>
        <w:numPr>
          <w:ilvl w:val="0"/>
          <w:numId w:val="37"/>
        </w:numPr>
        <w:spacing w:after="200" w:line="276" w:lineRule="auto"/>
        <w:jc w:val="both"/>
      </w:pPr>
      <w:r w:rsidRPr="0058292C">
        <w:t>On which point Hakan buys only CD’s and no cloths?</w:t>
      </w:r>
    </w:p>
    <w:p w14:paraId="60103B17" w14:textId="77777777" w:rsidR="0058292C" w:rsidRPr="0058292C" w:rsidRDefault="0058292C" w:rsidP="0058292C">
      <w:pPr>
        <w:pStyle w:val="ListParagraph"/>
        <w:widowControl w:val="0"/>
        <w:jc w:val="both"/>
      </w:pPr>
      <w:r w:rsidRPr="0058292C">
        <w:t xml:space="preserve">a)  f   </w:t>
      </w:r>
      <w:r w:rsidRPr="0058292C">
        <w:tab/>
      </w:r>
      <w:r w:rsidRPr="0058292C">
        <w:rPr>
          <w:b/>
          <w:color w:val="FF0000"/>
        </w:rPr>
        <w:t xml:space="preserve">     </w:t>
      </w:r>
      <w:proofErr w:type="gramStart"/>
      <w:r w:rsidRPr="0058292C">
        <w:rPr>
          <w:b/>
          <w:color w:val="FF0000"/>
        </w:rPr>
        <w:t xml:space="preserve">b)   </w:t>
      </w:r>
      <w:proofErr w:type="gramEnd"/>
      <w:r w:rsidRPr="0058292C">
        <w:rPr>
          <w:b/>
          <w:color w:val="FF0000"/>
        </w:rPr>
        <w:t xml:space="preserve"> c</w:t>
      </w:r>
      <w:r w:rsidRPr="0058292C">
        <w:rPr>
          <w:color w:val="FF0000"/>
        </w:rPr>
        <w:t xml:space="preserve">   </w:t>
      </w:r>
      <w:r w:rsidRPr="0058292C">
        <w:tab/>
        <w:t xml:space="preserve">      c)   d          </w:t>
      </w:r>
      <w:r w:rsidRPr="0058292C">
        <w:tab/>
        <w:t xml:space="preserve"> d)  e      </w:t>
      </w:r>
      <w:r w:rsidRPr="0058292C">
        <w:tab/>
        <w:t xml:space="preserve">   e)  b</w:t>
      </w:r>
    </w:p>
    <w:p w14:paraId="69B7C695" w14:textId="77777777" w:rsidR="0058292C" w:rsidRPr="0058292C" w:rsidRDefault="0058292C" w:rsidP="0058292C">
      <w:pPr>
        <w:pStyle w:val="ListParagraph"/>
        <w:widowControl w:val="0"/>
        <w:jc w:val="both"/>
      </w:pPr>
    </w:p>
    <w:p w14:paraId="4A4A2B2E" w14:textId="77777777" w:rsidR="0058292C" w:rsidRPr="0058292C" w:rsidRDefault="0058292C" w:rsidP="0058292C">
      <w:pPr>
        <w:pStyle w:val="ListParagraph"/>
        <w:widowControl w:val="0"/>
        <w:numPr>
          <w:ilvl w:val="0"/>
          <w:numId w:val="37"/>
        </w:numPr>
        <w:spacing w:after="200" w:line="276" w:lineRule="auto"/>
        <w:jc w:val="both"/>
      </w:pPr>
      <w:r w:rsidRPr="0058292C">
        <w:t xml:space="preserve">Which </w:t>
      </w:r>
      <w:proofErr w:type="gramStart"/>
      <w:r w:rsidRPr="0058292C">
        <w:t>point  yields</w:t>
      </w:r>
      <w:proofErr w:type="gramEnd"/>
      <w:r w:rsidRPr="0058292C">
        <w:t xml:space="preserve"> the same satisfaction as at point d but </w:t>
      </w:r>
      <w:proofErr w:type="spellStart"/>
      <w:r w:rsidRPr="0058292C">
        <w:t>Hakan</w:t>
      </w:r>
      <w:proofErr w:type="spellEnd"/>
      <w:r w:rsidRPr="0058292C">
        <w:t xml:space="preserve"> </w:t>
      </w:r>
      <w:proofErr w:type="spellStart"/>
      <w:r w:rsidRPr="0058292C">
        <w:t>can not</w:t>
      </w:r>
      <w:proofErr w:type="spellEnd"/>
      <w:r w:rsidRPr="0058292C">
        <w:t xml:space="preserve"> afford?</w:t>
      </w:r>
    </w:p>
    <w:p w14:paraId="1A675084" w14:textId="77777777" w:rsidR="0058292C" w:rsidRPr="0058292C" w:rsidRDefault="0058292C" w:rsidP="0058292C">
      <w:pPr>
        <w:pStyle w:val="ListParagraph"/>
        <w:widowControl w:val="0"/>
        <w:jc w:val="both"/>
      </w:pPr>
      <w:r w:rsidRPr="0058292C">
        <w:t xml:space="preserve">a)  f   </w:t>
      </w:r>
      <w:r w:rsidRPr="0058292C">
        <w:tab/>
        <w:t xml:space="preserve">     </w:t>
      </w:r>
      <w:proofErr w:type="gramStart"/>
      <w:r w:rsidRPr="0058292C">
        <w:t xml:space="preserve">b)   </w:t>
      </w:r>
      <w:proofErr w:type="gramEnd"/>
      <w:r w:rsidRPr="0058292C">
        <w:t xml:space="preserve"> c   </w:t>
      </w:r>
      <w:r w:rsidRPr="0058292C">
        <w:tab/>
        <w:t xml:space="preserve">      c)   d          </w:t>
      </w:r>
      <w:r w:rsidRPr="0058292C">
        <w:tab/>
      </w:r>
      <w:r w:rsidRPr="0058292C">
        <w:rPr>
          <w:b/>
          <w:color w:val="FF0000"/>
        </w:rPr>
        <w:t xml:space="preserve"> d)  e</w:t>
      </w:r>
      <w:r w:rsidRPr="0058292C">
        <w:rPr>
          <w:color w:val="FF0000"/>
        </w:rPr>
        <w:t xml:space="preserve">      </w:t>
      </w:r>
      <w:r w:rsidRPr="0058292C">
        <w:tab/>
        <w:t xml:space="preserve">   e)  a</w:t>
      </w:r>
    </w:p>
    <w:p w14:paraId="08889267" w14:textId="77777777" w:rsidR="0058292C" w:rsidRPr="0058292C" w:rsidRDefault="0058292C" w:rsidP="0058292C">
      <w:pPr>
        <w:pStyle w:val="ListParagraph"/>
      </w:pPr>
    </w:p>
    <w:p w14:paraId="7A65209A" w14:textId="77777777" w:rsidR="0058292C" w:rsidRPr="0058292C" w:rsidRDefault="0058292C" w:rsidP="0058292C">
      <w:pPr>
        <w:pStyle w:val="ListParagraph"/>
        <w:widowControl w:val="0"/>
        <w:numPr>
          <w:ilvl w:val="0"/>
          <w:numId w:val="37"/>
        </w:numPr>
        <w:spacing w:after="200" w:line="276" w:lineRule="auto"/>
        <w:jc w:val="both"/>
      </w:pPr>
      <w:r w:rsidRPr="0058292C">
        <w:t xml:space="preserve">Which point is the consumption bundle preferred to point d but </w:t>
      </w:r>
      <w:proofErr w:type="spellStart"/>
      <w:r w:rsidRPr="0058292C">
        <w:t>Hakan</w:t>
      </w:r>
      <w:proofErr w:type="spellEnd"/>
      <w:r w:rsidRPr="0058292C">
        <w:t xml:space="preserve"> </w:t>
      </w:r>
      <w:proofErr w:type="spellStart"/>
      <w:r w:rsidRPr="0058292C">
        <w:t>can not</w:t>
      </w:r>
      <w:proofErr w:type="spellEnd"/>
      <w:r w:rsidRPr="0058292C">
        <w:t xml:space="preserve"> afford?</w:t>
      </w:r>
    </w:p>
    <w:p w14:paraId="14A0B413" w14:textId="77777777" w:rsidR="0058292C" w:rsidRPr="0058292C" w:rsidRDefault="0058292C" w:rsidP="0058292C">
      <w:pPr>
        <w:pStyle w:val="ListParagraph"/>
        <w:widowControl w:val="0"/>
        <w:jc w:val="both"/>
      </w:pPr>
      <w:r w:rsidRPr="0058292C">
        <w:rPr>
          <w:b/>
          <w:color w:val="FF0000"/>
        </w:rPr>
        <w:t>a)  f</w:t>
      </w:r>
      <w:r w:rsidRPr="0058292C">
        <w:rPr>
          <w:color w:val="FF0000"/>
        </w:rPr>
        <w:t xml:space="preserve">   </w:t>
      </w:r>
      <w:r w:rsidRPr="0058292C">
        <w:tab/>
        <w:t xml:space="preserve">     </w:t>
      </w:r>
      <w:proofErr w:type="gramStart"/>
      <w:r w:rsidRPr="0058292C">
        <w:t xml:space="preserve">b)   </w:t>
      </w:r>
      <w:proofErr w:type="gramEnd"/>
      <w:r w:rsidRPr="0058292C">
        <w:t xml:space="preserve"> c   </w:t>
      </w:r>
      <w:r w:rsidRPr="0058292C">
        <w:tab/>
        <w:t xml:space="preserve">      c)   d          </w:t>
      </w:r>
      <w:r w:rsidRPr="0058292C">
        <w:tab/>
        <w:t xml:space="preserve"> d)  e      </w:t>
      </w:r>
      <w:r w:rsidRPr="0058292C">
        <w:tab/>
        <w:t xml:space="preserve">   e)  a</w:t>
      </w:r>
    </w:p>
    <w:p w14:paraId="742907C1" w14:textId="77777777" w:rsidR="0058292C" w:rsidRPr="0058292C" w:rsidRDefault="0058292C" w:rsidP="0058292C">
      <w:pPr>
        <w:widowControl w:val="0"/>
        <w:jc w:val="both"/>
      </w:pPr>
      <w:r w:rsidRPr="0058292C">
        <w:t xml:space="preserve">      </w:t>
      </w:r>
      <w:r w:rsidRPr="0058292C">
        <w:rPr>
          <w:b/>
        </w:rPr>
        <w:t>21.</w:t>
      </w:r>
      <w:r w:rsidRPr="0058292C">
        <w:t xml:space="preserve">  At point d:</w:t>
      </w:r>
    </w:p>
    <w:p w14:paraId="651B628F" w14:textId="77777777" w:rsidR="0058292C" w:rsidRPr="0058292C" w:rsidRDefault="0058292C" w:rsidP="0058292C">
      <w:pPr>
        <w:widowControl w:val="0"/>
        <w:spacing w:line="360" w:lineRule="auto"/>
        <w:ind w:left="567" w:hanging="283"/>
        <w:contextualSpacing/>
        <w:jc w:val="both"/>
        <w:rPr>
          <w:b/>
          <w:u w:val="single"/>
        </w:rPr>
      </w:pPr>
      <w:r w:rsidRPr="0058292C">
        <w:rPr>
          <w:b/>
        </w:rPr>
        <w:t xml:space="preserve">        a)</w:t>
      </w:r>
      <w:r w:rsidRPr="0058292C">
        <w:t xml:space="preserve">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x</m:t>
            </m:r>
          </m:sub>
        </m:sSub>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y</m:t>
            </m:r>
          </m:sub>
        </m:sSub>
      </m:oMath>
      <w:r w:rsidRPr="0058292C">
        <w:rPr>
          <w:b/>
        </w:rPr>
        <w:tab/>
        <w:t xml:space="preserve">    </w:t>
      </w:r>
      <w:r w:rsidRPr="0058292C">
        <w:rPr>
          <w:b/>
          <w:color w:val="FF0000"/>
        </w:rPr>
        <w:t xml:space="preserve">b) </w:t>
      </w:r>
      <m:oMath>
        <m:r>
          <m:rPr>
            <m:sty m:val="bi"/>
          </m:rPr>
          <w:rPr>
            <w:rFonts w:ascii="Cambria Math" w:hAnsi="Cambria Math"/>
            <w:color w:val="FF0000"/>
          </w:rPr>
          <m:t>MRS=</m:t>
        </m:r>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vertAlign w:val="subscript"/>
              </w:rPr>
              <m:t>x</m:t>
            </m:r>
          </m:sub>
        </m:sSub>
        <m:r>
          <m:rPr>
            <m:sty m:val="bi"/>
          </m:rPr>
          <w:rPr>
            <w:rFonts w:ascii="Cambria Math" w:hAnsi="Cambria Math"/>
            <w:color w:val="FF0000"/>
          </w:rPr>
          <m:t>/</m:t>
        </m:r>
        <m:sSub>
          <m:sSubPr>
            <m:ctrlPr>
              <w:rPr>
                <w:rFonts w:ascii="Cambria Math" w:hAnsi="Cambria Math"/>
                <w:b/>
                <w:i/>
                <w:color w:val="FF0000"/>
              </w:rPr>
            </m:ctrlPr>
          </m:sSubPr>
          <m:e>
            <m:r>
              <m:rPr>
                <m:sty m:val="bi"/>
              </m:rPr>
              <w:rPr>
                <w:rFonts w:ascii="Cambria Math" w:hAnsi="Cambria Math"/>
                <w:color w:val="FF0000"/>
              </w:rPr>
              <m:t>P</m:t>
            </m:r>
          </m:e>
          <m:sub>
            <m:r>
              <m:rPr>
                <m:sty m:val="bi"/>
              </m:rPr>
              <w:rPr>
                <w:rFonts w:ascii="Cambria Math" w:hAnsi="Cambria Math"/>
                <w:color w:val="FF0000"/>
                <w:vertAlign w:val="subscript"/>
              </w:rPr>
              <m:t>y</m:t>
            </m:r>
          </m:sub>
        </m:sSub>
      </m:oMath>
      <w:r w:rsidRPr="0058292C">
        <w:rPr>
          <w:color w:val="FF0000"/>
        </w:rPr>
        <w:t xml:space="preserve">      </w:t>
      </w:r>
      <w:r w:rsidRPr="0058292C">
        <w:rPr>
          <w:color w:val="FF0000"/>
          <w:vertAlign w:val="subscript"/>
        </w:rPr>
        <w:t xml:space="preserve">   </w:t>
      </w:r>
      <w:r w:rsidRPr="0058292C">
        <w:rPr>
          <w:b/>
        </w:rPr>
        <w:t>c)</w:t>
      </w:r>
      <w:r w:rsidRPr="0058292C">
        <w:t xml:space="preserve"> </w:t>
      </w:r>
      <m:oMath>
        <m:r>
          <w:rPr>
            <w:rFonts w:ascii="Cambria Math" w:hAnsi="Cambria Math"/>
          </w:rPr>
          <m:t>MRS=</m:t>
        </m:r>
        <m:sSub>
          <m:sSubPr>
            <m:ctrlPr>
              <w:rPr>
                <w:rFonts w:ascii="Cambria Math" w:hAnsi="Cambria Math"/>
                <w:i/>
              </w:rPr>
            </m:ctrlPr>
          </m:sSubPr>
          <m:e>
            <m:r>
              <w:rPr>
                <w:rFonts w:ascii="Cambria Math" w:hAnsi="Cambria Math"/>
              </w:rPr>
              <m:t>P</m:t>
            </m:r>
          </m:e>
          <m:sub>
            <m:r>
              <w:rPr>
                <w:rFonts w:ascii="Cambria Math" w:hAnsi="Cambria Math"/>
                <w:vertAlign w:val="subscript"/>
              </w:rPr>
              <m:t>y</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x</m:t>
            </m:r>
          </m:sub>
        </m:sSub>
      </m:oMath>
      <w:r w:rsidRPr="0058292C">
        <w:t xml:space="preserve">          </w:t>
      </w:r>
      <w:r w:rsidRPr="0058292C">
        <w:rPr>
          <w:b/>
        </w:rPr>
        <w:t>d)</w:t>
      </w:r>
      <w:r w:rsidRPr="0058292C">
        <w:t xml:space="preserve"> All of the above hold true</w:t>
      </w:r>
    </w:p>
    <w:p w14:paraId="73359BBE" w14:textId="77777777" w:rsidR="0058292C" w:rsidRPr="0058292C" w:rsidRDefault="0058292C" w:rsidP="00960B06">
      <w:pPr>
        <w:rPr>
          <w:bCs/>
        </w:rPr>
      </w:pPr>
    </w:p>
    <w:sectPr w:rsidR="0058292C" w:rsidRPr="0058292C"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47522"/>
    <w:multiLevelType w:val="hybridMultilevel"/>
    <w:tmpl w:val="66B22E48"/>
    <w:lvl w:ilvl="0" w:tplc="0B32F3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57A0C"/>
    <w:multiLevelType w:val="hybridMultilevel"/>
    <w:tmpl w:val="C32296CA"/>
    <w:lvl w:ilvl="0" w:tplc="581A37A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08CD51D1"/>
    <w:multiLevelType w:val="hybridMultilevel"/>
    <w:tmpl w:val="30A46414"/>
    <w:lvl w:ilvl="0" w:tplc="3D3EFBE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101F8"/>
    <w:multiLevelType w:val="hybridMultilevel"/>
    <w:tmpl w:val="A62ED058"/>
    <w:lvl w:ilvl="0" w:tplc="763402B4">
      <w:start w:val="1"/>
      <w:numFmt w:val="lowerLetter"/>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73BCF"/>
    <w:multiLevelType w:val="multilevel"/>
    <w:tmpl w:val="20605BA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AF1FA7"/>
    <w:multiLevelType w:val="hybridMultilevel"/>
    <w:tmpl w:val="700872A8"/>
    <w:lvl w:ilvl="0" w:tplc="23DAB45A">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0E4238DD"/>
    <w:multiLevelType w:val="hybridMultilevel"/>
    <w:tmpl w:val="3F60DB50"/>
    <w:lvl w:ilvl="0" w:tplc="2580E362">
      <w:start w:val="3"/>
      <w:numFmt w:val="lowerRoman"/>
      <w:lvlText w:val="%1."/>
      <w:lvlJc w:val="right"/>
      <w:pPr>
        <w:tabs>
          <w:tab w:val="num" w:pos="360"/>
        </w:tabs>
        <w:ind w:left="360" w:hanging="360"/>
      </w:pPr>
      <w:rPr>
        <w:color w:val="auto"/>
      </w:rPr>
    </w:lvl>
    <w:lvl w:ilvl="1" w:tplc="AC48F0FC" w:tentative="1">
      <w:start w:val="1"/>
      <w:numFmt w:val="decimal"/>
      <w:lvlText w:val="%2."/>
      <w:lvlJc w:val="left"/>
      <w:pPr>
        <w:tabs>
          <w:tab w:val="num" w:pos="1080"/>
        </w:tabs>
        <w:ind w:left="1080" w:hanging="360"/>
      </w:pPr>
    </w:lvl>
    <w:lvl w:ilvl="2" w:tplc="84346682" w:tentative="1">
      <w:start w:val="1"/>
      <w:numFmt w:val="decimal"/>
      <w:lvlText w:val="%3."/>
      <w:lvlJc w:val="left"/>
      <w:pPr>
        <w:tabs>
          <w:tab w:val="num" w:pos="1800"/>
        </w:tabs>
        <w:ind w:left="1800" w:hanging="360"/>
      </w:pPr>
    </w:lvl>
    <w:lvl w:ilvl="3" w:tplc="F2F65C8C" w:tentative="1">
      <w:start w:val="1"/>
      <w:numFmt w:val="decimal"/>
      <w:lvlText w:val="%4."/>
      <w:lvlJc w:val="left"/>
      <w:pPr>
        <w:tabs>
          <w:tab w:val="num" w:pos="2520"/>
        </w:tabs>
        <w:ind w:left="2520" w:hanging="360"/>
      </w:pPr>
    </w:lvl>
    <w:lvl w:ilvl="4" w:tplc="C3008B40" w:tentative="1">
      <w:start w:val="1"/>
      <w:numFmt w:val="decimal"/>
      <w:lvlText w:val="%5."/>
      <w:lvlJc w:val="left"/>
      <w:pPr>
        <w:tabs>
          <w:tab w:val="num" w:pos="3240"/>
        </w:tabs>
        <w:ind w:left="3240" w:hanging="360"/>
      </w:pPr>
    </w:lvl>
    <w:lvl w:ilvl="5" w:tplc="7E82D464" w:tentative="1">
      <w:start w:val="1"/>
      <w:numFmt w:val="decimal"/>
      <w:lvlText w:val="%6."/>
      <w:lvlJc w:val="left"/>
      <w:pPr>
        <w:tabs>
          <w:tab w:val="num" w:pos="3960"/>
        </w:tabs>
        <w:ind w:left="3960" w:hanging="360"/>
      </w:pPr>
    </w:lvl>
    <w:lvl w:ilvl="6" w:tplc="8D1259D6" w:tentative="1">
      <w:start w:val="1"/>
      <w:numFmt w:val="decimal"/>
      <w:lvlText w:val="%7."/>
      <w:lvlJc w:val="left"/>
      <w:pPr>
        <w:tabs>
          <w:tab w:val="num" w:pos="4680"/>
        </w:tabs>
        <w:ind w:left="4680" w:hanging="360"/>
      </w:pPr>
    </w:lvl>
    <w:lvl w:ilvl="7" w:tplc="01649A4C" w:tentative="1">
      <w:start w:val="1"/>
      <w:numFmt w:val="decimal"/>
      <w:lvlText w:val="%8."/>
      <w:lvlJc w:val="left"/>
      <w:pPr>
        <w:tabs>
          <w:tab w:val="num" w:pos="5400"/>
        </w:tabs>
        <w:ind w:left="5400" w:hanging="360"/>
      </w:pPr>
    </w:lvl>
    <w:lvl w:ilvl="8" w:tplc="C9BEFF86" w:tentative="1">
      <w:start w:val="1"/>
      <w:numFmt w:val="decimal"/>
      <w:lvlText w:val="%9."/>
      <w:lvlJc w:val="left"/>
      <w:pPr>
        <w:tabs>
          <w:tab w:val="num" w:pos="6120"/>
        </w:tabs>
        <w:ind w:left="6120" w:hanging="360"/>
      </w:pPr>
    </w:lvl>
  </w:abstractNum>
  <w:abstractNum w:abstractNumId="7" w15:restartNumberingAfterBreak="0">
    <w:nsid w:val="124E5F82"/>
    <w:multiLevelType w:val="hybridMultilevel"/>
    <w:tmpl w:val="B134C792"/>
    <w:lvl w:ilvl="0" w:tplc="041F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16B976CA"/>
    <w:multiLevelType w:val="hybridMultilevel"/>
    <w:tmpl w:val="96F8446E"/>
    <w:lvl w:ilvl="0" w:tplc="99947204">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179D262D"/>
    <w:multiLevelType w:val="hybridMultilevel"/>
    <w:tmpl w:val="E1864BEE"/>
    <w:lvl w:ilvl="0" w:tplc="54F49B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FF4C77"/>
    <w:multiLevelType w:val="multilevel"/>
    <w:tmpl w:val="5FDE55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50E44"/>
    <w:multiLevelType w:val="hybridMultilevel"/>
    <w:tmpl w:val="7AF0B3A6"/>
    <w:lvl w:ilvl="0" w:tplc="799022B0">
      <w:start w:val="1"/>
      <w:numFmt w:val="lowerLetter"/>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6E3E93"/>
    <w:multiLevelType w:val="hybridMultilevel"/>
    <w:tmpl w:val="770C942A"/>
    <w:lvl w:ilvl="0" w:tplc="A3D4801C">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B2B7E"/>
    <w:multiLevelType w:val="hybridMultilevel"/>
    <w:tmpl w:val="61E4F6A2"/>
    <w:lvl w:ilvl="0" w:tplc="B4D848BA">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6DF70F3"/>
    <w:multiLevelType w:val="hybridMultilevel"/>
    <w:tmpl w:val="75EA26E4"/>
    <w:lvl w:ilvl="0" w:tplc="84B0F61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3328DC"/>
    <w:multiLevelType w:val="hybridMultilevel"/>
    <w:tmpl w:val="8C7AA2D0"/>
    <w:lvl w:ilvl="0" w:tplc="7C041C32">
      <w:start w:val="1"/>
      <w:numFmt w:val="low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A87BFE"/>
    <w:multiLevelType w:val="hybridMultilevel"/>
    <w:tmpl w:val="D30E57BA"/>
    <w:lvl w:ilvl="0" w:tplc="E8E09954">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2D1359"/>
    <w:multiLevelType w:val="hybridMultilevel"/>
    <w:tmpl w:val="A104AC6A"/>
    <w:lvl w:ilvl="0" w:tplc="CE7AD8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C90562"/>
    <w:multiLevelType w:val="hybridMultilevel"/>
    <w:tmpl w:val="C2D85E4C"/>
    <w:lvl w:ilvl="0" w:tplc="FD08CA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B7458"/>
    <w:multiLevelType w:val="hybridMultilevel"/>
    <w:tmpl w:val="D17C0B04"/>
    <w:lvl w:ilvl="0" w:tplc="E6F878C2">
      <w:start w:val="1"/>
      <w:numFmt w:val="lowerLetter"/>
      <w:lvlText w:val="%1)"/>
      <w:lvlJc w:val="left"/>
      <w:pPr>
        <w:tabs>
          <w:tab w:val="num" w:pos="1080"/>
        </w:tabs>
        <w:ind w:left="1080" w:hanging="360"/>
      </w:pPr>
      <w:rPr>
        <w:rFonts w:hint="default"/>
        <w:b/>
      </w:rPr>
    </w:lvl>
    <w:lvl w:ilvl="1" w:tplc="B372B7BE">
      <w:start w:val="1"/>
      <w:numFmt w:val="lowerRoman"/>
      <w:lvlText w:val="%2."/>
      <w:lvlJc w:val="right"/>
      <w:pPr>
        <w:tabs>
          <w:tab w:val="num" w:pos="1260"/>
        </w:tabs>
        <w:ind w:left="1260" w:hanging="180"/>
      </w:pPr>
      <w:rPr>
        <w:rFonts w:hint="default"/>
        <w:b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9406079"/>
    <w:multiLevelType w:val="hybridMultilevel"/>
    <w:tmpl w:val="B51EC104"/>
    <w:lvl w:ilvl="0" w:tplc="F57633E8">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157147"/>
    <w:multiLevelType w:val="hybridMultilevel"/>
    <w:tmpl w:val="EE5CBE2C"/>
    <w:lvl w:ilvl="0" w:tplc="78C45452">
      <w:start w:val="2"/>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E30598"/>
    <w:multiLevelType w:val="hybridMultilevel"/>
    <w:tmpl w:val="80A8354A"/>
    <w:lvl w:ilvl="0" w:tplc="D20CD3DA">
      <w:start w:val="3"/>
      <w:numFmt w:val="lowerRoman"/>
      <w:lvlText w:val="%1."/>
      <w:lvlJc w:val="right"/>
      <w:pPr>
        <w:tabs>
          <w:tab w:val="num" w:pos="720"/>
        </w:tabs>
        <w:ind w:left="720" w:hanging="360"/>
      </w:pPr>
    </w:lvl>
    <w:lvl w:ilvl="1" w:tplc="00D08092" w:tentative="1">
      <w:start w:val="1"/>
      <w:numFmt w:val="decimal"/>
      <w:lvlText w:val="%2."/>
      <w:lvlJc w:val="left"/>
      <w:pPr>
        <w:tabs>
          <w:tab w:val="num" w:pos="1440"/>
        </w:tabs>
        <w:ind w:left="1440" w:hanging="360"/>
      </w:pPr>
    </w:lvl>
    <w:lvl w:ilvl="2" w:tplc="FDD8CB6E" w:tentative="1">
      <w:start w:val="1"/>
      <w:numFmt w:val="decimal"/>
      <w:lvlText w:val="%3."/>
      <w:lvlJc w:val="left"/>
      <w:pPr>
        <w:tabs>
          <w:tab w:val="num" w:pos="2160"/>
        </w:tabs>
        <w:ind w:left="2160" w:hanging="360"/>
      </w:pPr>
    </w:lvl>
    <w:lvl w:ilvl="3" w:tplc="D93EC8B6" w:tentative="1">
      <w:start w:val="1"/>
      <w:numFmt w:val="decimal"/>
      <w:lvlText w:val="%4."/>
      <w:lvlJc w:val="left"/>
      <w:pPr>
        <w:tabs>
          <w:tab w:val="num" w:pos="2880"/>
        </w:tabs>
        <w:ind w:left="2880" w:hanging="360"/>
      </w:pPr>
    </w:lvl>
    <w:lvl w:ilvl="4" w:tplc="67720A12" w:tentative="1">
      <w:start w:val="1"/>
      <w:numFmt w:val="decimal"/>
      <w:lvlText w:val="%5."/>
      <w:lvlJc w:val="left"/>
      <w:pPr>
        <w:tabs>
          <w:tab w:val="num" w:pos="3600"/>
        </w:tabs>
        <w:ind w:left="3600" w:hanging="360"/>
      </w:pPr>
    </w:lvl>
    <w:lvl w:ilvl="5" w:tplc="8DFA3D98" w:tentative="1">
      <w:start w:val="1"/>
      <w:numFmt w:val="decimal"/>
      <w:lvlText w:val="%6."/>
      <w:lvlJc w:val="left"/>
      <w:pPr>
        <w:tabs>
          <w:tab w:val="num" w:pos="4320"/>
        </w:tabs>
        <w:ind w:left="4320" w:hanging="360"/>
      </w:pPr>
    </w:lvl>
    <w:lvl w:ilvl="6" w:tplc="6AA48B76" w:tentative="1">
      <w:start w:val="1"/>
      <w:numFmt w:val="decimal"/>
      <w:lvlText w:val="%7."/>
      <w:lvlJc w:val="left"/>
      <w:pPr>
        <w:tabs>
          <w:tab w:val="num" w:pos="5040"/>
        </w:tabs>
        <w:ind w:left="5040" w:hanging="360"/>
      </w:pPr>
    </w:lvl>
    <w:lvl w:ilvl="7" w:tplc="CB749B10" w:tentative="1">
      <w:start w:val="1"/>
      <w:numFmt w:val="decimal"/>
      <w:lvlText w:val="%8."/>
      <w:lvlJc w:val="left"/>
      <w:pPr>
        <w:tabs>
          <w:tab w:val="num" w:pos="5760"/>
        </w:tabs>
        <w:ind w:left="5760" w:hanging="360"/>
      </w:pPr>
    </w:lvl>
    <w:lvl w:ilvl="8" w:tplc="4EE4D394" w:tentative="1">
      <w:start w:val="1"/>
      <w:numFmt w:val="decimal"/>
      <w:lvlText w:val="%9."/>
      <w:lvlJc w:val="left"/>
      <w:pPr>
        <w:tabs>
          <w:tab w:val="num" w:pos="6480"/>
        </w:tabs>
        <w:ind w:left="6480" w:hanging="360"/>
      </w:pPr>
    </w:lvl>
  </w:abstractNum>
  <w:abstractNum w:abstractNumId="23" w15:restartNumberingAfterBreak="0">
    <w:nsid w:val="546B5FC1"/>
    <w:multiLevelType w:val="hybridMultilevel"/>
    <w:tmpl w:val="73FAB3E4"/>
    <w:lvl w:ilvl="0" w:tplc="DACA004A">
      <w:start w:val="1"/>
      <w:numFmt w:val="lowerLetter"/>
      <w:lvlText w:val="%1)"/>
      <w:lvlJc w:val="left"/>
      <w:pPr>
        <w:ind w:left="1637"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5536E3"/>
    <w:multiLevelType w:val="hybridMultilevel"/>
    <w:tmpl w:val="577A3932"/>
    <w:lvl w:ilvl="0" w:tplc="C4DCBC8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5" w15:restartNumberingAfterBreak="0">
    <w:nsid w:val="5A314520"/>
    <w:multiLevelType w:val="hybridMultilevel"/>
    <w:tmpl w:val="2408AF58"/>
    <w:lvl w:ilvl="0" w:tplc="65304604">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6" w15:restartNumberingAfterBreak="0">
    <w:nsid w:val="5A4A128E"/>
    <w:multiLevelType w:val="hybridMultilevel"/>
    <w:tmpl w:val="499EA8BC"/>
    <w:lvl w:ilvl="0" w:tplc="C7383368">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67AA3719"/>
    <w:multiLevelType w:val="hybridMultilevel"/>
    <w:tmpl w:val="C9A44E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7DF1123"/>
    <w:multiLevelType w:val="hybridMultilevel"/>
    <w:tmpl w:val="CBA4FC50"/>
    <w:lvl w:ilvl="0" w:tplc="2AAECD7A">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6CEC58A9"/>
    <w:multiLevelType w:val="hybridMultilevel"/>
    <w:tmpl w:val="F45E56CA"/>
    <w:lvl w:ilvl="0" w:tplc="EB2CA484">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F7934"/>
    <w:multiLevelType w:val="multilevel"/>
    <w:tmpl w:val="3B825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CC1846"/>
    <w:multiLevelType w:val="hybridMultilevel"/>
    <w:tmpl w:val="DF1A8FF0"/>
    <w:lvl w:ilvl="0" w:tplc="041F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20F768F"/>
    <w:multiLevelType w:val="hybridMultilevel"/>
    <w:tmpl w:val="BDE828D0"/>
    <w:lvl w:ilvl="0" w:tplc="350EC180">
      <w:start w:val="1"/>
      <w:numFmt w:val="lowerLetter"/>
      <w:lvlText w:val="%1)"/>
      <w:lvlJc w:val="left"/>
      <w:pPr>
        <w:ind w:left="720" w:hanging="360"/>
      </w:pPr>
      <w:rPr>
        <w:rFonts w:ascii="Times New Roman" w:hAnsi="Times New Roman" w:cs="Times New Roman"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70379A0"/>
    <w:multiLevelType w:val="hybridMultilevel"/>
    <w:tmpl w:val="CE96D4E6"/>
    <w:lvl w:ilvl="0" w:tplc="8918D468">
      <w:start w:val="5"/>
      <w:numFmt w:val="decimal"/>
      <w:lvlText w:val="%1)"/>
      <w:lvlJc w:val="left"/>
      <w:pPr>
        <w:ind w:left="360" w:hanging="360"/>
      </w:pPr>
      <w:rPr>
        <w:rFonts w:hint="default"/>
      </w:rPr>
    </w:lvl>
    <w:lvl w:ilvl="1" w:tplc="7A28E056">
      <w:start w:val="1"/>
      <w:numFmt w:val="lowerLetter"/>
      <w:lvlText w:val="%2)"/>
      <w:lvlJc w:val="left"/>
      <w:pPr>
        <w:ind w:left="786"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97E3B"/>
    <w:multiLevelType w:val="hybridMultilevel"/>
    <w:tmpl w:val="C7AE156E"/>
    <w:lvl w:ilvl="0" w:tplc="78C45452">
      <w:start w:val="2"/>
      <w:numFmt w:val="lowerLetter"/>
      <w:lvlText w:val="%1)"/>
      <w:lvlJc w:val="left"/>
      <w:pPr>
        <w:ind w:left="78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5" w15:restartNumberingAfterBreak="0">
    <w:nsid w:val="79CC494C"/>
    <w:multiLevelType w:val="hybridMultilevel"/>
    <w:tmpl w:val="5CFC90F0"/>
    <w:lvl w:ilvl="0" w:tplc="A000BFA4">
      <w:start w:val="3"/>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A8B7F39"/>
    <w:multiLevelType w:val="hybridMultilevel"/>
    <w:tmpl w:val="7C6A636E"/>
    <w:lvl w:ilvl="0" w:tplc="041F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90496A"/>
    <w:multiLevelType w:val="hybridMultilevel"/>
    <w:tmpl w:val="15248B72"/>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0C0059"/>
    <w:multiLevelType w:val="hybridMultilevel"/>
    <w:tmpl w:val="EE363BE2"/>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8C186B"/>
    <w:multiLevelType w:val="hybridMultilevel"/>
    <w:tmpl w:val="0570DF24"/>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lvlOverride w:ilvl="1">
      <w:lvl w:ilvl="1">
        <w:numFmt w:val="lowerRoman"/>
        <w:lvlText w:val="%2."/>
        <w:lvlJc w:val="right"/>
        <w:rPr>
          <w:color w:val="auto"/>
        </w:rPr>
      </w:lvl>
    </w:lvlOverride>
  </w:num>
  <w:num w:numId="3">
    <w:abstractNumId w:val="10"/>
    <w:lvlOverride w:ilvl="1">
      <w:lvl w:ilvl="1">
        <w:numFmt w:val="lowerRoman"/>
        <w:lvlText w:val="%2."/>
        <w:lvlJc w:val="right"/>
      </w:lvl>
    </w:lvlOverride>
  </w:num>
  <w:num w:numId="4">
    <w:abstractNumId w:val="10"/>
    <w:lvlOverride w:ilvl="1">
      <w:lvl w:ilvl="1">
        <w:numFmt w:val="lowerRoman"/>
        <w:lvlText w:val="%2."/>
        <w:lvlJc w:val="right"/>
        <w:rPr>
          <w:color w:val="auto"/>
        </w:rPr>
      </w:lvl>
    </w:lvlOverride>
  </w:num>
  <w:num w:numId="5">
    <w:abstractNumId w:val="10"/>
    <w:lvlOverride w:ilvl="1">
      <w:lvl w:ilvl="1">
        <w:numFmt w:val="lowerRoman"/>
        <w:lvlText w:val="%2."/>
        <w:lvlJc w:val="right"/>
        <w:rPr>
          <w:color w:val="auto"/>
        </w:rPr>
      </w:lvl>
    </w:lvlOverride>
  </w:num>
  <w:num w:numId="6">
    <w:abstractNumId w:val="4"/>
    <w:lvlOverride w:ilvl="0">
      <w:lvl w:ilvl="0">
        <w:numFmt w:val="decimal"/>
        <w:lvlText w:val="%1."/>
        <w:lvlJc w:val="left"/>
      </w:lvl>
    </w:lvlOverride>
  </w:num>
  <w:num w:numId="7">
    <w:abstractNumId w:val="4"/>
    <w:lvlOverride w:ilvl="1">
      <w:lvl w:ilvl="1">
        <w:numFmt w:val="lowerRoman"/>
        <w:lvlText w:val="%2."/>
        <w:lvlJc w:val="right"/>
        <w:rPr>
          <w:color w:val="auto"/>
        </w:rPr>
      </w:lvl>
    </w:lvlOverride>
  </w:num>
  <w:num w:numId="8">
    <w:abstractNumId w:val="4"/>
    <w:lvlOverride w:ilvl="1">
      <w:lvl w:ilvl="1">
        <w:numFmt w:val="lowerRoman"/>
        <w:lvlText w:val="%2."/>
        <w:lvlJc w:val="right"/>
      </w:lvl>
    </w:lvlOverride>
  </w:num>
  <w:num w:numId="9">
    <w:abstractNumId w:val="6"/>
  </w:num>
  <w:num w:numId="10">
    <w:abstractNumId w:val="22"/>
  </w:num>
  <w:num w:numId="11">
    <w:abstractNumId w:val="30"/>
    <w:lvlOverride w:ilvl="0">
      <w:lvl w:ilvl="0">
        <w:numFmt w:val="decimal"/>
        <w:lvlText w:val="%1."/>
        <w:lvlJc w:val="left"/>
      </w:lvl>
    </w:lvlOverride>
  </w:num>
  <w:num w:numId="12">
    <w:abstractNumId w:val="37"/>
  </w:num>
  <w:num w:numId="13">
    <w:abstractNumId w:val="36"/>
  </w:num>
  <w:num w:numId="14">
    <w:abstractNumId w:val="35"/>
  </w:num>
  <w:num w:numId="15">
    <w:abstractNumId w:val="27"/>
  </w:num>
  <w:num w:numId="16">
    <w:abstractNumId w:val="33"/>
  </w:num>
  <w:num w:numId="17">
    <w:abstractNumId w:val="0"/>
  </w:num>
  <w:num w:numId="18">
    <w:abstractNumId w:val="39"/>
  </w:num>
  <w:num w:numId="19">
    <w:abstractNumId w:val="34"/>
  </w:num>
  <w:num w:numId="20">
    <w:abstractNumId w:val="21"/>
  </w:num>
  <w:num w:numId="21">
    <w:abstractNumId w:val="19"/>
  </w:num>
  <w:num w:numId="22">
    <w:abstractNumId w:val="7"/>
  </w:num>
  <w:num w:numId="23">
    <w:abstractNumId w:val="38"/>
  </w:num>
  <w:num w:numId="24">
    <w:abstractNumId w:val="11"/>
  </w:num>
  <w:num w:numId="25">
    <w:abstractNumId w:val="32"/>
  </w:num>
  <w:num w:numId="26">
    <w:abstractNumId w:val="31"/>
  </w:num>
  <w:num w:numId="27">
    <w:abstractNumId w:val="13"/>
  </w:num>
  <w:num w:numId="28">
    <w:abstractNumId w:val="26"/>
  </w:num>
  <w:num w:numId="29">
    <w:abstractNumId w:val="25"/>
  </w:num>
  <w:num w:numId="30">
    <w:abstractNumId w:val="8"/>
  </w:num>
  <w:num w:numId="31">
    <w:abstractNumId w:val="5"/>
  </w:num>
  <w:num w:numId="32">
    <w:abstractNumId w:val="23"/>
  </w:num>
  <w:num w:numId="33">
    <w:abstractNumId w:val="1"/>
  </w:num>
  <w:num w:numId="34">
    <w:abstractNumId w:val="24"/>
  </w:num>
  <w:num w:numId="35">
    <w:abstractNumId w:val="28"/>
  </w:num>
  <w:num w:numId="36">
    <w:abstractNumId w:val="29"/>
  </w:num>
  <w:num w:numId="37">
    <w:abstractNumId w:val="20"/>
  </w:num>
  <w:num w:numId="38">
    <w:abstractNumId w:val="14"/>
  </w:num>
  <w:num w:numId="39">
    <w:abstractNumId w:val="9"/>
  </w:num>
  <w:num w:numId="40">
    <w:abstractNumId w:val="3"/>
  </w:num>
  <w:num w:numId="41">
    <w:abstractNumId w:val="12"/>
  </w:num>
  <w:num w:numId="42">
    <w:abstractNumId w:val="18"/>
  </w:num>
  <w:num w:numId="43">
    <w:abstractNumId w:val="17"/>
  </w:num>
  <w:num w:numId="44">
    <w:abstractNumId w:val="16"/>
  </w:num>
  <w:num w:numId="45">
    <w:abstractNumId w:val="15"/>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026"/>
    <w:rsid w:val="0001476B"/>
    <w:rsid w:val="0012051E"/>
    <w:rsid w:val="00165601"/>
    <w:rsid w:val="001C1240"/>
    <w:rsid w:val="001C54B5"/>
    <w:rsid w:val="0026049D"/>
    <w:rsid w:val="00276B3C"/>
    <w:rsid w:val="002F5851"/>
    <w:rsid w:val="00356BE5"/>
    <w:rsid w:val="00440AB1"/>
    <w:rsid w:val="0053317A"/>
    <w:rsid w:val="0058292C"/>
    <w:rsid w:val="005C6CFB"/>
    <w:rsid w:val="005F0063"/>
    <w:rsid w:val="005F4273"/>
    <w:rsid w:val="00636B41"/>
    <w:rsid w:val="00660773"/>
    <w:rsid w:val="008A55BD"/>
    <w:rsid w:val="008C7344"/>
    <w:rsid w:val="008F42FA"/>
    <w:rsid w:val="00941026"/>
    <w:rsid w:val="00960B06"/>
    <w:rsid w:val="009C4FDA"/>
    <w:rsid w:val="009D5B8E"/>
    <w:rsid w:val="00A04DD1"/>
    <w:rsid w:val="00A23AE2"/>
    <w:rsid w:val="00A25334"/>
    <w:rsid w:val="00B77573"/>
    <w:rsid w:val="00B87CEA"/>
    <w:rsid w:val="00C927EB"/>
    <w:rsid w:val="00E010F9"/>
    <w:rsid w:val="00E26020"/>
    <w:rsid w:val="00E4197E"/>
    <w:rsid w:val="00E75D14"/>
    <w:rsid w:val="00E8390A"/>
    <w:rsid w:val="00F1000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D6016"/>
  <w15:chartTrackingRefBased/>
  <w15:docId w15:val="{92365DA0-D545-4139-BA03-B1C80C9F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334"/>
  </w:style>
  <w:style w:type="paragraph" w:styleId="Heading1">
    <w:name w:val="heading 1"/>
    <w:basedOn w:val="Normal"/>
    <w:next w:val="Normal"/>
    <w:link w:val="Heading1Char"/>
    <w:qFormat/>
    <w:rsid w:val="0058292C"/>
    <w:pPr>
      <w:keepNext/>
      <w:spacing w:after="0" w:line="240" w:lineRule="auto"/>
      <w:outlineLvl w:val="0"/>
    </w:pPr>
    <w:rPr>
      <w:rFonts w:eastAsia="Times New Roman" w:cs="Times New Roman"/>
      <w:b/>
      <w:bCs/>
      <w:color w:val="auto"/>
      <w:kern w:val="0"/>
      <w:sz w:val="32"/>
      <w:szCs w:val="20"/>
      <w:lang w:val="x-none" w:eastAsia="x-non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0063"/>
    <w:rPr>
      <w:rFonts w:cs="Times New Roman"/>
      <w:sz w:val="24"/>
      <w:szCs w:val="24"/>
    </w:rPr>
  </w:style>
  <w:style w:type="paragraph" w:styleId="ListParagraph">
    <w:name w:val="List Paragraph"/>
    <w:basedOn w:val="Normal"/>
    <w:uiPriority w:val="34"/>
    <w:qFormat/>
    <w:rsid w:val="005F0063"/>
    <w:pPr>
      <w:ind w:left="720"/>
      <w:contextualSpacing/>
    </w:pPr>
  </w:style>
  <w:style w:type="character" w:customStyle="1" w:styleId="Heading1Char">
    <w:name w:val="Heading 1 Char"/>
    <w:basedOn w:val="DefaultParagraphFont"/>
    <w:link w:val="Heading1"/>
    <w:rsid w:val="0058292C"/>
    <w:rPr>
      <w:rFonts w:eastAsia="Times New Roman" w:cs="Times New Roman"/>
      <w:b/>
      <w:bCs/>
      <w:color w:val="auto"/>
      <w:kern w:val="0"/>
      <w:sz w:val="32"/>
      <w:szCs w:val="20"/>
      <w:lang w:val="x-none" w:eastAsia="x-none"/>
      <w14:ligatures w14:val="none"/>
    </w:rPr>
  </w:style>
  <w:style w:type="paragraph" w:styleId="Title">
    <w:name w:val="Title"/>
    <w:basedOn w:val="Normal"/>
    <w:link w:val="TitleChar"/>
    <w:qFormat/>
    <w:rsid w:val="0058292C"/>
    <w:pPr>
      <w:spacing w:after="0" w:line="240" w:lineRule="auto"/>
      <w:jc w:val="center"/>
    </w:pPr>
    <w:rPr>
      <w:rFonts w:eastAsia="Times New Roman" w:cs="Times New Roman"/>
      <w:b/>
      <w:color w:val="auto"/>
      <w:kern w:val="0"/>
      <w:sz w:val="24"/>
      <w:szCs w:val="20"/>
      <w14:ligatures w14:val="none"/>
    </w:rPr>
  </w:style>
  <w:style w:type="character" w:customStyle="1" w:styleId="TitleChar">
    <w:name w:val="Title Char"/>
    <w:basedOn w:val="DefaultParagraphFont"/>
    <w:link w:val="Title"/>
    <w:rsid w:val="0058292C"/>
    <w:rPr>
      <w:rFonts w:eastAsia="Times New Roman" w:cs="Times New Roman"/>
      <w:b/>
      <w:color w:val="auto"/>
      <w:kern w:val="0"/>
      <w:sz w:val="24"/>
      <w:szCs w:val="20"/>
      <w14:ligatures w14:val="none"/>
    </w:rPr>
  </w:style>
  <w:style w:type="paragraph" w:customStyle="1" w:styleId="Default">
    <w:name w:val="Default"/>
    <w:rsid w:val="0058292C"/>
    <w:pPr>
      <w:autoSpaceDE w:val="0"/>
      <w:autoSpaceDN w:val="0"/>
      <w:adjustRightInd w:val="0"/>
      <w:spacing w:after="0" w:line="240" w:lineRule="auto"/>
    </w:pPr>
    <w:rPr>
      <w:rFonts w:cs="Times New Roman"/>
      <w:kern w:val="0"/>
      <w:sz w:val="24"/>
      <w:szCs w:val="24"/>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992730">
      <w:bodyDiv w:val="1"/>
      <w:marLeft w:val="0"/>
      <w:marRight w:val="0"/>
      <w:marTop w:val="0"/>
      <w:marBottom w:val="0"/>
      <w:divBdr>
        <w:top w:val="none" w:sz="0" w:space="0" w:color="auto"/>
        <w:left w:val="none" w:sz="0" w:space="0" w:color="auto"/>
        <w:bottom w:val="none" w:sz="0" w:space="0" w:color="auto"/>
        <w:right w:val="none" w:sz="0" w:space="0" w:color="auto"/>
      </w:divBdr>
    </w:div>
    <w:div w:id="17128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9</Pages>
  <Words>3030</Words>
  <Characters>14002</Characters>
  <Application>Microsoft Office Word</Application>
  <DocSecurity>0</DocSecurity>
  <Lines>451</Lines>
  <Paragraphs>274</Paragraphs>
  <ScaleCrop>false</ScaleCrop>
  <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34</cp:revision>
  <dcterms:created xsi:type="dcterms:W3CDTF">2023-11-25T07:46:00Z</dcterms:created>
  <dcterms:modified xsi:type="dcterms:W3CDTF">2023-11-29T11:08:00Z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3f5cf2565d3c178610a2385ce0a705e1bf9800a17c6bdc92c19f7e45d7241a2d</vt:lpwstr>
  </property>
</Properties>
</file>