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F153C9" w14:textId="77777777" w:rsidR="0068200B" w:rsidRPr="00526239" w:rsidRDefault="0068200B" w:rsidP="0068200B">
      <w:pPr>
        <w:spacing w:line="240" w:lineRule="auto"/>
        <w:jc w:val="both"/>
        <w:rPr>
          <w:b/>
          <w:color w:val="auto"/>
        </w:rPr>
      </w:pPr>
      <w:r w:rsidRPr="00526239">
        <w:rPr>
          <w:b/>
          <w:color w:val="auto"/>
        </w:rPr>
        <w:t xml:space="preserve">METU Department of Economics </w:t>
      </w:r>
      <w:r w:rsidRPr="00526239">
        <w:rPr>
          <w:b/>
          <w:color w:val="auto"/>
        </w:rPr>
        <w:tab/>
      </w:r>
      <w:r w:rsidRPr="00526239">
        <w:rPr>
          <w:b/>
          <w:color w:val="auto"/>
        </w:rPr>
        <w:tab/>
      </w:r>
      <w:r w:rsidRPr="00526239">
        <w:rPr>
          <w:b/>
          <w:color w:val="auto"/>
        </w:rPr>
        <w:tab/>
      </w:r>
      <w:r w:rsidRPr="00526239">
        <w:rPr>
          <w:b/>
          <w:color w:val="auto"/>
        </w:rPr>
        <w:tab/>
      </w:r>
      <w:r w:rsidRPr="00526239">
        <w:rPr>
          <w:b/>
          <w:color w:val="auto"/>
        </w:rPr>
        <w:tab/>
      </w:r>
      <w:r w:rsidRPr="00526239">
        <w:rPr>
          <w:b/>
          <w:color w:val="auto"/>
        </w:rPr>
        <w:tab/>
      </w:r>
      <w:r w:rsidRPr="00526239">
        <w:rPr>
          <w:b/>
          <w:color w:val="auto"/>
        </w:rPr>
        <w:tab/>
      </w:r>
      <w:r w:rsidRPr="00526239">
        <w:rPr>
          <w:b/>
          <w:color w:val="auto"/>
        </w:rPr>
        <w:tab/>
      </w:r>
    </w:p>
    <w:p w14:paraId="6128112C" w14:textId="77777777" w:rsidR="0068200B" w:rsidRPr="00526239" w:rsidRDefault="0068200B" w:rsidP="0068200B">
      <w:pPr>
        <w:spacing w:line="240" w:lineRule="auto"/>
        <w:jc w:val="both"/>
        <w:rPr>
          <w:b/>
          <w:color w:val="auto"/>
        </w:rPr>
      </w:pPr>
      <w:r w:rsidRPr="00526239">
        <w:rPr>
          <w:b/>
          <w:color w:val="auto"/>
        </w:rPr>
        <w:t xml:space="preserve">ECON102 </w:t>
      </w:r>
    </w:p>
    <w:p w14:paraId="5927A5F1" w14:textId="3183EF63" w:rsidR="0068200B" w:rsidRPr="00526239" w:rsidRDefault="0068200B" w:rsidP="0068200B">
      <w:pPr>
        <w:spacing w:line="240" w:lineRule="auto"/>
        <w:jc w:val="both"/>
        <w:rPr>
          <w:b/>
          <w:color w:val="auto"/>
        </w:rPr>
      </w:pPr>
      <w:r w:rsidRPr="00526239">
        <w:rPr>
          <w:b/>
          <w:color w:val="auto"/>
        </w:rPr>
        <w:t>Spring 202</w:t>
      </w:r>
      <w:r w:rsidR="00526239" w:rsidRPr="00526239">
        <w:rPr>
          <w:b/>
          <w:color w:val="auto"/>
        </w:rPr>
        <w:t>4</w:t>
      </w:r>
    </w:p>
    <w:p w14:paraId="6115EA09" w14:textId="674B67FF" w:rsidR="0068200B" w:rsidRPr="00526239" w:rsidRDefault="00526239" w:rsidP="0068200B">
      <w:pPr>
        <w:spacing w:line="240" w:lineRule="auto"/>
        <w:jc w:val="both"/>
        <w:rPr>
          <w:b/>
          <w:color w:val="auto"/>
        </w:rPr>
      </w:pPr>
      <w:r w:rsidRPr="00526239">
        <w:rPr>
          <w:b/>
          <w:color w:val="auto"/>
        </w:rPr>
        <w:t>Section: 1&amp;2</w:t>
      </w:r>
    </w:p>
    <w:p w14:paraId="20C05328" w14:textId="77777777" w:rsidR="0068200B" w:rsidRPr="00526239" w:rsidRDefault="0068200B" w:rsidP="0068200B">
      <w:pPr>
        <w:spacing w:line="240" w:lineRule="auto"/>
        <w:jc w:val="both"/>
        <w:rPr>
          <w:b/>
          <w:color w:val="auto"/>
        </w:rPr>
      </w:pPr>
      <w:r w:rsidRPr="00526239">
        <w:rPr>
          <w:b/>
          <w:color w:val="auto"/>
        </w:rPr>
        <w:t>TA: Zeki Oğulcan Şengül</w:t>
      </w:r>
    </w:p>
    <w:p w14:paraId="0D42F0FD" w14:textId="77777777" w:rsidR="0068200B" w:rsidRPr="00526239" w:rsidRDefault="0068200B" w:rsidP="0068200B">
      <w:pPr>
        <w:ind w:left="2880" w:firstLine="720"/>
        <w:rPr>
          <w:b/>
          <w:color w:val="auto"/>
        </w:rPr>
      </w:pPr>
      <w:r w:rsidRPr="00526239">
        <w:rPr>
          <w:b/>
          <w:color w:val="auto"/>
        </w:rPr>
        <w:t>PROBLEM SET 7</w:t>
      </w:r>
    </w:p>
    <w:p w14:paraId="5C23CA03" w14:textId="77777777" w:rsidR="0068200B" w:rsidRPr="00526239" w:rsidRDefault="0068200B" w:rsidP="0068200B">
      <w:pPr>
        <w:pStyle w:val="ListParagraph"/>
        <w:numPr>
          <w:ilvl w:val="0"/>
          <w:numId w:val="1"/>
        </w:numPr>
        <w:rPr>
          <w:color w:val="auto"/>
        </w:rPr>
      </w:pPr>
      <w:r w:rsidRPr="00526239">
        <w:rPr>
          <w:color w:val="auto"/>
        </w:rPr>
        <w:t xml:space="preserve">Explain how automatic stabilizers work, both on the taxation side and on the spending side, first in a situation where the economy is producing less than potential GDP and then in a situation where the economy is producing more than potential GDP. </w:t>
      </w:r>
    </w:p>
    <w:p w14:paraId="6409C674" w14:textId="77777777" w:rsidR="0068200B" w:rsidRPr="00526239" w:rsidRDefault="0068200B" w:rsidP="0068200B">
      <w:pPr>
        <w:pStyle w:val="ListParagraph"/>
        <w:rPr>
          <w:b/>
          <w:color w:val="auto"/>
        </w:rPr>
      </w:pPr>
    </w:p>
    <w:p w14:paraId="73847D68" w14:textId="77777777" w:rsidR="0068200B" w:rsidRPr="00526239" w:rsidRDefault="0068200B" w:rsidP="0068200B">
      <w:pPr>
        <w:pStyle w:val="ListParagraph"/>
        <w:rPr>
          <w:b/>
          <w:color w:val="auto"/>
        </w:rPr>
      </w:pPr>
    </w:p>
    <w:p w14:paraId="3CCBF5EB" w14:textId="77777777" w:rsidR="0029578A" w:rsidRPr="00526239" w:rsidRDefault="0068200B" w:rsidP="0068200B">
      <w:pPr>
        <w:pStyle w:val="ListParagraph"/>
        <w:numPr>
          <w:ilvl w:val="0"/>
          <w:numId w:val="1"/>
        </w:numPr>
        <w:rPr>
          <w:color w:val="auto"/>
        </w:rPr>
      </w:pPr>
      <w:r w:rsidRPr="00526239">
        <w:rPr>
          <w:color w:val="auto"/>
        </w:rPr>
        <w:t>What causes the crowding out effect?</w:t>
      </w:r>
    </w:p>
    <w:p w14:paraId="77A60B04" w14:textId="77777777" w:rsidR="0068200B" w:rsidRPr="00526239" w:rsidRDefault="0068200B" w:rsidP="0068200B">
      <w:pPr>
        <w:pStyle w:val="ListParagraph"/>
        <w:rPr>
          <w:color w:val="auto"/>
        </w:rPr>
      </w:pPr>
    </w:p>
    <w:p w14:paraId="2C8D01EC" w14:textId="77777777" w:rsidR="0068200B" w:rsidRPr="00526239" w:rsidRDefault="0068200B" w:rsidP="0068200B">
      <w:pPr>
        <w:pStyle w:val="ListParagraph"/>
        <w:rPr>
          <w:b/>
          <w:color w:val="auto"/>
        </w:rPr>
      </w:pPr>
    </w:p>
    <w:p w14:paraId="388F72EE" w14:textId="77777777" w:rsidR="0068200B" w:rsidRPr="00526239" w:rsidRDefault="0068200B" w:rsidP="0068200B">
      <w:pPr>
        <w:pStyle w:val="ListParagraph"/>
        <w:numPr>
          <w:ilvl w:val="0"/>
          <w:numId w:val="1"/>
        </w:numPr>
        <w:rPr>
          <w:color w:val="auto"/>
        </w:rPr>
      </w:pPr>
      <w:r w:rsidRPr="00526239">
        <w:rPr>
          <w:color w:val="auto"/>
        </w:rPr>
        <w:t>Assume a simple closed economy, with an mpc equal to 0.75. Assume that marginal tax rate is equal to zero. In other words, the tax function only consists of autonomous taxes. The government has passed a balanced budget amendment. The economy goes into a recession, so the government increases government spending by 40 million to try to expand the economy.</w:t>
      </w:r>
    </w:p>
    <w:p w14:paraId="7238F724" w14:textId="77777777" w:rsidR="0068200B" w:rsidRPr="00526239" w:rsidRDefault="0068200B" w:rsidP="0068200B">
      <w:pPr>
        <w:pStyle w:val="ListParagraph"/>
        <w:rPr>
          <w:color w:val="auto"/>
        </w:rPr>
      </w:pPr>
    </w:p>
    <w:p w14:paraId="0E6E0263" w14:textId="77777777" w:rsidR="0068200B" w:rsidRPr="00526239" w:rsidRDefault="0068200B" w:rsidP="0068200B">
      <w:pPr>
        <w:pStyle w:val="ListParagraph"/>
        <w:numPr>
          <w:ilvl w:val="0"/>
          <w:numId w:val="3"/>
        </w:numPr>
        <w:rPr>
          <w:color w:val="auto"/>
        </w:rPr>
      </w:pPr>
      <w:r w:rsidRPr="00526239">
        <w:rPr>
          <w:color w:val="auto"/>
        </w:rPr>
        <w:t>Calculate the change in output (ΔY) from the increase in government spending (ΔG).</w:t>
      </w:r>
    </w:p>
    <w:p w14:paraId="2D5E4F6E" w14:textId="77777777" w:rsidR="0068200B" w:rsidRPr="00526239" w:rsidRDefault="0068200B" w:rsidP="0068200B">
      <w:pPr>
        <w:pStyle w:val="ListParagraph"/>
        <w:rPr>
          <w:color w:val="auto"/>
        </w:rPr>
      </w:pPr>
    </w:p>
    <w:p w14:paraId="7EF31C19" w14:textId="77777777" w:rsidR="0068200B" w:rsidRPr="00526239" w:rsidRDefault="0068200B" w:rsidP="0068200B">
      <w:pPr>
        <w:pStyle w:val="ListParagraph"/>
        <w:rPr>
          <w:color w:val="auto"/>
        </w:rPr>
      </w:pPr>
    </w:p>
    <w:p w14:paraId="4F89F540" w14:textId="77777777" w:rsidR="0068200B" w:rsidRPr="00526239" w:rsidRDefault="0068200B" w:rsidP="0068200B">
      <w:pPr>
        <w:pStyle w:val="ListParagraph"/>
        <w:numPr>
          <w:ilvl w:val="0"/>
          <w:numId w:val="3"/>
        </w:numPr>
        <w:rPr>
          <w:color w:val="auto"/>
        </w:rPr>
      </w:pPr>
      <w:r w:rsidRPr="00526239">
        <w:rPr>
          <w:color w:val="auto"/>
        </w:rPr>
        <w:t>The balanced budget amendment requires the government to also raise taxes by 40 million. Calculate the change in output (ΔY) from the tax hike.</w:t>
      </w:r>
    </w:p>
    <w:p w14:paraId="3CAFAE71" w14:textId="77777777" w:rsidR="0068200B" w:rsidRPr="00526239" w:rsidRDefault="0068200B" w:rsidP="0068200B">
      <w:pPr>
        <w:pStyle w:val="ListParagraph"/>
        <w:numPr>
          <w:ilvl w:val="0"/>
          <w:numId w:val="3"/>
        </w:numPr>
        <w:rPr>
          <w:color w:val="auto"/>
        </w:rPr>
      </w:pPr>
      <w:r w:rsidRPr="00526239">
        <w:rPr>
          <w:color w:val="auto"/>
        </w:rPr>
        <w:t xml:space="preserve">What is the net effect on output from these two policies? Was there any expansionary effect? </w:t>
      </w:r>
    </w:p>
    <w:p w14:paraId="3AC3FAB2" w14:textId="77777777" w:rsidR="0068200B" w:rsidRPr="00526239" w:rsidRDefault="0068200B" w:rsidP="0068200B">
      <w:pPr>
        <w:pStyle w:val="ListParagraph"/>
        <w:rPr>
          <w:b/>
          <w:color w:val="auto"/>
        </w:rPr>
      </w:pPr>
    </w:p>
    <w:p w14:paraId="2D9AD804" w14:textId="77777777" w:rsidR="0068200B" w:rsidRPr="00526239" w:rsidRDefault="0068200B" w:rsidP="0068200B">
      <w:pPr>
        <w:pStyle w:val="ListParagraph"/>
        <w:rPr>
          <w:b/>
          <w:color w:val="auto"/>
        </w:rPr>
      </w:pPr>
    </w:p>
    <w:p w14:paraId="285DCAB3" w14:textId="77777777" w:rsidR="0068200B" w:rsidRPr="00526239" w:rsidRDefault="0068200B" w:rsidP="0068200B">
      <w:pPr>
        <w:pStyle w:val="ListParagraph"/>
        <w:numPr>
          <w:ilvl w:val="0"/>
          <w:numId w:val="3"/>
        </w:numPr>
        <w:rPr>
          <w:b/>
          <w:color w:val="auto"/>
        </w:rPr>
      </w:pPr>
      <w:r w:rsidRPr="00526239">
        <w:rPr>
          <w:color w:val="auto"/>
        </w:rPr>
        <w:t xml:space="preserve">Why is a balanced budget amendment problematic or undesirable? </w:t>
      </w:r>
    </w:p>
    <w:p w14:paraId="3136062D" w14:textId="77777777" w:rsidR="0068200B" w:rsidRPr="00526239" w:rsidRDefault="0068200B" w:rsidP="0068200B">
      <w:pPr>
        <w:pStyle w:val="ListParagraph"/>
        <w:rPr>
          <w:color w:val="auto"/>
        </w:rPr>
      </w:pPr>
    </w:p>
    <w:p w14:paraId="57FA23DC" w14:textId="77777777" w:rsidR="0068200B" w:rsidRPr="00526239" w:rsidRDefault="0068200B" w:rsidP="0068200B">
      <w:pPr>
        <w:pStyle w:val="ListParagraph"/>
        <w:rPr>
          <w:b/>
          <w:color w:val="auto"/>
        </w:rPr>
      </w:pPr>
    </w:p>
    <w:p w14:paraId="323E9E6B" w14:textId="77777777" w:rsidR="0068200B" w:rsidRPr="00526239" w:rsidRDefault="0068200B" w:rsidP="0068200B">
      <w:pPr>
        <w:pStyle w:val="ListParagraph"/>
        <w:numPr>
          <w:ilvl w:val="0"/>
          <w:numId w:val="1"/>
        </w:numPr>
        <w:rPr>
          <w:color w:val="auto"/>
        </w:rPr>
      </w:pPr>
      <w:r w:rsidRPr="00526239">
        <w:rPr>
          <w:bCs/>
          <w:color w:val="auto"/>
        </w:rPr>
        <w:t>What role has globalization played in increasing the target unemployment rate? What other factors have affected the target rate? </w:t>
      </w:r>
    </w:p>
    <w:p w14:paraId="2750389A" w14:textId="77777777" w:rsidR="0068200B" w:rsidRPr="00526239" w:rsidRDefault="0068200B" w:rsidP="0068200B">
      <w:pPr>
        <w:pStyle w:val="ListParagraph"/>
        <w:rPr>
          <w:b/>
          <w:color w:val="auto"/>
        </w:rPr>
      </w:pPr>
    </w:p>
    <w:p w14:paraId="2A331348" w14:textId="77777777" w:rsidR="0068200B" w:rsidRPr="00526239" w:rsidRDefault="0068200B" w:rsidP="0068200B">
      <w:pPr>
        <w:pStyle w:val="ListParagraph"/>
        <w:numPr>
          <w:ilvl w:val="0"/>
          <w:numId w:val="1"/>
        </w:numPr>
        <w:rPr>
          <w:color w:val="auto"/>
        </w:rPr>
      </w:pPr>
      <w:r w:rsidRPr="00526239">
        <w:rPr>
          <w:b/>
          <w:color w:val="auto"/>
        </w:rPr>
        <w:t> </w:t>
      </w:r>
      <w:r w:rsidRPr="00526239">
        <w:rPr>
          <w:color w:val="auto"/>
        </w:rPr>
        <w:t>Explain the types of unemployment. </w:t>
      </w:r>
    </w:p>
    <w:p w14:paraId="04777B90" w14:textId="77777777" w:rsidR="0068200B" w:rsidRPr="00526239" w:rsidRDefault="0068200B" w:rsidP="0068200B">
      <w:pPr>
        <w:pStyle w:val="ListParagraph"/>
        <w:rPr>
          <w:b/>
          <w:color w:val="auto"/>
        </w:rPr>
      </w:pPr>
    </w:p>
    <w:p w14:paraId="481FCBC9" w14:textId="11DE8D86" w:rsidR="00526239" w:rsidRPr="00526239" w:rsidRDefault="00526239" w:rsidP="00526239">
      <w:pPr>
        <w:pStyle w:val="ListParagraph"/>
        <w:numPr>
          <w:ilvl w:val="0"/>
          <w:numId w:val="1"/>
        </w:numPr>
        <w:spacing w:line="259" w:lineRule="auto"/>
        <w:rPr>
          <w:color w:val="auto"/>
        </w:rPr>
      </w:pPr>
      <w:r w:rsidRPr="00526239">
        <w:rPr>
          <w:color w:val="auto"/>
          <w:lang w:val="en-GB"/>
        </w:rPr>
        <w:t xml:space="preserve">The following data from 2018 for tiny island nation of </w:t>
      </w:r>
      <w:r w:rsidRPr="00526239">
        <w:rPr>
          <w:i/>
          <w:color w:val="auto"/>
          <w:lang w:val="en-GB"/>
        </w:rPr>
        <w:t>Carousel</w:t>
      </w:r>
      <w:r w:rsidRPr="00526239">
        <w:rPr>
          <w:color w:val="auto"/>
          <w:lang w:val="en-GB"/>
        </w:rPr>
        <w:t xml:space="preserve">: </w:t>
      </w:r>
      <m:oMath>
        <m:r>
          <w:rPr>
            <w:rFonts w:ascii="Cambria Math" w:hAnsi="Cambria Math"/>
            <w:color w:val="auto"/>
            <w:lang w:val="en-GB"/>
          </w:rPr>
          <m:t>money supply = 600 million</m:t>
        </m:r>
      </m:oMath>
      <w:r w:rsidRPr="00526239">
        <w:rPr>
          <w:color w:val="auto"/>
          <w:lang w:val="en-GB"/>
        </w:rPr>
        <w:t xml:space="preserve">; </w:t>
      </w:r>
      <m:oMath>
        <m:r>
          <w:rPr>
            <w:rFonts w:ascii="Cambria Math" w:hAnsi="Cambria Math"/>
            <w:color w:val="auto"/>
            <w:lang w:val="en-GB"/>
          </w:rPr>
          <m:t>price level=2.5</m:t>
        </m:r>
      </m:oMath>
      <w:r w:rsidRPr="00526239">
        <w:rPr>
          <w:color w:val="auto"/>
          <w:lang w:val="en-GB"/>
        </w:rPr>
        <w:t xml:space="preserve">; </w:t>
      </w:r>
      <m:oMath>
        <m:r>
          <w:rPr>
            <w:rFonts w:ascii="Cambria Math" w:hAnsi="Cambria Math"/>
            <w:color w:val="auto"/>
            <w:lang w:val="en-GB"/>
          </w:rPr>
          <m:t>velocity of money=4</m:t>
        </m:r>
      </m:oMath>
      <w:r w:rsidRPr="00526239">
        <w:rPr>
          <w:color w:val="auto"/>
          <w:lang w:val="en-GB"/>
        </w:rPr>
        <w:t>. Use the quantity theory of money to answer the following questions</w:t>
      </w:r>
    </w:p>
    <w:p w14:paraId="06D9BE3B" w14:textId="77777777" w:rsidR="00526239" w:rsidRPr="00526239" w:rsidRDefault="00526239" w:rsidP="00526239">
      <w:pPr>
        <w:pStyle w:val="ListParagraph"/>
        <w:numPr>
          <w:ilvl w:val="0"/>
          <w:numId w:val="14"/>
        </w:numPr>
        <w:spacing w:line="259" w:lineRule="auto"/>
        <w:rPr>
          <w:color w:val="auto"/>
          <w:lang w:val="en-GB"/>
        </w:rPr>
      </w:pPr>
      <w:r w:rsidRPr="00526239">
        <w:rPr>
          <w:color w:val="auto"/>
        </w:rPr>
        <w:t xml:space="preserve"> </w:t>
      </w:r>
      <w:r w:rsidRPr="00526239">
        <w:rPr>
          <w:color w:val="auto"/>
          <w:lang w:val="en-GB"/>
        </w:rPr>
        <w:t>What is the value of real output (income) in 2018?</w:t>
      </w:r>
    </w:p>
    <w:p w14:paraId="1FE2E287" w14:textId="0418C6A0" w:rsidR="00526239" w:rsidRPr="00D14D05" w:rsidRDefault="00526239" w:rsidP="00526239">
      <w:pPr>
        <w:pStyle w:val="ListParagraph"/>
        <w:numPr>
          <w:ilvl w:val="0"/>
          <w:numId w:val="14"/>
        </w:numPr>
        <w:spacing w:line="259" w:lineRule="auto"/>
        <w:rPr>
          <w:color w:val="auto"/>
          <w:lang w:val="en-GB"/>
        </w:rPr>
      </w:pPr>
      <w:r w:rsidRPr="00526239">
        <w:rPr>
          <w:color w:val="auto"/>
          <w:lang w:val="en-GB"/>
        </w:rPr>
        <w:t>What is the value of nominal output (income) in 2018?</w:t>
      </w:r>
    </w:p>
    <w:p w14:paraId="51837060" w14:textId="55565254" w:rsidR="00526239" w:rsidRPr="00D14D05" w:rsidRDefault="00526239" w:rsidP="002529F7">
      <w:pPr>
        <w:pStyle w:val="ListParagraph"/>
        <w:numPr>
          <w:ilvl w:val="0"/>
          <w:numId w:val="14"/>
        </w:numPr>
        <w:spacing w:line="259" w:lineRule="auto"/>
        <w:rPr>
          <w:b/>
          <w:color w:val="auto"/>
          <w:lang w:val="en-GB"/>
        </w:rPr>
      </w:pPr>
      <w:r w:rsidRPr="00D14D05">
        <w:rPr>
          <w:color w:val="auto"/>
          <w:lang w:val="en-GB"/>
        </w:rPr>
        <w:t>If real output doubled, by how much would the money supply need to change?</w:t>
      </w:r>
      <w:r w:rsidRPr="00D14D05">
        <w:rPr>
          <w:b/>
          <w:color w:val="auto"/>
          <w:lang w:val="en-GB"/>
        </w:rPr>
        <w:t xml:space="preserve"> </w:t>
      </w:r>
    </w:p>
    <w:p w14:paraId="3A7AF4CF" w14:textId="77777777" w:rsidR="00526239" w:rsidRPr="00526239" w:rsidRDefault="00526239" w:rsidP="00526239">
      <w:pPr>
        <w:pStyle w:val="ListParagraph"/>
        <w:numPr>
          <w:ilvl w:val="0"/>
          <w:numId w:val="14"/>
        </w:numPr>
        <w:spacing w:line="259" w:lineRule="auto"/>
        <w:rPr>
          <w:i/>
          <w:color w:val="auto"/>
          <w:lang w:val="en-GB"/>
        </w:rPr>
      </w:pPr>
      <w:r w:rsidRPr="00526239">
        <w:rPr>
          <w:color w:val="auto"/>
          <w:lang w:val="en-GB"/>
        </w:rPr>
        <w:t>What happens if the money supply increases more rapidly than real output?</w:t>
      </w:r>
    </w:p>
    <w:p w14:paraId="36592FC0" w14:textId="77777777" w:rsidR="00526239" w:rsidRPr="00526239" w:rsidRDefault="00526239" w:rsidP="00526239">
      <w:pPr>
        <w:pStyle w:val="ListParagraph"/>
        <w:ind w:left="1440"/>
        <w:rPr>
          <w:color w:val="auto"/>
        </w:rPr>
      </w:pPr>
    </w:p>
    <w:p w14:paraId="1689A913" w14:textId="77777777" w:rsidR="00526239" w:rsidRPr="00526239" w:rsidRDefault="00526239" w:rsidP="00526239">
      <w:pPr>
        <w:pStyle w:val="ListParagraph"/>
        <w:numPr>
          <w:ilvl w:val="0"/>
          <w:numId w:val="14"/>
        </w:numPr>
        <w:spacing w:line="259" w:lineRule="auto"/>
        <w:rPr>
          <w:color w:val="auto"/>
          <w:lang w:val="en-GB"/>
        </w:rPr>
      </w:pPr>
      <w:r w:rsidRPr="00526239">
        <w:rPr>
          <w:color w:val="auto"/>
          <w:lang w:val="en-GB"/>
        </w:rPr>
        <w:lastRenderedPageBreak/>
        <w:t>If the annual GDP (nominal) growth rate is 8 percent in Carousel, by how much will the money supply need to change in 2019?</w:t>
      </w:r>
    </w:p>
    <w:p w14:paraId="6B4F9E2B" w14:textId="77777777" w:rsidR="00526239" w:rsidRPr="00526239" w:rsidRDefault="00526239" w:rsidP="00526239">
      <w:pPr>
        <w:pStyle w:val="ListParagraph"/>
        <w:numPr>
          <w:ilvl w:val="0"/>
          <w:numId w:val="1"/>
        </w:numPr>
        <w:rPr>
          <w:color w:val="auto"/>
          <w:lang w:val="tr-TR"/>
        </w:rPr>
      </w:pPr>
      <w:r w:rsidRPr="00526239">
        <w:rPr>
          <w:color w:val="auto"/>
          <w:lang w:val="tr-TR"/>
        </w:rPr>
        <w:t>Define the short run and long run Phillips Curves and use the following information to draw a graph showing the short run and long run Phillips curves:</w:t>
      </w:r>
    </w:p>
    <w:p w14:paraId="6873D5CC" w14:textId="77777777" w:rsidR="00526239" w:rsidRPr="00526239" w:rsidRDefault="00526239" w:rsidP="00526239">
      <w:pPr>
        <w:pStyle w:val="ListParagraph"/>
        <w:rPr>
          <w:color w:val="auto"/>
          <w:lang w:val="tr-TR"/>
        </w:rPr>
      </w:pPr>
      <w:r w:rsidRPr="00526239">
        <w:rPr>
          <w:color w:val="auto"/>
          <w:lang w:val="tr-TR"/>
        </w:rPr>
        <w:t>Natural rate of unemployment=5%</w:t>
      </w:r>
    </w:p>
    <w:p w14:paraId="3EDDEED1" w14:textId="77777777" w:rsidR="00526239" w:rsidRPr="00526239" w:rsidRDefault="00526239" w:rsidP="00526239">
      <w:pPr>
        <w:pStyle w:val="ListParagraph"/>
        <w:rPr>
          <w:color w:val="auto"/>
          <w:lang w:val="tr-TR"/>
        </w:rPr>
      </w:pPr>
      <w:r w:rsidRPr="00526239">
        <w:rPr>
          <w:color w:val="auto"/>
          <w:lang w:val="tr-TR"/>
        </w:rPr>
        <w:t>Current rate of unemployment=4%</w:t>
      </w:r>
    </w:p>
    <w:p w14:paraId="631F9D7E" w14:textId="77777777" w:rsidR="00526239" w:rsidRPr="00526239" w:rsidRDefault="00526239" w:rsidP="00526239">
      <w:pPr>
        <w:pStyle w:val="ListParagraph"/>
        <w:rPr>
          <w:color w:val="auto"/>
          <w:lang w:val="tr-TR"/>
        </w:rPr>
      </w:pPr>
      <w:r w:rsidRPr="00526239">
        <w:rPr>
          <w:color w:val="auto"/>
          <w:lang w:val="tr-TR"/>
        </w:rPr>
        <w:t>Expected inflation rate=4%</w:t>
      </w:r>
    </w:p>
    <w:p w14:paraId="4EE9D53F" w14:textId="77777777" w:rsidR="00526239" w:rsidRPr="00526239" w:rsidRDefault="00526239" w:rsidP="00526239">
      <w:pPr>
        <w:pStyle w:val="ListParagraph"/>
        <w:rPr>
          <w:color w:val="auto"/>
          <w:lang w:val="tr-TR"/>
        </w:rPr>
      </w:pPr>
      <w:r w:rsidRPr="00526239">
        <w:rPr>
          <w:color w:val="auto"/>
          <w:lang w:val="tr-TR"/>
        </w:rPr>
        <w:t>Current inflation rate=6%</w:t>
      </w:r>
    </w:p>
    <w:p w14:paraId="7BA6AFFE" w14:textId="77777777" w:rsidR="00526239" w:rsidRPr="00526239" w:rsidRDefault="00526239" w:rsidP="00526239">
      <w:pPr>
        <w:pStyle w:val="ListParagraph"/>
        <w:rPr>
          <w:color w:val="auto"/>
          <w:lang w:val="tr-TR"/>
        </w:rPr>
      </w:pPr>
    </w:p>
    <w:p w14:paraId="0B96DCE6" w14:textId="77777777" w:rsidR="00526239" w:rsidRPr="00526239" w:rsidRDefault="00526239" w:rsidP="00526239">
      <w:pPr>
        <w:pStyle w:val="ListParagraph"/>
        <w:rPr>
          <w:color w:val="auto"/>
          <w:lang w:val="tr-TR"/>
        </w:rPr>
      </w:pPr>
    </w:p>
    <w:p w14:paraId="35A527F7" w14:textId="77777777" w:rsidR="00526239" w:rsidRPr="00526239" w:rsidRDefault="00526239" w:rsidP="00526239">
      <w:pPr>
        <w:pStyle w:val="ListParagraph"/>
        <w:numPr>
          <w:ilvl w:val="0"/>
          <w:numId w:val="1"/>
        </w:numPr>
        <w:rPr>
          <w:color w:val="auto"/>
          <w:lang w:val="tr-TR"/>
        </w:rPr>
      </w:pPr>
      <w:r w:rsidRPr="00526239">
        <w:rPr>
          <w:color w:val="auto"/>
          <w:lang w:val="en-GB"/>
        </w:rPr>
        <w:t>Assume that expectations are adaptive. How will the economy adjust to a new long-run equilibrium in response to the following policies? Support your answer with a graph of the Phillips Curve.</w:t>
      </w:r>
    </w:p>
    <w:p w14:paraId="1BFB025A" w14:textId="77777777" w:rsidR="00526239" w:rsidRPr="00526239" w:rsidRDefault="00526239" w:rsidP="00526239">
      <w:pPr>
        <w:pStyle w:val="ListParagraph"/>
        <w:rPr>
          <w:color w:val="auto"/>
          <w:lang w:val="tr-TR"/>
        </w:rPr>
      </w:pPr>
    </w:p>
    <w:p w14:paraId="07960573" w14:textId="77777777" w:rsidR="00526239" w:rsidRPr="00526239" w:rsidRDefault="00526239" w:rsidP="00526239">
      <w:pPr>
        <w:pStyle w:val="ListParagraph"/>
        <w:numPr>
          <w:ilvl w:val="0"/>
          <w:numId w:val="16"/>
        </w:numPr>
        <w:rPr>
          <w:color w:val="auto"/>
          <w:lang w:val="tr-TR"/>
        </w:rPr>
      </w:pPr>
      <w:r w:rsidRPr="00526239">
        <w:rPr>
          <w:color w:val="auto"/>
          <w:lang w:val="tr-TR"/>
        </w:rPr>
        <w:t>Expansionary monetary policy</w:t>
      </w:r>
    </w:p>
    <w:p w14:paraId="0B226AF0" w14:textId="77777777" w:rsidR="00526239" w:rsidRPr="00526239" w:rsidRDefault="00526239" w:rsidP="00526239">
      <w:pPr>
        <w:pStyle w:val="ListParagraph"/>
        <w:ind w:left="1440"/>
        <w:rPr>
          <w:color w:val="auto"/>
        </w:rPr>
      </w:pPr>
    </w:p>
    <w:p w14:paraId="426D31AF" w14:textId="77777777" w:rsidR="00526239" w:rsidRPr="00526239" w:rsidRDefault="00526239" w:rsidP="00526239">
      <w:pPr>
        <w:pStyle w:val="ListParagraph"/>
        <w:rPr>
          <w:color w:val="auto"/>
        </w:rPr>
      </w:pPr>
    </w:p>
    <w:p w14:paraId="7217DEC3" w14:textId="77777777" w:rsidR="00526239" w:rsidRPr="00526239" w:rsidRDefault="00526239" w:rsidP="00526239">
      <w:pPr>
        <w:pStyle w:val="ListParagraph"/>
        <w:numPr>
          <w:ilvl w:val="0"/>
          <w:numId w:val="16"/>
        </w:numPr>
        <w:rPr>
          <w:color w:val="auto"/>
          <w:lang w:val="en-GB"/>
        </w:rPr>
      </w:pPr>
      <w:r w:rsidRPr="00526239">
        <w:rPr>
          <w:color w:val="auto"/>
          <w:lang w:val="en-GB"/>
        </w:rPr>
        <w:t>Contractionary monetary policy</w:t>
      </w:r>
    </w:p>
    <w:p w14:paraId="18C9D707" w14:textId="77777777" w:rsidR="00526239" w:rsidRPr="00526239" w:rsidRDefault="00526239" w:rsidP="00526239">
      <w:pPr>
        <w:pStyle w:val="ListParagraph"/>
        <w:ind w:left="1440"/>
        <w:rPr>
          <w:color w:val="auto"/>
          <w:lang w:val="en-GB"/>
        </w:rPr>
      </w:pPr>
    </w:p>
    <w:p w14:paraId="3F86CF32" w14:textId="77777777" w:rsidR="00526239" w:rsidRPr="00526239" w:rsidRDefault="00526239" w:rsidP="00526239">
      <w:pPr>
        <w:pStyle w:val="ListParagraph"/>
        <w:numPr>
          <w:ilvl w:val="0"/>
          <w:numId w:val="1"/>
        </w:numPr>
        <w:rPr>
          <w:color w:val="auto"/>
          <w:lang w:val="en-GB"/>
        </w:rPr>
      </w:pPr>
      <w:r w:rsidRPr="00526239">
        <w:rPr>
          <w:color w:val="auto"/>
          <w:lang w:val="en-GB"/>
        </w:rPr>
        <w:t>If firms and workers have adaptive expectations, what impact will expansionary monetary policy have on inflation, unemployment, and the Phillips curve?</w:t>
      </w:r>
    </w:p>
    <w:p w14:paraId="4FCD7B42" w14:textId="77777777" w:rsidR="00526239" w:rsidRPr="00526239" w:rsidRDefault="00526239" w:rsidP="00526239">
      <w:pPr>
        <w:pStyle w:val="ListParagraph"/>
        <w:numPr>
          <w:ilvl w:val="0"/>
          <w:numId w:val="1"/>
        </w:numPr>
        <w:rPr>
          <w:color w:val="auto"/>
          <w:lang w:val="en-GB"/>
        </w:rPr>
      </w:pPr>
      <w:r w:rsidRPr="00526239">
        <w:rPr>
          <w:color w:val="auto"/>
          <w:lang w:val="en-GB"/>
        </w:rPr>
        <w:t>Explain why expansionary monetary policy would not result in reduced unemployment rates if workers and firms have rational expectations.</w:t>
      </w:r>
    </w:p>
    <w:p w14:paraId="2E697A3E" w14:textId="77777777" w:rsidR="0068200B" w:rsidRPr="00526239" w:rsidRDefault="0068200B" w:rsidP="0068200B">
      <w:pPr>
        <w:pStyle w:val="ListParagraph"/>
        <w:rPr>
          <w:b/>
          <w:color w:val="auto"/>
        </w:rPr>
      </w:pPr>
      <w:r w:rsidRPr="00526239">
        <w:rPr>
          <w:b/>
          <w:color w:val="auto"/>
        </w:rPr>
        <w:t>PART B: MULTIPLE CHOICE</w:t>
      </w:r>
    </w:p>
    <w:p w14:paraId="1F837B89" w14:textId="77777777" w:rsidR="0068200B" w:rsidRPr="00D14D05" w:rsidRDefault="0068200B" w:rsidP="0068200B">
      <w:pPr>
        <w:pStyle w:val="ListParagraph"/>
        <w:numPr>
          <w:ilvl w:val="0"/>
          <w:numId w:val="4"/>
        </w:numPr>
        <w:rPr>
          <w:color w:val="auto"/>
        </w:rPr>
      </w:pPr>
      <w:r w:rsidRPr="00D14D05">
        <w:rPr>
          <w:color w:val="auto"/>
        </w:rPr>
        <w:t>What action could The Central Bank (CB) take to reduce the crowding – out effect of an expansionary fiscal policy?</w:t>
      </w:r>
    </w:p>
    <w:p w14:paraId="1226F689" w14:textId="77777777" w:rsidR="0068200B" w:rsidRPr="00D14D05" w:rsidRDefault="0068200B" w:rsidP="0068200B">
      <w:pPr>
        <w:pStyle w:val="ListParagraph"/>
        <w:numPr>
          <w:ilvl w:val="0"/>
          <w:numId w:val="5"/>
        </w:numPr>
        <w:rPr>
          <w:color w:val="auto"/>
        </w:rPr>
      </w:pPr>
      <w:r w:rsidRPr="00D14D05">
        <w:rPr>
          <w:color w:val="auto"/>
        </w:rPr>
        <w:t>The CB could increase the money supply at the same time the government increases its spending</w:t>
      </w:r>
    </w:p>
    <w:p w14:paraId="7BCCAF59" w14:textId="77777777" w:rsidR="0068200B" w:rsidRPr="00D14D05" w:rsidRDefault="0068200B" w:rsidP="0068200B">
      <w:pPr>
        <w:pStyle w:val="ListParagraph"/>
        <w:numPr>
          <w:ilvl w:val="0"/>
          <w:numId w:val="5"/>
        </w:numPr>
        <w:rPr>
          <w:color w:val="auto"/>
        </w:rPr>
      </w:pPr>
      <w:r w:rsidRPr="00D14D05">
        <w:rPr>
          <w:color w:val="auto"/>
        </w:rPr>
        <w:t>No action choice of The CB can reduce crowding – out effect</w:t>
      </w:r>
    </w:p>
    <w:p w14:paraId="766FD168" w14:textId="77777777" w:rsidR="0068200B" w:rsidRPr="00D14D05" w:rsidRDefault="0068200B" w:rsidP="0068200B">
      <w:pPr>
        <w:pStyle w:val="ListParagraph"/>
        <w:numPr>
          <w:ilvl w:val="0"/>
          <w:numId w:val="5"/>
        </w:numPr>
        <w:rPr>
          <w:color w:val="auto"/>
        </w:rPr>
      </w:pPr>
      <w:r w:rsidRPr="00D14D05">
        <w:rPr>
          <w:color w:val="auto"/>
        </w:rPr>
        <w:t>The Central Bank should increase the required reserve ratio</w:t>
      </w:r>
    </w:p>
    <w:p w14:paraId="3AC16829" w14:textId="77777777" w:rsidR="0068200B" w:rsidRPr="00D14D05" w:rsidRDefault="0068200B" w:rsidP="0068200B">
      <w:pPr>
        <w:pStyle w:val="ListParagraph"/>
        <w:numPr>
          <w:ilvl w:val="0"/>
          <w:numId w:val="5"/>
        </w:numPr>
        <w:rPr>
          <w:color w:val="auto"/>
        </w:rPr>
      </w:pPr>
      <w:r w:rsidRPr="00D14D05">
        <w:rPr>
          <w:color w:val="auto"/>
        </w:rPr>
        <w:t>The CB should sale securities.</w:t>
      </w:r>
    </w:p>
    <w:p w14:paraId="28C5BD98" w14:textId="77777777" w:rsidR="0068200B" w:rsidRPr="00D14D05" w:rsidRDefault="0068200B" w:rsidP="0068200B">
      <w:pPr>
        <w:pStyle w:val="ListParagraph"/>
        <w:numPr>
          <w:ilvl w:val="0"/>
          <w:numId w:val="4"/>
        </w:numPr>
        <w:rPr>
          <w:color w:val="auto"/>
        </w:rPr>
      </w:pPr>
      <w:r w:rsidRPr="00D14D05">
        <w:rPr>
          <w:color w:val="auto"/>
        </w:rPr>
        <w:t>Fiscal policy involves changes in…</w:t>
      </w:r>
    </w:p>
    <w:p w14:paraId="45073BBF" w14:textId="77777777" w:rsidR="0068200B" w:rsidRPr="00D14D05" w:rsidRDefault="0068200B" w:rsidP="0068200B">
      <w:pPr>
        <w:pStyle w:val="ListParagraph"/>
        <w:numPr>
          <w:ilvl w:val="0"/>
          <w:numId w:val="6"/>
        </w:numPr>
        <w:rPr>
          <w:color w:val="auto"/>
        </w:rPr>
      </w:pPr>
      <w:r w:rsidRPr="00D14D05">
        <w:rPr>
          <w:color w:val="auto"/>
        </w:rPr>
        <w:t>Real interest rates and taxation</w:t>
      </w:r>
    </w:p>
    <w:p w14:paraId="418BEBD3" w14:textId="77777777" w:rsidR="0068200B" w:rsidRPr="00D14D05" w:rsidRDefault="0068200B" w:rsidP="0068200B">
      <w:pPr>
        <w:pStyle w:val="ListParagraph"/>
        <w:numPr>
          <w:ilvl w:val="0"/>
          <w:numId w:val="6"/>
        </w:numPr>
        <w:rPr>
          <w:color w:val="auto"/>
        </w:rPr>
      </w:pPr>
      <w:r w:rsidRPr="00D14D05">
        <w:rPr>
          <w:color w:val="auto"/>
        </w:rPr>
        <w:t>Government spending and the value of TL.</w:t>
      </w:r>
    </w:p>
    <w:p w14:paraId="2FE2C489" w14:textId="77777777" w:rsidR="0068200B" w:rsidRPr="00D14D05" w:rsidRDefault="0068200B" w:rsidP="0068200B">
      <w:pPr>
        <w:pStyle w:val="ListParagraph"/>
        <w:numPr>
          <w:ilvl w:val="0"/>
          <w:numId w:val="6"/>
        </w:numPr>
        <w:rPr>
          <w:color w:val="auto"/>
        </w:rPr>
      </w:pPr>
      <w:r w:rsidRPr="00D14D05">
        <w:rPr>
          <w:color w:val="auto"/>
        </w:rPr>
        <w:t>Government spending and taxation.</w:t>
      </w:r>
    </w:p>
    <w:p w14:paraId="299A8F2B" w14:textId="77777777" w:rsidR="0068200B" w:rsidRPr="00D14D05" w:rsidRDefault="0068200B" w:rsidP="0068200B">
      <w:pPr>
        <w:pStyle w:val="ListParagraph"/>
        <w:numPr>
          <w:ilvl w:val="0"/>
          <w:numId w:val="6"/>
        </w:numPr>
        <w:rPr>
          <w:color w:val="auto"/>
        </w:rPr>
      </w:pPr>
      <w:r w:rsidRPr="00D14D05">
        <w:rPr>
          <w:color w:val="auto"/>
        </w:rPr>
        <w:t>None of the above</w:t>
      </w:r>
    </w:p>
    <w:p w14:paraId="29731E78" w14:textId="77777777" w:rsidR="0068200B" w:rsidRPr="00D14D05" w:rsidRDefault="0068200B" w:rsidP="0068200B">
      <w:pPr>
        <w:pStyle w:val="ListParagraph"/>
        <w:numPr>
          <w:ilvl w:val="0"/>
          <w:numId w:val="4"/>
        </w:numPr>
        <w:rPr>
          <w:color w:val="auto"/>
        </w:rPr>
      </w:pPr>
      <w:r w:rsidRPr="00D14D05">
        <w:rPr>
          <w:color w:val="auto"/>
        </w:rPr>
        <w:t xml:space="preserve">Which of the following fiscal policies would help restore the Turkish economy to full employment if it were in a recessionary gap? </w:t>
      </w:r>
    </w:p>
    <w:p w14:paraId="40649DC3" w14:textId="77777777" w:rsidR="0068200B" w:rsidRPr="00D14D05" w:rsidRDefault="0068200B" w:rsidP="0068200B">
      <w:pPr>
        <w:pStyle w:val="ListParagraph"/>
        <w:numPr>
          <w:ilvl w:val="1"/>
          <w:numId w:val="7"/>
        </w:numPr>
        <w:rPr>
          <w:color w:val="auto"/>
        </w:rPr>
      </w:pPr>
      <w:r w:rsidRPr="00D14D05">
        <w:rPr>
          <w:color w:val="auto"/>
        </w:rPr>
        <w:t xml:space="preserve">A tax cut, since it would shift AD rightward by increasing C and I </w:t>
      </w:r>
    </w:p>
    <w:p w14:paraId="6F051635" w14:textId="77777777" w:rsidR="0068200B" w:rsidRPr="00D14D05" w:rsidRDefault="0068200B" w:rsidP="0068200B">
      <w:pPr>
        <w:pStyle w:val="ListParagraph"/>
        <w:numPr>
          <w:ilvl w:val="0"/>
          <w:numId w:val="7"/>
        </w:numPr>
        <w:rPr>
          <w:color w:val="auto"/>
        </w:rPr>
      </w:pPr>
      <w:r w:rsidRPr="00D14D05">
        <w:rPr>
          <w:color w:val="auto"/>
        </w:rPr>
        <w:t xml:space="preserve">A tax increase, since it would shift AD leftward by decreasing C and I </w:t>
      </w:r>
    </w:p>
    <w:p w14:paraId="3131DD53" w14:textId="77777777" w:rsidR="0068200B" w:rsidRPr="00D14D05" w:rsidRDefault="0068200B" w:rsidP="0068200B">
      <w:pPr>
        <w:pStyle w:val="ListParagraph"/>
        <w:numPr>
          <w:ilvl w:val="0"/>
          <w:numId w:val="7"/>
        </w:numPr>
        <w:rPr>
          <w:color w:val="auto"/>
        </w:rPr>
      </w:pPr>
      <w:r w:rsidRPr="00D14D05">
        <w:rPr>
          <w:color w:val="auto"/>
        </w:rPr>
        <w:t xml:space="preserve">A decrease in government spending, since it would shift AD rightward by increasing G </w:t>
      </w:r>
    </w:p>
    <w:p w14:paraId="61048C8C" w14:textId="77777777" w:rsidR="0068200B" w:rsidRPr="00D14D05" w:rsidRDefault="0068200B" w:rsidP="0068200B">
      <w:pPr>
        <w:pStyle w:val="ListParagraph"/>
        <w:numPr>
          <w:ilvl w:val="0"/>
          <w:numId w:val="7"/>
        </w:numPr>
        <w:rPr>
          <w:color w:val="auto"/>
        </w:rPr>
      </w:pPr>
      <w:r w:rsidRPr="00D14D05">
        <w:rPr>
          <w:color w:val="auto"/>
        </w:rPr>
        <w:t>An increase in taxes and a decrease in government spending used at the same time</w:t>
      </w:r>
    </w:p>
    <w:p w14:paraId="0690B712" w14:textId="77777777" w:rsidR="0068200B" w:rsidRPr="00D14D05" w:rsidRDefault="0068200B" w:rsidP="0068200B">
      <w:pPr>
        <w:pStyle w:val="ListParagraph"/>
        <w:numPr>
          <w:ilvl w:val="0"/>
          <w:numId w:val="4"/>
        </w:numPr>
        <w:rPr>
          <w:color w:val="auto"/>
        </w:rPr>
      </w:pPr>
      <w:r w:rsidRPr="00D14D05">
        <w:rPr>
          <w:color w:val="auto"/>
        </w:rPr>
        <w:t xml:space="preserve">When would a contractionary fiscal policy help restore full employment? </w:t>
      </w:r>
    </w:p>
    <w:p w14:paraId="78CBE9B4" w14:textId="77777777" w:rsidR="0068200B" w:rsidRPr="00D14D05" w:rsidRDefault="0068200B" w:rsidP="0068200B">
      <w:pPr>
        <w:pStyle w:val="ListParagraph"/>
        <w:ind w:left="1080"/>
        <w:rPr>
          <w:color w:val="auto"/>
        </w:rPr>
      </w:pPr>
      <w:r w:rsidRPr="00D14D05">
        <w:rPr>
          <w:color w:val="auto"/>
        </w:rPr>
        <w:t xml:space="preserve">A) When the economy is at potential GDP </w:t>
      </w:r>
    </w:p>
    <w:p w14:paraId="41D19920" w14:textId="77777777" w:rsidR="0068200B" w:rsidRPr="00D14D05" w:rsidRDefault="0068200B" w:rsidP="0068200B">
      <w:pPr>
        <w:pStyle w:val="ListParagraph"/>
        <w:ind w:left="1080"/>
        <w:rPr>
          <w:color w:val="auto"/>
        </w:rPr>
      </w:pPr>
      <w:r w:rsidRPr="00D14D05">
        <w:rPr>
          <w:color w:val="auto"/>
        </w:rPr>
        <w:t>B) When the economy is in an inflationary gap</w:t>
      </w:r>
    </w:p>
    <w:p w14:paraId="20EC287C" w14:textId="77777777" w:rsidR="0068200B" w:rsidRPr="00D14D05" w:rsidRDefault="0068200B" w:rsidP="0068200B">
      <w:pPr>
        <w:pStyle w:val="ListParagraph"/>
        <w:ind w:left="1080"/>
        <w:rPr>
          <w:color w:val="auto"/>
        </w:rPr>
      </w:pPr>
      <w:r w:rsidRPr="00D14D05">
        <w:rPr>
          <w:color w:val="auto"/>
        </w:rPr>
        <w:t xml:space="preserve">C) When the economy is in a recessionary gap </w:t>
      </w:r>
    </w:p>
    <w:p w14:paraId="1ED9D7F1" w14:textId="77777777" w:rsidR="0068200B" w:rsidRPr="00D14D05" w:rsidRDefault="0068200B" w:rsidP="0068200B">
      <w:pPr>
        <w:pStyle w:val="ListParagraph"/>
        <w:ind w:left="1080"/>
        <w:rPr>
          <w:color w:val="auto"/>
        </w:rPr>
      </w:pPr>
      <w:r w:rsidRPr="00D14D05">
        <w:rPr>
          <w:color w:val="auto"/>
        </w:rPr>
        <w:t>D) When the economy's unemployment rate is higher than the natural rate of unemployment</w:t>
      </w:r>
    </w:p>
    <w:p w14:paraId="263E098D" w14:textId="77777777" w:rsidR="0068200B" w:rsidRPr="00D14D05" w:rsidRDefault="0068200B" w:rsidP="0068200B">
      <w:pPr>
        <w:pStyle w:val="ListParagraph"/>
        <w:numPr>
          <w:ilvl w:val="0"/>
          <w:numId w:val="4"/>
        </w:numPr>
        <w:rPr>
          <w:color w:val="auto"/>
        </w:rPr>
      </w:pPr>
      <w:r w:rsidRPr="00D14D05">
        <w:rPr>
          <w:color w:val="auto"/>
        </w:rPr>
        <w:lastRenderedPageBreak/>
        <w:t xml:space="preserve">The crowding-out effect occurs when... </w:t>
      </w:r>
    </w:p>
    <w:p w14:paraId="35012743" w14:textId="77777777" w:rsidR="0068200B" w:rsidRPr="00D14D05" w:rsidRDefault="0068200B" w:rsidP="0068200B">
      <w:pPr>
        <w:pStyle w:val="ListParagraph"/>
        <w:ind w:left="1080"/>
        <w:rPr>
          <w:color w:val="auto"/>
        </w:rPr>
      </w:pPr>
      <w:r w:rsidRPr="00D14D05">
        <w:rPr>
          <w:color w:val="auto"/>
        </w:rPr>
        <w:t xml:space="preserve">A) The government reduces its spending, thus decreasing the demand for money, and the interest rate </w:t>
      </w:r>
    </w:p>
    <w:p w14:paraId="084C024C" w14:textId="77777777" w:rsidR="0068200B" w:rsidRPr="00D14D05" w:rsidRDefault="0068200B" w:rsidP="0068200B">
      <w:pPr>
        <w:pStyle w:val="ListParagraph"/>
        <w:ind w:left="1080"/>
        <w:rPr>
          <w:color w:val="auto"/>
        </w:rPr>
      </w:pPr>
      <w:r w:rsidRPr="00D14D05">
        <w:rPr>
          <w:color w:val="auto"/>
        </w:rPr>
        <w:t xml:space="preserve">B) Consumption spending increases, which raises the demand for money, and interest rates. This reduces the level of business investment spending </w:t>
      </w:r>
    </w:p>
    <w:p w14:paraId="6700BFA0" w14:textId="77777777" w:rsidR="0068200B" w:rsidRPr="00D14D05" w:rsidRDefault="0068200B" w:rsidP="0068200B">
      <w:pPr>
        <w:pStyle w:val="ListParagraph"/>
        <w:ind w:left="1080"/>
        <w:rPr>
          <w:color w:val="auto"/>
        </w:rPr>
      </w:pPr>
      <w:r w:rsidRPr="00D14D05">
        <w:rPr>
          <w:color w:val="auto"/>
        </w:rPr>
        <w:t xml:space="preserve">C) Business investment increases as a result of lower interest rates </w:t>
      </w:r>
    </w:p>
    <w:p w14:paraId="593781C9" w14:textId="745630B8" w:rsidR="0068200B" w:rsidRPr="00D14D05" w:rsidRDefault="0068200B" w:rsidP="0068200B">
      <w:pPr>
        <w:pStyle w:val="ListParagraph"/>
        <w:ind w:left="1080"/>
        <w:rPr>
          <w:color w:val="auto"/>
        </w:rPr>
      </w:pPr>
      <w:r w:rsidRPr="00D14D05">
        <w:rPr>
          <w:color w:val="auto"/>
        </w:rPr>
        <w:t>D) The government finances increases in spending with money borrowed from the money market. This increases the demand for money, which increases the interest rate, and reduces business investment.</w:t>
      </w:r>
    </w:p>
    <w:p w14:paraId="417AD6AF" w14:textId="77777777" w:rsidR="0068200B" w:rsidRPr="00D14D05" w:rsidRDefault="0068200B" w:rsidP="0068200B">
      <w:pPr>
        <w:pStyle w:val="ListParagraph"/>
        <w:numPr>
          <w:ilvl w:val="0"/>
          <w:numId w:val="4"/>
        </w:numPr>
        <w:rPr>
          <w:color w:val="auto"/>
        </w:rPr>
      </w:pPr>
      <w:r w:rsidRPr="00D14D05">
        <w:rPr>
          <w:color w:val="auto"/>
        </w:rPr>
        <w:t>Fiscal policy would be more effective if:</w:t>
      </w:r>
      <w:r w:rsidRPr="00D14D05">
        <w:rPr>
          <w:color w:val="auto"/>
        </w:rPr>
        <w:br/>
        <w:t>A)   potential income was unknown.</w:t>
      </w:r>
      <w:r w:rsidRPr="00D14D05">
        <w:rPr>
          <w:color w:val="auto"/>
        </w:rPr>
        <w:tab/>
      </w:r>
      <w:r w:rsidRPr="00D14D05">
        <w:rPr>
          <w:color w:val="auto"/>
        </w:rPr>
        <w:br/>
        <w:t>B)   the government could change taxes and expenditures rapidly.</w:t>
      </w:r>
      <w:r w:rsidRPr="00D14D05">
        <w:rPr>
          <w:color w:val="auto"/>
        </w:rPr>
        <w:br/>
        <w:t>C)   the size of the government debt didn't matter.</w:t>
      </w:r>
      <w:r w:rsidRPr="00D14D05">
        <w:rPr>
          <w:color w:val="auto"/>
        </w:rPr>
        <w:br/>
        <w:t>D)   crowding out occurred more often.</w:t>
      </w:r>
    </w:p>
    <w:p w14:paraId="208AC92C" w14:textId="77777777" w:rsidR="0068200B" w:rsidRPr="00D14D05" w:rsidRDefault="0068200B" w:rsidP="0068200B">
      <w:pPr>
        <w:pStyle w:val="ListParagraph"/>
        <w:numPr>
          <w:ilvl w:val="0"/>
          <w:numId w:val="4"/>
        </w:numPr>
        <w:rPr>
          <w:color w:val="auto"/>
        </w:rPr>
      </w:pPr>
      <w:r w:rsidRPr="00D14D05">
        <w:rPr>
          <w:color w:val="auto"/>
        </w:rPr>
        <w:t>Refer to the graph shown. Expansionary fiscal policy is most likely to shift the aggregate demand curve from:</w:t>
      </w:r>
    </w:p>
    <w:p w14:paraId="07546F69" w14:textId="77777777" w:rsidR="0068200B" w:rsidRPr="00D14D05" w:rsidRDefault="0068200B" w:rsidP="0068200B">
      <w:pPr>
        <w:pStyle w:val="ListParagraph"/>
        <w:ind w:left="1080"/>
        <w:rPr>
          <w:color w:val="auto"/>
        </w:rPr>
      </w:pPr>
      <w:r w:rsidRPr="00D14D05">
        <w:rPr>
          <w:noProof/>
          <w:color w:val="auto"/>
          <w:sz w:val="24"/>
        </w:rPr>
        <w:drawing>
          <wp:inline distT="0" distB="0" distL="0" distR="0" wp14:anchorId="050E253A" wp14:editId="0AB6E7D5">
            <wp:extent cx="2847975" cy="2457450"/>
            <wp:effectExtent l="0" t="0" r="0" b="0"/>
            <wp:docPr id="1" name="13252710710837781_1.ext" descr="13252710710837781_1.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3252710710837781_1.ext"/>
                    <pic:cNvPicPr/>
                  </pic:nvPicPr>
                  <pic:blipFill>
                    <a:blip r:embed="rId6"/>
                    <a:stretch>
                      <a:fillRect/>
                    </a:stretch>
                  </pic:blipFill>
                  <pic:spPr>
                    <a:xfrm>
                      <a:off x="0" y="0"/>
                      <a:ext cx="2847975" cy="2457450"/>
                    </a:xfrm>
                    <a:prstGeom prst="rect">
                      <a:avLst/>
                    </a:prstGeom>
                  </pic:spPr>
                </pic:pic>
              </a:graphicData>
            </a:graphic>
          </wp:inline>
        </w:drawing>
      </w:r>
    </w:p>
    <w:p w14:paraId="4D42BB21" w14:textId="3788451A" w:rsidR="0068200B" w:rsidRDefault="0068200B" w:rsidP="0068200B">
      <w:pPr>
        <w:ind w:left="720"/>
        <w:rPr>
          <w:color w:val="auto"/>
        </w:rPr>
      </w:pPr>
      <w:r w:rsidRPr="00D14D05">
        <w:rPr>
          <w:color w:val="auto"/>
        </w:rPr>
        <w:t xml:space="preserve">A)   AD  </w:t>
      </w:r>
      <w:r w:rsidRPr="00D14D05">
        <w:rPr>
          <w:color w:val="auto"/>
          <w:sz w:val="14"/>
          <w:szCs w:val="14"/>
          <w:vertAlign w:val="subscript"/>
        </w:rPr>
        <w:t>0</w:t>
      </w:r>
      <w:r w:rsidRPr="00D14D05">
        <w:rPr>
          <w:color w:val="auto"/>
        </w:rPr>
        <w:t xml:space="preserve"> to AD  </w:t>
      </w:r>
      <w:r w:rsidRPr="00D14D05">
        <w:rPr>
          <w:color w:val="auto"/>
          <w:sz w:val="14"/>
          <w:szCs w:val="14"/>
          <w:vertAlign w:val="subscript"/>
        </w:rPr>
        <w:t>2</w:t>
      </w:r>
      <w:r w:rsidRPr="00D14D05">
        <w:rPr>
          <w:color w:val="auto"/>
        </w:rPr>
        <w:t xml:space="preserve"> if crowding out does not occur and from AD  </w:t>
      </w:r>
      <w:r w:rsidRPr="00D14D05">
        <w:rPr>
          <w:color w:val="auto"/>
          <w:sz w:val="14"/>
          <w:szCs w:val="14"/>
          <w:vertAlign w:val="subscript"/>
        </w:rPr>
        <w:t>0</w:t>
      </w:r>
      <w:r w:rsidRPr="00D14D05">
        <w:rPr>
          <w:color w:val="auto"/>
        </w:rPr>
        <w:t xml:space="preserve"> to AD  </w:t>
      </w:r>
      <w:r w:rsidRPr="00D14D05">
        <w:rPr>
          <w:color w:val="auto"/>
          <w:sz w:val="14"/>
          <w:szCs w:val="14"/>
          <w:vertAlign w:val="subscript"/>
        </w:rPr>
        <w:t>1</w:t>
      </w:r>
      <w:r w:rsidRPr="00D14D05">
        <w:rPr>
          <w:color w:val="auto"/>
        </w:rPr>
        <w:t xml:space="preserve"> if crowding out does occur.</w:t>
      </w:r>
      <w:r w:rsidRPr="00D14D05">
        <w:rPr>
          <w:rStyle w:val="apple-tab-span"/>
          <w:color w:val="auto"/>
        </w:rPr>
        <w:tab/>
      </w:r>
      <w:r w:rsidRPr="00D14D05">
        <w:rPr>
          <w:color w:val="auto"/>
        </w:rPr>
        <w:br/>
        <w:t xml:space="preserve">B)   AD  </w:t>
      </w:r>
      <w:r w:rsidRPr="00D14D05">
        <w:rPr>
          <w:color w:val="auto"/>
          <w:sz w:val="14"/>
          <w:szCs w:val="14"/>
          <w:vertAlign w:val="subscript"/>
        </w:rPr>
        <w:t>0</w:t>
      </w:r>
      <w:r w:rsidRPr="00D14D05">
        <w:rPr>
          <w:color w:val="auto"/>
        </w:rPr>
        <w:t xml:space="preserve"> to AD  </w:t>
      </w:r>
      <w:r w:rsidRPr="00D14D05">
        <w:rPr>
          <w:color w:val="auto"/>
          <w:sz w:val="14"/>
          <w:szCs w:val="14"/>
          <w:vertAlign w:val="subscript"/>
        </w:rPr>
        <w:t>2</w:t>
      </w:r>
      <w:r w:rsidRPr="00D14D05">
        <w:rPr>
          <w:color w:val="auto"/>
        </w:rPr>
        <w:t xml:space="preserve"> if crowding out does not occur and from AD  </w:t>
      </w:r>
      <w:r w:rsidRPr="00D14D05">
        <w:rPr>
          <w:color w:val="auto"/>
          <w:sz w:val="14"/>
          <w:szCs w:val="14"/>
          <w:vertAlign w:val="subscript"/>
        </w:rPr>
        <w:t>0</w:t>
      </w:r>
      <w:r w:rsidRPr="00D14D05">
        <w:rPr>
          <w:color w:val="auto"/>
        </w:rPr>
        <w:t xml:space="preserve"> to AD  </w:t>
      </w:r>
      <w:r w:rsidRPr="00D14D05">
        <w:rPr>
          <w:color w:val="auto"/>
          <w:sz w:val="14"/>
          <w:szCs w:val="14"/>
          <w:vertAlign w:val="subscript"/>
        </w:rPr>
        <w:t>3</w:t>
      </w:r>
      <w:r w:rsidRPr="00D14D05">
        <w:rPr>
          <w:color w:val="auto"/>
        </w:rPr>
        <w:t xml:space="preserve"> if crowding out does occur.</w:t>
      </w:r>
      <w:r w:rsidRPr="00D14D05">
        <w:rPr>
          <w:color w:val="auto"/>
        </w:rPr>
        <w:br/>
        <w:t xml:space="preserve">C)   AD  </w:t>
      </w:r>
      <w:r w:rsidRPr="00D14D05">
        <w:rPr>
          <w:color w:val="auto"/>
          <w:sz w:val="14"/>
          <w:szCs w:val="14"/>
          <w:vertAlign w:val="subscript"/>
        </w:rPr>
        <w:t>2</w:t>
      </w:r>
      <w:r w:rsidRPr="00D14D05">
        <w:rPr>
          <w:color w:val="auto"/>
        </w:rPr>
        <w:t xml:space="preserve"> to AD  </w:t>
      </w:r>
      <w:r w:rsidRPr="00D14D05">
        <w:rPr>
          <w:color w:val="auto"/>
          <w:sz w:val="14"/>
          <w:szCs w:val="14"/>
          <w:vertAlign w:val="subscript"/>
        </w:rPr>
        <w:t>0</w:t>
      </w:r>
      <w:r w:rsidRPr="00D14D05">
        <w:rPr>
          <w:color w:val="auto"/>
        </w:rPr>
        <w:t xml:space="preserve"> if crowding out does not occur and from AD  </w:t>
      </w:r>
      <w:r w:rsidRPr="00D14D05">
        <w:rPr>
          <w:color w:val="auto"/>
          <w:sz w:val="14"/>
          <w:szCs w:val="14"/>
          <w:vertAlign w:val="subscript"/>
        </w:rPr>
        <w:t>1</w:t>
      </w:r>
      <w:r w:rsidRPr="00D14D05">
        <w:rPr>
          <w:color w:val="auto"/>
        </w:rPr>
        <w:t xml:space="preserve"> to AD  </w:t>
      </w:r>
      <w:r w:rsidRPr="00D14D05">
        <w:rPr>
          <w:color w:val="auto"/>
          <w:sz w:val="14"/>
          <w:szCs w:val="14"/>
          <w:vertAlign w:val="subscript"/>
        </w:rPr>
        <w:t>2</w:t>
      </w:r>
      <w:r w:rsidRPr="00D14D05">
        <w:rPr>
          <w:color w:val="auto"/>
        </w:rPr>
        <w:t xml:space="preserve"> if crowding out does occur.</w:t>
      </w:r>
      <w:r w:rsidRPr="00D14D05">
        <w:rPr>
          <w:color w:val="auto"/>
        </w:rPr>
        <w:br/>
        <w:t xml:space="preserve">D)   AD  </w:t>
      </w:r>
      <w:r w:rsidRPr="00D14D05">
        <w:rPr>
          <w:color w:val="auto"/>
          <w:sz w:val="14"/>
          <w:szCs w:val="14"/>
          <w:vertAlign w:val="subscript"/>
        </w:rPr>
        <w:t>2</w:t>
      </w:r>
      <w:r w:rsidRPr="00D14D05">
        <w:rPr>
          <w:color w:val="auto"/>
        </w:rPr>
        <w:t xml:space="preserve"> to AD  </w:t>
      </w:r>
      <w:r w:rsidRPr="00D14D05">
        <w:rPr>
          <w:color w:val="auto"/>
          <w:sz w:val="14"/>
          <w:szCs w:val="14"/>
          <w:vertAlign w:val="subscript"/>
        </w:rPr>
        <w:t>0</w:t>
      </w:r>
      <w:r w:rsidRPr="00D14D05">
        <w:rPr>
          <w:color w:val="auto"/>
        </w:rPr>
        <w:t xml:space="preserve"> if crowding out does not occur and from AD  </w:t>
      </w:r>
      <w:r w:rsidRPr="00D14D05">
        <w:rPr>
          <w:color w:val="auto"/>
          <w:sz w:val="14"/>
          <w:szCs w:val="14"/>
          <w:vertAlign w:val="subscript"/>
        </w:rPr>
        <w:t>1</w:t>
      </w:r>
      <w:r w:rsidRPr="00D14D05">
        <w:rPr>
          <w:color w:val="auto"/>
        </w:rPr>
        <w:t xml:space="preserve"> to AD  </w:t>
      </w:r>
      <w:r w:rsidRPr="00D14D05">
        <w:rPr>
          <w:color w:val="auto"/>
          <w:sz w:val="14"/>
          <w:szCs w:val="14"/>
          <w:vertAlign w:val="subscript"/>
        </w:rPr>
        <w:t>3</w:t>
      </w:r>
      <w:r w:rsidRPr="00D14D05">
        <w:rPr>
          <w:color w:val="auto"/>
        </w:rPr>
        <w:t xml:space="preserve"> if crowding out does occur.</w:t>
      </w:r>
      <w:r w:rsidRPr="00D14D05">
        <w:rPr>
          <w:color w:val="auto"/>
        </w:rPr>
        <w:br/>
      </w:r>
    </w:p>
    <w:p w14:paraId="01CFD349" w14:textId="77777777" w:rsidR="00D14D05" w:rsidRPr="00D14D05" w:rsidRDefault="00D14D05" w:rsidP="0068200B">
      <w:pPr>
        <w:ind w:left="720"/>
        <w:rPr>
          <w:color w:val="auto"/>
        </w:rPr>
      </w:pPr>
    </w:p>
    <w:p w14:paraId="1411AC5F" w14:textId="77777777" w:rsidR="0068200B" w:rsidRPr="00D14D05" w:rsidRDefault="0068200B" w:rsidP="0068200B">
      <w:pPr>
        <w:pStyle w:val="ListParagraph"/>
        <w:numPr>
          <w:ilvl w:val="0"/>
          <w:numId w:val="4"/>
        </w:numPr>
        <w:rPr>
          <w:color w:val="auto"/>
        </w:rPr>
      </w:pPr>
      <w:r w:rsidRPr="00D14D05">
        <w:rPr>
          <w:color w:val="auto"/>
        </w:rPr>
        <w:t xml:space="preserve">When the government runs a deficit, the interest rate tends to: </w:t>
      </w:r>
    </w:p>
    <w:p w14:paraId="050E61A7" w14:textId="77777777" w:rsidR="0068200B" w:rsidRPr="00D14D05" w:rsidRDefault="0068200B" w:rsidP="0068200B">
      <w:pPr>
        <w:pStyle w:val="ListParagraph"/>
        <w:ind w:left="1080"/>
        <w:rPr>
          <w:color w:val="auto"/>
        </w:rPr>
      </w:pPr>
      <w:r w:rsidRPr="00D14D05">
        <w:rPr>
          <w:color w:val="auto"/>
        </w:rPr>
        <w:t>A)   rise.</w:t>
      </w:r>
      <w:r w:rsidRPr="00D14D05">
        <w:rPr>
          <w:color w:val="auto"/>
        </w:rPr>
        <w:tab/>
      </w:r>
    </w:p>
    <w:p w14:paraId="13C4EC6F" w14:textId="77777777" w:rsidR="0068200B" w:rsidRPr="00D14D05" w:rsidRDefault="0068200B" w:rsidP="0068200B">
      <w:pPr>
        <w:pStyle w:val="ListParagraph"/>
        <w:ind w:left="1080"/>
        <w:rPr>
          <w:color w:val="auto"/>
        </w:rPr>
      </w:pPr>
      <w:r w:rsidRPr="00D14D05">
        <w:rPr>
          <w:color w:val="auto"/>
        </w:rPr>
        <w:t>B)   fall.</w:t>
      </w:r>
    </w:p>
    <w:p w14:paraId="04AF0A9C" w14:textId="77777777" w:rsidR="0068200B" w:rsidRPr="00D14D05" w:rsidRDefault="0068200B" w:rsidP="0068200B">
      <w:pPr>
        <w:pStyle w:val="ListParagraph"/>
        <w:ind w:left="1080"/>
        <w:rPr>
          <w:color w:val="auto"/>
        </w:rPr>
      </w:pPr>
      <w:r w:rsidRPr="00D14D05">
        <w:rPr>
          <w:color w:val="auto"/>
        </w:rPr>
        <w:t>C)   remain unchanged.</w:t>
      </w:r>
    </w:p>
    <w:p w14:paraId="67DDA9E9" w14:textId="135FC2C2" w:rsidR="0029578A" w:rsidRPr="00D14D05" w:rsidRDefault="0068200B" w:rsidP="0068200B">
      <w:pPr>
        <w:pStyle w:val="ListParagraph"/>
        <w:ind w:left="1080"/>
        <w:rPr>
          <w:color w:val="auto"/>
        </w:rPr>
      </w:pPr>
      <w:r w:rsidRPr="00D14D05">
        <w:rPr>
          <w:color w:val="auto"/>
        </w:rPr>
        <w:t>D)   rise or fall, depending on how the deficit is financed.</w:t>
      </w:r>
    </w:p>
    <w:p w14:paraId="5E7133EC" w14:textId="77777777" w:rsidR="0029578A" w:rsidRPr="00D14D05" w:rsidRDefault="0029578A" w:rsidP="0068200B">
      <w:pPr>
        <w:pStyle w:val="ListParagraph"/>
        <w:ind w:left="1080"/>
        <w:rPr>
          <w:color w:val="auto"/>
        </w:rPr>
      </w:pPr>
    </w:p>
    <w:p w14:paraId="31F92A54" w14:textId="77777777" w:rsidR="0068200B" w:rsidRPr="00D14D05" w:rsidRDefault="0068200B" w:rsidP="0068200B">
      <w:pPr>
        <w:pStyle w:val="ListParagraph"/>
        <w:numPr>
          <w:ilvl w:val="0"/>
          <w:numId w:val="4"/>
        </w:numPr>
        <w:rPr>
          <w:color w:val="auto"/>
        </w:rPr>
      </w:pPr>
      <w:r w:rsidRPr="00D14D05">
        <w:rPr>
          <w:color w:val="auto"/>
        </w:rPr>
        <w:t>Refer to the graph shown. Assume the economy is in short-run equilibrium at point A below potential output. The government opts for an expansionary fiscal policy in an attempt to pull the economy out of the recession. An economist with a Classical view holding the Ricardian equivalence theorem to be practically true would conclude that the economy will most likely end up at point:</w:t>
      </w:r>
      <w:r w:rsidRPr="00D14D05">
        <w:rPr>
          <w:color w:val="auto"/>
        </w:rPr>
        <w:br/>
      </w:r>
    </w:p>
    <w:p w14:paraId="3ED9A924" w14:textId="77777777" w:rsidR="0068200B" w:rsidRPr="00D14D05" w:rsidRDefault="0068200B" w:rsidP="0068200B">
      <w:pPr>
        <w:pStyle w:val="ListParagraph"/>
        <w:ind w:left="1080"/>
        <w:rPr>
          <w:color w:val="auto"/>
        </w:rPr>
      </w:pPr>
      <w:r w:rsidRPr="00D14D05">
        <w:rPr>
          <w:noProof/>
          <w:color w:val="auto"/>
          <w:sz w:val="24"/>
        </w:rPr>
        <w:drawing>
          <wp:inline distT="0" distB="0" distL="0" distR="0" wp14:anchorId="25E88DFA" wp14:editId="659B811E">
            <wp:extent cx="2847975" cy="2390775"/>
            <wp:effectExtent l="0" t="0" r="0" b="0"/>
            <wp:docPr id="2" name="13252710710837794_1.ext" descr="13252710710837794_1.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3252710710837794_1.ext"/>
                    <pic:cNvPicPr/>
                  </pic:nvPicPr>
                  <pic:blipFill>
                    <a:blip r:embed="rId7"/>
                    <a:stretch>
                      <a:fillRect/>
                    </a:stretch>
                  </pic:blipFill>
                  <pic:spPr>
                    <a:xfrm>
                      <a:off x="0" y="0"/>
                      <a:ext cx="2847975" cy="2390775"/>
                    </a:xfrm>
                    <a:prstGeom prst="rect">
                      <a:avLst/>
                    </a:prstGeom>
                  </pic:spPr>
                </pic:pic>
              </a:graphicData>
            </a:graphic>
          </wp:inline>
        </w:drawing>
      </w:r>
    </w:p>
    <w:p w14:paraId="3F3A8EA3" w14:textId="77777777" w:rsidR="0068200B" w:rsidRPr="00D14D05" w:rsidRDefault="0068200B" w:rsidP="0068200B">
      <w:pPr>
        <w:pStyle w:val="ListParagraph"/>
        <w:ind w:left="1080"/>
        <w:rPr>
          <w:color w:val="auto"/>
        </w:rPr>
      </w:pPr>
    </w:p>
    <w:p w14:paraId="531B4670" w14:textId="5BBF4B6A" w:rsidR="0068200B" w:rsidRPr="00D14D05" w:rsidRDefault="0068200B" w:rsidP="0068200B">
      <w:pPr>
        <w:pStyle w:val="ListParagraph"/>
        <w:ind w:left="1080"/>
        <w:rPr>
          <w:color w:val="auto"/>
        </w:rPr>
      </w:pPr>
      <w:r w:rsidRPr="00D14D05">
        <w:rPr>
          <w:color w:val="auto"/>
          <w:sz w:val="24"/>
        </w:rPr>
        <w:t>A)   A.</w:t>
      </w:r>
      <w:r w:rsidRPr="00D14D05">
        <w:rPr>
          <w:color w:val="auto"/>
          <w:sz w:val="24"/>
        </w:rPr>
        <w:tab/>
      </w:r>
      <w:r w:rsidRPr="00D14D05">
        <w:rPr>
          <w:color w:val="auto"/>
          <w:sz w:val="24"/>
        </w:rPr>
        <w:br/>
        <w:t>B)   B.</w:t>
      </w:r>
      <w:r w:rsidRPr="00D14D05">
        <w:rPr>
          <w:color w:val="auto"/>
          <w:sz w:val="24"/>
        </w:rPr>
        <w:br/>
        <w:t>C)   C.</w:t>
      </w:r>
      <w:r w:rsidRPr="00D14D05">
        <w:rPr>
          <w:color w:val="auto"/>
          <w:sz w:val="24"/>
        </w:rPr>
        <w:br/>
        <w:t>D)   D.</w:t>
      </w:r>
    </w:p>
    <w:p w14:paraId="586A0D9A" w14:textId="77777777" w:rsidR="0068200B" w:rsidRPr="00D14D05" w:rsidRDefault="0068200B" w:rsidP="0068200B">
      <w:pPr>
        <w:pStyle w:val="ListParagraph"/>
        <w:numPr>
          <w:ilvl w:val="0"/>
          <w:numId w:val="4"/>
        </w:numPr>
        <w:rPr>
          <w:color w:val="auto"/>
        </w:rPr>
      </w:pPr>
      <w:r w:rsidRPr="00D14D05">
        <w:rPr>
          <w:color w:val="auto"/>
        </w:rPr>
        <w:t xml:space="preserve">According to the Ricardian equivalence theorem, government deficits do not affect output because people: </w:t>
      </w:r>
    </w:p>
    <w:p w14:paraId="7798C1C1" w14:textId="77777777" w:rsidR="0068200B" w:rsidRPr="00D14D05" w:rsidRDefault="0068200B" w:rsidP="0068200B">
      <w:pPr>
        <w:pStyle w:val="ListParagraph"/>
        <w:ind w:left="1080"/>
        <w:rPr>
          <w:color w:val="auto"/>
        </w:rPr>
      </w:pPr>
      <w:r w:rsidRPr="00D14D05">
        <w:rPr>
          <w:color w:val="auto"/>
        </w:rPr>
        <w:t>A)   save more when government deficits decrease.</w:t>
      </w:r>
      <w:r w:rsidRPr="00D14D05">
        <w:rPr>
          <w:color w:val="auto"/>
        </w:rPr>
        <w:tab/>
      </w:r>
    </w:p>
    <w:p w14:paraId="3A4E1022" w14:textId="77777777" w:rsidR="0068200B" w:rsidRPr="00D14D05" w:rsidRDefault="0068200B" w:rsidP="0068200B">
      <w:pPr>
        <w:pStyle w:val="ListParagraph"/>
        <w:ind w:left="1080"/>
        <w:rPr>
          <w:color w:val="auto"/>
        </w:rPr>
      </w:pPr>
      <w:r w:rsidRPr="00D14D05">
        <w:rPr>
          <w:color w:val="auto"/>
        </w:rPr>
        <w:t>B)   save more when government deficits increase.</w:t>
      </w:r>
    </w:p>
    <w:p w14:paraId="5FCDCE7A" w14:textId="77777777" w:rsidR="0068200B" w:rsidRPr="00D14D05" w:rsidRDefault="0068200B" w:rsidP="0068200B">
      <w:pPr>
        <w:pStyle w:val="ListParagraph"/>
        <w:ind w:left="1080"/>
        <w:rPr>
          <w:color w:val="auto"/>
        </w:rPr>
      </w:pPr>
      <w:r w:rsidRPr="00D14D05">
        <w:rPr>
          <w:color w:val="auto"/>
        </w:rPr>
        <w:t>C)   consume more when government deficits increase.</w:t>
      </w:r>
    </w:p>
    <w:p w14:paraId="75770E43" w14:textId="77777777" w:rsidR="0068200B" w:rsidRPr="00D14D05" w:rsidRDefault="0068200B" w:rsidP="0068200B">
      <w:pPr>
        <w:pStyle w:val="ListParagraph"/>
        <w:ind w:left="1080"/>
        <w:rPr>
          <w:color w:val="auto"/>
        </w:rPr>
      </w:pPr>
      <w:r w:rsidRPr="00D14D05">
        <w:rPr>
          <w:color w:val="auto"/>
        </w:rPr>
        <w:t>D)   do not change consumption nor savings.</w:t>
      </w:r>
    </w:p>
    <w:p w14:paraId="736B086A" w14:textId="77777777" w:rsidR="0068200B" w:rsidRPr="00D14D05" w:rsidRDefault="0068200B" w:rsidP="0068200B">
      <w:pPr>
        <w:pStyle w:val="ListParagraph"/>
        <w:ind w:left="1080"/>
        <w:rPr>
          <w:color w:val="auto"/>
        </w:rPr>
      </w:pPr>
    </w:p>
    <w:p w14:paraId="6C2EAFE2" w14:textId="77777777" w:rsidR="0068200B" w:rsidRPr="00D14D05" w:rsidRDefault="0068200B" w:rsidP="0068200B">
      <w:pPr>
        <w:pStyle w:val="ListParagraph"/>
        <w:numPr>
          <w:ilvl w:val="0"/>
          <w:numId w:val="4"/>
        </w:numPr>
        <w:rPr>
          <w:color w:val="auto"/>
        </w:rPr>
      </w:pPr>
      <w:r w:rsidRPr="00D14D05">
        <w:rPr>
          <w:color w:val="auto"/>
        </w:rPr>
        <w:t>Okun's rule of thumb states that a:</w:t>
      </w:r>
      <w:r w:rsidRPr="00D14D05">
        <w:rPr>
          <w:color w:val="auto"/>
        </w:rPr>
        <w:br/>
        <w:t>A)   2 percentage point rise in the unemployment rate will tend to be associated with a 1 percent fall in output from its trend and vice versa.</w:t>
      </w:r>
      <w:r w:rsidRPr="00D14D05">
        <w:rPr>
          <w:color w:val="auto"/>
        </w:rPr>
        <w:tab/>
      </w:r>
      <w:r w:rsidRPr="00D14D05">
        <w:rPr>
          <w:color w:val="auto"/>
        </w:rPr>
        <w:br/>
        <w:t>B)   2 percentage point rise in the unemployment rate will tend to be associated with a 1 percent rise in output from its trend and vice versa.</w:t>
      </w:r>
      <w:r w:rsidRPr="00D14D05">
        <w:rPr>
          <w:color w:val="auto"/>
        </w:rPr>
        <w:br/>
        <w:t>C)   1 percentage point rise in the unemployment rate will tend to be associated with a 2 percent fall in output from its trend and vice versa.</w:t>
      </w:r>
      <w:r w:rsidRPr="00D14D05">
        <w:rPr>
          <w:color w:val="auto"/>
        </w:rPr>
        <w:br/>
        <w:t>D)   1 percentage point rise in the unemployment rate will tend to be associated with a 2 percent rise in output from its trend and vice versa.</w:t>
      </w:r>
    </w:p>
    <w:p w14:paraId="561E6829" w14:textId="77777777" w:rsidR="0068200B" w:rsidRPr="00D14D05" w:rsidRDefault="0068200B" w:rsidP="0068200B">
      <w:pPr>
        <w:pStyle w:val="ListParagraph"/>
        <w:numPr>
          <w:ilvl w:val="0"/>
          <w:numId w:val="4"/>
        </w:numPr>
        <w:rPr>
          <w:color w:val="auto"/>
        </w:rPr>
      </w:pPr>
      <w:r w:rsidRPr="00D14D05">
        <w:rPr>
          <w:color w:val="auto"/>
        </w:rPr>
        <w:t>Unemployment caused by a recession is called:</w:t>
      </w:r>
    </w:p>
    <w:p w14:paraId="678EDEDC" w14:textId="77777777" w:rsidR="0068200B" w:rsidRPr="00D14D05" w:rsidRDefault="0068200B" w:rsidP="0068200B">
      <w:pPr>
        <w:pStyle w:val="ListParagraph"/>
        <w:ind w:left="1080"/>
        <w:rPr>
          <w:color w:val="auto"/>
        </w:rPr>
      </w:pPr>
      <w:r w:rsidRPr="00D14D05">
        <w:rPr>
          <w:color w:val="auto"/>
        </w:rPr>
        <w:t>A)   frictional unemployment.</w:t>
      </w:r>
      <w:r w:rsidRPr="00D14D05">
        <w:rPr>
          <w:color w:val="auto"/>
        </w:rPr>
        <w:tab/>
      </w:r>
    </w:p>
    <w:p w14:paraId="6F088253" w14:textId="77777777" w:rsidR="0068200B" w:rsidRPr="00D14D05" w:rsidRDefault="0068200B" w:rsidP="0068200B">
      <w:pPr>
        <w:pStyle w:val="ListParagraph"/>
        <w:ind w:left="1080"/>
        <w:rPr>
          <w:color w:val="auto"/>
        </w:rPr>
      </w:pPr>
      <w:r w:rsidRPr="00D14D05">
        <w:rPr>
          <w:color w:val="auto"/>
        </w:rPr>
        <w:t>B)   cyclical unemployment.</w:t>
      </w:r>
    </w:p>
    <w:p w14:paraId="347C9347" w14:textId="77777777" w:rsidR="0068200B" w:rsidRPr="00D14D05" w:rsidRDefault="0068200B" w:rsidP="0068200B">
      <w:pPr>
        <w:pStyle w:val="ListParagraph"/>
        <w:ind w:left="1080"/>
        <w:rPr>
          <w:color w:val="auto"/>
        </w:rPr>
      </w:pPr>
      <w:r w:rsidRPr="00D14D05">
        <w:rPr>
          <w:color w:val="auto"/>
        </w:rPr>
        <w:t>C)   natural unemployment.</w:t>
      </w:r>
    </w:p>
    <w:p w14:paraId="2A2ADEA4" w14:textId="77777777" w:rsidR="0068200B" w:rsidRPr="00D14D05" w:rsidRDefault="0068200B" w:rsidP="0068200B">
      <w:pPr>
        <w:pStyle w:val="ListParagraph"/>
        <w:ind w:left="1080"/>
        <w:rPr>
          <w:color w:val="auto"/>
        </w:rPr>
      </w:pPr>
      <w:r w:rsidRPr="00D14D05">
        <w:rPr>
          <w:color w:val="auto"/>
        </w:rPr>
        <w:t>D)   structural unemployment.</w:t>
      </w:r>
    </w:p>
    <w:p w14:paraId="49ABF6DF" w14:textId="77777777" w:rsidR="0068200B" w:rsidRPr="00D14D05" w:rsidRDefault="0068200B" w:rsidP="0068200B">
      <w:pPr>
        <w:pStyle w:val="ListParagraph"/>
        <w:numPr>
          <w:ilvl w:val="0"/>
          <w:numId w:val="4"/>
        </w:numPr>
        <w:rPr>
          <w:color w:val="auto"/>
        </w:rPr>
      </w:pPr>
      <w:r w:rsidRPr="00D14D05">
        <w:rPr>
          <w:color w:val="auto"/>
        </w:rPr>
        <w:lastRenderedPageBreak/>
        <w:t>Which of the following types of unemployment is considered to be the most controllable through demand-side macroeconomic policy?</w:t>
      </w:r>
    </w:p>
    <w:p w14:paraId="652A92D0" w14:textId="77777777" w:rsidR="0068200B" w:rsidRPr="00D14D05" w:rsidRDefault="0068200B" w:rsidP="0068200B">
      <w:pPr>
        <w:pStyle w:val="ListParagraph"/>
        <w:ind w:left="1080"/>
        <w:rPr>
          <w:color w:val="auto"/>
        </w:rPr>
      </w:pPr>
      <w:r w:rsidRPr="00D14D05">
        <w:rPr>
          <w:color w:val="auto"/>
        </w:rPr>
        <w:t>A)   Frictional unemployment</w:t>
      </w:r>
      <w:r w:rsidRPr="00D14D05">
        <w:rPr>
          <w:color w:val="auto"/>
        </w:rPr>
        <w:tab/>
      </w:r>
    </w:p>
    <w:p w14:paraId="2D4F328B" w14:textId="77777777" w:rsidR="0068200B" w:rsidRPr="00D14D05" w:rsidRDefault="0068200B" w:rsidP="0068200B">
      <w:pPr>
        <w:pStyle w:val="ListParagraph"/>
        <w:ind w:left="1080"/>
        <w:rPr>
          <w:color w:val="auto"/>
        </w:rPr>
      </w:pPr>
      <w:r w:rsidRPr="00D14D05">
        <w:rPr>
          <w:color w:val="auto"/>
        </w:rPr>
        <w:t>B)   Natural unemployment</w:t>
      </w:r>
    </w:p>
    <w:p w14:paraId="5252D76F" w14:textId="77777777" w:rsidR="0068200B" w:rsidRPr="00D14D05" w:rsidRDefault="0068200B" w:rsidP="0068200B">
      <w:pPr>
        <w:pStyle w:val="ListParagraph"/>
        <w:ind w:left="1080"/>
        <w:rPr>
          <w:color w:val="auto"/>
        </w:rPr>
      </w:pPr>
      <w:r w:rsidRPr="00D14D05">
        <w:rPr>
          <w:color w:val="auto"/>
        </w:rPr>
        <w:t>C)   Cyclical unemployment</w:t>
      </w:r>
    </w:p>
    <w:p w14:paraId="4F1FAE77" w14:textId="77777777" w:rsidR="0068200B" w:rsidRPr="00D14D05" w:rsidRDefault="0068200B" w:rsidP="0068200B">
      <w:pPr>
        <w:pStyle w:val="ListParagraph"/>
        <w:ind w:left="1080"/>
        <w:rPr>
          <w:color w:val="auto"/>
        </w:rPr>
      </w:pPr>
      <w:r w:rsidRPr="00D14D05">
        <w:rPr>
          <w:color w:val="auto"/>
        </w:rPr>
        <w:t>D)   Structural unemployment</w:t>
      </w:r>
    </w:p>
    <w:p w14:paraId="0D74EFB6" w14:textId="77777777" w:rsidR="0068200B" w:rsidRPr="00D14D05" w:rsidRDefault="0068200B" w:rsidP="0068200B">
      <w:pPr>
        <w:pStyle w:val="ListParagraph"/>
        <w:numPr>
          <w:ilvl w:val="0"/>
          <w:numId w:val="4"/>
        </w:numPr>
        <w:rPr>
          <w:color w:val="auto"/>
        </w:rPr>
      </w:pPr>
      <w:r w:rsidRPr="00D14D05">
        <w:rPr>
          <w:color w:val="auto"/>
        </w:rPr>
        <w:t>News Story: Workers at a car-manufacturing plant in Flint, Michigan, are laid off because the car technology has been changed and new cars will be electric cars which the old workers are not capable of to produce them since they have old fashioned skills. What type of unemployment describes the workers' situation?</w:t>
      </w:r>
    </w:p>
    <w:p w14:paraId="5A1CE2D8" w14:textId="77777777" w:rsidR="0068200B" w:rsidRPr="00D14D05" w:rsidRDefault="0068200B" w:rsidP="0068200B">
      <w:pPr>
        <w:pStyle w:val="ListParagraph"/>
        <w:ind w:left="1080"/>
        <w:rPr>
          <w:color w:val="auto"/>
        </w:rPr>
      </w:pPr>
      <w:r w:rsidRPr="00D14D05">
        <w:rPr>
          <w:color w:val="auto"/>
        </w:rPr>
        <w:t>A)   Cyclical unemployment</w:t>
      </w:r>
      <w:r w:rsidRPr="00D14D05">
        <w:rPr>
          <w:color w:val="auto"/>
        </w:rPr>
        <w:tab/>
      </w:r>
    </w:p>
    <w:p w14:paraId="21376E7C" w14:textId="77777777" w:rsidR="0068200B" w:rsidRPr="00D14D05" w:rsidRDefault="0068200B" w:rsidP="0068200B">
      <w:pPr>
        <w:pStyle w:val="ListParagraph"/>
        <w:ind w:left="1080"/>
        <w:rPr>
          <w:color w:val="auto"/>
        </w:rPr>
      </w:pPr>
      <w:r w:rsidRPr="00D14D05">
        <w:rPr>
          <w:color w:val="auto"/>
        </w:rPr>
        <w:t>B)   Full unemployment</w:t>
      </w:r>
    </w:p>
    <w:p w14:paraId="669641BE" w14:textId="77777777" w:rsidR="0068200B" w:rsidRPr="00D14D05" w:rsidRDefault="0068200B" w:rsidP="0068200B">
      <w:pPr>
        <w:pStyle w:val="ListParagraph"/>
        <w:ind w:left="1080"/>
        <w:rPr>
          <w:color w:val="auto"/>
        </w:rPr>
      </w:pPr>
      <w:r w:rsidRPr="00D14D05">
        <w:rPr>
          <w:color w:val="auto"/>
        </w:rPr>
        <w:t>C)   Structural unemployment</w:t>
      </w:r>
    </w:p>
    <w:p w14:paraId="2D6506CB" w14:textId="77777777" w:rsidR="0068200B" w:rsidRPr="00D14D05" w:rsidRDefault="0068200B" w:rsidP="0068200B">
      <w:pPr>
        <w:pStyle w:val="ListParagraph"/>
        <w:ind w:left="1080"/>
        <w:rPr>
          <w:color w:val="auto"/>
        </w:rPr>
      </w:pPr>
      <w:r w:rsidRPr="00D14D05">
        <w:rPr>
          <w:color w:val="auto"/>
        </w:rPr>
        <w:t>D)   Frictional unemployment</w:t>
      </w:r>
    </w:p>
    <w:p w14:paraId="16389CF0" w14:textId="77777777" w:rsidR="0068200B" w:rsidRPr="00D14D05" w:rsidRDefault="0068200B" w:rsidP="0068200B">
      <w:pPr>
        <w:pStyle w:val="ListParagraph"/>
        <w:numPr>
          <w:ilvl w:val="0"/>
          <w:numId w:val="4"/>
        </w:numPr>
        <w:rPr>
          <w:color w:val="auto"/>
        </w:rPr>
      </w:pPr>
      <w:r w:rsidRPr="00D14D05">
        <w:rPr>
          <w:color w:val="auto"/>
        </w:rPr>
        <w:t>What will likely lower structural unemployment?</w:t>
      </w:r>
    </w:p>
    <w:p w14:paraId="14E970F7" w14:textId="77777777" w:rsidR="0068200B" w:rsidRPr="00D14D05" w:rsidRDefault="0068200B" w:rsidP="0068200B">
      <w:pPr>
        <w:pStyle w:val="ListParagraph"/>
        <w:ind w:left="1080"/>
        <w:rPr>
          <w:color w:val="auto"/>
        </w:rPr>
      </w:pPr>
      <w:r w:rsidRPr="00D14D05">
        <w:rPr>
          <w:color w:val="auto"/>
        </w:rPr>
        <w:t>A)   People lower their reservation wages.</w:t>
      </w:r>
      <w:r w:rsidRPr="00D14D05">
        <w:rPr>
          <w:color w:val="auto"/>
        </w:rPr>
        <w:tab/>
      </w:r>
    </w:p>
    <w:p w14:paraId="5A9F7C09" w14:textId="77777777" w:rsidR="0068200B" w:rsidRPr="00D14D05" w:rsidRDefault="0068200B" w:rsidP="0068200B">
      <w:pPr>
        <w:pStyle w:val="ListParagraph"/>
        <w:ind w:left="1080"/>
        <w:rPr>
          <w:color w:val="auto"/>
        </w:rPr>
      </w:pPr>
      <w:r w:rsidRPr="00D14D05">
        <w:rPr>
          <w:color w:val="auto"/>
        </w:rPr>
        <w:t>B)   The labor force participation rate rises.</w:t>
      </w:r>
    </w:p>
    <w:p w14:paraId="336649F9" w14:textId="77777777" w:rsidR="0068200B" w:rsidRPr="00D14D05" w:rsidRDefault="0068200B" w:rsidP="0068200B">
      <w:pPr>
        <w:pStyle w:val="ListParagraph"/>
        <w:ind w:left="1080"/>
        <w:rPr>
          <w:color w:val="auto"/>
        </w:rPr>
      </w:pPr>
      <w:r w:rsidRPr="00D14D05">
        <w:rPr>
          <w:color w:val="auto"/>
        </w:rPr>
        <w:t>C)   The Fed sells bonds.</w:t>
      </w:r>
    </w:p>
    <w:p w14:paraId="4579C001" w14:textId="37E1C71E" w:rsidR="0068200B" w:rsidRPr="00D14D05" w:rsidRDefault="0068200B" w:rsidP="0068200B">
      <w:pPr>
        <w:pStyle w:val="ListParagraph"/>
        <w:ind w:left="1080"/>
        <w:rPr>
          <w:color w:val="auto"/>
        </w:rPr>
      </w:pPr>
      <w:r w:rsidRPr="00D14D05">
        <w:rPr>
          <w:color w:val="auto"/>
        </w:rPr>
        <w:t>D)   The economy expands.</w:t>
      </w:r>
    </w:p>
    <w:p w14:paraId="6AC7C4B2" w14:textId="77777777" w:rsidR="0068200B" w:rsidRPr="00D14D05" w:rsidRDefault="0068200B" w:rsidP="0068200B">
      <w:pPr>
        <w:pStyle w:val="ListParagraph"/>
        <w:numPr>
          <w:ilvl w:val="0"/>
          <w:numId w:val="4"/>
        </w:numPr>
        <w:rPr>
          <w:color w:val="auto"/>
        </w:rPr>
      </w:pPr>
      <w:r w:rsidRPr="00D14D05">
        <w:rPr>
          <w:color w:val="auto"/>
        </w:rPr>
        <w:t>Globalization, accompanied by large trade deficits, most likely raises:</w:t>
      </w:r>
    </w:p>
    <w:p w14:paraId="0CD1D4CE" w14:textId="77777777" w:rsidR="0068200B" w:rsidRPr="00D14D05" w:rsidRDefault="0068200B" w:rsidP="0068200B">
      <w:pPr>
        <w:pStyle w:val="ListParagraph"/>
        <w:ind w:left="1080"/>
        <w:rPr>
          <w:color w:val="auto"/>
        </w:rPr>
      </w:pPr>
      <w:r w:rsidRPr="00D14D05">
        <w:rPr>
          <w:color w:val="auto"/>
        </w:rPr>
        <w:t>A)   utilized unemployment.</w:t>
      </w:r>
      <w:r w:rsidRPr="00D14D05">
        <w:rPr>
          <w:color w:val="auto"/>
        </w:rPr>
        <w:tab/>
      </w:r>
    </w:p>
    <w:p w14:paraId="68DDAB4A" w14:textId="77777777" w:rsidR="0068200B" w:rsidRPr="00D14D05" w:rsidRDefault="0068200B" w:rsidP="0068200B">
      <w:pPr>
        <w:pStyle w:val="ListParagraph"/>
        <w:ind w:left="1080"/>
        <w:rPr>
          <w:color w:val="auto"/>
        </w:rPr>
      </w:pPr>
      <w:r w:rsidRPr="00D14D05">
        <w:rPr>
          <w:color w:val="auto"/>
        </w:rPr>
        <w:t>B)   cyclical unemployment.</w:t>
      </w:r>
    </w:p>
    <w:p w14:paraId="1B012887" w14:textId="77777777" w:rsidR="0068200B" w:rsidRPr="00D14D05" w:rsidRDefault="0068200B" w:rsidP="0068200B">
      <w:pPr>
        <w:pStyle w:val="ListParagraph"/>
        <w:ind w:left="1080"/>
        <w:rPr>
          <w:color w:val="auto"/>
        </w:rPr>
      </w:pPr>
      <w:r w:rsidRPr="00D14D05">
        <w:rPr>
          <w:color w:val="auto"/>
        </w:rPr>
        <w:t>C)   the target rate of unemployment.</w:t>
      </w:r>
    </w:p>
    <w:p w14:paraId="3F5763F0" w14:textId="6BA09054" w:rsidR="0068200B" w:rsidRPr="00D14D05" w:rsidRDefault="0068200B" w:rsidP="0068200B">
      <w:pPr>
        <w:pStyle w:val="ListParagraph"/>
        <w:ind w:left="1080"/>
        <w:rPr>
          <w:color w:val="auto"/>
        </w:rPr>
      </w:pPr>
      <w:r w:rsidRPr="00D14D05">
        <w:rPr>
          <w:color w:val="auto"/>
        </w:rPr>
        <w:t>D)   frictional unemployment.</w:t>
      </w:r>
    </w:p>
    <w:p w14:paraId="16A1C555" w14:textId="77777777" w:rsidR="0068200B" w:rsidRPr="00D14D05" w:rsidRDefault="0068200B" w:rsidP="0068200B">
      <w:pPr>
        <w:pStyle w:val="ListParagraph"/>
        <w:numPr>
          <w:ilvl w:val="0"/>
          <w:numId w:val="4"/>
        </w:numPr>
        <w:rPr>
          <w:color w:val="auto"/>
        </w:rPr>
      </w:pPr>
      <w:r w:rsidRPr="00D14D05">
        <w:rPr>
          <w:color w:val="auto"/>
        </w:rPr>
        <w:t>Over the past several years, the target rate of unemployment has risen. Which of the following would   not be used to explain this?</w:t>
      </w:r>
    </w:p>
    <w:p w14:paraId="571C0ADF" w14:textId="77777777" w:rsidR="0068200B" w:rsidRPr="00D14D05" w:rsidRDefault="0068200B" w:rsidP="0068200B">
      <w:pPr>
        <w:pStyle w:val="ListParagraph"/>
        <w:ind w:left="1080"/>
        <w:rPr>
          <w:color w:val="auto"/>
        </w:rPr>
      </w:pPr>
      <w:r w:rsidRPr="00D14D05">
        <w:rPr>
          <w:color w:val="auto"/>
        </w:rPr>
        <w:t>A)   Congress passed a bill that requires the target rate to rise along with rising government deficits.</w:t>
      </w:r>
      <w:r w:rsidRPr="00D14D05">
        <w:rPr>
          <w:color w:val="auto"/>
        </w:rPr>
        <w:tab/>
      </w:r>
    </w:p>
    <w:p w14:paraId="69D9E14E" w14:textId="77777777" w:rsidR="0068200B" w:rsidRPr="00D14D05" w:rsidRDefault="0068200B" w:rsidP="0068200B">
      <w:pPr>
        <w:pStyle w:val="ListParagraph"/>
        <w:ind w:left="1080"/>
        <w:rPr>
          <w:color w:val="auto"/>
        </w:rPr>
      </w:pPr>
      <w:r w:rsidRPr="00D14D05">
        <w:rPr>
          <w:color w:val="auto"/>
        </w:rPr>
        <w:t>B)   The workforce is getting younger.</w:t>
      </w:r>
    </w:p>
    <w:p w14:paraId="66A5546F" w14:textId="77777777" w:rsidR="0068200B" w:rsidRPr="00D14D05" w:rsidRDefault="0068200B" w:rsidP="0068200B">
      <w:pPr>
        <w:pStyle w:val="ListParagraph"/>
        <w:ind w:left="1080"/>
        <w:rPr>
          <w:color w:val="auto"/>
        </w:rPr>
      </w:pPr>
      <w:r w:rsidRPr="00D14D05">
        <w:rPr>
          <w:color w:val="auto"/>
        </w:rPr>
        <w:t>C)   More women have entered the workforce.</w:t>
      </w:r>
    </w:p>
    <w:p w14:paraId="6FA52420" w14:textId="7B796A5F" w:rsidR="0068200B" w:rsidRDefault="0068200B" w:rsidP="0068200B">
      <w:pPr>
        <w:pStyle w:val="ListParagraph"/>
        <w:ind w:left="1080"/>
        <w:rPr>
          <w:color w:val="auto"/>
        </w:rPr>
      </w:pPr>
      <w:r w:rsidRPr="00D14D05">
        <w:rPr>
          <w:color w:val="auto"/>
        </w:rPr>
        <w:t>D)   Government has expanded income support programs</w:t>
      </w:r>
    </w:p>
    <w:p w14:paraId="7BF2B9B1" w14:textId="29CAACD2" w:rsidR="00D14D05" w:rsidRDefault="00D14D05" w:rsidP="0068200B">
      <w:pPr>
        <w:pStyle w:val="ListParagraph"/>
        <w:ind w:left="1080"/>
        <w:rPr>
          <w:color w:val="auto"/>
        </w:rPr>
      </w:pPr>
    </w:p>
    <w:p w14:paraId="5F54AEF5" w14:textId="4EC8CF76" w:rsidR="00D14D05" w:rsidRDefault="00D14D05" w:rsidP="0068200B">
      <w:pPr>
        <w:pStyle w:val="ListParagraph"/>
        <w:ind w:left="1080"/>
        <w:rPr>
          <w:color w:val="auto"/>
        </w:rPr>
      </w:pPr>
    </w:p>
    <w:p w14:paraId="08CBAF46" w14:textId="77777777" w:rsidR="00D14D05" w:rsidRPr="00D14D05" w:rsidRDefault="00D14D05" w:rsidP="0068200B">
      <w:pPr>
        <w:pStyle w:val="ListParagraph"/>
        <w:ind w:left="1080"/>
        <w:rPr>
          <w:color w:val="auto"/>
        </w:rPr>
      </w:pPr>
    </w:p>
    <w:p w14:paraId="2D67DEDB" w14:textId="77777777" w:rsidR="0068200B" w:rsidRPr="00D14D05" w:rsidRDefault="0068200B" w:rsidP="0068200B">
      <w:pPr>
        <w:pStyle w:val="ListParagraph"/>
        <w:numPr>
          <w:ilvl w:val="0"/>
          <w:numId w:val="4"/>
        </w:numPr>
        <w:rPr>
          <w:color w:val="auto"/>
        </w:rPr>
      </w:pPr>
      <w:r w:rsidRPr="00D14D05">
        <w:rPr>
          <w:color w:val="auto"/>
        </w:rPr>
        <w:t>The wage a person requires before accepting a job is referred to as the _____ wage:</w:t>
      </w:r>
    </w:p>
    <w:p w14:paraId="04DD3B86" w14:textId="77777777" w:rsidR="0068200B" w:rsidRPr="00D14D05" w:rsidRDefault="0068200B" w:rsidP="0068200B">
      <w:pPr>
        <w:pStyle w:val="ListParagraph"/>
        <w:ind w:left="1080"/>
        <w:rPr>
          <w:color w:val="auto"/>
        </w:rPr>
      </w:pPr>
      <w:r w:rsidRPr="00D14D05">
        <w:rPr>
          <w:color w:val="auto"/>
        </w:rPr>
        <w:t>A)   compensating</w:t>
      </w:r>
      <w:r w:rsidRPr="00D14D05">
        <w:rPr>
          <w:color w:val="auto"/>
        </w:rPr>
        <w:tab/>
      </w:r>
    </w:p>
    <w:p w14:paraId="36412D7E" w14:textId="77777777" w:rsidR="0068200B" w:rsidRPr="00D14D05" w:rsidRDefault="0068200B" w:rsidP="0068200B">
      <w:pPr>
        <w:pStyle w:val="ListParagraph"/>
        <w:ind w:left="1080"/>
        <w:rPr>
          <w:color w:val="auto"/>
        </w:rPr>
      </w:pPr>
      <w:r w:rsidRPr="00D14D05">
        <w:rPr>
          <w:color w:val="auto"/>
        </w:rPr>
        <w:t>B)   minimum</w:t>
      </w:r>
    </w:p>
    <w:p w14:paraId="7D7AFBE2" w14:textId="77777777" w:rsidR="0068200B" w:rsidRPr="00D14D05" w:rsidRDefault="0068200B" w:rsidP="0068200B">
      <w:pPr>
        <w:pStyle w:val="ListParagraph"/>
        <w:ind w:left="1080"/>
        <w:rPr>
          <w:color w:val="auto"/>
        </w:rPr>
      </w:pPr>
      <w:r w:rsidRPr="00D14D05">
        <w:rPr>
          <w:color w:val="auto"/>
        </w:rPr>
        <w:t>C)   reservation</w:t>
      </w:r>
    </w:p>
    <w:p w14:paraId="7B507702" w14:textId="09CDDCD5" w:rsidR="00526239" w:rsidRPr="00D14D05" w:rsidRDefault="0068200B" w:rsidP="0068200B">
      <w:pPr>
        <w:pStyle w:val="ListParagraph"/>
        <w:ind w:left="1080"/>
        <w:rPr>
          <w:color w:val="auto"/>
        </w:rPr>
      </w:pPr>
      <w:r w:rsidRPr="00D14D05">
        <w:rPr>
          <w:color w:val="auto"/>
        </w:rPr>
        <w:t>D)   psychological</w:t>
      </w:r>
    </w:p>
    <w:p w14:paraId="0235E7B3" w14:textId="272D25FA" w:rsidR="00526239" w:rsidRPr="00D14D05" w:rsidRDefault="00526239" w:rsidP="0029578A">
      <w:pPr>
        <w:pStyle w:val="ListParagraph"/>
        <w:numPr>
          <w:ilvl w:val="0"/>
          <w:numId w:val="20"/>
        </w:numPr>
        <w:spacing w:after="0" w:line="240" w:lineRule="auto"/>
      </w:pPr>
      <w:r w:rsidRPr="00D14D05">
        <w:t>When  workers and  employers  correctly  anticipate an increase  in  inflation  caused by an    increase in  aggregate demand,</w:t>
      </w:r>
    </w:p>
    <w:p w14:paraId="6906679C" w14:textId="77777777" w:rsidR="00526239" w:rsidRPr="00D14D05" w:rsidRDefault="00526239" w:rsidP="0029578A">
      <w:pPr>
        <w:spacing w:line="240" w:lineRule="auto"/>
        <w:ind w:left="130" w:firstLine="720"/>
      </w:pPr>
      <w:r w:rsidRPr="00D14D05">
        <w:t>A) there will be no unemployment.</w:t>
      </w:r>
    </w:p>
    <w:p w14:paraId="35C1C49C" w14:textId="77777777" w:rsidR="00526239" w:rsidRPr="00D14D05" w:rsidRDefault="00526239" w:rsidP="0029578A">
      <w:pPr>
        <w:spacing w:line="240" w:lineRule="auto"/>
        <w:ind w:left="130" w:firstLine="720"/>
      </w:pPr>
      <w:r w:rsidRPr="00D14D05">
        <w:t>B) workers  will overestimate  the  real  wage rate.</w:t>
      </w:r>
    </w:p>
    <w:p w14:paraId="65A06598" w14:textId="77777777" w:rsidR="00526239" w:rsidRPr="00D14D05" w:rsidRDefault="00526239" w:rsidP="0029578A">
      <w:pPr>
        <w:spacing w:line="240" w:lineRule="auto"/>
        <w:ind w:left="130" w:firstLine="720"/>
        <w:rPr>
          <w:bCs/>
          <w:color w:val="auto"/>
        </w:rPr>
      </w:pPr>
      <w:r w:rsidRPr="00D14D05">
        <w:rPr>
          <w:bCs/>
          <w:color w:val="auto"/>
        </w:rPr>
        <w:t>C) unemployment will be at  the  natural rate.</w:t>
      </w:r>
    </w:p>
    <w:p w14:paraId="0D132547" w14:textId="395E71A3" w:rsidR="00C32B15" w:rsidRPr="00D14D05" w:rsidRDefault="00526239" w:rsidP="0029578A">
      <w:pPr>
        <w:spacing w:line="240" w:lineRule="auto"/>
        <w:ind w:left="130" w:firstLine="720"/>
      </w:pPr>
      <w:r w:rsidRPr="00D14D05">
        <w:t>D) workers will underestimate the  real  wage rate.</w:t>
      </w:r>
    </w:p>
    <w:p w14:paraId="69E11FBC" w14:textId="222AE02A" w:rsidR="00526239" w:rsidRPr="00D14D05" w:rsidRDefault="00526239" w:rsidP="0029578A">
      <w:pPr>
        <w:pStyle w:val="ListParagraph"/>
        <w:numPr>
          <w:ilvl w:val="0"/>
          <w:numId w:val="20"/>
        </w:numPr>
        <w:spacing w:after="0" w:line="240" w:lineRule="auto"/>
      </w:pPr>
      <w:r w:rsidRPr="00D14D05">
        <w:lastRenderedPageBreak/>
        <w:t>If  the  economy is  initially  at  potential  GDP and  people  correctly  anticipate an increase   in inflation  so  that  their money wage rate  adjusts immediately,  then</w:t>
      </w:r>
    </w:p>
    <w:p w14:paraId="7C8B5E6A" w14:textId="77777777" w:rsidR="00526239" w:rsidRPr="00D14D05" w:rsidRDefault="00526239" w:rsidP="0029578A">
      <w:pPr>
        <w:spacing w:line="240" w:lineRule="auto"/>
        <w:ind w:firstLine="643"/>
      </w:pPr>
      <w:r w:rsidRPr="00D14D05">
        <w:t>A) only real  GDP increases with no change in  the  price level.</w:t>
      </w:r>
    </w:p>
    <w:p w14:paraId="09B1F0A9" w14:textId="77777777" w:rsidR="00526239" w:rsidRPr="00D14D05" w:rsidRDefault="00526239" w:rsidP="0029578A">
      <w:pPr>
        <w:spacing w:line="240" w:lineRule="auto"/>
        <w:ind w:firstLine="643"/>
        <w:rPr>
          <w:bCs/>
          <w:color w:val="auto"/>
        </w:rPr>
      </w:pPr>
      <w:r w:rsidRPr="00D14D05">
        <w:rPr>
          <w:bCs/>
          <w:color w:val="auto"/>
        </w:rPr>
        <w:t>B) only the  price level rises with no change in  real  GDP.</w:t>
      </w:r>
    </w:p>
    <w:p w14:paraId="0A6A4975" w14:textId="77777777" w:rsidR="00526239" w:rsidRPr="00D14D05" w:rsidRDefault="00526239" w:rsidP="0029578A">
      <w:pPr>
        <w:spacing w:line="240" w:lineRule="auto"/>
        <w:ind w:firstLine="643"/>
      </w:pPr>
      <w:r w:rsidRPr="00D14D05">
        <w:t>C)both the  price level and  real  GDP increase.</w:t>
      </w:r>
    </w:p>
    <w:p w14:paraId="2A90BA9D" w14:textId="77777777" w:rsidR="00526239" w:rsidRPr="00D14D05" w:rsidRDefault="00526239" w:rsidP="0029578A">
      <w:pPr>
        <w:spacing w:line="240" w:lineRule="auto"/>
        <w:ind w:firstLine="643"/>
      </w:pPr>
      <w:r w:rsidRPr="00D14D05">
        <w:t>D) neither the  price level nor real  GDP increase.</w:t>
      </w:r>
    </w:p>
    <w:p w14:paraId="0D53D9DA" w14:textId="46766F1E" w:rsidR="00526239" w:rsidRPr="00D14D05" w:rsidRDefault="00526239" w:rsidP="0029578A">
      <w:pPr>
        <w:pStyle w:val="ListParagraph"/>
        <w:numPr>
          <w:ilvl w:val="0"/>
          <w:numId w:val="20"/>
        </w:numPr>
        <w:spacing w:line="240" w:lineRule="auto"/>
      </w:pPr>
      <w:r w:rsidRPr="00D14D05">
        <w:t>Moving  along a short- run  Phillips curve,</w:t>
      </w:r>
    </w:p>
    <w:p w14:paraId="64D9383D" w14:textId="77777777" w:rsidR="00526239" w:rsidRPr="00D14D05" w:rsidRDefault="00526239" w:rsidP="0029578A">
      <w:pPr>
        <w:spacing w:line="240" w:lineRule="auto"/>
        <w:ind w:firstLine="643"/>
      </w:pPr>
      <w:r w:rsidRPr="00D14D05">
        <w:t>A) the price level is  constant.</w:t>
      </w:r>
    </w:p>
    <w:p w14:paraId="7C4F7744" w14:textId="77777777" w:rsidR="00526239" w:rsidRPr="00D14D05" w:rsidRDefault="00526239" w:rsidP="0029578A">
      <w:pPr>
        <w:spacing w:line="240" w:lineRule="auto"/>
        <w:ind w:firstLine="643"/>
      </w:pPr>
      <w:r w:rsidRPr="00D14D05">
        <w:t>B) unemployment is  constant.</w:t>
      </w:r>
    </w:p>
    <w:p w14:paraId="0F9F5641" w14:textId="77777777" w:rsidR="00526239" w:rsidRPr="00D14D05" w:rsidRDefault="00526239" w:rsidP="0029578A">
      <w:pPr>
        <w:spacing w:line="240" w:lineRule="auto"/>
        <w:ind w:firstLine="643"/>
        <w:rPr>
          <w:bCs/>
          <w:color w:val="auto"/>
        </w:rPr>
      </w:pPr>
      <w:r w:rsidRPr="00D14D05">
        <w:rPr>
          <w:bCs/>
          <w:color w:val="auto"/>
        </w:rPr>
        <w:t>C) the  expected  inflation  rate  is  constant.</w:t>
      </w:r>
    </w:p>
    <w:p w14:paraId="6EBCBA7A" w14:textId="77777777" w:rsidR="00526239" w:rsidRPr="00D14D05" w:rsidRDefault="00526239" w:rsidP="0029578A">
      <w:pPr>
        <w:spacing w:line="240" w:lineRule="auto"/>
        <w:ind w:firstLine="643"/>
      </w:pPr>
      <w:r w:rsidRPr="00D14D05">
        <w:t>D) the inflation  rate  is  constant.</w:t>
      </w:r>
    </w:p>
    <w:p w14:paraId="594AC35E" w14:textId="5EF973E7" w:rsidR="00526239" w:rsidRPr="00D14D05" w:rsidRDefault="00526239" w:rsidP="0029578A">
      <w:pPr>
        <w:pStyle w:val="ListParagraph"/>
        <w:numPr>
          <w:ilvl w:val="0"/>
          <w:numId w:val="20"/>
        </w:numPr>
        <w:spacing w:line="240" w:lineRule="auto"/>
      </w:pPr>
      <w:r w:rsidRPr="00D14D05">
        <w:t>In  the  short run,  an unexpected increase  in  the  inflation  rate  leads  to</w:t>
      </w:r>
    </w:p>
    <w:p w14:paraId="2435E077" w14:textId="77777777" w:rsidR="00526239" w:rsidRPr="00D14D05" w:rsidRDefault="00526239" w:rsidP="0029578A">
      <w:pPr>
        <w:spacing w:line="240" w:lineRule="auto"/>
        <w:ind w:firstLine="708"/>
      </w:pPr>
      <w:r w:rsidRPr="00D14D05">
        <w:t>A) a  higher  unemployment  rate.</w:t>
      </w:r>
    </w:p>
    <w:p w14:paraId="2B16C126" w14:textId="77777777" w:rsidR="00526239" w:rsidRPr="00D14D05" w:rsidRDefault="00526239" w:rsidP="0029578A">
      <w:pPr>
        <w:spacing w:line="240" w:lineRule="auto"/>
        <w:ind w:firstLine="720"/>
      </w:pPr>
      <w:r w:rsidRPr="00D14D05">
        <w:t>B) a  decrease  in  aggregate demand.</w:t>
      </w:r>
    </w:p>
    <w:p w14:paraId="553E3558" w14:textId="4FAFECA8" w:rsidR="00526239" w:rsidRPr="00D14D05" w:rsidRDefault="00526239" w:rsidP="0029578A">
      <w:pPr>
        <w:spacing w:line="240" w:lineRule="auto"/>
        <w:ind w:firstLine="720"/>
        <w:rPr>
          <w:bCs/>
          <w:color w:val="auto"/>
        </w:rPr>
      </w:pPr>
      <w:r w:rsidRPr="00D14D05">
        <w:rPr>
          <w:bCs/>
          <w:color w:val="auto"/>
        </w:rPr>
        <w:t>C) a  lower  unemployment  rate.</w:t>
      </w:r>
    </w:p>
    <w:p w14:paraId="060DD56C" w14:textId="45696FD1" w:rsidR="00526239" w:rsidRPr="00D14D05" w:rsidRDefault="00526239" w:rsidP="0029578A">
      <w:pPr>
        <w:spacing w:line="240" w:lineRule="auto"/>
        <w:ind w:firstLine="720"/>
      </w:pPr>
      <w:r w:rsidRPr="00D14D05">
        <w:t>D) workers thinking  the  money wage rate  has fallen.</w:t>
      </w:r>
    </w:p>
    <w:p w14:paraId="5BC13B77" w14:textId="4F9FAD7A" w:rsidR="00526239" w:rsidRPr="00D14D05" w:rsidRDefault="00526239" w:rsidP="0029578A">
      <w:pPr>
        <w:pStyle w:val="ListParagraph"/>
        <w:numPr>
          <w:ilvl w:val="0"/>
          <w:numId w:val="20"/>
        </w:numPr>
        <w:spacing w:line="240" w:lineRule="auto"/>
      </w:pPr>
      <w:r w:rsidRPr="00D14D05">
        <w:t>Along a shortrun  Phillips curve,  suppose  the  expected  inflation  rate  is  6 percent. If  the      inflation rate  turns  out to  be 8 percent instead,</w:t>
      </w:r>
    </w:p>
    <w:p w14:paraId="1F133D04" w14:textId="77777777" w:rsidR="00526239" w:rsidRPr="00D14D05" w:rsidRDefault="00526239" w:rsidP="0029578A">
      <w:pPr>
        <w:spacing w:line="240" w:lineRule="auto"/>
        <w:ind w:firstLine="643"/>
        <w:rPr>
          <w:bCs/>
          <w:color w:val="auto"/>
        </w:rPr>
      </w:pPr>
      <w:r w:rsidRPr="00D14D05">
        <w:rPr>
          <w:bCs/>
          <w:color w:val="auto"/>
        </w:rPr>
        <w:t>A) there is  a movement upward along the  short- run  Phillips curve.</w:t>
      </w:r>
    </w:p>
    <w:p w14:paraId="401894CD" w14:textId="77777777" w:rsidR="00526239" w:rsidRPr="00D14D05" w:rsidRDefault="00526239" w:rsidP="0029578A">
      <w:pPr>
        <w:spacing w:line="240" w:lineRule="auto"/>
        <w:ind w:firstLine="643"/>
      </w:pPr>
      <w:r w:rsidRPr="00D14D05">
        <w:t>B) there is  a movement downward  along the  short- run  Phillips curve.</w:t>
      </w:r>
    </w:p>
    <w:p w14:paraId="0A1147DB" w14:textId="77777777" w:rsidR="00526239" w:rsidRPr="00D14D05" w:rsidRDefault="00526239" w:rsidP="0029578A">
      <w:pPr>
        <w:spacing w:line="240" w:lineRule="auto"/>
        <w:ind w:firstLine="643"/>
      </w:pPr>
      <w:r w:rsidRPr="00D14D05">
        <w:t>C) there is  a downward  shift  of  the  short- run  Phillips curve.</w:t>
      </w:r>
    </w:p>
    <w:p w14:paraId="3AC1E523" w14:textId="29980A64" w:rsidR="00D14D05" w:rsidRDefault="00526239" w:rsidP="0029578A">
      <w:pPr>
        <w:spacing w:line="240" w:lineRule="auto"/>
        <w:ind w:firstLine="643"/>
      </w:pPr>
      <w:r w:rsidRPr="00D14D05">
        <w:t>D) None  of  the  above  answers  are correct.</w:t>
      </w:r>
      <w:bookmarkStart w:id="0" w:name="_GoBack"/>
      <w:bookmarkEnd w:id="0"/>
    </w:p>
    <w:p w14:paraId="4402B937" w14:textId="77777777" w:rsidR="00D14D05" w:rsidRPr="00D14D05" w:rsidRDefault="00D14D05" w:rsidP="0029578A">
      <w:pPr>
        <w:spacing w:line="240" w:lineRule="auto"/>
        <w:ind w:firstLine="643"/>
      </w:pPr>
    </w:p>
    <w:p w14:paraId="5CC48CC9" w14:textId="01EF97D1" w:rsidR="00526239" w:rsidRPr="00D14D05" w:rsidRDefault="00526239" w:rsidP="0029578A">
      <w:pPr>
        <w:pStyle w:val="ListParagraph"/>
        <w:numPr>
          <w:ilvl w:val="0"/>
          <w:numId w:val="20"/>
        </w:numPr>
        <w:spacing w:line="240" w:lineRule="auto"/>
      </w:pPr>
      <w:r w:rsidRPr="00D14D05">
        <w:t>Which  of  the  following leads  to  a downward  shift  in  the  short- run  Phillips curve?</w:t>
      </w:r>
    </w:p>
    <w:p w14:paraId="7B59F407" w14:textId="77777777" w:rsidR="00526239" w:rsidRPr="00D14D05" w:rsidRDefault="00526239" w:rsidP="0029578A">
      <w:pPr>
        <w:spacing w:line="240" w:lineRule="auto"/>
        <w:ind w:left="643"/>
        <w:rPr>
          <w:bCs/>
          <w:color w:val="auto"/>
        </w:rPr>
      </w:pPr>
      <w:r w:rsidRPr="00D14D05">
        <w:rPr>
          <w:bCs/>
          <w:color w:val="auto"/>
        </w:rPr>
        <w:t>A)People expected  inflation  to  be 5 percent last  year  and  now  expect  inflation  to  be 3 percent this  year.</w:t>
      </w:r>
    </w:p>
    <w:p w14:paraId="44F397CB" w14:textId="77777777" w:rsidR="00526239" w:rsidRPr="00D14D05" w:rsidRDefault="00526239" w:rsidP="0029578A">
      <w:pPr>
        <w:spacing w:line="240" w:lineRule="auto"/>
        <w:ind w:firstLine="643"/>
      </w:pPr>
      <w:r w:rsidRPr="00D14D05">
        <w:t>B) People expect  the  unemployment  rate  to  increase.</w:t>
      </w:r>
    </w:p>
    <w:p w14:paraId="50132C46" w14:textId="77777777" w:rsidR="00526239" w:rsidRPr="00D14D05" w:rsidRDefault="00526239" w:rsidP="0029578A">
      <w:pPr>
        <w:spacing w:line="240" w:lineRule="auto"/>
        <w:ind w:firstLine="643"/>
      </w:pPr>
      <w:r w:rsidRPr="00D14D05">
        <w:t>C) The long - run  Phillips curve  shifts rightward.</w:t>
      </w:r>
    </w:p>
    <w:p w14:paraId="0A9657FE" w14:textId="77777777" w:rsidR="00526239" w:rsidRPr="00D14D05" w:rsidRDefault="00526239" w:rsidP="0029578A">
      <w:pPr>
        <w:spacing w:line="240" w:lineRule="auto"/>
        <w:ind w:firstLine="643"/>
      </w:pPr>
      <w:r w:rsidRPr="00D14D05">
        <w:t>D) Unexpected inflation  increases.</w:t>
      </w:r>
    </w:p>
    <w:p w14:paraId="44BA6797" w14:textId="77777777" w:rsidR="00526239" w:rsidRPr="00D14D05" w:rsidRDefault="00526239" w:rsidP="00526239">
      <w:pPr>
        <w:pStyle w:val="ListParagraph"/>
        <w:rPr>
          <w:color w:val="FF0000"/>
        </w:rPr>
      </w:pPr>
      <w:r w:rsidRPr="00D14D05">
        <w:rPr>
          <w:noProof/>
        </w:rPr>
        <w:lastRenderedPageBreak/>
        <w:drawing>
          <wp:inline distT="0" distB="0" distL="0" distR="0" wp14:anchorId="1C263338" wp14:editId="0FE44315">
            <wp:extent cx="3990300" cy="3257550"/>
            <wp:effectExtent l="0" t="0" r="0" b="0"/>
            <wp:docPr id="226958619" name="Picture 226958619" descr="A graph of the unemployment r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58619" name="Picture 226958619" descr="A graph of the unemployment rate&#10;&#10;Description automatically generated"/>
                    <pic:cNvPicPr/>
                  </pic:nvPicPr>
                  <pic:blipFill>
                    <a:blip r:embed="rId8"/>
                    <a:stretch>
                      <a:fillRect/>
                    </a:stretch>
                  </pic:blipFill>
                  <pic:spPr>
                    <a:xfrm>
                      <a:off x="0" y="0"/>
                      <a:ext cx="3996877" cy="3262919"/>
                    </a:xfrm>
                    <a:prstGeom prst="rect">
                      <a:avLst/>
                    </a:prstGeom>
                  </pic:spPr>
                </pic:pic>
              </a:graphicData>
            </a:graphic>
          </wp:inline>
        </w:drawing>
      </w:r>
    </w:p>
    <w:p w14:paraId="3E24EE29" w14:textId="77777777" w:rsidR="00526239" w:rsidRPr="00D14D05" w:rsidRDefault="00526239" w:rsidP="00526239">
      <w:pPr>
        <w:pStyle w:val="ListParagraph"/>
        <w:rPr>
          <w:color w:val="FF0000"/>
        </w:rPr>
      </w:pPr>
    </w:p>
    <w:p w14:paraId="29D180B9" w14:textId="77777777" w:rsidR="00526239" w:rsidRPr="00D14D05" w:rsidRDefault="00526239" w:rsidP="00526239">
      <w:pPr>
        <w:pStyle w:val="ListParagraph"/>
        <w:rPr>
          <w:color w:val="FF0000"/>
        </w:rPr>
      </w:pPr>
    </w:p>
    <w:p w14:paraId="65440D46" w14:textId="1CC426AC" w:rsidR="00526239" w:rsidRPr="00D14D05" w:rsidRDefault="00526239" w:rsidP="0029578A">
      <w:pPr>
        <w:pStyle w:val="ListParagraph"/>
        <w:numPr>
          <w:ilvl w:val="0"/>
          <w:numId w:val="20"/>
        </w:numPr>
      </w:pPr>
      <w:r w:rsidRPr="00D14D05">
        <w:t>In  the  above  figure,  suppose  the  economy is  at  point  A. An unexpected increase  in  the     inflation rate  to  6 percent will result  in  a movement to  point</w:t>
      </w:r>
    </w:p>
    <w:p w14:paraId="7EBE2EFC" w14:textId="77777777" w:rsidR="00526239" w:rsidRPr="00D14D05" w:rsidRDefault="00526239" w:rsidP="00C32B15">
      <w:pPr>
        <w:ind w:firstLine="643"/>
      </w:pPr>
      <w:r w:rsidRPr="00D14D05">
        <w:t>A) A, that  is,  there is  no movement.</w:t>
      </w:r>
    </w:p>
    <w:p w14:paraId="611D83B7" w14:textId="77777777" w:rsidR="00526239" w:rsidRPr="00D14D05" w:rsidRDefault="00526239" w:rsidP="00C32B15">
      <w:pPr>
        <w:ind w:firstLine="643"/>
        <w:rPr>
          <w:bCs/>
          <w:color w:val="auto"/>
        </w:rPr>
      </w:pPr>
      <w:r w:rsidRPr="00D14D05">
        <w:rPr>
          <w:bCs/>
          <w:color w:val="auto"/>
        </w:rPr>
        <w:t>B) B .</w:t>
      </w:r>
    </w:p>
    <w:p w14:paraId="4452DB39" w14:textId="77777777" w:rsidR="00526239" w:rsidRPr="00D14D05" w:rsidRDefault="00526239" w:rsidP="00C32B15">
      <w:pPr>
        <w:ind w:firstLine="643"/>
      </w:pPr>
      <w:r w:rsidRPr="00D14D05">
        <w:t>C) C .</w:t>
      </w:r>
    </w:p>
    <w:p w14:paraId="39B0E815" w14:textId="77777777" w:rsidR="00526239" w:rsidRPr="00D14D05" w:rsidRDefault="00526239" w:rsidP="00C32B15">
      <w:pPr>
        <w:ind w:firstLine="643"/>
      </w:pPr>
      <w:r w:rsidRPr="00D14D05">
        <w:t>D) D.</w:t>
      </w:r>
    </w:p>
    <w:p w14:paraId="52C44751" w14:textId="05805EC6" w:rsidR="00526239" w:rsidRPr="00D14D05" w:rsidRDefault="00526239" w:rsidP="0029578A">
      <w:pPr>
        <w:pStyle w:val="ListParagraph"/>
        <w:numPr>
          <w:ilvl w:val="0"/>
          <w:numId w:val="20"/>
        </w:numPr>
      </w:pPr>
      <w:r w:rsidRPr="00D14D05">
        <w:t>In  the  above  figure,  suppose  the  economy is  at  point  A. An expected  increase  in  the        inflation  rate to  6 percent will result  in  a movement to  point</w:t>
      </w:r>
    </w:p>
    <w:p w14:paraId="4EF0D886" w14:textId="77777777" w:rsidR="00526239" w:rsidRPr="00D14D05" w:rsidRDefault="00526239" w:rsidP="00C32B15">
      <w:pPr>
        <w:ind w:firstLine="643"/>
      </w:pPr>
      <w:r w:rsidRPr="00D14D05">
        <w:t>A) A, that  is,  there is  no movement.</w:t>
      </w:r>
    </w:p>
    <w:p w14:paraId="08AF6E51" w14:textId="77777777" w:rsidR="00526239" w:rsidRPr="00D14D05" w:rsidRDefault="00526239" w:rsidP="00C32B15">
      <w:pPr>
        <w:ind w:firstLine="643"/>
      </w:pPr>
      <w:r w:rsidRPr="00D14D05">
        <w:t>B) B .</w:t>
      </w:r>
    </w:p>
    <w:p w14:paraId="4D27C08A" w14:textId="77777777" w:rsidR="00526239" w:rsidRPr="00D14D05" w:rsidRDefault="00526239" w:rsidP="00C32B15">
      <w:pPr>
        <w:ind w:firstLine="643"/>
        <w:rPr>
          <w:bCs/>
          <w:color w:val="auto"/>
        </w:rPr>
      </w:pPr>
      <w:r w:rsidRPr="00D14D05">
        <w:rPr>
          <w:bCs/>
          <w:color w:val="auto"/>
        </w:rPr>
        <w:t>C) C .</w:t>
      </w:r>
    </w:p>
    <w:p w14:paraId="091240EF" w14:textId="77777777" w:rsidR="00526239" w:rsidRPr="00D14D05" w:rsidRDefault="00526239" w:rsidP="00C32B15">
      <w:pPr>
        <w:ind w:firstLine="643"/>
      </w:pPr>
      <w:r w:rsidRPr="00D14D05">
        <w:t>D) D.</w:t>
      </w:r>
    </w:p>
    <w:p w14:paraId="1C51B94A" w14:textId="3BB65D9A" w:rsidR="00526239" w:rsidRPr="00D14D05" w:rsidRDefault="00526239" w:rsidP="0029578A">
      <w:pPr>
        <w:pStyle w:val="ListParagraph"/>
        <w:numPr>
          <w:ilvl w:val="0"/>
          <w:numId w:val="20"/>
        </w:numPr>
      </w:pPr>
      <w:r w:rsidRPr="00D14D05">
        <w:t>The long - run  Phillips curve  is</w:t>
      </w:r>
    </w:p>
    <w:p w14:paraId="063E02A9" w14:textId="77777777" w:rsidR="00526239" w:rsidRPr="00D14D05" w:rsidRDefault="00526239" w:rsidP="00C32B15">
      <w:pPr>
        <w:ind w:firstLine="643"/>
      </w:pPr>
      <w:r w:rsidRPr="00D14D05">
        <w:t>A) vertical at  potential  GDP.</w:t>
      </w:r>
    </w:p>
    <w:p w14:paraId="13F8B868" w14:textId="77777777" w:rsidR="00526239" w:rsidRPr="00D14D05" w:rsidRDefault="00526239" w:rsidP="00C32B15">
      <w:pPr>
        <w:ind w:firstLine="643"/>
      </w:pPr>
      <w:r w:rsidRPr="00D14D05">
        <w:t>B) the  horizontal sum  of  the  short- run  Phillips curves.</w:t>
      </w:r>
    </w:p>
    <w:p w14:paraId="47C72B4C" w14:textId="77777777" w:rsidR="00526239" w:rsidRPr="00D14D05" w:rsidRDefault="00526239" w:rsidP="00C32B15">
      <w:pPr>
        <w:ind w:firstLine="643"/>
        <w:rPr>
          <w:bCs/>
          <w:color w:val="auto"/>
        </w:rPr>
      </w:pPr>
      <w:r w:rsidRPr="00D14D05">
        <w:rPr>
          <w:bCs/>
          <w:color w:val="auto"/>
        </w:rPr>
        <w:t>C) vertical at  the  natural unemployment  rate.</w:t>
      </w:r>
    </w:p>
    <w:p w14:paraId="3ED4E152" w14:textId="77777777" w:rsidR="00526239" w:rsidRPr="00D14D05" w:rsidRDefault="00526239" w:rsidP="00C32B15">
      <w:pPr>
        <w:ind w:firstLine="643"/>
      </w:pPr>
      <w:r w:rsidRPr="00D14D05">
        <w:t>D) the vertical sum  of  the  short- run  Phillips curves.</w:t>
      </w:r>
    </w:p>
    <w:p w14:paraId="07D4D10C" w14:textId="77777777" w:rsidR="00526239" w:rsidRPr="00D14D05" w:rsidRDefault="00526239" w:rsidP="00526239"/>
    <w:p w14:paraId="0A646D10" w14:textId="7083A99B" w:rsidR="00526239" w:rsidRPr="00D14D05" w:rsidRDefault="00526239" w:rsidP="0029578A">
      <w:pPr>
        <w:pStyle w:val="ListParagraph"/>
        <w:numPr>
          <w:ilvl w:val="0"/>
          <w:numId w:val="20"/>
        </w:numPr>
      </w:pPr>
      <w:r w:rsidRPr="00D14D05">
        <w:lastRenderedPageBreak/>
        <w:t>Along the  long - run  Phillips curve,</w:t>
      </w:r>
    </w:p>
    <w:p w14:paraId="49B8BF07" w14:textId="77777777" w:rsidR="00526239" w:rsidRPr="00D14D05" w:rsidRDefault="00526239" w:rsidP="00C32B15">
      <w:pPr>
        <w:ind w:firstLine="643"/>
      </w:pPr>
      <w:r w:rsidRPr="00D14D05">
        <w:t>A) actual inflation  is  greater than  expected  inflation.</w:t>
      </w:r>
    </w:p>
    <w:p w14:paraId="4F853C92" w14:textId="77777777" w:rsidR="00526239" w:rsidRPr="00D14D05" w:rsidRDefault="00526239" w:rsidP="00C32B15">
      <w:pPr>
        <w:ind w:firstLine="643"/>
        <w:rPr>
          <w:bCs/>
          <w:color w:val="auto"/>
        </w:rPr>
      </w:pPr>
      <w:r w:rsidRPr="00D14D05">
        <w:rPr>
          <w:bCs/>
          <w:color w:val="auto"/>
        </w:rPr>
        <w:t>B) actual  inflation  is  equal to  expected  inflation.</w:t>
      </w:r>
    </w:p>
    <w:p w14:paraId="45717C63" w14:textId="77777777" w:rsidR="00526239" w:rsidRPr="00D14D05" w:rsidRDefault="00526239" w:rsidP="00C32B15">
      <w:pPr>
        <w:ind w:firstLine="643"/>
      </w:pPr>
      <w:r w:rsidRPr="00D14D05">
        <w:t>C) actual inflation  is  less  than  expected  inflation.</w:t>
      </w:r>
    </w:p>
    <w:p w14:paraId="2DBDC984" w14:textId="77777777" w:rsidR="00526239" w:rsidRPr="00D14D05" w:rsidRDefault="00526239" w:rsidP="00C32B15">
      <w:pPr>
        <w:ind w:firstLine="643"/>
      </w:pPr>
      <w:r w:rsidRPr="00D14D05">
        <w:t>D) None  of  the  above  answers  is  correct.</w:t>
      </w:r>
    </w:p>
    <w:p w14:paraId="491EA836" w14:textId="77777777" w:rsidR="00526239" w:rsidRPr="00D14D05" w:rsidRDefault="00526239" w:rsidP="00526239">
      <w:pPr>
        <w:keepNext/>
        <w:keepLines/>
        <w:rPr>
          <w:rFonts w:eastAsia="Times New Roman"/>
          <w:color w:val="FF0000"/>
        </w:rPr>
      </w:pPr>
    </w:p>
    <w:p w14:paraId="6CAE77B0" w14:textId="77777777" w:rsidR="00526239" w:rsidRPr="00D14D05" w:rsidRDefault="00526239" w:rsidP="0068200B">
      <w:pPr>
        <w:pStyle w:val="ListParagraph"/>
        <w:ind w:left="1080"/>
        <w:rPr>
          <w:color w:val="auto"/>
        </w:rPr>
      </w:pPr>
    </w:p>
    <w:sectPr w:rsidR="00526239" w:rsidRPr="00D14D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A4230"/>
    <w:multiLevelType w:val="hybridMultilevel"/>
    <w:tmpl w:val="FB70871A"/>
    <w:lvl w:ilvl="0" w:tplc="520AB83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DD724C5"/>
    <w:multiLevelType w:val="hybridMultilevel"/>
    <w:tmpl w:val="2D104038"/>
    <w:lvl w:ilvl="0" w:tplc="AFAE5490">
      <w:start w:val="1"/>
      <w:numFmt w:val="upperLetter"/>
      <w:lvlText w:val="%1)"/>
      <w:lvlJc w:val="left"/>
      <w:pPr>
        <w:ind w:left="1800" w:hanging="360"/>
      </w:pPr>
      <w:rPr>
        <w:rFonts w:hint="default"/>
      </w:rPr>
    </w:lvl>
    <w:lvl w:ilvl="1" w:tplc="AFAE5490">
      <w:start w:val="1"/>
      <w:numFmt w:val="upperLetter"/>
      <w:lvlText w:val="%2)"/>
      <w:lvlJc w:val="left"/>
      <w:pPr>
        <w:ind w:left="180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123E1A"/>
    <w:multiLevelType w:val="hybridMultilevel"/>
    <w:tmpl w:val="FD264810"/>
    <w:lvl w:ilvl="0" w:tplc="A34E7FC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796C47"/>
    <w:multiLevelType w:val="hybridMultilevel"/>
    <w:tmpl w:val="4730900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EAF4F6A"/>
    <w:multiLevelType w:val="hybridMultilevel"/>
    <w:tmpl w:val="27009892"/>
    <w:lvl w:ilvl="0" w:tplc="FFFFFFFF">
      <w:start w:val="1"/>
      <w:numFmt w:val="decimal"/>
      <w:lvlText w:val="%1)"/>
      <w:lvlJc w:val="left"/>
      <w:pPr>
        <w:ind w:left="720" w:hanging="360"/>
      </w:pPr>
      <w:rPr>
        <w:rFonts w:ascii="Times New Roman" w:hAnsi="Times New Roman" w:cs="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366083"/>
    <w:multiLevelType w:val="hybridMultilevel"/>
    <w:tmpl w:val="98C8C97E"/>
    <w:lvl w:ilvl="0" w:tplc="041F0011">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6" w15:restartNumberingAfterBreak="0">
    <w:nsid w:val="24532DF6"/>
    <w:multiLevelType w:val="hybridMultilevel"/>
    <w:tmpl w:val="9ABEEDE2"/>
    <w:lvl w:ilvl="0" w:tplc="76D0A39E">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3365A0"/>
    <w:multiLevelType w:val="hybridMultilevel"/>
    <w:tmpl w:val="82883D82"/>
    <w:lvl w:ilvl="0" w:tplc="965A5ED4">
      <w:start w:val="1"/>
      <w:numFmt w:val="decimal"/>
      <w:lvlText w:val="%1)"/>
      <w:lvlJc w:val="left"/>
      <w:pPr>
        <w:ind w:left="1080" w:hanging="360"/>
      </w:pPr>
      <w:rPr>
        <w:rFonts w:hint="default"/>
        <w:b/>
      </w:rPr>
    </w:lvl>
    <w:lvl w:ilvl="1" w:tplc="82A0B2C6">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83A36F6"/>
    <w:multiLevelType w:val="hybridMultilevel"/>
    <w:tmpl w:val="60622EB4"/>
    <w:lvl w:ilvl="0" w:tplc="520AB83E">
      <w:start w:val="1"/>
      <w:numFmt w:val="decimal"/>
      <w:lvlText w:val="%1)"/>
      <w:lvlJc w:val="left"/>
      <w:pPr>
        <w:ind w:left="1080" w:hanging="360"/>
      </w:pPr>
      <w:rPr>
        <w:rFonts w:hint="default"/>
      </w:rPr>
    </w:lvl>
    <w:lvl w:ilvl="1" w:tplc="82A0B2C6">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92A25CB"/>
    <w:multiLevelType w:val="hybridMultilevel"/>
    <w:tmpl w:val="2C3A27FC"/>
    <w:lvl w:ilvl="0" w:tplc="AFAE549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AD16B02"/>
    <w:multiLevelType w:val="hybridMultilevel"/>
    <w:tmpl w:val="EBB4E44C"/>
    <w:lvl w:ilvl="0" w:tplc="4AD42BF8">
      <w:start w:val="19"/>
      <w:numFmt w:val="decimal"/>
      <w:lvlText w:val="%1)"/>
      <w:lvlJc w:val="left"/>
      <w:pPr>
        <w:ind w:left="785" w:hanging="360"/>
      </w:pPr>
      <w:rPr>
        <w:rFonts w:ascii="Times New Roman" w:hAnsi="Times New Roman" w:cs="Times New Roman" w:hint="default"/>
        <w:b/>
      </w:rPr>
    </w:lvl>
    <w:lvl w:ilvl="1" w:tplc="04090019" w:tentative="1">
      <w:start w:val="1"/>
      <w:numFmt w:val="lowerLetter"/>
      <w:lvlText w:val="%2."/>
      <w:lvlJc w:val="left"/>
      <w:pPr>
        <w:ind w:left="1068" w:hanging="360"/>
      </w:p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11" w15:restartNumberingAfterBreak="0">
    <w:nsid w:val="4B5F3231"/>
    <w:multiLevelType w:val="hybridMultilevel"/>
    <w:tmpl w:val="9662BED8"/>
    <w:lvl w:ilvl="0" w:tplc="AFAE549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2DC75DC"/>
    <w:multiLevelType w:val="hybridMultilevel"/>
    <w:tmpl w:val="4C7C9732"/>
    <w:lvl w:ilvl="0" w:tplc="04090019">
      <w:start w:val="1"/>
      <w:numFmt w:val="lowerLetter"/>
      <w:lvlText w:val="%1."/>
      <w:lvlJc w:val="left"/>
      <w:pPr>
        <w:ind w:left="1440" w:hanging="360"/>
      </w:pPr>
      <w:rPr>
        <w:rFonts w:hint="default"/>
        <w:i w:val="0"/>
        <w:color w:val="auto"/>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 w15:restartNumberingAfterBreak="0">
    <w:nsid w:val="56B81569"/>
    <w:multiLevelType w:val="hybridMultilevel"/>
    <w:tmpl w:val="BCD4C188"/>
    <w:lvl w:ilvl="0" w:tplc="0FF20E6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636AAE"/>
    <w:multiLevelType w:val="hybridMultilevel"/>
    <w:tmpl w:val="DD12A3AA"/>
    <w:lvl w:ilvl="0" w:tplc="AFAE549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E3C3415"/>
    <w:multiLevelType w:val="hybridMultilevel"/>
    <w:tmpl w:val="A07C5C9C"/>
    <w:lvl w:ilvl="0" w:tplc="FFFFFFFF">
      <w:start w:val="1"/>
      <w:numFmt w:val="lowerRoman"/>
      <w:lvlText w:val="%1)"/>
      <w:lvlJc w:val="left"/>
      <w:pPr>
        <w:ind w:left="1440" w:hanging="360"/>
      </w:pPr>
      <w:rPr>
        <w:rFonts w:hint="default"/>
        <w:i w:val="0"/>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6E8A6D38"/>
    <w:multiLevelType w:val="hybridMultilevel"/>
    <w:tmpl w:val="B810D4A0"/>
    <w:lvl w:ilvl="0" w:tplc="AF70F14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F6370B6"/>
    <w:multiLevelType w:val="hybridMultilevel"/>
    <w:tmpl w:val="27009892"/>
    <w:lvl w:ilvl="0" w:tplc="C72ED4B2">
      <w:start w:val="1"/>
      <w:numFmt w:val="decimal"/>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18222B"/>
    <w:multiLevelType w:val="hybridMultilevel"/>
    <w:tmpl w:val="05C83F22"/>
    <w:lvl w:ilvl="0" w:tplc="4AD42BF8">
      <w:start w:val="19"/>
      <w:numFmt w:val="decimal"/>
      <w:lvlText w:val="%1)"/>
      <w:lvlJc w:val="left"/>
      <w:pPr>
        <w:ind w:left="1068" w:hanging="360"/>
      </w:pPr>
      <w:rPr>
        <w:rFonts w:ascii="Times New Roman" w:hAnsi="Times New Roman" w:cs="Times New Roman" w:hint="default"/>
        <w:b/>
      </w:rPr>
    </w:lvl>
    <w:lvl w:ilvl="1" w:tplc="04090019" w:tentative="1">
      <w:start w:val="1"/>
      <w:numFmt w:val="lowerLetter"/>
      <w:lvlText w:val="%2."/>
      <w:lvlJc w:val="left"/>
      <w:pPr>
        <w:ind w:left="1210" w:hanging="360"/>
      </w:pPr>
    </w:lvl>
    <w:lvl w:ilvl="2" w:tplc="0409001B" w:tentative="1">
      <w:start w:val="1"/>
      <w:numFmt w:val="lowerRoman"/>
      <w:lvlText w:val="%3."/>
      <w:lvlJc w:val="right"/>
      <w:pPr>
        <w:ind w:left="1930" w:hanging="180"/>
      </w:pPr>
    </w:lvl>
    <w:lvl w:ilvl="3" w:tplc="0409000F" w:tentative="1">
      <w:start w:val="1"/>
      <w:numFmt w:val="decimal"/>
      <w:lvlText w:val="%4."/>
      <w:lvlJc w:val="left"/>
      <w:pPr>
        <w:ind w:left="2650" w:hanging="360"/>
      </w:pPr>
    </w:lvl>
    <w:lvl w:ilvl="4" w:tplc="04090019" w:tentative="1">
      <w:start w:val="1"/>
      <w:numFmt w:val="lowerLetter"/>
      <w:lvlText w:val="%5."/>
      <w:lvlJc w:val="left"/>
      <w:pPr>
        <w:ind w:left="3370" w:hanging="360"/>
      </w:pPr>
    </w:lvl>
    <w:lvl w:ilvl="5" w:tplc="0409001B" w:tentative="1">
      <w:start w:val="1"/>
      <w:numFmt w:val="lowerRoman"/>
      <w:lvlText w:val="%6."/>
      <w:lvlJc w:val="right"/>
      <w:pPr>
        <w:ind w:left="4090" w:hanging="180"/>
      </w:pPr>
    </w:lvl>
    <w:lvl w:ilvl="6" w:tplc="0409000F" w:tentative="1">
      <w:start w:val="1"/>
      <w:numFmt w:val="decimal"/>
      <w:lvlText w:val="%7."/>
      <w:lvlJc w:val="left"/>
      <w:pPr>
        <w:ind w:left="4810" w:hanging="360"/>
      </w:pPr>
    </w:lvl>
    <w:lvl w:ilvl="7" w:tplc="04090019" w:tentative="1">
      <w:start w:val="1"/>
      <w:numFmt w:val="lowerLetter"/>
      <w:lvlText w:val="%8."/>
      <w:lvlJc w:val="left"/>
      <w:pPr>
        <w:ind w:left="5530" w:hanging="360"/>
      </w:pPr>
    </w:lvl>
    <w:lvl w:ilvl="8" w:tplc="0409001B" w:tentative="1">
      <w:start w:val="1"/>
      <w:numFmt w:val="lowerRoman"/>
      <w:lvlText w:val="%9."/>
      <w:lvlJc w:val="right"/>
      <w:pPr>
        <w:ind w:left="6250" w:hanging="180"/>
      </w:pPr>
    </w:lvl>
  </w:abstractNum>
  <w:abstractNum w:abstractNumId="19" w15:restartNumberingAfterBreak="0">
    <w:nsid w:val="71256E0A"/>
    <w:multiLevelType w:val="hybridMultilevel"/>
    <w:tmpl w:val="97D0B234"/>
    <w:lvl w:ilvl="0" w:tplc="965A5ED4">
      <w:start w:val="1"/>
      <w:numFmt w:val="decimal"/>
      <w:lvlText w:val="%1)"/>
      <w:lvlJc w:val="left"/>
      <w:pPr>
        <w:ind w:left="1080" w:hanging="360"/>
      </w:pPr>
      <w:rPr>
        <w:rFonts w:hint="default"/>
        <w:b/>
      </w:rPr>
    </w:lvl>
    <w:lvl w:ilvl="1" w:tplc="82A0B2C6">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2"/>
  </w:num>
  <w:num w:numId="3">
    <w:abstractNumId w:val="13"/>
  </w:num>
  <w:num w:numId="4">
    <w:abstractNumId w:val="19"/>
  </w:num>
  <w:num w:numId="5">
    <w:abstractNumId w:val="14"/>
  </w:num>
  <w:num w:numId="6">
    <w:abstractNumId w:val="9"/>
  </w:num>
  <w:num w:numId="7">
    <w:abstractNumId w:val="1"/>
  </w:num>
  <w:num w:numId="8">
    <w:abstractNumId w:val="8"/>
  </w:num>
  <w:num w:numId="9">
    <w:abstractNumId w:val="11"/>
  </w:num>
  <w:num w:numId="10">
    <w:abstractNumId w:val="0"/>
  </w:num>
  <w:num w:numId="11">
    <w:abstractNumId w:val="7"/>
  </w:num>
  <w:num w:numId="12">
    <w:abstractNumId w:val="3"/>
  </w:num>
  <w:num w:numId="13">
    <w:abstractNumId w:val="6"/>
  </w:num>
  <w:num w:numId="14">
    <w:abstractNumId w:val="12"/>
  </w:num>
  <w:num w:numId="15">
    <w:abstractNumId w:val="5"/>
  </w:num>
  <w:num w:numId="16">
    <w:abstractNumId w:val="15"/>
  </w:num>
  <w:num w:numId="17">
    <w:abstractNumId w:val="16"/>
  </w:num>
  <w:num w:numId="18">
    <w:abstractNumId w:val="4"/>
  </w:num>
  <w:num w:numId="19">
    <w:abstractNumId w:val="10"/>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jS1MLQ0NjE1NjQyMjFS0lEKTi0uzszPAykwrAUAIam2xiwAAAA="/>
  </w:docVars>
  <w:rsids>
    <w:rsidRoot w:val="00E6431E"/>
    <w:rsid w:val="000C2D5A"/>
    <w:rsid w:val="000F38CE"/>
    <w:rsid w:val="0029578A"/>
    <w:rsid w:val="003E349A"/>
    <w:rsid w:val="00526239"/>
    <w:rsid w:val="0060497D"/>
    <w:rsid w:val="0068200B"/>
    <w:rsid w:val="007924EC"/>
    <w:rsid w:val="007F3235"/>
    <w:rsid w:val="00AF0C88"/>
    <w:rsid w:val="00C32B15"/>
    <w:rsid w:val="00D14D05"/>
    <w:rsid w:val="00E64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23CC9"/>
  <w15:chartTrackingRefBased/>
  <w15:docId w15:val="{5846A5DA-926E-4592-9F6A-24255B31D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00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8200B"/>
    <w:pPr>
      <w:ind w:left="720"/>
      <w:contextualSpacing/>
    </w:pPr>
  </w:style>
  <w:style w:type="character" w:styleId="PlaceholderText">
    <w:name w:val="Placeholder Text"/>
    <w:basedOn w:val="DefaultParagraphFont"/>
    <w:uiPriority w:val="99"/>
    <w:semiHidden/>
    <w:rsid w:val="0068200B"/>
    <w:rPr>
      <w:color w:val="808080"/>
    </w:rPr>
  </w:style>
  <w:style w:type="paragraph" w:styleId="NormalWeb">
    <w:name w:val="Normal (Web)"/>
    <w:basedOn w:val="Normal"/>
    <w:uiPriority w:val="99"/>
    <w:semiHidden/>
    <w:unhideWhenUsed/>
    <w:rsid w:val="0068200B"/>
    <w:rPr>
      <w:sz w:val="24"/>
      <w:szCs w:val="24"/>
    </w:rPr>
  </w:style>
  <w:style w:type="character" w:customStyle="1" w:styleId="apple-tab-span">
    <w:name w:val="apple-tab-span"/>
    <w:basedOn w:val="DefaultParagraphFont"/>
    <w:rsid w:val="0068200B"/>
  </w:style>
  <w:style w:type="character" w:styleId="CommentReference">
    <w:name w:val="annotation reference"/>
    <w:basedOn w:val="DefaultParagraphFont"/>
    <w:uiPriority w:val="99"/>
    <w:semiHidden/>
    <w:unhideWhenUsed/>
    <w:rsid w:val="000C2D5A"/>
    <w:rPr>
      <w:sz w:val="16"/>
      <w:szCs w:val="16"/>
    </w:rPr>
  </w:style>
  <w:style w:type="paragraph" w:styleId="CommentText">
    <w:name w:val="annotation text"/>
    <w:basedOn w:val="Normal"/>
    <w:link w:val="CommentTextChar"/>
    <w:uiPriority w:val="99"/>
    <w:semiHidden/>
    <w:unhideWhenUsed/>
    <w:rsid w:val="000C2D5A"/>
    <w:pPr>
      <w:spacing w:line="240" w:lineRule="auto"/>
    </w:pPr>
    <w:rPr>
      <w:sz w:val="20"/>
      <w:szCs w:val="20"/>
    </w:rPr>
  </w:style>
  <w:style w:type="character" w:customStyle="1" w:styleId="CommentTextChar">
    <w:name w:val="Comment Text Char"/>
    <w:basedOn w:val="DefaultParagraphFont"/>
    <w:link w:val="CommentText"/>
    <w:uiPriority w:val="99"/>
    <w:semiHidden/>
    <w:rsid w:val="000C2D5A"/>
    <w:rPr>
      <w:sz w:val="20"/>
      <w:szCs w:val="20"/>
    </w:rPr>
  </w:style>
  <w:style w:type="paragraph" w:styleId="CommentSubject">
    <w:name w:val="annotation subject"/>
    <w:basedOn w:val="CommentText"/>
    <w:next w:val="CommentText"/>
    <w:link w:val="CommentSubjectChar"/>
    <w:uiPriority w:val="99"/>
    <w:semiHidden/>
    <w:unhideWhenUsed/>
    <w:rsid w:val="000C2D5A"/>
    <w:rPr>
      <w:b/>
      <w:bCs/>
    </w:rPr>
  </w:style>
  <w:style w:type="character" w:customStyle="1" w:styleId="CommentSubjectChar">
    <w:name w:val="Comment Subject Char"/>
    <w:basedOn w:val="CommentTextChar"/>
    <w:link w:val="CommentSubject"/>
    <w:uiPriority w:val="99"/>
    <w:semiHidden/>
    <w:rsid w:val="000C2D5A"/>
    <w:rPr>
      <w:b/>
      <w:bCs/>
      <w:sz w:val="20"/>
      <w:szCs w:val="20"/>
    </w:rPr>
  </w:style>
  <w:style w:type="paragraph" w:styleId="BalloonText">
    <w:name w:val="Balloon Text"/>
    <w:basedOn w:val="Normal"/>
    <w:link w:val="BalloonTextChar"/>
    <w:uiPriority w:val="99"/>
    <w:semiHidden/>
    <w:unhideWhenUsed/>
    <w:rsid w:val="000C2D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2D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698522">
      <w:bodyDiv w:val="1"/>
      <w:marLeft w:val="0"/>
      <w:marRight w:val="0"/>
      <w:marTop w:val="0"/>
      <w:marBottom w:val="0"/>
      <w:divBdr>
        <w:top w:val="none" w:sz="0" w:space="0" w:color="auto"/>
        <w:left w:val="none" w:sz="0" w:space="0" w:color="auto"/>
        <w:bottom w:val="none" w:sz="0" w:space="0" w:color="auto"/>
        <w:right w:val="none" w:sz="0" w:space="0" w:color="auto"/>
      </w:divBdr>
    </w:div>
    <w:div w:id="1266840818">
      <w:bodyDiv w:val="1"/>
      <w:marLeft w:val="0"/>
      <w:marRight w:val="0"/>
      <w:marTop w:val="0"/>
      <w:marBottom w:val="0"/>
      <w:divBdr>
        <w:top w:val="none" w:sz="0" w:space="0" w:color="auto"/>
        <w:left w:val="none" w:sz="0" w:space="0" w:color="auto"/>
        <w:bottom w:val="none" w:sz="0" w:space="0" w:color="auto"/>
        <w:right w:val="none" w:sz="0" w:space="0" w:color="auto"/>
      </w:divBdr>
    </w:div>
    <w:div w:id="1622571454">
      <w:bodyDiv w:val="1"/>
      <w:marLeft w:val="0"/>
      <w:marRight w:val="0"/>
      <w:marTop w:val="0"/>
      <w:marBottom w:val="0"/>
      <w:divBdr>
        <w:top w:val="none" w:sz="0" w:space="0" w:color="auto"/>
        <w:left w:val="none" w:sz="0" w:space="0" w:color="auto"/>
        <w:bottom w:val="none" w:sz="0" w:space="0" w:color="auto"/>
        <w:right w:val="none" w:sz="0" w:space="0" w:color="auto"/>
      </w:divBdr>
    </w:div>
    <w:div w:id="1850365311">
      <w:bodyDiv w:val="1"/>
      <w:marLeft w:val="0"/>
      <w:marRight w:val="0"/>
      <w:marTop w:val="0"/>
      <w:marBottom w:val="0"/>
      <w:divBdr>
        <w:top w:val="none" w:sz="0" w:space="0" w:color="auto"/>
        <w:left w:val="none" w:sz="0" w:space="0" w:color="auto"/>
        <w:bottom w:val="none" w:sz="0" w:space="0" w:color="auto"/>
        <w:right w:val="none" w:sz="0" w:space="0" w:color="auto"/>
      </w:divBdr>
    </w:div>
    <w:div w:id="204748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41F85-06C5-4031-A0CA-5AC150168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1947</Words>
  <Characters>9546</Characters>
  <Application>Microsoft Office Word</Application>
  <DocSecurity>0</DocSecurity>
  <Lines>265</Lines>
  <Paragraphs>171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cp:lastPrinted>2024-05-18T14:55:00Z</cp:lastPrinted>
  <dcterms:created xsi:type="dcterms:W3CDTF">2024-05-18T15:00:00Z</dcterms:created>
  <dcterms:modified xsi:type="dcterms:W3CDTF">2024-05-18T15:00:00Z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ded6def078c0cd966bc22fe5ba58f14a9b547af513896236280f5192789a89f8</vt:lpwstr>
  </property>
</Properties>
</file>