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BB649E" w14:textId="77777777" w:rsidR="00892D18" w:rsidRPr="008C7877" w:rsidRDefault="00892D18" w:rsidP="00892D18">
      <w:pPr>
        <w:tabs>
          <w:tab w:val="left" w:pos="1260"/>
          <w:tab w:val="right" w:pos="9072"/>
        </w:tabs>
        <w:spacing w:after="0"/>
        <w:ind w:left="180"/>
        <w:rPr>
          <w:rFonts w:ascii="Times New Roman" w:hAnsi="Times New Roman" w:cs="Times New Roman"/>
          <w:b/>
          <w:sz w:val="24"/>
          <w:szCs w:val="24"/>
        </w:rPr>
      </w:pPr>
      <w:bookmarkStart w:id="0" w:name="_Hlk149770727"/>
      <w:r w:rsidRPr="008C7877">
        <w:rPr>
          <w:rFonts w:ascii="Times New Roman" w:hAnsi="Times New Roman" w:cs="Times New Roman"/>
          <w:b/>
          <w:sz w:val="24"/>
          <w:szCs w:val="24"/>
        </w:rPr>
        <w:t xml:space="preserve">METU Department of Economics                                                               </w:t>
      </w:r>
      <w:r>
        <w:rPr>
          <w:rFonts w:ascii="Times New Roman" w:hAnsi="Times New Roman" w:cs="Times New Roman"/>
          <w:b/>
          <w:sz w:val="24"/>
          <w:szCs w:val="24"/>
        </w:rPr>
        <w:t xml:space="preserve"> </w:t>
      </w:r>
      <w:r w:rsidRPr="008C7877">
        <w:rPr>
          <w:rFonts w:ascii="Times New Roman" w:hAnsi="Times New Roman" w:cs="Times New Roman"/>
          <w:b/>
          <w:sz w:val="24"/>
          <w:szCs w:val="24"/>
        </w:rPr>
        <w:t>Fall 202</w:t>
      </w:r>
      <w:r>
        <w:rPr>
          <w:rFonts w:ascii="Times New Roman" w:hAnsi="Times New Roman" w:cs="Times New Roman"/>
          <w:b/>
          <w:sz w:val="24"/>
          <w:szCs w:val="24"/>
        </w:rPr>
        <w:t>4</w:t>
      </w:r>
      <w:r w:rsidRPr="008C7877">
        <w:rPr>
          <w:rFonts w:ascii="Times New Roman" w:hAnsi="Times New Roman" w:cs="Times New Roman"/>
          <w:b/>
          <w:sz w:val="24"/>
          <w:szCs w:val="24"/>
        </w:rPr>
        <w:t>-202</w:t>
      </w:r>
      <w:r>
        <w:rPr>
          <w:rFonts w:ascii="Times New Roman" w:hAnsi="Times New Roman" w:cs="Times New Roman"/>
          <w:b/>
          <w:sz w:val="24"/>
          <w:szCs w:val="24"/>
        </w:rPr>
        <w:t>5</w:t>
      </w:r>
    </w:p>
    <w:p w14:paraId="480FFCA8" w14:textId="77777777" w:rsidR="00892D18" w:rsidRPr="00BE4343" w:rsidRDefault="00892D18" w:rsidP="00892D18">
      <w:pPr>
        <w:spacing w:after="0"/>
        <w:ind w:left="180"/>
        <w:rPr>
          <w:rFonts w:ascii="Times New Roman" w:hAnsi="Times New Roman" w:cs="Times New Roman"/>
          <w:b/>
          <w:bCs/>
          <w:sz w:val="24"/>
          <w:szCs w:val="24"/>
          <w:lang w:val="sv-SE"/>
        </w:rPr>
      </w:pPr>
      <w:bookmarkStart w:id="1" w:name="_Hlk147845337"/>
      <w:r w:rsidRPr="00BE4343">
        <w:rPr>
          <w:rFonts w:ascii="Times New Roman" w:hAnsi="Times New Roman" w:cs="Times New Roman"/>
          <w:b/>
          <w:bCs/>
          <w:sz w:val="24"/>
          <w:szCs w:val="24"/>
          <w:lang w:val="sv-SE"/>
        </w:rPr>
        <w:t>ECON 202</w:t>
      </w:r>
    </w:p>
    <w:bookmarkEnd w:id="1"/>
    <w:p w14:paraId="285C8B3B" w14:textId="77777777" w:rsidR="00892D18" w:rsidRPr="00BE4343" w:rsidRDefault="00892D18" w:rsidP="00892D18">
      <w:pPr>
        <w:spacing w:after="0"/>
        <w:ind w:left="180"/>
        <w:rPr>
          <w:rFonts w:ascii="Times New Roman" w:hAnsi="Times New Roman" w:cs="Times New Roman"/>
          <w:b/>
          <w:sz w:val="24"/>
          <w:szCs w:val="24"/>
          <w:lang w:val="sv-SE"/>
        </w:rPr>
      </w:pPr>
    </w:p>
    <w:p w14:paraId="015613E1" w14:textId="77777777" w:rsidR="00892D18" w:rsidRPr="00BE4343" w:rsidRDefault="00892D18" w:rsidP="00892D18">
      <w:pPr>
        <w:spacing w:after="0"/>
        <w:ind w:left="180"/>
        <w:rPr>
          <w:rFonts w:ascii="Times New Roman" w:hAnsi="Times New Roman" w:cs="Times New Roman"/>
          <w:sz w:val="24"/>
          <w:szCs w:val="24"/>
          <w:lang w:val="sv-SE"/>
        </w:rPr>
      </w:pPr>
      <w:bookmarkStart w:id="2" w:name="_Hlk147845359"/>
      <w:r w:rsidRPr="00BE4343">
        <w:rPr>
          <w:rFonts w:ascii="Times New Roman" w:hAnsi="Times New Roman" w:cs="Times New Roman"/>
          <w:b/>
          <w:sz w:val="24"/>
          <w:szCs w:val="24"/>
          <w:lang w:val="sv-SE"/>
        </w:rPr>
        <w:t xml:space="preserve">Instructor: </w:t>
      </w:r>
      <w:r w:rsidRPr="00BE4343">
        <w:rPr>
          <w:rFonts w:ascii="Times New Roman" w:hAnsi="Times New Roman" w:cs="Times New Roman"/>
          <w:sz w:val="24"/>
          <w:szCs w:val="24"/>
          <w:lang w:val="sv-SE"/>
        </w:rPr>
        <w:t>Pınar Derin Güre</w:t>
      </w:r>
    </w:p>
    <w:p w14:paraId="5E45501D" w14:textId="77777777" w:rsidR="00892D18" w:rsidRPr="00BE4343" w:rsidRDefault="00892D18" w:rsidP="00892D18">
      <w:pPr>
        <w:spacing w:after="0"/>
        <w:ind w:left="180"/>
        <w:rPr>
          <w:rFonts w:ascii="Times New Roman" w:hAnsi="Times New Roman" w:cs="Times New Roman"/>
          <w:sz w:val="24"/>
          <w:szCs w:val="24"/>
          <w:lang w:val="sv-SE"/>
        </w:rPr>
      </w:pPr>
      <w:r w:rsidRPr="00BE4343">
        <w:rPr>
          <w:rFonts w:ascii="Times New Roman" w:hAnsi="Times New Roman" w:cs="Times New Roman"/>
          <w:b/>
          <w:bCs/>
          <w:sz w:val="24"/>
          <w:szCs w:val="24"/>
          <w:lang w:val="sv-SE"/>
        </w:rPr>
        <w:t>T.A:</w:t>
      </w:r>
      <w:r w:rsidRPr="00BE4343">
        <w:rPr>
          <w:rFonts w:ascii="Times New Roman" w:hAnsi="Times New Roman" w:cs="Times New Roman"/>
          <w:sz w:val="24"/>
          <w:szCs w:val="24"/>
          <w:lang w:val="sv-SE"/>
        </w:rPr>
        <w:t xml:space="preserve"> Pınar Özpala</w:t>
      </w:r>
    </w:p>
    <w:p w14:paraId="241F5D47" w14:textId="77777777" w:rsidR="00892D18" w:rsidRPr="00BE4343" w:rsidRDefault="00892D18" w:rsidP="00892D18">
      <w:pPr>
        <w:spacing w:after="0"/>
        <w:ind w:left="180"/>
        <w:rPr>
          <w:rFonts w:ascii="Times New Roman" w:hAnsi="Times New Roman" w:cs="Times New Roman"/>
          <w:sz w:val="24"/>
          <w:szCs w:val="24"/>
          <w:lang w:val="sv-SE"/>
        </w:rPr>
      </w:pPr>
    </w:p>
    <w:p w14:paraId="624A2B95" w14:textId="77777777" w:rsidR="00892D18" w:rsidRPr="008C7877" w:rsidRDefault="00892D18" w:rsidP="00892D18">
      <w:pPr>
        <w:ind w:left="180"/>
        <w:jc w:val="center"/>
        <w:rPr>
          <w:rFonts w:ascii="Times New Roman" w:hAnsi="Times New Roman" w:cs="Times New Roman"/>
          <w:b/>
          <w:sz w:val="24"/>
          <w:szCs w:val="24"/>
        </w:rPr>
      </w:pPr>
      <w:bookmarkStart w:id="3" w:name="_Hlk149771305"/>
      <w:bookmarkEnd w:id="2"/>
      <w:r w:rsidRPr="008C7877">
        <w:rPr>
          <w:rFonts w:ascii="Times New Roman" w:hAnsi="Times New Roman" w:cs="Times New Roman"/>
          <w:b/>
          <w:sz w:val="24"/>
          <w:szCs w:val="24"/>
        </w:rPr>
        <w:t xml:space="preserve">Discussion Session 6 (Chapter </w:t>
      </w:r>
      <w:r>
        <w:rPr>
          <w:rFonts w:ascii="Times New Roman" w:hAnsi="Times New Roman" w:cs="Times New Roman"/>
          <w:b/>
          <w:sz w:val="24"/>
          <w:szCs w:val="24"/>
        </w:rPr>
        <w:t>6-7</w:t>
      </w:r>
      <w:r w:rsidRPr="008C7877">
        <w:rPr>
          <w:rFonts w:ascii="Times New Roman" w:hAnsi="Times New Roman" w:cs="Times New Roman"/>
          <w:b/>
          <w:sz w:val="24"/>
          <w:szCs w:val="24"/>
        </w:rPr>
        <w:t>)</w:t>
      </w:r>
    </w:p>
    <w:bookmarkEnd w:id="0"/>
    <w:bookmarkEnd w:id="3"/>
    <w:p w14:paraId="5276D536" w14:textId="77777777" w:rsidR="00892D18" w:rsidRDefault="00892D18" w:rsidP="00892D18">
      <w:pPr>
        <w:spacing w:after="240" w:line="360" w:lineRule="auto"/>
        <w:ind w:left="187"/>
        <w:rPr>
          <w:rFonts w:ascii="Times New Roman" w:hAnsi="Times New Roman" w:cs="Times New Roman"/>
          <w:b/>
          <w:sz w:val="24"/>
          <w:szCs w:val="24"/>
        </w:rPr>
      </w:pPr>
      <w:r>
        <w:rPr>
          <w:rFonts w:ascii="Times New Roman" w:hAnsi="Times New Roman" w:cs="Times New Roman"/>
          <w:b/>
          <w:sz w:val="24"/>
          <w:szCs w:val="24"/>
        </w:rPr>
        <w:t>PART A: LONG QUESTIONS</w:t>
      </w:r>
    </w:p>
    <w:p w14:paraId="741425AA" w14:textId="77777777" w:rsidR="00892D18" w:rsidRPr="008C7877" w:rsidRDefault="00892D18" w:rsidP="00892D18">
      <w:pPr>
        <w:pStyle w:val="ListParagraph"/>
        <w:numPr>
          <w:ilvl w:val="0"/>
          <w:numId w:val="1"/>
        </w:numPr>
        <w:tabs>
          <w:tab w:val="left" w:pos="810"/>
        </w:tabs>
        <w:spacing w:line="240" w:lineRule="auto"/>
        <w:ind w:hanging="540"/>
        <w:rPr>
          <w:rFonts w:ascii="Times New Roman" w:hAnsi="Times New Roman" w:cs="Times New Roman"/>
          <w:sz w:val="24"/>
          <w:szCs w:val="24"/>
        </w:rPr>
      </w:pPr>
      <w:r w:rsidRPr="008C7877">
        <w:rPr>
          <w:rFonts w:ascii="Times New Roman" w:hAnsi="Times New Roman" w:cs="Times New Roman"/>
          <w:sz w:val="24"/>
          <w:szCs w:val="24"/>
        </w:rPr>
        <w:t xml:space="preserve">Suppose that the markup of the prices of products over wage cost, z, is 10%, and that the wage-setting equation is </w:t>
      </w:r>
    </w:p>
    <w:p w14:paraId="4B9738E0" w14:textId="743D719A" w:rsidR="00892D18" w:rsidRPr="008C7877" w:rsidRDefault="00892D18" w:rsidP="00892D18">
      <w:pPr>
        <w:autoSpaceDE w:val="0"/>
        <w:autoSpaceDN w:val="0"/>
        <w:adjustRightInd w:val="0"/>
        <w:spacing w:after="0" w:line="240" w:lineRule="auto"/>
        <w:jc w:val="center"/>
        <w:rPr>
          <w:rFonts w:ascii="Times New Roman" w:hAnsi="Times New Roman" w:cs="Times New Roman"/>
          <w:sz w:val="24"/>
          <w:szCs w:val="24"/>
        </w:rPr>
      </w:pPr>
      <w:r w:rsidRPr="008C7877">
        <w:rPr>
          <w:rFonts w:ascii="Times New Roman" w:hAnsi="Times New Roman" w:cs="Times New Roman"/>
          <w:sz w:val="24"/>
          <w:szCs w:val="24"/>
        </w:rPr>
        <w:t>W = P (1 - 2m + z)</w:t>
      </w:r>
    </w:p>
    <w:p w14:paraId="036DB475" w14:textId="77777777" w:rsidR="00892D18" w:rsidRPr="008C7877" w:rsidRDefault="00892D18" w:rsidP="00892D18">
      <w:pPr>
        <w:autoSpaceDE w:val="0"/>
        <w:autoSpaceDN w:val="0"/>
        <w:adjustRightInd w:val="0"/>
        <w:spacing w:after="0" w:line="240" w:lineRule="auto"/>
        <w:ind w:left="630"/>
        <w:rPr>
          <w:rFonts w:ascii="Times New Roman" w:hAnsi="Times New Roman" w:cs="Times New Roman"/>
          <w:sz w:val="24"/>
          <w:szCs w:val="24"/>
        </w:rPr>
      </w:pPr>
      <w:r w:rsidRPr="008C7877">
        <w:rPr>
          <w:rFonts w:ascii="Times New Roman" w:hAnsi="Times New Roman" w:cs="Times New Roman"/>
          <w:sz w:val="24"/>
          <w:szCs w:val="24"/>
        </w:rPr>
        <w:t xml:space="preserve">where m is the unemployment rate and z </w:t>
      </w:r>
      <w:proofErr w:type="gramStart"/>
      <w:r w:rsidRPr="008C7877">
        <w:rPr>
          <w:rFonts w:ascii="Times New Roman" w:hAnsi="Times New Roman" w:cs="Times New Roman"/>
          <w:sz w:val="24"/>
          <w:szCs w:val="24"/>
        </w:rPr>
        <w:t>is</w:t>
      </w:r>
      <w:proofErr w:type="gramEnd"/>
      <w:r w:rsidRPr="008C7877">
        <w:rPr>
          <w:rFonts w:ascii="Times New Roman" w:hAnsi="Times New Roman" w:cs="Times New Roman"/>
          <w:sz w:val="24"/>
          <w:szCs w:val="24"/>
        </w:rPr>
        <w:t xml:space="preserve"> the unemployment benefit/minimum wage.</w:t>
      </w:r>
    </w:p>
    <w:p w14:paraId="22B0A022" w14:textId="77777777" w:rsidR="00892D18" w:rsidRPr="008C7877" w:rsidRDefault="00892D18" w:rsidP="00892D18">
      <w:pPr>
        <w:autoSpaceDE w:val="0"/>
        <w:autoSpaceDN w:val="0"/>
        <w:adjustRightInd w:val="0"/>
        <w:spacing w:after="0" w:line="240" w:lineRule="auto"/>
        <w:rPr>
          <w:rFonts w:ascii="Times New Roman" w:hAnsi="Times New Roman" w:cs="Times New Roman"/>
          <w:sz w:val="24"/>
          <w:szCs w:val="24"/>
        </w:rPr>
      </w:pPr>
    </w:p>
    <w:p w14:paraId="6CFBF198" w14:textId="77777777" w:rsidR="00892D18" w:rsidRPr="008C7877" w:rsidRDefault="00892D18" w:rsidP="00892D18">
      <w:pPr>
        <w:autoSpaceDE w:val="0"/>
        <w:autoSpaceDN w:val="0"/>
        <w:adjustRightInd w:val="0"/>
        <w:spacing w:after="0" w:line="240" w:lineRule="auto"/>
        <w:ind w:left="270"/>
        <w:rPr>
          <w:rFonts w:ascii="Times New Roman" w:hAnsi="Times New Roman" w:cs="Times New Roman"/>
          <w:sz w:val="24"/>
          <w:szCs w:val="24"/>
        </w:rPr>
      </w:pPr>
      <w:r w:rsidRPr="008C7877">
        <w:rPr>
          <w:rFonts w:ascii="Times New Roman" w:hAnsi="Times New Roman" w:cs="Times New Roman"/>
          <w:sz w:val="24"/>
          <w:szCs w:val="24"/>
        </w:rPr>
        <w:t>a. What is the real wage, as determined by the price-setting equation?</w:t>
      </w:r>
    </w:p>
    <w:p w14:paraId="18704BBB" w14:textId="77777777" w:rsidR="00892D18" w:rsidRPr="008C7877" w:rsidRDefault="00892D18" w:rsidP="00892D18">
      <w:pPr>
        <w:autoSpaceDE w:val="0"/>
        <w:autoSpaceDN w:val="0"/>
        <w:adjustRightInd w:val="0"/>
        <w:spacing w:after="0" w:line="240" w:lineRule="auto"/>
        <w:ind w:left="270"/>
        <w:rPr>
          <w:rFonts w:ascii="Times New Roman" w:hAnsi="Times New Roman" w:cs="Times New Roman"/>
          <w:sz w:val="24"/>
          <w:szCs w:val="24"/>
        </w:rPr>
      </w:pPr>
      <w:r w:rsidRPr="008C7877">
        <w:rPr>
          <w:rFonts w:ascii="Times New Roman" w:hAnsi="Times New Roman" w:cs="Times New Roman"/>
          <w:sz w:val="24"/>
          <w:szCs w:val="24"/>
        </w:rPr>
        <w:t>b. Solve for the natural rate of unemployment.</w:t>
      </w:r>
    </w:p>
    <w:p w14:paraId="78B95734" w14:textId="25D54278" w:rsidR="008912E9" w:rsidRDefault="00892D18" w:rsidP="008912E9">
      <w:pPr>
        <w:autoSpaceDE w:val="0"/>
        <w:autoSpaceDN w:val="0"/>
        <w:adjustRightInd w:val="0"/>
        <w:spacing w:after="0" w:line="240" w:lineRule="auto"/>
        <w:ind w:left="270"/>
        <w:rPr>
          <w:rFonts w:ascii="Times New Roman" w:hAnsi="Times New Roman" w:cs="Times New Roman"/>
          <w:sz w:val="24"/>
          <w:szCs w:val="24"/>
        </w:rPr>
      </w:pPr>
      <w:r w:rsidRPr="008C7877">
        <w:rPr>
          <w:rFonts w:ascii="Times New Roman" w:hAnsi="Times New Roman" w:cs="Times New Roman"/>
          <w:sz w:val="24"/>
          <w:szCs w:val="24"/>
        </w:rPr>
        <w:t>c. What happens to the natural rate of unemployment if z falls from 10% to 5%? Explain your answer.</w:t>
      </w:r>
    </w:p>
    <w:p w14:paraId="6B143E46" w14:textId="77777777" w:rsidR="008912E9" w:rsidRPr="008912E9" w:rsidRDefault="008912E9" w:rsidP="008912E9">
      <w:pPr>
        <w:autoSpaceDE w:val="0"/>
        <w:autoSpaceDN w:val="0"/>
        <w:adjustRightInd w:val="0"/>
        <w:spacing w:after="0" w:line="240" w:lineRule="auto"/>
        <w:ind w:left="270"/>
        <w:rPr>
          <w:rFonts w:ascii="Times New Roman" w:hAnsi="Times New Roman" w:cs="Times New Roman"/>
          <w:sz w:val="24"/>
          <w:szCs w:val="24"/>
        </w:rPr>
      </w:pPr>
    </w:p>
    <w:p w14:paraId="2FEEA5D5" w14:textId="715CA821" w:rsidR="008912E9" w:rsidRDefault="008912E9" w:rsidP="008912E9">
      <w:pPr>
        <w:spacing w:after="0" w:line="276" w:lineRule="auto"/>
        <w:ind w:left="187"/>
        <w:rPr>
          <w:rFonts w:ascii="Times New Roman" w:hAnsi="Times New Roman" w:cs="Times New Roman"/>
          <w:b/>
          <w:bCs/>
          <w:sz w:val="24"/>
          <w:szCs w:val="24"/>
        </w:rPr>
      </w:pPr>
      <w:r w:rsidRPr="008912E9">
        <w:rPr>
          <w:rFonts w:ascii="Times New Roman" w:hAnsi="Times New Roman" w:cs="Times New Roman"/>
          <w:b/>
          <w:sz w:val="24"/>
          <w:szCs w:val="24"/>
        </w:rPr>
        <w:t xml:space="preserve"> </w:t>
      </w:r>
      <w:r>
        <w:rPr>
          <w:rFonts w:ascii="Times New Roman" w:hAnsi="Times New Roman" w:cs="Times New Roman"/>
          <w:b/>
          <w:bCs/>
          <w:sz w:val="24"/>
          <w:szCs w:val="24"/>
        </w:rPr>
        <w:t>Solution</w:t>
      </w:r>
      <w:r w:rsidRPr="008912E9">
        <w:rPr>
          <w:rFonts w:ascii="Times New Roman" w:hAnsi="Times New Roman" w:cs="Times New Roman"/>
          <w:b/>
          <w:bCs/>
          <w:sz w:val="24"/>
          <w:szCs w:val="24"/>
        </w:rPr>
        <w:t>:</w:t>
      </w:r>
    </w:p>
    <w:p w14:paraId="69C470A2" w14:textId="77777777" w:rsidR="008912E9" w:rsidRPr="008912E9" w:rsidRDefault="008912E9" w:rsidP="008912E9">
      <w:pPr>
        <w:spacing w:after="0" w:line="276" w:lineRule="auto"/>
        <w:ind w:left="187"/>
        <w:rPr>
          <w:rFonts w:ascii="Times New Roman" w:hAnsi="Times New Roman" w:cs="Times New Roman"/>
          <w:b/>
          <w:bCs/>
          <w:sz w:val="24"/>
          <w:szCs w:val="24"/>
        </w:rPr>
      </w:pPr>
    </w:p>
    <w:p w14:paraId="0F527A8A" w14:textId="77777777" w:rsidR="008912E9" w:rsidRPr="008912E9" w:rsidRDefault="008912E9" w:rsidP="008912E9">
      <w:pPr>
        <w:spacing w:after="0" w:line="276" w:lineRule="auto"/>
        <w:ind w:left="187" w:firstLine="443"/>
        <w:rPr>
          <w:rFonts w:ascii="Times New Roman" w:hAnsi="Times New Roman" w:cs="Times New Roman"/>
          <w:b/>
          <w:sz w:val="24"/>
          <w:szCs w:val="24"/>
        </w:rPr>
      </w:pPr>
      <w:r w:rsidRPr="008912E9">
        <w:rPr>
          <w:rFonts w:ascii="Times New Roman" w:hAnsi="Times New Roman" w:cs="Times New Roman"/>
          <w:b/>
          <w:sz w:val="24"/>
          <w:szCs w:val="24"/>
        </w:rPr>
        <w:t xml:space="preserve">a. </w:t>
      </w:r>
      <w:r w:rsidRPr="008912E9">
        <w:rPr>
          <w:rFonts w:ascii="Times New Roman" w:hAnsi="Times New Roman" w:cs="Times New Roman"/>
          <w:b/>
          <w:i/>
          <w:iCs/>
          <w:sz w:val="24"/>
          <w:szCs w:val="24"/>
        </w:rPr>
        <w:t>W</w:t>
      </w:r>
      <w:r w:rsidRPr="008912E9">
        <w:rPr>
          <w:rFonts w:ascii="Times New Roman" w:hAnsi="Times New Roman" w:cs="Times New Roman"/>
          <w:b/>
          <w:sz w:val="24"/>
          <w:szCs w:val="24"/>
        </w:rPr>
        <w:t>/</w:t>
      </w:r>
      <w:r w:rsidRPr="008912E9">
        <w:rPr>
          <w:rFonts w:ascii="Times New Roman" w:hAnsi="Times New Roman" w:cs="Times New Roman"/>
          <w:b/>
          <w:i/>
          <w:iCs/>
          <w:sz w:val="24"/>
          <w:szCs w:val="24"/>
        </w:rPr>
        <w:t xml:space="preserve">P </w:t>
      </w:r>
      <w:r w:rsidRPr="008912E9">
        <w:rPr>
          <w:rFonts w:ascii="Times New Roman" w:hAnsi="Times New Roman" w:cs="Times New Roman"/>
          <w:b/>
          <w:sz w:val="24"/>
          <w:szCs w:val="24"/>
        </w:rPr>
        <w:t>= 1</w:t>
      </w:r>
      <w:proofErr w:type="gramStart"/>
      <w:r w:rsidRPr="008912E9">
        <w:rPr>
          <w:rFonts w:ascii="Times New Roman" w:hAnsi="Times New Roman" w:cs="Times New Roman"/>
          <w:b/>
          <w:sz w:val="24"/>
          <w:szCs w:val="24"/>
        </w:rPr>
        <w:t>/(</w:t>
      </w:r>
      <w:proofErr w:type="gramEnd"/>
      <w:r w:rsidRPr="008912E9">
        <w:rPr>
          <w:rFonts w:ascii="Times New Roman" w:hAnsi="Times New Roman" w:cs="Times New Roman"/>
          <w:b/>
          <w:sz w:val="24"/>
          <w:szCs w:val="24"/>
        </w:rPr>
        <w:t xml:space="preserve">1 + </w:t>
      </w:r>
      <w:r w:rsidRPr="008912E9">
        <w:rPr>
          <w:rFonts w:ascii="Times New Roman" w:hAnsi="Times New Roman" w:cs="Times New Roman"/>
          <w:b/>
          <w:i/>
          <w:iCs/>
          <w:sz w:val="24"/>
          <w:szCs w:val="24"/>
        </w:rPr>
        <w:t>μ</w:t>
      </w:r>
      <w:r w:rsidRPr="008912E9">
        <w:rPr>
          <w:rFonts w:ascii="Times New Roman" w:hAnsi="Times New Roman" w:cs="Times New Roman"/>
          <w:b/>
          <w:sz w:val="24"/>
          <w:szCs w:val="24"/>
        </w:rPr>
        <w:t xml:space="preserve">) </w:t>
      </w:r>
    </w:p>
    <w:p w14:paraId="6A33AF69" w14:textId="77777777" w:rsidR="008912E9" w:rsidRPr="008912E9" w:rsidRDefault="008912E9" w:rsidP="008912E9">
      <w:pPr>
        <w:spacing w:after="0" w:line="276" w:lineRule="auto"/>
        <w:ind w:left="187" w:firstLine="443"/>
        <w:rPr>
          <w:rFonts w:ascii="Times New Roman" w:hAnsi="Times New Roman" w:cs="Times New Roman"/>
          <w:b/>
          <w:sz w:val="24"/>
          <w:szCs w:val="24"/>
        </w:rPr>
      </w:pPr>
      <w:r w:rsidRPr="008912E9">
        <w:rPr>
          <w:rFonts w:ascii="Times New Roman" w:hAnsi="Times New Roman" w:cs="Times New Roman"/>
          <w:b/>
          <w:sz w:val="24"/>
          <w:szCs w:val="24"/>
        </w:rPr>
        <w:t xml:space="preserve">b. W/P = (1 - 2u + z) </w:t>
      </w:r>
    </w:p>
    <w:p w14:paraId="5BDD4096" w14:textId="77777777" w:rsidR="008912E9" w:rsidRPr="008912E9" w:rsidRDefault="008912E9" w:rsidP="008912E9">
      <w:pPr>
        <w:spacing w:after="0" w:line="276" w:lineRule="auto"/>
        <w:ind w:left="187" w:firstLine="443"/>
        <w:rPr>
          <w:rFonts w:ascii="Times New Roman" w:hAnsi="Times New Roman" w:cs="Times New Roman"/>
          <w:b/>
          <w:sz w:val="24"/>
          <w:szCs w:val="24"/>
        </w:rPr>
      </w:pPr>
      <w:r w:rsidRPr="008912E9">
        <w:rPr>
          <w:rFonts w:ascii="Times New Roman" w:hAnsi="Times New Roman" w:cs="Times New Roman"/>
          <w:b/>
          <w:sz w:val="24"/>
          <w:szCs w:val="24"/>
        </w:rPr>
        <w:t>(1 - 2</w:t>
      </w:r>
      <w:r w:rsidRPr="008912E9">
        <w:rPr>
          <w:rFonts w:ascii="Times New Roman" w:hAnsi="Times New Roman" w:cs="Times New Roman"/>
          <w:b/>
          <w:i/>
          <w:iCs/>
          <w:sz w:val="24"/>
          <w:szCs w:val="24"/>
        </w:rPr>
        <w:t xml:space="preserve">u </w:t>
      </w:r>
      <w:r w:rsidRPr="008912E9">
        <w:rPr>
          <w:rFonts w:ascii="Times New Roman" w:hAnsi="Times New Roman" w:cs="Times New Roman"/>
          <w:b/>
          <w:sz w:val="24"/>
          <w:szCs w:val="24"/>
        </w:rPr>
        <w:t xml:space="preserve">+ </w:t>
      </w:r>
      <w:r w:rsidRPr="008912E9">
        <w:rPr>
          <w:rFonts w:ascii="Times New Roman" w:hAnsi="Times New Roman" w:cs="Times New Roman"/>
          <w:b/>
          <w:i/>
          <w:iCs/>
          <w:sz w:val="24"/>
          <w:szCs w:val="24"/>
        </w:rPr>
        <w:t>z</w:t>
      </w:r>
      <w:r w:rsidRPr="008912E9">
        <w:rPr>
          <w:rFonts w:ascii="Times New Roman" w:hAnsi="Times New Roman" w:cs="Times New Roman"/>
          <w:b/>
          <w:sz w:val="24"/>
          <w:szCs w:val="24"/>
        </w:rPr>
        <w:t>) = 1</w:t>
      </w:r>
      <w:proofErr w:type="gramStart"/>
      <w:r w:rsidRPr="008912E9">
        <w:rPr>
          <w:rFonts w:ascii="Times New Roman" w:hAnsi="Times New Roman" w:cs="Times New Roman"/>
          <w:b/>
          <w:sz w:val="24"/>
          <w:szCs w:val="24"/>
        </w:rPr>
        <w:t>/(</w:t>
      </w:r>
      <w:proofErr w:type="gramEnd"/>
      <w:r w:rsidRPr="008912E9">
        <w:rPr>
          <w:rFonts w:ascii="Times New Roman" w:hAnsi="Times New Roman" w:cs="Times New Roman"/>
          <w:b/>
          <w:sz w:val="24"/>
          <w:szCs w:val="24"/>
        </w:rPr>
        <w:t xml:space="preserve">1 + </w:t>
      </w:r>
      <w:r w:rsidRPr="008912E9">
        <w:rPr>
          <w:rFonts w:ascii="Times New Roman" w:hAnsi="Times New Roman" w:cs="Times New Roman"/>
          <w:b/>
          <w:i/>
          <w:iCs/>
          <w:sz w:val="24"/>
          <w:szCs w:val="24"/>
        </w:rPr>
        <w:t>μ</w:t>
      </w:r>
      <w:r w:rsidRPr="008912E9">
        <w:rPr>
          <w:rFonts w:ascii="Times New Roman" w:hAnsi="Times New Roman" w:cs="Times New Roman"/>
          <w:b/>
          <w:sz w:val="24"/>
          <w:szCs w:val="24"/>
        </w:rPr>
        <w:t xml:space="preserve">) </w:t>
      </w:r>
    </w:p>
    <w:p w14:paraId="5203947B" w14:textId="77777777" w:rsidR="008912E9" w:rsidRPr="008912E9" w:rsidRDefault="008912E9" w:rsidP="008912E9">
      <w:pPr>
        <w:spacing w:after="0" w:line="276" w:lineRule="auto"/>
        <w:ind w:left="187" w:firstLine="443"/>
        <w:rPr>
          <w:rFonts w:ascii="Times New Roman" w:hAnsi="Times New Roman" w:cs="Times New Roman"/>
          <w:b/>
          <w:sz w:val="24"/>
          <w:szCs w:val="24"/>
        </w:rPr>
      </w:pPr>
      <w:r w:rsidRPr="008912E9">
        <w:rPr>
          <w:rFonts w:ascii="Times New Roman" w:hAnsi="Times New Roman" w:cs="Times New Roman"/>
          <w:b/>
          <w:sz w:val="24"/>
          <w:szCs w:val="24"/>
        </w:rPr>
        <w:t>1 - 2u + 0.10 = 1</w:t>
      </w:r>
      <w:proofErr w:type="gramStart"/>
      <w:r w:rsidRPr="008912E9">
        <w:rPr>
          <w:rFonts w:ascii="Times New Roman" w:hAnsi="Times New Roman" w:cs="Times New Roman"/>
          <w:b/>
          <w:sz w:val="24"/>
          <w:szCs w:val="24"/>
        </w:rPr>
        <w:t>/(</w:t>
      </w:r>
      <w:proofErr w:type="gramEnd"/>
      <w:r w:rsidRPr="008912E9">
        <w:rPr>
          <w:rFonts w:ascii="Times New Roman" w:hAnsi="Times New Roman" w:cs="Times New Roman"/>
          <w:b/>
          <w:sz w:val="24"/>
          <w:szCs w:val="24"/>
        </w:rPr>
        <w:t xml:space="preserve">1.1) </w:t>
      </w:r>
    </w:p>
    <w:p w14:paraId="6E64124A" w14:textId="77777777" w:rsidR="008912E9" w:rsidRPr="008912E9" w:rsidRDefault="008912E9" w:rsidP="008912E9">
      <w:pPr>
        <w:spacing w:after="0" w:line="276" w:lineRule="auto"/>
        <w:ind w:left="187" w:firstLine="443"/>
        <w:rPr>
          <w:rFonts w:ascii="Times New Roman" w:hAnsi="Times New Roman" w:cs="Times New Roman"/>
          <w:b/>
          <w:sz w:val="24"/>
          <w:szCs w:val="24"/>
        </w:rPr>
      </w:pPr>
      <w:r w:rsidRPr="008912E9">
        <w:rPr>
          <w:rFonts w:ascii="Times New Roman" w:hAnsi="Times New Roman" w:cs="Times New Roman"/>
          <w:b/>
          <w:i/>
          <w:iCs/>
          <w:sz w:val="24"/>
          <w:szCs w:val="24"/>
        </w:rPr>
        <w:t xml:space="preserve">u = 0.095 </w:t>
      </w:r>
    </w:p>
    <w:p w14:paraId="101E9866" w14:textId="77777777" w:rsidR="008912E9" w:rsidRPr="008912E9" w:rsidRDefault="008912E9" w:rsidP="008912E9">
      <w:pPr>
        <w:spacing w:after="0" w:line="276" w:lineRule="auto"/>
        <w:ind w:left="187" w:firstLine="443"/>
        <w:rPr>
          <w:rFonts w:ascii="Times New Roman" w:hAnsi="Times New Roman" w:cs="Times New Roman"/>
          <w:b/>
          <w:sz w:val="24"/>
          <w:szCs w:val="24"/>
        </w:rPr>
      </w:pPr>
      <w:r w:rsidRPr="008912E9">
        <w:rPr>
          <w:rFonts w:ascii="Times New Roman" w:hAnsi="Times New Roman" w:cs="Times New Roman"/>
          <w:b/>
          <w:sz w:val="24"/>
          <w:szCs w:val="24"/>
        </w:rPr>
        <w:t xml:space="preserve">c. </w:t>
      </w:r>
      <w:r w:rsidRPr="008912E9">
        <w:rPr>
          <w:rFonts w:ascii="Times New Roman" w:hAnsi="Times New Roman" w:cs="Times New Roman"/>
          <w:b/>
          <w:i/>
          <w:iCs/>
          <w:sz w:val="24"/>
          <w:szCs w:val="24"/>
        </w:rPr>
        <w:t>W</w:t>
      </w:r>
      <w:r w:rsidRPr="008912E9">
        <w:rPr>
          <w:rFonts w:ascii="Times New Roman" w:hAnsi="Times New Roman" w:cs="Times New Roman"/>
          <w:b/>
          <w:sz w:val="24"/>
          <w:szCs w:val="24"/>
        </w:rPr>
        <w:t>/</w:t>
      </w:r>
      <w:r w:rsidRPr="008912E9">
        <w:rPr>
          <w:rFonts w:ascii="Times New Roman" w:hAnsi="Times New Roman" w:cs="Times New Roman"/>
          <w:b/>
          <w:i/>
          <w:iCs/>
          <w:sz w:val="24"/>
          <w:szCs w:val="24"/>
        </w:rPr>
        <w:t xml:space="preserve">P </w:t>
      </w:r>
      <w:r w:rsidRPr="008912E9">
        <w:rPr>
          <w:rFonts w:ascii="Times New Roman" w:hAnsi="Times New Roman" w:cs="Times New Roman"/>
          <w:b/>
          <w:sz w:val="24"/>
          <w:szCs w:val="24"/>
        </w:rPr>
        <w:t>= (1 - 2</w:t>
      </w:r>
      <w:r w:rsidRPr="008912E9">
        <w:rPr>
          <w:rFonts w:ascii="Times New Roman" w:hAnsi="Times New Roman" w:cs="Times New Roman"/>
          <w:b/>
          <w:i/>
          <w:iCs/>
          <w:sz w:val="24"/>
          <w:szCs w:val="24"/>
        </w:rPr>
        <w:t xml:space="preserve">u </w:t>
      </w:r>
      <w:r w:rsidRPr="008912E9">
        <w:rPr>
          <w:rFonts w:ascii="Times New Roman" w:hAnsi="Times New Roman" w:cs="Times New Roman"/>
          <w:b/>
          <w:sz w:val="24"/>
          <w:szCs w:val="24"/>
        </w:rPr>
        <w:t xml:space="preserve">+ </w:t>
      </w:r>
      <w:r w:rsidRPr="008912E9">
        <w:rPr>
          <w:rFonts w:ascii="Times New Roman" w:hAnsi="Times New Roman" w:cs="Times New Roman"/>
          <w:b/>
          <w:i/>
          <w:iCs/>
          <w:sz w:val="24"/>
          <w:szCs w:val="24"/>
        </w:rPr>
        <w:t>z</w:t>
      </w:r>
      <w:r w:rsidRPr="008912E9">
        <w:rPr>
          <w:rFonts w:ascii="Times New Roman" w:hAnsi="Times New Roman" w:cs="Times New Roman"/>
          <w:b/>
          <w:sz w:val="24"/>
          <w:szCs w:val="24"/>
        </w:rPr>
        <w:t xml:space="preserve">) </w:t>
      </w:r>
    </w:p>
    <w:p w14:paraId="00C929BF" w14:textId="77777777" w:rsidR="008912E9" w:rsidRPr="008912E9" w:rsidRDefault="008912E9" w:rsidP="008912E9">
      <w:pPr>
        <w:spacing w:after="0" w:line="276" w:lineRule="auto"/>
        <w:ind w:left="187" w:firstLine="443"/>
        <w:rPr>
          <w:rFonts w:ascii="Times New Roman" w:hAnsi="Times New Roman" w:cs="Times New Roman"/>
          <w:b/>
          <w:sz w:val="24"/>
          <w:szCs w:val="24"/>
        </w:rPr>
      </w:pPr>
      <w:r w:rsidRPr="008912E9">
        <w:rPr>
          <w:rFonts w:ascii="Times New Roman" w:hAnsi="Times New Roman" w:cs="Times New Roman"/>
          <w:b/>
          <w:sz w:val="24"/>
          <w:szCs w:val="24"/>
        </w:rPr>
        <w:t>(1 - 2</w:t>
      </w:r>
      <w:r w:rsidRPr="008912E9">
        <w:rPr>
          <w:rFonts w:ascii="Times New Roman" w:hAnsi="Times New Roman" w:cs="Times New Roman"/>
          <w:b/>
          <w:i/>
          <w:iCs/>
          <w:sz w:val="24"/>
          <w:szCs w:val="24"/>
        </w:rPr>
        <w:t xml:space="preserve">u </w:t>
      </w:r>
      <w:r w:rsidRPr="008912E9">
        <w:rPr>
          <w:rFonts w:ascii="Times New Roman" w:hAnsi="Times New Roman" w:cs="Times New Roman"/>
          <w:b/>
          <w:sz w:val="24"/>
          <w:szCs w:val="24"/>
        </w:rPr>
        <w:t xml:space="preserve">+ </w:t>
      </w:r>
      <w:r w:rsidRPr="008912E9">
        <w:rPr>
          <w:rFonts w:ascii="Times New Roman" w:hAnsi="Times New Roman" w:cs="Times New Roman"/>
          <w:b/>
          <w:i/>
          <w:iCs/>
          <w:sz w:val="24"/>
          <w:szCs w:val="24"/>
        </w:rPr>
        <w:t>z</w:t>
      </w:r>
      <w:r w:rsidRPr="008912E9">
        <w:rPr>
          <w:rFonts w:ascii="Times New Roman" w:hAnsi="Times New Roman" w:cs="Times New Roman"/>
          <w:b/>
          <w:sz w:val="24"/>
          <w:szCs w:val="24"/>
        </w:rPr>
        <w:t>) = 1</w:t>
      </w:r>
      <w:proofErr w:type="gramStart"/>
      <w:r w:rsidRPr="008912E9">
        <w:rPr>
          <w:rFonts w:ascii="Times New Roman" w:hAnsi="Times New Roman" w:cs="Times New Roman"/>
          <w:b/>
          <w:sz w:val="24"/>
          <w:szCs w:val="24"/>
        </w:rPr>
        <w:t>/(</w:t>
      </w:r>
      <w:proofErr w:type="gramEnd"/>
      <w:r w:rsidRPr="008912E9">
        <w:rPr>
          <w:rFonts w:ascii="Times New Roman" w:hAnsi="Times New Roman" w:cs="Times New Roman"/>
          <w:b/>
          <w:sz w:val="24"/>
          <w:szCs w:val="24"/>
        </w:rPr>
        <w:t xml:space="preserve">1 + </w:t>
      </w:r>
      <w:r w:rsidRPr="008912E9">
        <w:rPr>
          <w:rFonts w:ascii="Times New Roman" w:hAnsi="Times New Roman" w:cs="Times New Roman"/>
          <w:b/>
          <w:i/>
          <w:iCs/>
          <w:sz w:val="24"/>
          <w:szCs w:val="24"/>
        </w:rPr>
        <w:t>μ</w:t>
      </w:r>
      <w:r w:rsidRPr="008912E9">
        <w:rPr>
          <w:rFonts w:ascii="Times New Roman" w:hAnsi="Times New Roman" w:cs="Times New Roman"/>
          <w:b/>
          <w:sz w:val="24"/>
          <w:szCs w:val="24"/>
        </w:rPr>
        <w:t xml:space="preserve">) </w:t>
      </w:r>
    </w:p>
    <w:p w14:paraId="405329B4" w14:textId="77777777" w:rsidR="008912E9" w:rsidRPr="008912E9" w:rsidRDefault="008912E9" w:rsidP="008912E9">
      <w:pPr>
        <w:spacing w:after="0" w:line="276" w:lineRule="auto"/>
        <w:ind w:left="187" w:firstLine="443"/>
        <w:rPr>
          <w:rFonts w:ascii="Times New Roman" w:hAnsi="Times New Roman" w:cs="Times New Roman"/>
          <w:b/>
          <w:sz w:val="24"/>
          <w:szCs w:val="24"/>
        </w:rPr>
      </w:pPr>
      <w:r w:rsidRPr="008912E9">
        <w:rPr>
          <w:rFonts w:ascii="Times New Roman" w:hAnsi="Times New Roman" w:cs="Times New Roman"/>
          <w:b/>
          <w:sz w:val="24"/>
          <w:szCs w:val="24"/>
        </w:rPr>
        <w:t>1 - 2u + 0.05 = 1</w:t>
      </w:r>
      <w:proofErr w:type="gramStart"/>
      <w:r w:rsidRPr="008912E9">
        <w:rPr>
          <w:rFonts w:ascii="Times New Roman" w:hAnsi="Times New Roman" w:cs="Times New Roman"/>
          <w:b/>
          <w:sz w:val="24"/>
          <w:szCs w:val="24"/>
        </w:rPr>
        <w:t>/(</w:t>
      </w:r>
      <w:proofErr w:type="gramEnd"/>
      <w:r w:rsidRPr="008912E9">
        <w:rPr>
          <w:rFonts w:ascii="Times New Roman" w:hAnsi="Times New Roman" w:cs="Times New Roman"/>
          <w:b/>
          <w:sz w:val="24"/>
          <w:szCs w:val="24"/>
        </w:rPr>
        <w:t xml:space="preserve">1.1) </w:t>
      </w:r>
    </w:p>
    <w:p w14:paraId="79A2C2B2" w14:textId="5173A366" w:rsidR="00892D18" w:rsidRDefault="008912E9" w:rsidP="008912E9">
      <w:pPr>
        <w:spacing w:after="0" w:line="276" w:lineRule="auto"/>
        <w:ind w:left="187" w:firstLine="443"/>
        <w:rPr>
          <w:rFonts w:ascii="Times New Roman" w:hAnsi="Times New Roman" w:cs="Times New Roman"/>
          <w:b/>
          <w:i/>
          <w:iCs/>
          <w:sz w:val="24"/>
          <w:szCs w:val="24"/>
        </w:rPr>
      </w:pPr>
      <w:r w:rsidRPr="008912E9">
        <w:rPr>
          <w:rFonts w:ascii="Times New Roman" w:hAnsi="Times New Roman" w:cs="Times New Roman"/>
          <w:b/>
          <w:i/>
          <w:iCs/>
          <w:sz w:val="24"/>
          <w:szCs w:val="24"/>
        </w:rPr>
        <w:t>u = 0.070</w:t>
      </w:r>
    </w:p>
    <w:p w14:paraId="5A39338C" w14:textId="77777777" w:rsidR="008912E9" w:rsidRDefault="008912E9" w:rsidP="008912E9">
      <w:pPr>
        <w:spacing w:after="0" w:line="276" w:lineRule="auto"/>
        <w:ind w:left="187"/>
        <w:rPr>
          <w:rFonts w:ascii="Times New Roman" w:hAnsi="Times New Roman" w:cs="Times New Roman"/>
          <w:b/>
          <w:sz w:val="24"/>
          <w:szCs w:val="24"/>
        </w:rPr>
      </w:pPr>
    </w:p>
    <w:p w14:paraId="504B3BE0" w14:textId="77777777" w:rsidR="008912E9" w:rsidRPr="008C7877" w:rsidRDefault="008912E9" w:rsidP="008912E9">
      <w:pPr>
        <w:pStyle w:val="ListParagraph"/>
        <w:numPr>
          <w:ilvl w:val="0"/>
          <w:numId w:val="1"/>
        </w:numPr>
        <w:tabs>
          <w:tab w:val="left" w:pos="810"/>
        </w:tabs>
        <w:spacing w:line="240" w:lineRule="auto"/>
        <w:ind w:hanging="540"/>
        <w:rPr>
          <w:rFonts w:ascii="Times New Roman" w:eastAsia="TimesNewRomanPSMT" w:hAnsi="Times New Roman" w:cs="Times New Roman"/>
          <w:sz w:val="24"/>
          <w:szCs w:val="24"/>
        </w:rPr>
      </w:pPr>
      <w:r w:rsidRPr="008C7877">
        <w:rPr>
          <w:rFonts w:ascii="Times New Roman" w:eastAsia="TimesNewRomanPSMT" w:hAnsi="Times New Roman" w:cs="Times New Roman"/>
          <w:sz w:val="24"/>
          <w:szCs w:val="24"/>
        </w:rPr>
        <w:t xml:space="preserve">In a certain economy, output is </w:t>
      </w:r>
      <m:oMath>
        <m:r>
          <w:rPr>
            <w:rFonts w:ascii="Cambria Math" w:eastAsia="TimesNewRomanPSMT" w:hAnsi="Cambria Math" w:cs="Times New Roman"/>
            <w:sz w:val="24"/>
            <w:szCs w:val="24"/>
          </w:rPr>
          <m:t>Y=AN</m:t>
        </m:r>
      </m:oMath>
      <w:r w:rsidRPr="008C7877">
        <w:rPr>
          <w:rFonts w:ascii="Times New Roman" w:eastAsia="TimesNewRomanPSMT" w:hAnsi="Times New Roman" w:cs="Times New Roman"/>
          <w:sz w:val="24"/>
          <w:szCs w:val="24"/>
        </w:rPr>
        <w:t xml:space="preserve"> where </w:t>
      </w:r>
      <m:oMath>
        <m:r>
          <w:rPr>
            <w:rFonts w:ascii="Cambria Math" w:eastAsia="TimesNewRomanPSMT" w:hAnsi="Cambria Math" w:cs="Times New Roman"/>
            <w:sz w:val="24"/>
            <w:szCs w:val="24"/>
          </w:rPr>
          <m:t>A&gt;1</m:t>
        </m:r>
      </m:oMath>
      <w:r w:rsidRPr="008C7877">
        <w:rPr>
          <w:rFonts w:ascii="Times New Roman" w:eastAsia="TimesNewRomanPSMT" w:hAnsi="Times New Roman" w:cs="Times New Roman"/>
          <w:sz w:val="24"/>
          <w:szCs w:val="24"/>
        </w:rPr>
        <w:t xml:space="preserve"> and labor force is </w:t>
      </w:r>
      <m:oMath>
        <m:r>
          <w:rPr>
            <w:rFonts w:ascii="Cambria Math" w:eastAsia="TimesNewRomanPSMT" w:hAnsi="Cambria Math" w:cs="Times New Roman"/>
            <w:sz w:val="24"/>
            <w:szCs w:val="24"/>
          </w:rPr>
          <m:t>L</m:t>
        </m:r>
      </m:oMath>
      <w:r w:rsidRPr="008C7877">
        <w:rPr>
          <w:rFonts w:ascii="Times New Roman" w:eastAsia="TimesNewRomanPSMT" w:hAnsi="Times New Roman" w:cs="Times New Roman"/>
          <w:sz w:val="24"/>
          <w:szCs w:val="24"/>
        </w:rPr>
        <w:t>. Wages are set according to following equation:</w:t>
      </w:r>
    </w:p>
    <w:p w14:paraId="7144E06E" w14:textId="77777777" w:rsidR="008912E9" w:rsidRPr="008C7877" w:rsidRDefault="008912E9" w:rsidP="008912E9">
      <w:pPr>
        <w:autoSpaceDE w:val="0"/>
        <w:autoSpaceDN w:val="0"/>
        <w:adjustRightInd w:val="0"/>
        <w:spacing w:after="0" w:line="240" w:lineRule="auto"/>
        <w:rPr>
          <w:rFonts w:ascii="Times New Roman" w:eastAsia="TimesNewRomanPSMT" w:hAnsi="Times New Roman" w:cs="Times New Roman"/>
          <w:sz w:val="24"/>
          <w:szCs w:val="24"/>
        </w:rPr>
      </w:pPr>
    </w:p>
    <w:p w14:paraId="7A62D6EA" w14:textId="77777777" w:rsidR="008912E9" w:rsidRPr="008C7877" w:rsidRDefault="008912E9" w:rsidP="008912E9">
      <w:pPr>
        <w:autoSpaceDE w:val="0"/>
        <w:autoSpaceDN w:val="0"/>
        <w:adjustRightInd w:val="0"/>
        <w:spacing w:after="0" w:line="240" w:lineRule="auto"/>
        <w:rPr>
          <w:rFonts w:ascii="Times New Roman" w:eastAsia="TimesNewRomanPSMT" w:hAnsi="Times New Roman" w:cs="Times New Roman"/>
          <w:sz w:val="24"/>
          <w:szCs w:val="24"/>
        </w:rPr>
      </w:pPr>
      <m:oMathPara>
        <m:oMath>
          <m:r>
            <w:rPr>
              <w:rFonts w:ascii="Cambria Math" w:eastAsia="TimesNewRomanPSMT" w:hAnsi="Cambria Math" w:cs="Times New Roman"/>
              <w:sz w:val="24"/>
              <w:szCs w:val="24"/>
            </w:rPr>
            <m:t>W=APz(1-u)</m:t>
          </m:r>
        </m:oMath>
      </m:oMathPara>
    </w:p>
    <w:p w14:paraId="3CDBD20F" w14:textId="77777777" w:rsidR="008912E9" w:rsidRPr="008C7877" w:rsidRDefault="008912E9" w:rsidP="008912E9">
      <w:pPr>
        <w:autoSpaceDE w:val="0"/>
        <w:autoSpaceDN w:val="0"/>
        <w:adjustRightInd w:val="0"/>
        <w:spacing w:after="0" w:line="240" w:lineRule="auto"/>
        <w:rPr>
          <w:rFonts w:ascii="Times New Roman" w:eastAsia="TimesNewRomanPSMT" w:hAnsi="Times New Roman" w:cs="Times New Roman"/>
          <w:sz w:val="24"/>
          <w:szCs w:val="24"/>
        </w:rPr>
      </w:pPr>
    </w:p>
    <w:p w14:paraId="58165773" w14:textId="77777777" w:rsidR="008912E9" w:rsidRPr="008C7877" w:rsidRDefault="008912E9" w:rsidP="008912E9">
      <w:pPr>
        <w:autoSpaceDE w:val="0"/>
        <w:autoSpaceDN w:val="0"/>
        <w:adjustRightInd w:val="0"/>
        <w:spacing w:after="0" w:line="240" w:lineRule="auto"/>
        <w:ind w:left="720"/>
        <w:rPr>
          <w:rFonts w:ascii="Times New Roman" w:eastAsia="TimesNewRomanPSMT" w:hAnsi="Times New Roman" w:cs="Times New Roman"/>
          <w:sz w:val="24"/>
          <w:szCs w:val="24"/>
        </w:rPr>
      </w:pPr>
      <w:r w:rsidRPr="008C7877">
        <w:rPr>
          <w:rFonts w:ascii="Times New Roman" w:eastAsia="TimesNewRomanPSMT" w:hAnsi="Times New Roman" w:cs="Times New Roman"/>
          <w:sz w:val="24"/>
          <w:szCs w:val="24"/>
        </w:rPr>
        <w:t xml:space="preserve">Where </w:t>
      </w:r>
      <m:oMath>
        <m:r>
          <w:rPr>
            <w:rFonts w:ascii="Cambria Math" w:eastAsia="TimesNewRomanPSMT" w:hAnsi="Cambria Math" w:cs="Times New Roman"/>
            <w:sz w:val="24"/>
            <w:szCs w:val="24"/>
          </w:rPr>
          <m:t>W</m:t>
        </m:r>
      </m:oMath>
      <w:r w:rsidRPr="008C7877">
        <w:rPr>
          <w:rFonts w:ascii="Times New Roman" w:eastAsia="TimesNewRomanPSMT" w:hAnsi="Times New Roman" w:cs="Times New Roman"/>
          <w:sz w:val="24"/>
          <w:szCs w:val="24"/>
        </w:rPr>
        <w:t xml:space="preserve"> is wages, </w:t>
      </w:r>
      <m:oMath>
        <m:r>
          <w:rPr>
            <w:rFonts w:ascii="Cambria Math" w:eastAsia="TimesNewRomanPSMT" w:hAnsi="Cambria Math" w:cs="Times New Roman"/>
            <w:sz w:val="24"/>
            <w:szCs w:val="24"/>
          </w:rPr>
          <m:t>P</m:t>
        </m:r>
      </m:oMath>
      <w:r w:rsidRPr="008C7877">
        <w:rPr>
          <w:rFonts w:ascii="Times New Roman" w:eastAsia="TimesNewRomanPSMT" w:hAnsi="Times New Roman" w:cs="Times New Roman"/>
          <w:sz w:val="24"/>
          <w:szCs w:val="24"/>
        </w:rPr>
        <w:t xml:space="preserve"> is prices, </w:t>
      </w:r>
      <m:oMath>
        <m:r>
          <w:rPr>
            <w:rFonts w:ascii="Cambria Math" w:eastAsia="TimesNewRomanPSMT" w:hAnsi="Cambria Math" w:cs="Times New Roman"/>
            <w:sz w:val="24"/>
            <w:szCs w:val="24"/>
          </w:rPr>
          <m:t>u</m:t>
        </m:r>
      </m:oMath>
      <w:r w:rsidRPr="008C7877">
        <w:rPr>
          <w:rFonts w:ascii="Times New Roman" w:eastAsia="TimesNewRomanPSMT" w:hAnsi="Times New Roman" w:cs="Times New Roman"/>
          <w:sz w:val="24"/>
          <w:szCs w:val="24"/>
        </w:rPr>
        <w:t xml:space="preserve"> is unemployment rate and </w:t>
      </w:r>
      <m:oMath>
        <m:r>
          <w:rPr>
            <w:rFonts w:ascii="Cambria Math" w:eastAsia="TimesNewRomanPSMT" w:hAnsi="Cambria Math" w:cs="Times New Roman"/>
            <w:sz w:val="24"/>
            <w:szCs w:val="24"/>
          </w:rPr>
          <m:t>z</m:t>
        </m:r>
      </m:oMath>
      <w:r w:rsidRPr="008C7877">
        <w:rPr>
          <w:rFonts w:ascii="Times New Roman" w:eastAsia="TimesNewRomanPSMT" w:hAnsi="Times New Roman" w:cs="Times New Roman"/>
          <w:sz w:val="24"/>
          <w:szCs w:val="24"/>
        </w:rPr>
        <w:t xml:space="preserve">captures other factors involved in wage setting. </w:t>
      </w:r>
    </w:p>
    <w:p w14:paraId="6C25B3FC" w14:textId="77777777" w:rsidR="008912E9" w:rsidRPr="008C7877" w:rsidRDefault="008912E9" w:rsidP="008912E9">
      <w:pPr>
        <w:autoSpaceDE w:val="0"/>
        <w:autoSpaceDN w:val="0"/>
        <w:adjustRightInd w:val="0"/>
        <w:spacing w:after="0" w:line="240" w:lineRule="auto"/>
        <w:ind w:left="720"/>
        <w:rPr>
          <w:rFonts w:ascii="Times New Roman" w:eastAsia="TimesNewRomanPSMT" w:hAnsi="Times New Roman" w:cs="Times New Roman"/>
          <w:sz w:val="24"/>
          <w:szCs w:val="24"/>
        </w:rPr>
      </w:pPr>
    </w:p>
    <w:p w14:paraId="7D76C93F" w14:textId="77777777" w:rsidR="008912E9" w:rsidRPr="008C7877" w:rsidRDefault="008912E9" w:rsidP="008912E9">
      <w:pPr>
        <w:autoSpaceDE w:val="0"/>
        <w:autoSpaceDN w:val="0"/>
        <w:adjustRightInd w:val="0"/>
        <w:spacing w:after="0" w:line="240" w:lineRule="auto"/>
        <w:ind w:left="720"/>
        <w:rPr>
          <w:rFonts w:ascii="Times New Roman" w:eastAsia="TimesNewRomanPSMT" w:hAnsi="Times New Roman" w:cs="Times New Roman"/>
          <w:sz w:val="24"/>
          <w:szCs w:val="24"/>
        </w:rPr>
      </w:pPr>
      <w:r w:rsidRPr="008C7877">
        <w:rPr>
          <w:rFonts w:ascii="Times New Roman" w:eastAsia="TimesNewRomanPSMT" w:hAnsi="Times New Roman" w:cs="Times New Roman"/>
          <w:sz w:val="24"/>
          <w:szCs w:val="24"/>
        </w:rPr>
        <w:t xml:space="preserve">Price </w:t>
      </w:r>
      <w:proofErr w:type="gramStart"/>
      <w:r w:rsidRPr="008C7877">
        <w:rPr>
          <w:rFonts w:ascii="Times New Roman" w:eastAsia="TimesNewRomanPSMT" w:hAnsi="Times New Roman" w:cs="Times New Roman"/>
          <w:sz w:val="24"/>
          <w:szCs w:val="24"/>
        </w:rPr>
        <w:t>are</w:t>
      </w:r>
      <w:proofErr w:type="gramEnd"/>
      <w:r w:rsidRPr="008C7877">
        <w:rPr>
          <w:rFonts w:ascii="Times New Roman" w:eastAsia="TimesNewRomanPSMT" w:hAnsi="Times New Roman" w:cs="Times New Roman"/>
          <w:sz w:val="24"/>
          <w:szCs w:val="24"/>
        </w:rPr>
        <w:t xml:space="preserve"> set:</w:t>
      </w:r>
    </w:p>
    <w:p w14:paraId="51137C15" w14:textId="77777777" w:rsidR="008912E9" w:rsidRPr="008C7877" w:rsidRDefault="008912E9" w:rsidP="008912E9">
      <w:pPr>
        <w:autoSpaceDE w:val="0"/>
        <w:autoSpaceDN w:val="0"/>
        <w:adjustRightInd w:val="0"/>
        <w:spacing w:after="0" w:line="240" w:lineRule="auto"/>
        <w:ind w:left="720"/>
        <w:rPr>
          <w:rFonts w:ascii="Times New Roman" w:eastAsia="TimesNewRomanPSMT" w:hAnsi="Times New Roman" w:cs="Times New Roman"/>
          <w:sz w:val="24"/>
          <w:szCs w:val="24"/>
        </w:rPr>
      </w:pPr>
      <m:oMathPara>
        <m:oMath>
          <m:r>
            <w:rPr>
              <w:rFonts w:ascii="Cambria Math" w:eastAsia="TimesNewRomanPSMT" w:hAnsi="Cambria Math" w:cs="Times New Roman"/>
              <w:sz w:val="24"/>
              <w:szCs w:val="24"/>
            </w:rPr>
            <m:t>P=(1+μ)</m:t>
          </m:r>
          <m:f>
            <m:fPr>
              <m:ctrlPr>
                <w:rPr>
                  <w:rFonts w:ascii="Cambria Math" w:eastAsia="TimesNewRomanPSMT" w:hAnsi="Cambria Math" w:cs="Times New Roman"/>
                  <w:i/>
                  <w:sz w:val="24"/>
                  <w:szCs w:val="24"/>
                </w:rPr>
              </m:ctrlPr>
            </m:fPr>
            <m:num>
              <m:r>
                <w:rPr>
                  <w:rFonts w:ascii="Cambria Math" w:eastAsia="TimesNewRomanPSMT" w:hAnsi="Cambria Math" w:cs="Times New Roman"/>
                  <w:sz w:val="24"/>
                  <w:szCs w:val="24"/>
                </w:rPr>
                <m:t>W</m:t>
              </m:r>
            </m:num>
            <m:den>
              <m:r>
                <w:rPr>
                  <w:rFonts w:ascii="Cambria Math" w:eastAsia="TimesNewRomanPSMT" w:hAnsi="Cambria Math" w:cs="Times New Roman"/>
                  <w:sz w:val="24"/>
                  <w:szCs w:val="24"/>
                </w:rPr>
                <m:t>A</m:t>
              </m:r>
            </m:den>
          </m:f>
        </m:oMath>
      </m:oMathPara>
    </w:p>
    <w:p w14:paraId="738C17C1" w14:textId="77777777" w:rsidR="008912E9" w:rsidRPr="008C7877" w:rsidRDefault="008912E9" w:rsidP="008912E9">
      <w:pPr>
        <w:autoSpaceDE w:val="0"/>
        <w:autoSpaceDN w:val="0"/>
        <w:adjustRightInd w:val="0"/>
        <w:spacing w:after="0" w:line="240" w:lineRule="auto"/>
        <w:ind w:left="720"/>
        <w:rPr>
          <w:rFonts w:ascii="Times New Roman" w:eastAsia="TimesNewRomanPSMT" w:hAnsi="Times New Roman" w:cs="Times New Roman"/>
          <w:sz w:val="24"/>
          <w:szCs w:val="24"/>
        </w:rPr>
      </w:pPr>
    </w:p>
    <w:p w14:paraId="6078370E" w14:textId="77777777" w:rsidR="008912E9" w:rsidRDefault="008912E9" w:rsidP="008912E9">
      <w:pPr>
        <w:autoSpaceDE w:val="0"/>
        <w:autoSpaceDN w:val="0"/>
        <w:adjustRightInd w:val="0"/>
        <w:spacing w:after="0" w:line="240" w:lineRule="auto"/>
        <w:ind w:left="720"/>
        <w:rPr>
          <w:rFonts w:ascii="Times New Roman" w:eastAsia="TimesNewRomanPSMT" w:hAnsi="Times New Roman" w:cs="Times New Roman"/>
          <w:sz w:val="24"/>
          <w:szCs w:val="24"/>
        </w:rPr>
      </w:pPr>
      <w:r w:rsidRPr="008C7877">
        <w:rPr>
          <w:rFonts w:ascii="Times New Roman" w:eastAsia="TimesNewRomanPSMT" w:hAnsi="Times New Roman" w:cs="Times New Roman"/>
          <w:sz w:val="24"/>
          <w:szCs w:val="24"/>
        </w:rPr>
        <w:t xml:space="preserve">Where m is markup of price over cost. Use the </w:t>
      </w:r>
      <m:oMath>
        <m:r>
          <w:rPr>
            <w:rFonts w:ascii="Cambria Math" w:eastAsia="TimesNewRomanPSMT" w:hAnsi="Cambria Math" w:cs="Times New Roman"/>
            <w:sz w:val="24"/>
            <w:szCs w:val="24"/>
          </w:rPr>
          <m:t>WS</m:t>
        </m:r>
      </m:oMath>
      <w:r w:rsidRPr="008C7877">
        <w:rPr>
          <w:rFonts w:ascii="Times New Roman" w:eastAsia="TimesNewRomanPSMT" w:hAnsi="Times New Roman" w:cs="Times New Roman"/>
          <w:sz w:val="24"/>
          <w:szCs w:val="24"/>
        </w:rPr>
        <w:t xml:space="preserve"> and </w:t>
      </w:r>
      <m:oMath>
        <m:r>
          <w:rPr>
            <w:rFonts w:ascii="Cambria Math" w:eastAsia="TimesNewRomanPSMT" w:hAnsi="Cambria Math" w:cs="Times New Roman"/>
            <w:sz w:val="24"/>
            <w:szCs w:val="24"/>
          </w:rPr>
          <m:t>PS</m:t>
        </m:r>
      </m:oMath>
      <w:r w:rsidRPr="008C7877">
        <w:rPr>
          <w:rFonts w:ascii="Times New Roman" w:eastAsia="TimesNewRomanPSMT" w:hAnsi="Times New Roman" w:cs="Times New Roman"/>
          <w:sz w:val="24"/>
          <w:szCs w:val="24"/>
        </w:rPr>
        <w:t xml:space="preserve"> relations to solve for equilibrium unemployment rate, real wage and output.</w:t>
      </w:r>
    </w:p>
    <w:p w14:paraId="61ED4280" w14:textId="6D220A1B" w:rsidR="008912E9" w:rsidRDefault="008912E9" w:rsidP="008912E9">
      <w:pPr>
        <w:tabs>
          <w:tab w:val="left" w:pos="630"/>
        </w:tabs>
        <w:spacing w:line="240" w:lineRule="auto"/>
        <w:ind w:left="720"/>
        <w:rPr>
          <w:rFonts w:ascii="Times New Roman" w:hAnsi="Times New Roman" w:cs="Times New Roman"/>
          <w:sz w:val="24"/>
          <w:szCs w:val="24"/>
        </w:rPr>
      </w:pPr>
    </w:p>
    <w:p w14:paraId="215A8DE8" w14:textId="64C10244" w:rsidR="008912E9" w:rsidRPr="008912E9" w:rsidRDefault="008912E9" w:rsidP="008912E9">
      <w:pPr>
        <w:tabs>
          <w:tab w:val="left" w:pos="630"/>
        </w:tabs>
        <w:spacing w:line="240" w:lineRule="auto"/>
        <w:ind w:left="720"/>
        <w:rPr>
          <w:rFonts w:ascii="Times New Roman" w:hAnsi="Times New Roman" w:cs="Times New Roman"/>
          <w:sz w:val="24"/>
          <w:szCs w:val="24"/>
        </w:rPr>
      </w:pPr>
      <w:r w:rsidRPr="008912E9">
        <w:rPr>
          <w:rFonts w:ascii="Times New Roman" w:hAnsi="Times New Roman" w:cs="Times New Roman"/>
          <w:noProof/>
          <w:sz w:val="24"/>
          <w:szCs w:val="24"/>
        </w:rPr>
        <w:lastRenderedPageBreak/>
        <w:drawing>
          <wp:inline distT="0" distB="0" distL="0" distR="0" wp14:anchorId="2DA0A2E2" wp14:editId="65BAF107">
            <wp:extent cx="5285012" cy="4754880"/>
            <wp:effectExtent l="0" t="0" r="0" b="0"/>
            <wp:docPr id="18340401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lum bright="-20000" contrast="40000"/>
                      <a:extLst>
                        <a:ext uri="{28A0092B-C50C-407E-A947-70E740481C1C}">
                          <a14:useLocalDpi xmlns:a14="http://schemas.microsoft.com/office/drawing/2010/main" val="0"/>
                        </a:ext>
                      </a:extLst>
                    </a:blip>
                    <a:srcRect/>
                    <a:stretch>
                      <a:fillRect/>
                    </a:stretch>
                  </pic:blipFill>
                  <pic:spPr bwMode="auto">
                    <a:xfrm>
                      <a:off x="0" y="0"/>
                      <a:ext cx="5285012" cy="4754880"/>
                    </a:xfrm>
                    <a:prstGeom prst="rect">
                      <a:avLst/>
                    </a:prstGeom>
                    <a:noFill/>
                    <a:ln>
                      <a:noFill/>
                    </a:ln>
                  </pic:spPr>
                </pic:pic>
              </a:graphicData>
            </a:graphic>
          </wp:inline>
        </w:drawing>
      </w:r>
    </w:p>
    <w:p w14:paraId="341CAFF6" w14:textId="77777777" w:rsidR="008912E9" w:rsidRDefault="008912E9"/>
    <w:p w14:paraId="24A50A58" w14:textId="77777777" w:rsidR="00892D18" w:rsidRPr="00422AA1" w:rsidRDefault="00892D18" w:rsidP="00892D18">
      <w:pPr>
        <w:pStyle w:val="ListParagraph"/>
        <w:numPr>
          <w:ilvl w:val="0"/>
          <w:numId w:val="1"/>
        </w:numPr>
        <w:tabs>
          <w:tab w:val="left" w:pos="810"/>
        </w:tabs>
        <w:spacing w:line="240" w:lineRule="auto"/>
        <w:ind w:hanging="540"/>
        <w:rPr>
          <w:rFonts w:ascii="Palatino Linotype" w:eastAsiaTheme="minorEastAsia" w:hAnsi="Palatino Linotype"/>
        </w:rPr>
      </w:pPr>
      <w:bookmarkStart w:id="4" w:name="_Hlk152843661"/>
      <w:r w:rsidRPr="00892D18">
        <w:rPr>
          <w:rFonts w:ascii="Times New Roman" w:hAnsi="Times New Roman" w:cs="Times New Roman"/>
          <w:sz w:val="24"/>
          <w:szCs w:val="24"/>
        </w:rPr>
        <w:t xml:space="preserve">Assume that the following is true about the economy: </w:t>
      </w:r>
    </w:p>
    <w:p w14:paraId="6A8A85F7"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C = 82+0.1(Y-T)</w:t>
      </w:r>
    </w:p>
    <w:p w14:paraId="5F42572E"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I = 60− 160i +0.1Y</w:t>
      </w:r>
    </w:p>
    <w:p w14:paraId="0F17629F"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G =20</w:t>
      </w:r>
    </w:p>
    <w:p w14:paraId="0F2F1840"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T =20</w:t>
      </w:r>
    </w:p>
    <w:p w14:paraId="1CC2025B"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M</w:t>
      </w:r>
      <w:r w:rsidRPr="00892D18">
        <w:rPr>
          <w:rFonts w:ascii="Palatino Linotype" w:eastAsiaTheme="minorEastAsia" w:hAnsi="Palatino Linotype"/>
          <w:bCs/>
          <w:sz w:val="24"/>
          <w:szCs w:val="24"/>
          <w:vertAlign w:val="superscript"/>
          <w:lang w:val="sv-SE"/>
        </w:rPr>
        <w:t>d</w:t>
      </w:r>
      <w:r w:rsidRPr="00892D18">
        <w:rPr>
          <w:rFonts w:ascii="Palatino Linotype" w:eastAsiaTheme="minorEastAsia" w:hAnsi="Palatino Linotype"/>
          <w:bCs/>
          <w:sz w:val="24"/>
          <w:szCs w:val="24"/>
          <w:lang w:val="sv-SE"/>
        </w:rPr>
        <w:t>=PY+120-1000i</w:t>
      </w:r>
    </w:p>
    <w:p w14:paraId="59E10BE3" w14:textId="77777777" w:rsidR="00892D18" w:rsidRPr="00892D18" w:rsidRDefault="00892D18" w:rsidP="00892D18">
      <w:pPr>
        <w:spacing w:after="0"/>
        <w:jc w:val="center"/>
        <w:rPr>
          <w:rFonts w:ascii="Palatino Linotype" w:eastAsiaTheme="minorEastAsia" w:hAnsi="Palatino Linotype"/>
          <w:bCs/>
          <w:sz w:val="24"/>
          <w:szCs w:val="24"/>
        </w:rPr>
      </w:pPr>
      <w:proofErr w:type="spellStart"/>
      <w:r w:rsidRPr="00892D18">
        <w:rPr>
          <w:rFonts w:ascii="Palatino Linotype" w:eastAsiaTheme="minorEastAsia" w:hAnsi="Palatino Linotype"/>
          <w:bCs/>
          <w:sz w:val="24"/>
          <w:szCs w:val="24"/>
        </w:rPr>
        <w:t>M</w:t>
      </w:r>
      <w:r w:rsidRPr="00892D18">
        <w:rPr>
          <w:rFonts w:ascii="Palatino Linotype" w:eastAsiaTheme="minorEastAsia" w:hAnsi="Palatino Linotype"/>
          <w:bCs/>
          <w:sz w:val="24"/>
          <w:szCs w:val="24"/>
          <w:vertAlign w:val="superscript"/>
        </w:rPr>
        <w:t>s</w:t>
      </w:r>
      <w:proofErr w:type="spellEnd"/>
      <w:r w:rsidRPr="00892D18">
        <w:rPr>
          <w:rFonts w:ascii="Palatino Linotype" w:eastAsiaTheme="minorEastAsia" w:hAnsi="Palatino Linotype"/>
          <w:bCs/>
          <w:sz w:val="24"/>
          <w:szCs w:val="24"/>
        </w:rPr>
        <w:t>= 200</w:t>
      </w:r>
    </w:p>
    <w:p w14:paraId="2991F176" w14:textId="77777777" w:rsidR="00892D18"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Assume the following wage setting relation: </w:t>
      </w:r>
    </w:p>
    <w:p w14:paraId="5EE90838" w14:textId="77777777" w:rsidR="00892D18"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W= P</w:t>
      </w:r>
      <w:r w:rsidRPr="00422AA1">
        <w:rPr>
          <w:rFonts w:ascii="Palatino Linotype" w:eastAsiaTheme="minorEastAsia" w:hAnsi="Palatino Linotype"/>
          <w:sz w:val="24"/>
          <w:szCs w:val="24"/>
          <w:vertAlign w:val="superscript"/>
        </w:rPr>
        <w:t>e</w:t>
      </w:r>
      <w:r w:rsidRPr="00422AA1">
        <w:rPr>
          <w:rFonts w:ascii="Palatino Linotype" w:eastAsiaTheme="minorEastAsia" w:hAnsi="Palatino Linotype"/>
          <w:sz w:val="24"/>
          <w:szCs w:val="24"/>
        </w:rPr>
        <w:t xml:space="preserve"> (z-</w:t>
      </w:r>
      <w:r>
        <w:rPr>
          <w:rFonts w:ascii="Palatino Linotype" w:eastAsiaTheme="minorEastAsia" w:hAnsi="Palatino Linotype"/>
          <w:sz w:val="24"/>
          <w:szCs w:val="24"/>
        </w:rPr>
        <w:t>2</w:t>
      </w:r>
      <w:r w:rsidRPr="00422AA1">
        <w:rPr>
          <w:rFonts w:ascii="Palatino Linotype" w:eastAsiaTheme="minorEastAsia" w:hAnsi="Palatino Linotype"/>
          <w:sz w:val="24"/>
          <w:szCs w:val="24"/>
        </w:rPr>
        <w:t xml:space="preserve">0u) where </w:t>
      </w:r>
    </w:p>
    <w:p w14:paraId="2CED29B5" w14:textId="77777777" w:rsidR="00892D18" w:rsidRPr="00422AA1"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z = </w:t>
      </w:r>
      <m:oMath>
        <m:f>
          <m:fPr>
            <m:ctrlPr>
              <w:rPr>
                <w:rFonts w:ascii="Cambria Math" w:eastAsiaTheme="minorEastAsia" w:hAnsi="Cambria Math"/>
                <w:i/>
                <w:sz w:val="24"/>
                <w:szCs w:val="24"/>
              </w:rPr>
            </m:ctrlPr>
          </m:fPr>
          <m:num>
            <m:r>
              <w:rPr>
                <w:rFonts w:ascii="Cambria Math" w:eastAsiaTheme="minorEastAsia" w:hAnsi="Cambria Math"/>
                <w:sz w:val="24"/>
                <w:szCs w:val="24"/>
              </w:rPr>
              <m:t>28</m:t>
            </m:r>
          </m:num>
          <m:den>
            <m:r>
              <w:rPr>
                <w:rFonts w:ascii="Cambria Math" w:eastAsiaTheme="minorEastAsia" w:hAnsi="Cambria Math"/>
                <w:sz w:val="24"/>
                <w:szCs w:val="24"/>
              </w:rPr>
              <m:t>10</m:t>
            </m:r>
          </m:den>
        </m:f>
      </m:oMath>
      <w:r>
        <w:rPr>
          <w:rFonts w:ascii="Palatino Linotype" w:eastAsiaTheme="minorEastAsia" w:hAnsi="Palatino Linotype"/>
          <w:sz w:val="24"/>
          <w:szCs w:val="24"/>
        </w:rPr>
        <w:t xml:space="preserve"> is</w:t>
      </w:r>
      <w:r w:rsidRPr="00422AA1">
        <w:rPr>
          <w:rFonts w:ascii="Palatino Linotype" w:eastAsiaTheme="minorEastAsia" w:hAnsi="Palatino Linotype"/>
          <w:sz w:val="24"/>
          <w:szCs w:val="24"/>
        </w:rPr>
        <w:t xml:space="preserve"> a parameter that represents the workers bargaining power and u is the unemployment rate. </w:t>
      </w:r>
    </w:p>
    <w:p w14:paraId="2165C4AC" w14:textId="77777777" w:rsidR="00892D18" w:rsidRDefault="00892D18" w:rsidP="00892D18">
      <w:pPr>
        <w:spacing w:after="0"/>
        <w:ind w:left="810"/>
        <w:jc w:val="both"/>
        <w:rPr>
          <w:rFonts w:ascii="Palatino Linotype" w:eastAsiaTheme="minorEastAsia" w:hAnsi="Palatino Linotype"/>
          <w:sz w:val="24"/>
          <w:szCs w:val="24"/>
        </w:rPr>
      </w:pPr>
      <w:r>
        <w:rPr>
          <w:rFonts w:ascii="Palatino Linotype" w:eastAsiaTheme="minorEastAsia" w:hAnsi="Palatino Linotype"/>
          <w:sz w:val="24"/>
          <w:szCs w:val="24"/>
        </w:rPr>
        <w:t>The following is t</w:t>
      </w:r>
      <w:r w:rsidRPr="00422AA1">
        <w:rPr>
          <w:rFonts w:ascii="Palatino Linotype" w:eastAsiaTheme="minorEastAsia" w:hAnsi="Palatino Linotype"/>
          <w:sz w:val="24"/>
          <w:szCs w:val="24"/>
        </w:rPr>
        <w:t xml:space="preserve">he price setting relation: </w:t>
      </w:r>
    </w:p>
    <w:p w14:paraId="5836ABA3" w14:textId="77777777" w:rsidR="00892D18" w:rsidRPr="00422AA1"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P = (1+</w:t>
      </w:r>
      <w:r w:rsidRPr="00422AA1">
        <w:rPr>
          <w:rFonts w:ascii="Palatino Linotype" w:eastAsiaTheme="minorEastAsia" w:hAnsi="Palatino Linotype"/>
          <w:sz w:val="24"/>
          <w:szCs w:val="24"/>
        </w:rPr>
        <w:sym w:font="Symbol" w:char="F06D"/>
      </w:r>
      <w:r w:rsidRPr="00422AA1">
        <w:rPr>
          <w:rFonts w:ascii="Palatino Linotype" w:eastAsiaTheme="minorEastAsia" w:hAnsi="Palatino Linotype"/>
          <w:sz w:val="24"/>
          <w:szCs w:val="24"/>
        </w:rPr>
        <w:t xml:space="preserve"> ) W where µ = 0.</w:t>
      </w:r>
      <w:r>
        <w:rPr>
          <w:rFonts w:ascii="Palatino Linotype" w:eastAsiaTheme="minorEastAsia" w:hAnsi="Palatino Linotype"/>
          <w:sz w:val="24"/>
          <w:szCs w:val="24"/>
        </w:rPr>
        <w:t>25</w:t>
      </w:r>
      <w:r w:rsidRPr="00422AA1">
        <w:rPr>
          <w:rFonts w:ascii="Palatino Linotype" w:eastAsiaTheme="minorEastAsia" w:hAnsi="Palatino Linotype"/>
          <w:sz w:val="24"/>
          <w:szCs w:val="24"/>
        </w:rPr>
        <w:t xml:space="preserve"> is the markup. </w:t>
      </w:r>
    </w:p>
    <w:p w14:paraId="44636C0C" w14:textId="77777777" w:rsidR="00892D18" w:rsidRPr="00422AA1"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The economy production function: Y = N</w:t>
      </w:r>
    </w:p>
    <w:p w14:paraId="3534EE6A" w14:textId="77777777" w:rsidR="00892D18"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The labor force: L = </w:t>
      </w:r>
      <w:r>
        <w:rPr>
          <w:rFonts w:ascii="Palatino Linotype" w:eastAsiaTheme="minorEastAsia" w:hAnsi="Palatino Linotype"/>
          <w:sz w:val="24"/>
          <w:szCs w:val="24"/>
        </w:rPr>
        <w:t>2</w:t>
      </w:r>
      <w:r w:rsidRPr="00422AA1">
        <w:rPr>
          <w:rFonts w:ascii="Palatino Linotype" w:eastAsiaTheme="minorEastAsia" w:hAnsi="Palatino Linotype"/>
          <w:sz w:val="24"/>
          <w:szCs w:val="24"/>
        </w:rPr>
        <w:t xml:space="preserve">00. </w:t>
      </w:r>
    </w:p>
    <w:p w14:paraId="18FA0B79" w14:textId="77777777" w:rsidR="00892D18" w:rsidRPr="00422AA1" w:rsidRDefault="00892D18" w:rsidP="00892D18">
      <w:pPr>
        <w:spacing w:after="0"/>
        <w:jc w:val="both"/>
        <w:rPr>
          <w:rFonts w:ascii="Palatino Linotype" w:eastAsiaTheme="minorEastAsia" w:hAnsi="Palatino Linotype"/>
          <w:sz w:val="24"/>
          <w:szCs w:val="24"/>
        </w:rPr>
      </w:pPr>
    </w:p>
    <w:p w14:paraId="4AAB1B1E" w14:textId="77777777" w:rsidR="00892D18" w:rsidRDefault="00892D18" w:rsidP="00892D18">
      <w:pPr>
        <w:numPr>
          <w:ilvl w:val="0"/>
          <w:numId w:val="4"/>
        </w:numPr>
        <w:spacing w:after="200" w:line="276" w:lineRule="auto"/>
        <w:jc w:val="both"/>
        <w:rPr>
          <w:rFonts w:ascii="Palatino Linotype" w:eastAsiaTheme="minorEastAsia" w:hAnsi="Palatino Linotype"/>
          <w:sz w:val="24"/>
          <w:szCs w:val="24"/>
        </w:rPr>
      </w:pPr>
      <w:r w:rsidRPr="00422AA1">
        <w:rPr>
          <w:rFonts w:ascii="Palatino Linotype" w:eastAsiaTheme="minorEastAsia" w:hAnsi="Palatino Linotype"/>
          <w:sz w:val="24"/>
          <w:szCs w:val="24"/>
        </w:rPr>
        <w:lastRenderedPageBreak/>
        <w:t xml:space="preserve"> Derive the </w:t>
      </w:r>
      <w:r>
        <w:rPr>
          <w:rFonts w:ascii="Palatino Linotype" w:eastAsiaTheme="minorEastAsia" w:hAnsi="Palatino Linotype"/>
          <w:sz w:val="24"/>
          <w:szCs w:val="24"/>
        </w:rPr>
        <w:t xml:space="preserve">equation that characterizes the </w:t>
      </w:r>
      <w:r w:rsidRPr="00422AA1">
        <w:rPr>
          <w:rFonts w:ascii="Palatino Linotype" w:eastAsiaTheme="minorEastAsia" w:hAnsi="Palatino Linotype"/>
          <w:sz w:val="24"/>
          <w:szCs w:val="24"/>
        </w:rPr>
        <w:t xml:space="preserve">AS curve. </w:t>
      </w:r>
    </w:p>
    <w:p w14:paraId="6CF08AD9" w14:textId="58E7F467" w:rsidR="008912E9" w:rsidRPr="00422AA1" w:rsidRDefault="008912E9" w:rsidP="008912E9">
      <w:pPr>
        <w:spacing w:after="200" w:line="276" w:lineRule="auto"/>
        <w:ind w:firstLine="540"/>
        <w:jc w:val="both"/>
        <w:rPr>
          <w:rFonts w:ascii="Palatino Linotype" w:eastAsiaTheme="minorEastAsia" w:hAnsi="Palatino Linotype"/>
          <w:sz w:val="24"/>
          <w:szCs w:val="24"/>
        </w:rPr>
      </w:pPr>
      <w:r w:rsidRPr="008912E9">
        <w:rPr>
          <w:rFonts w:ascii="Palatino Linotype" w:eastAsiaTheme="minorEastAsia" w:hAnsi="Palatino Linotype"/>
          <w:noProof/>
          <w:sz w:val="24"/>
          <w:szCs w:val="24"/>
        </w:rPr>
        <w:drawing>
          <wp:inline distT="0" distB="0" distL="0" distR="0" wp14:anchorId="5EEA191B" wp14:editId="2EB20C9A">
            <wp:extent cx="4446181" cy="3108960"/>
            <wp:effectExtent l="0" t="0" r="0" b="0"/>
            <wp:docPr id="14579367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lum bright="-20000" contrast="40000"/>
                      <a:extLst>
                        <a:ext uri="{28A0092B-C50C-407E-A947-70E740481C1C}">
                          <a14:useLocalDpi xmlns:a14="http://schemas.microsoft.com/office/drawing/2010/main" val="0"/>
                        </a:ext>
                      </a:extLst>
                    </a:blip>
                    <a:srcRect/>
                    <a:stretch>
                      <a:fillRect/>
                    </a:stretch>
                  </pic:blipFill>
                  <pic:spPr bwMode="auto">
                    <a:xfrm>
                      <a:off x="0" y="0"/>
                      <a:ext cx="4446181" cy="3108960"/>
                    </a:xfrm>
                    <a:prstGeom prst="rect">
                      <a:avLst/>
                    </a:prstGeom>
                    <a:noFill/>
                    <a:ln>
                      <a:noFill/>
                    </a:ln>
                  </pic:spPr>
                </pic:pic>
              </a:graphicData>
            </a:graphic>
          </wp:inline>
        </w:drawing>
      </w:r>
    </w:p>
    <w:p w14:paraId="213C3A19" w14:textId="77777777" w:rsidR="00892D18" w:rsidRDefault="00892D18" w:rsidP="00892D18">
      <w:pPr>
        <w:numPr>
          <w:ilvl w:val="0"/>
          <w:numId w:val="4"/>
        </w:numPr>
        <w:spacing w:after="200" w:line="276" w:lineRule="auto"/>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 Derive the </w:t>
      </w:r>
      <w:r>
        <w:rPr>
          <w:rFonts w:ascii="Palatino Linotype" w:eastAsiaTheme="minorEastAsia" w:hAnsi="Palatino Linotype"/>
          <w:sz w:val="24"/>
          <w:szCs w:val="24"/>
        </w:rPr>
        <w:t xml:space="preserve">equation that characterizes the </w:t>
      </w:r>
      <w:r w:rsidRPr="00422AA1">
        <w:rPr>
          <w:rFonts w:ascii="Palatino Linotype" w:eastAsiaTheme="minorEastAsia" w:hAnsi="Palatino Linotype"/>
          <w:sz w:val="24"/>
          <w:szCs w:val="24"/>
        </w:rPr>
        <w:t>A</w:t>
      </w:r>
      <w:r>
        <w:rPr>
          <w:rFonts w:ascii="Palatino Linotype" w:eastAsiaTheme="minorEastAsia" w:hAnsi="Palatino Linotype"/>
          <w:sz w:val="24"/>
          <w:szCs w:val="24"/>
        </w:rPr>
        <w:t>D</w:t>
      </w:r>
      <w:r w:rsidRPr="00422AA1">
        <w:rPr>
          <w:rFonts w:ascii="Palatino Linotype" w:eastAsiaTheme="minorEastAsia" w:hAnsi="Palatino Linotype"/>
          <w:sz w:val="24"/>
          <w:szCs w:val="24"/>
        </w:rPr>
        <w:t xml:space="preserve"> curve. </w:t>
      </w:r>
    </w:p>
    <w:p w14:paraId="238C5383" w14:textId="339BE01C" w:rsidR="008912E9" w:rsidRPr="00422AA1" w:rsidRDefault="008912E9" w:rsidP="008912E9">
      <w:pPr>
        <w:spacing w:after="200" w:line="276" w:lineRule="auto"/>
        <w:ind w:firstLine="720"/>
        <w:jc w:val="both"/>
        <w:rPr>
          <w:rFonts w:ascii="Palatino Linotype" w:eastAsiaTheme="minorEastAsia" w:hAnsi="Palatino Linotype"/>
          <w:sz w:val="24"/>
          <w:szCs w:val="24"/>
        </w:rPr>
      </w:pPr>
      <w:r w:rsidRPr="008912E9">
        <w:rPr>
          <w:rFonts w:ascii="Palatino Linotype" w:eastAsiaTheme="minorEastAsia" w:hAnsi="Palatino Linotype"/>
          <w:noProof/>
          <w:sz w:val="24"/>
          <w:szCs w:val="24"/>
        </w:rPr>
        <w:drawing>
          <wp:inline distT="0" distB="0" distL="0" distR="0" wp14:anchorId="3A711473" wp14:editId="6D63CB0E">
            <wp:extent cx="5533365" cy="3291840"/>
            <wp:effectExtent l="0" t="0" r="0" b="0"/>
            <wp:docPr id="5908732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lum bright="-20000" contrast="40000"/>
                      <a:extLst>
                        <a:ext uri="{28A0092B-C50C-407E-A947-70E740481C1C}">
                          <a14:useLocalDpi xmlns:a14="http://schemas.microsoft.com/office/drawing/2010/main" val="0"/>
                        </a:ext>
                      </a:extLst>
                    </a:blip>
                    <a:srcRect/>
                    <a:stretch>
                      <a:fillRect/>
                    </a:stretch>
                  </pic:blipFill>
                  <pic:spPr bwMode="auto">
                    <a:xfrm>
                      <a:off x="0" y="0"/>
                      <a:ext cx="5533365" cy="3291840"/>
                    </a:xfrm>
                    <a:prstGeom prst="rect">
                      <a:avLst/>
                    </a:prstGeom>
                    <a:noFill/>
                    <a:ln>
                      <a:noFill/>
                    </a:ln>
                  </pic:spPr>
                </pic:pic>
              </a:graphicData>
            </a:graphic>
          </wp:inline>
        </w:drawing>
      </w:r>
    </w:p>
    <w:p w14:paraId="1E8D8FA6" w14:textId="77777777" w:rsidR="00892D18" w:rsidRDefault="00892D18" w:rsidP="00892D18">
      <w:pPr>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rPr>
        <w:t>Compute the</w:t>
      </w:r>
      <w:r w:rsidRPr="00422AA1">
        <w:rPr>
          <w:rFonts w:ascii="Palatino Linotype" w:eastAsiaTheme="minorEastAsia" w:hAnsi="Palatino Linotype"/>
          <w:sz w:val="24"/>
          <w:szCs w:val="24"/>
        </w:rPr>
        <w:t xml:space="preserve"> medium run equilibrium</w:t>
      </w:r>
      <w:r>
        <w:rPr>
          <w:rFonts w:ascii="Palatino Linotype" w:eastAsiaTheme="minorEastAsia" w:hAnsi="Palatino Linotype"/>
          <w:sz w:val="24"/>
          <w:szCs w:val="24"/>
        </w:rPr>
        <w:t xml:space="preserve"> values for Y</w:t>
      </w:r>
      <w:r w:rsidRPr="00FC6F14">
        <w:rPr>
          <w:rFonts w:ascii="Palatino Linotype" w:eastAsiaTheme="minorEastAsia" w:hAnsi="Palatino Linotype"/>
          <w:sz w:val="24"/>
          <w:szCs w:val="24"/>
          <w:vertAlign w:val="subscript"/>
        </w:rPr>
        <w:t>n</w:t>
      </w:r>
      <w:r>
        <w:rPr>
          <w:rFonts w:ascii="Palatino Linotype" w:eastAsiaTheme="minorEastAsia" w:hAnsi="Palatino Linotype"/>
          <w:sz w:val="24"/>
          <w:szCs w:val="24"/>
        </w:rPr>
        <w:t xml:space="preserve"> (the natural rate of output), u</w:t>
      </w:r>
      <w:r w:rsidRPr="00FC6F14">
        <w:rPr>
          <w:rFonts w:ascii="Palatino Linotype" w:eastAsiaTheme="minorEastAsia" w:hAnsi="Palatino Linotype"/>
          <w:sz w:val="24"/>
          <w:szCs w:val="24"/>
          <w:vertAlign w:val="subscript"/>
        </w:rPr>
        <w:t>n</w:t>
      </w:r>
      <w:r>
        <w:rPr>
          <w:rFonts w:ascii="Palatino Linotype" w:eastAsiaTheme="minorEastAsia" w:hAnsi="Palatino Linotype"/>
          <w:sz w:val="24"/>
          <w:szCs w:val="24"/>
          <w:vertAlign w:val="subscript"/>
        </w:rPr>
        <w:t xml:space="preserve"> </w:t>
      </w:r>
      <w:r>
        <w:rPr>
          <w:rFonts w:ascii="Palatino Linotype" w:eastAsiaTheme="minorEastAsia" w:hAnsi="Palatino Linotype"/>
          <w:sz w:val="24"/>
          <w:szCs w:val="24"/>
        </w:rPr>
        <w:t xml:space="preserve">(the natural rate of unemployment), P and </w:t>
      </w:r>
      <w:proofErr w:type="spellStart"/>
      <w:r>
        <w:rPr>
          <w:rFonts w:ascii="Palatino Linotype" w:eastAsiaTheme="minorEastAsia" w:hAnsi="Palatino Linotype"/>
          <w:sz w:val="24"/>
          <w:szCs w:val="24"/>
        </w:rPr>
        <w:t>i</w:t>
      </w:r>
      <w:proofErr w:type="spellEnd"/>
      <w:r w:rsidRPr="00422AA1">
        <w:rPr>
          <w:rFonts w:ascii="Palatino Linotype" w:eastAsiaTheme="minorEastAsia" w:hAnsi="Palatino Linotype"/>
          <w:sz w:val="24"/>
          <w:szCs w:val="24"/>
        </w:rPr>
        <w:t xml:space="preserve">. </w:t>
      </w:r>
    </w:p>
    <w:p w14:paraId="14B66491" w14:textId="6B83BA81" w:rsidR="008912E9" w:rsidRDefault="008912E9" w:rsidP="008912E9">
      <w:pPr>
        <w:spacing w:after="200" w:line="276" w:lineRule="auto"/>
        <w:ind w:firstLine="810"/>
        <w:jc w:val="both"/>
        <w:rPr>
          <w:rFonts w:ascii="Palatino Linotype" w:eastAsiaTheme="minorEastAsia" w:hAnsi="Palatino Linotype"/>
          <w:sz w:val="24"/>
          <w:szCs w:val="24"/>
        </w:rPr>
      </w:pPr>
      <w:r w:rsidRPr="008912E9">
        <w:rPr>
          <w:rFonts w:ascii="Palatino Linotype" w:eastAsiaTheme="minorEastAsia" w:hAnsi="Palatino Linotype"/>
          <w:noProof/>
          <w:sz w:val="24"/>
          <w:szCs w:val="24"/>
        </w:rPr>
        <w:lastRenderedPageBreak/>
        <w:drawing>
          <wp:inline distT="0" distB="0" distL="0" distR="0" wp14:anchorId="43A677E0" wp14:editId="2D55ED53">
            <wp:extent cx="3720115" cy="1737360"/>
            <wp:effectExtent l="0" t="0" r="0" b="0"/>
            <wp:docPr id="12387447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a:stretch>
                      <a:fillRect/>
                    </a:stretch>
                  </pic:blipFill>
                  <pic:spPr bwMode="auto">
                    <a:xfrm>
                      <a:off x="0" y="0"/>
                      <a:ext cx="3720115" cy="1737360"/>
                    </a:xfrm>
                    <a:prstGeom prst="rect">
                      <a:avLst/>
                    </a:prstGeom>
                    <a:noFill/>
                    <a:ln>
                      <a:noFill/>
                    </a:ln>
                  </pic:spPr>
                </pic:pic>
              </a:graphicData>
            </a:graphic>
          </wp:inline>
        </w:drawing>
      </w:r>
    </w:p>
    <w:p w14:paraId="37CCA07B" w14:textId="77777777" w:rsidR="00892D18" w:rsidRDefault="00892D18" w:rsidP="00892D18">
      <w:pPr>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rPr>
        <w:t>On a graph in the {P, Y} space draw the AS and AD curves and their intersection, showing the values of the equilibrium points on the two axes.</w:t>
      </w:r>
    </w:p>
    <w:p w14:paraId="1ED12CE1" w14:textId="547E4B8A" w:rsidR="00776A07" w:rsidRDefault="00776A07" w:rsidP="00776A07">
      <w:pPr>
        <w:spacing w:after="200" w:line="276" w:lineRule="auto"/>
        <w:ind w:left="360"/>
        <w:jc w:val="both"/>
        <w:rPr>
          <w:rFonts w:ascii="Palatino Linotype" w:eastAsiaTheme="minorEastAsia" w:hAnsi="Palatino Linotype"/>
          <w:sz w:val="24"/>
          <w:szCs w:val="24"/>
        </w:rPr>
      </w:pPr>
      <w:r w:rsidRPr="00776A07">
        <w:rPr>
          <w:rFonts w:ascii="Palatino Linotype" w:eastAsiaTheme="minorEastAsia" w:hAnsi="Palatino Linotype"/>
          <w:noProof/>
          <w:sz w:val="24"/>
          <w:szCs w:val="24"/>
        </w:rPr>
        <w:drawing>
          <wp:inline distT="0" distB="0" distL="0" distR="0" wp14:anchorId="5973B3BF" wp14:editId="40628A26">
            <wp:extent cx="2748348" cy="2194560"/>
            <wp:effectExtent l="0" t="0" r="0" b="0"/>
            <wp:docPr id="7669890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2748348" cy="2194560"/>
                    </a:xfrm>
                    <a:prstGeom prst="rect">
                      <a:avLst/>
                    </a:prstGeom>
                    <a:noFill/>
                    <a:ln>
                      <a:noFill/>
                    </a:ln>
                  </pic:spPr>
                </pic:pic>
              </a:graphicData>
            </a:graphic>
          </wp:inline>
        </w:drawing>
      </w:r>
    </w:p>
    <w:p w14:paraId="0CF7122F" w14:textId="2A948579" w:rsidR="00776A07" w:rsidRDefault="00892D18" w:rsidP="00776A07">
      <w:pPr>
        <w:tabs>
          <w:tab w:val="left" w:pos="630"/>
        </w:tabs>
        <w:spacing w:after="0" w:line="276" w:lineRule="auto"/>
        <w:jc w:val="both"/>
        <w:rPr>
          <w:rFonts w:ascii="Palatino Linotype" w:eastAsiaTheme="minorEastAsia" w:hAnsi="Palatino Linotype"/>
          <w:sz w:val="24"/>
          <w:szCs w:val="24"/>
        </w:rPr>
      </w:pPr>
      <w:r>
        <w:rPr>
          <w:rFonts w:ascii="Palatino Linotype" w:eastAsiaTheme="minorEastAsia" w:hAnsi="Palatino Linotype"/>
          <w:sz w:val="24"/>
          <w:szCs w:val="24"/>
        </w:rPr>
        <w:t xml:space="preserve">Now consider the effect of an increase in both G and T from 20 to 28. </w:t>
      </w:r>
    </w:p>
    <w:p w14:paraId="5C7BE867" w14:textId="77777777" w:rsidR="00892D18" w:rsidRDefault="00892D18" w:rsidP="00892D18">
      <w:pPr>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rPr>
        <w:t>Calculate the new medium run levels of Y</w:t>
      </w:r>
      <w:r w:rsidRPr="00FC6F14">
        <w:rPr>
          <w:rFonts w:ascii="Palatino Linotype" w:eastAsiaTheme="minorEastAsia" w:hAnsi="Palatino Linotype"/>
          <w:sz w:val="24"/>
          <w:szCs w:val="24"/>
          <w:vertAlign w:val="subscript"/>
        </w:rPr>
        <w:t>n</w:t>
      </w:r>
      <w:r>
        <w:rPr>
          <w:rFonts w:ascii="Palatino Linotype" w:eastAsiaTheme="minorEastAsia" w:hAnsi="Palatino Linotype"/>
          <w:sz w:val="24"/>
          <w:szCs w:val="24"/>
        </w:rPr>
        <w:t>, u</w:t>
      </w:r>
      <w:r w:rsidRPr="00FC6F14">
        <w:rPr>
          <w:rFonts w:ascii="Palatino Linotype" w:eastAsiaTheme="minorEastAsia" w:hAnsi="Palatino Linotype"/>
          <w:sz w:val="24"/>
          <w:szCs w:val="24"/>
          <w:vertAlign w:val="subscript"/>
        </w:rPr>
        <w:t>n</w:t>
      </w:r>
      <w:r>
        <w:rPr>
          <w:rFonts w:ascii="Palatino Linotype" w:eastAsiaTheme="minorEastAsia" w:hAnsi="Palatino Linotype"/>
          <w:sz w:val="24"/>
          <w:szCs w:val="24"/>
        </w:rPr>
        <w:t xml:space="preserve">, P and </w:t>
      </w:r>
      <w:proofErr w:type="spellStart"/>
      <w:r>
        <w:rPr>
          <w:rFonts w:ascii="Palatino Linotype" w:eastAsiaTheme="minorEastAsia" w:hAnsi="Palatino Linotype"/>
          <w:sz w:val="24"/>
          <w:szCs w:val="24"/>
        </w:rPr>
        <w:t>i</w:t>
      </w:r>
      <w:proofErr w:type="spellEnd"/>
      <w:r w:rsidRPr="00422AA1">
        <w:rPr>
          <w:rFonts w:ascii="Palatino Linotype" w:eastAsiaTheme="minorEastAsia" w:hAnsi="Palatino Linotype"/>
          <w:sz w:val="24"/>
          <w:szCs w:val="24"/>
        </w:rPr>
        <w:t xml:space="preserve">. </w:t>
      </w:r>
    </w:p>
    <w:p w14:paraId="18E2B6F2" w14:textId="23AF7538" w:rsidR="00776A07" w:rsidRDefault="00776A07" w:rsidP="00776A07">
      <w:pPr>
        <w:spacing w:after="200" w:line="276" w:lineRule="auto"/>
        <w:ind w:firstLine="720"/>
        <w:jc w:val="both"/>
        <w:rPr>
          <w:rFonts w:ascii="Palatino Linotype" w:eastAsiaTheme="minorEastAsia" w:hAnsi="Palatino Linotype"/>
          <w:sz w:val="24"/>
          <w:szCs w:val="24"/>
        </w:rPr>
      </w:pPr>
      <w:r w:rsidRPr="00776A07">
        <w:rPr>
          <w:rFonts w:ascii="Palatino Linotype" w:eastAsiaTheme="minorEastAsia" w:hAnsi="Palatino Linotype"/>
          <w:noProof/>
          <w:sz w:val="24"/>
          <w:szCs w:val="24"/>
        </w:rPr>
        <w:drawing>
          <wp:inline distT="0" distB="0" distL="0" distR="0" wp14:anchorId="1F555876" wp14:editId="64768C98">
            <wp:extent cx="5406710" cy="3200400"/>
            <wp:effectExtent l="0" t="0" r="0" b="0"/>
            <wp:docPr id="14275753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5406710" cy="3200400"/>
                    </a:xfrm>
                    <a:prstGeom prst="rect">
                      <a:avLst/>
                    </a:prstGeom>
                    <a:noFill/>
                    <a:ln>
                      <a:noFill/>
                    </a:ln>
                  </pic:spPr>
                </pic:pic>
              </a:graphicData>
            </a:graphic>
          </wp:inline>
        </w:drawing>
      </w:r>
    </w:p>
    <w:p w14:paraId="188F930F" w14:textId="77777777" w:rsidR="00892D18" w:rsidRPr="00776A07" w:rsidRDefault="00892D18" w:rsidP="00892D18">
      <w:pPr>
        <w:pStyle w:val="ListParagraph"/>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lang w:val="en-GB"/>
        </w:rPr>
        <w:lastRenderedPageBreak/>
        <w:t>Graph the dynamics that bring the economy to the new equilibrium. Label all curves (AS</w:t>
      </w:r>
      <w:r w:rsidRPr="00B22CA5">
        <w:rPr>
          <w:rFonts w:ascii="Palatino Linotype" w:eastAsiaTheme="minorEastAsia" w:hAnsi="Palatino Linotype"/>
          <w:sz w:val="24"/>
          <w:szCs w:val="24"/>
          <w:vertAlign w:val="subscript"/>
          <w:lang w:val="en-GB"/>
        </w:rPr>
        <w:t>MR1</w:t>
      </w:r>
      <w:r>
        <w:rPr>
          <w:rFonts w:ascii="Palatino Linotype" w:eastAsiaTheme="minorEastAsia" w:hAnsi="Palatino Linotype"/>
          <w:sz w:val="24"/>
          <w:szCs w:val="24"/>
          <w:lang w:val="en-GB"/>
        </w:rPr>
        <w:t>, AS</w:t>
      </w:r>
      <w:r>
        <w:rPr>
          <w:rFonts w:ascii="Palatino Linotype" w:eastAsiaTheme="minorEastAsia" w:hAnsi="Palatino Linotype"/>
          <w:sz w:val="24"/>
          <w:szCs w:val="24"/>
          <w:vertAlign w:val="subscript"/>
          <w:lang w:val="en-GB"/>
        </w:rPr>
        <w:t>S</w:t>
      </w:r>
      <w:r w:rsidRPr="00B22CA5">
        <w:rPr>
          <w:rFonts w:ascii="Palatino Linotype" w:eastAsiaTheme="minorEastAsia" w:hAnsi="Palatino Linotype"/>
          <w:sz w:val="24"/>
          <w:szCs w:val="24"/>
          <w:vertAlign w:val="subscript"/>
          <w:lang w:val="en-GB"/>
        </w:rPr>
        <w:t>R</w:t>
      </w:r>
      <w:r>
        <w:rPr>
          <w:rFonts w:ascii="Palatino Linotype" w:eastAsiaTheme="minorEastAsia" w:hAnsi="Palatino Linotype"/>
          <w:sz w:val="24"/>
          <w:szCs w:val="24"/>
          <w:vertAlign w:val="subscript"/>
          <w:lang w:val="en-GB"/>
        </w:rPr>
        <w:t xml:space="preserve">, </w:t>
      </w:r>
      <w:r>
        <w:rPr>
          <w:rFonts w:ascii="Palatino Linotype" w:eastAsiaTheme="minorEastAsia" w:hAnsi="Palatino Linotype"/>
          <w:sz w:val="24"/>
          <w:szCs w:val="24"/>
          <w:lang w:val="en-GB"/>
        </w:rPr>
        <w:t>AS</w:t>
      </w:r>
      <w:r w:rsidRPr="00B22CA5">
        <w:rPr>
          <w:rFonts w:ascii="Palatino Linotype" w:eastAsiaTheme="minorEastAsia" w:hAnsi="Palatino Linotype"/>
          <w:sz w:val="24"/>
          <w:szCs w:val="24"/>
          <w:vertAlign w:val="subscript"/>
          <w:lang w:val="en-GB"/>
        </w:rPr>
        <w:t>MR</w:t>
      </w:r>
      <w:r>
        <w:rPr>
          <w:rFonts w:ascii="Palatino Linotype" w:eastAsiaTheme="minorEastAsia" w:hAnsi="Palatino Linotype"/>
          <w:sz w:val="24"/>
          <w:szCs w:val="24"/>
          <w:vertAlign w:val="subscript"/>
          <w:lang w:val="en-GB"/>
        </w:rPr>
        <w:t xml:space="preserve">2 </w:t>
      </w:r>
      <w:r>
        <w:rPr>
          <w:rFonts w:ascii="Palatino Linotype" w:eastAsiaTheme="minorEastAsia" w:hAnsi="Palatino Linotype"/>
          <w:sz w:val="24"/>
          <w:szCs w:val="24"/>
        </w:rPr>
        <w:t xml:space="preserve">and </w:t>
      </w:r>
      <w:r>
        <w:rPr>
          <w:rFonts w:ascii="Palatino Linotype" w:eastAsiaTheme="minorEastAsia" w:hAnsi="Palatino Linotype"/>
          <w:sz w:val="24"/>
          <w:szCs w:val="24"/>
          <w:lang w:val="en-GB"/>
        </w:rPr>
        <w:t>AD</w:t>
      </w:r>
      <w:r w:rsidRPr="00B22CA5">
        <w:rPr>
          <w:rFonts w:ascii="Palatino Linotype" w:eastAsiaTheme="minorEastAsia" w:hAnsi="Palatino Linotype"/>
          <w:sz w:val="24"/>
          <w:szCs w:val="24"/>
          <w:vertAlign w:val="subscript"/>
          <w:lang w:val="en-GB"/>
        </w:rPr>
        <w:t>MR1</w:t>
      </w:r>
      <w:r>
        <w:rPr>
          <w:rFonts w:ascii="Palatino Linotype" w:eastAsiaTheme="minorEastAsia" w:hAnsi="Palatino Linotype"/>
          <w:sz w:val="24"/>
          <w:szCs w:val="24"/>
          <w:vertAlign w:val="subscript"/>
          <w:lang w:val="en-GB"/>
        </w:rPr>
        <w:t xml:space="preserve">, </w:t>
      </w:r>
      <w:r>
        <w:rPr>
          <w:rFonts w:ascii="Palatino Linotype" w:eastAsiaTheme="minorEastAsia" w:hAnsi="Palatino Linotype"/>
          <w:sz w:val="24"/>
          <w:szCs w:val="24"/>
          <w:lang w:val="en-GB"/>
        </w:rPr>
        <w:t>AD</w:t>
      </w:r>
      <w:r>
        <w:rPr>
          <w:rFonts w:ascii="Palatino Linotype" w:eastAsiaTheme="minorEastAsia" w:hAnsi="Palatino Linotype"/>
          <w:sz w:val="24"/>
          <w:szCs w:val="24"/>
          <w:vertAlign w:val="subscript"/>
          <w:lang w:val="en-GB"/>
        </w:rPr>
        <w:t>S</w:t>
      </w:r>
      <w:r w:rsidRPr="00B22CA5">
        <w:rPr>
          <w:rFonts w:ascii="Palatino Linotype" w:eastAsiaTheme="minorEastAsia" w:hAnsi="Palatino Linotype"/>
          <w:sz w:val="24"/>
          <w:szCs w:val="24"/>
          <w:vertAlign w:val="subscript"/>
          <w:lang w:val="en-GB"/>
        </w:rPr>
        <w:t>R</w:t>
      </w:r>
      <w:r>
        <w:rPr>
          <w:rFonts w:ascii="Palatino Linotype" w:eastAsiaTheme="minorEastAsia" w:hAnsi="Palatino Linotype"/>
          <w:sz w:val="24"/>
          <w:szCs w:val="24"/>
          <w:vertAlign w:val="subscript"/>
          <w:lang w:val="en-GB"/>
        </w:rPr>
        <w:t xml:space="preserve">, </w:t>
      </w:r>
      <w:r>
        <w:rPr>
          <w:rFonts w:ascii="Palatino Linotype" w:eastAsiaTheme="minorEastAsia" w:hAnsi="Palatino Linotype"/>
          <w:sz w:val="24"/>
          <w:szCs w:val="24"/>
          <w:lang w:val="en-GB"/>
        </w:rPr>
        <w:t>AD</w:t>
      </w:r>
      <w:r w:rsidRPr="00B22CA5">
        <w:rPr>
          <w:rFonts w:ascii="Palatino Linotype" w:eastAsiaTheme="minorEastAsia" w:hAnsi="Palatino Linotype"/>
          <w:sz w:val="24"/>
          <w:szCs w:val="24"/>
          <w:vertAlign w:val="subscript"/>
          <w:lang w:val="en-GB"/>
        </w:rPr>
        <w:t>MR</w:t>
      </w:r>
      <w:r>
        <w:rPr>
          <w:rFonts w:ascii="Palatino Linotype" w:eastAsiaTheme="minorEastAsia" w:hAnsi="Palatino Linotype"/>
          <w:sz w:val="24"/>
          <w:szCs w:val="24"/>
          <w:vertAlign w:val="subscript"/>
          <w:lang w:val="en-GB"/>
        </w:rPr>
        <w:t>2</w:t>
      </w:r>
      <w:r>
        <w:rPr>
          <w:rFonts w:ascii="Palatino Linotype" w:eastAsiaTheme="minorEastAsia" w:hAnsi="Palatino Linotype"/>
          <w:sz w:val="24"/>
          <w:szCs w:val="24"/>
          <w:lang w:val="en-GB"/>
        </w:rPr>
        <w:t>) where MR1 and MR2 stand for initial and new medium run equilibrium, respectively and SR stands for the short run. Label the initial and new equilibrium with associated values on the axes.</w:t>
      </w:r>
    </w:p>
    <w:p w14:paraId="53065878" w14:textId="01B038AC" w:rsidR="00776A07" w:rsidRPr="00776A07" w:rsidRDefault="00776A07" w:rsidP="00776A07">
      <w:pPr>
        <w:spacing w:after="200" w:line="276" w:lineRule="auto"/>
        <w:ind w:firstLine="720"/>
        <w:jc w:val="both"/>
        <w:rPr>
          <w:rFonts w:ascii="Palatino Linotype" w:eastAsiaTheme="minorEastAsia" w:hAnsi="Palatino Linotype"/>
          <w:sz w:val="24"/>
          <w:szCs w:val="24"/>
        </w:rPr>
      </w:pPr>
      <w:r w:rsidRPr="00776A07">
        <w:rPr>
          <w:rFonts w:ascii="Palatino Linotype" w:eastAsiaTheme="minorEastAsia" w:hAnsi="Palatino Linotype"/>
          <w:noProof/>
          <w:sz w:val="24"/>
          <w:szCs w:val="24"/>
        </w:rPr>
        <w:drawing>
          <wp:inline distT="0" distB="0" distL="0" distR="0" wp14:anchorId="3CCCEAF6" wp14:editId="012FF671">
            <wp:extent cx="3085728" cy="2468880"/>
            <wp:effectExtent l="0" t="0" r="0" b="0"/>
            <wp:docPr id="1699793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a:stretch>
                      <a:fillRect/>
                    </a:stretch>
                  </pic:blipFill>
                  <pic:spPr bwMode="auto">
                    <a:xfrm>
                      <a:off x="0" y="0"/>
                      <a:ext cx="3085728" cy="2468880"/>
                    </a:xfrm>
                    <a:prstGeom prst="rect">
                      <a:avLst/>
                    </a:prstGeom>
                    <a:noFill/>
                    <a:ln>
                      <a:noFill/>
                    </a:ln>
                  </pic:spPr>
                </pic:pic>
              </a:graphicData>
            </a:graphic>
          </wp:inline>
        </w:drawing>
      </w:r>
    </w:p>
    <w:p w14:paraId="57095F8B" w14:textId="4C89C18F" w:rsidR="00892D18" w:rsidRPr="00776A07" w:rsidRDefault="00892D18" w:rsidP="00892D18">
      <w:pPr>
        <w:pStyle w:val="ListParagraph"/>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lang w:val="en-GB"/>
        </w:rPr>
        <w:t xml:space="preserve">How does the composition of GDP </w:t>
      </w:r>
      <w:r w:rsidR="00776A07">
        <w:rPr>
          <w:rFonts w:ascii="Palatino Linotype" w:eastAsiaTheme="minorEastAsia" w:hAnsi="Palatino Linotype"/>
          <w:sz w:val="24"/>
          <w:szCs w:val="24"/>
          <w:lang w:val="en-GB"/>
        </w:rPr>
        <w:t>have</w:t>
      </w:r>
      <w:r>
        <w:rPr>
          <w:rFonts w:ascii="Palatino Linotype" w:eastAsiaTheme="minorEastAsia" w:hAnsi="Palatino Linotype"/>
          <w:sz w:val="24"/>
          <w:szCs w:val="24"/>
          <w:lang w:val="en-GB"/>
        </w:rPr>
        <w:t xml:space="preserve"> changed compared to part (c)?</w:t>
      </w:r>
    </w:p>
    <w:p w14:paraId="3C39EC96" w14:textId="61C78B8B" w:rsidR="00776A07" w:rsidRPr="00776A07" w:rsidRDefault="00776A07" w:rsidP="00776A07">
      <w:pPr>
        <w:spacing w:after="200" w:line="276" w:lineRule="auto"/>
        <w:ind w:firstLine="810"/>
        <w:jc w:val="both"/>
        <w:rPr>
          <w:rFonts w:ascii="Times New Roman" w:eastAsiaTheme="minorEastAsia" w:hAnsi="Times New Roman" w:cs="Times New Roman"/>
          <w:sz w:val="24"/>
          <w:szCs w:val="24"/>
        </w:rPr>
      </w:pPr>
      <w:r w:rsidRPr="00776A07">
        <w:rPr>
          <w:rFonts w:ascii="Times New Roman" w:eastAsiaTheme="minorEastAsia" w:hAnsi="Times New Roman" w:cs="Times New Roman"/>
          <w:i/>
          <w:iCs/>
          <w:sz w:val="24"/>
          <w:szCs w:val="24"/>
        </w:rPr>
        <w:t>In the composition of GDP, ΔC=−0.8ΔC=−0.8, ΔI=−7.2ΔI=−7.2, and ΔG=8ΔG=8.</w:t>
      </w:r>
    </w:p>
    <w:p w14:paraId="73E5F7E7" w14:textId="5AB3E83B" w:rsidR="00892D18" w:rsidRPr="00776A07" w:rsidRDefault="00892D18" w:rsidP="00892D18">
      <w:pPr>
        <w:pStyle w:val="ListParagraph"/>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lang w:val="en-GB"/>
        </w:rPr>
        <w:t>Would you get the same results as in part (g) following a change in monetary, rather than fiscal policy? Explain your answer.</w:t>
      </w:r>
      <w:bookmarkEnd w:id="4"/>
    </w:p>
    <w:p w14:paraId="5BF06C65" w14:textId="510DCA79" w:rsidR="00776A07" w:rsidRPr="00776A07" w:rsidRDefault="00776A07" w:rsidP="00776A07">
      <w:pPr>
        <w:tabs>
          <w:tab w:val="left" w:pos="630"/>
        </w:tabs>
        <w:spacing w:after="200" w:line="276" w:lineRule="auto"/>
        <w:ind w:left="810"/>
        <w:jc w:val="both"/>
        <w:rPr>
          <w:rFonts w:ascii="Times New Roman" w:eastAsiaTheme="minorEastAsia" w:hAnsi="Times New Roman" w:cs="Times New Roman"/>
          <w:sz w:val="24"/>
          <w:szCs w:val="24"/>
        </w:rPr>
      </w:pPr>
      <w:r w:rsidRPr="00776A07">
        <w:rPr>
          <w:rFonts w:ascii="Times New Roman" w:eastAsiaTheme="minorEastAsia" w:hAnsi="Times New Roman" w:cs="Times New Roman"/>
          <w:b/>
          <w:bCs/>
          <w:noProof/>
          <w:sz w:val="24"/>
          <w:szCs w:val="24"/>
        </w:rPr>
        <w:t>No</w:t>
      </w:r>
      <w:r w:rsidRPr="00776A07">
        <w:rPr>
          <w:rFonts w:ascii="Times New Roman" w:eastAsiaTheme="minorEastAsia" w:hAnsi="Times New Roman" w:cs="Times New Roman"/>
          <w:noProof/>
          <w:sz w:val="24"/>
          <w:szCs w:val="24"/>
        </w:rPr>
        <w:t>. Monetary policy is neutral in the medium run. It cannot change II, CC, and ii.</w:t>
      </w:r>
      <w:r w:rsidRPr="00776A07">
        <w:rPr>
          <w:rFonts w:ascii="Times New Roman" w:eastAsiaTheme="minorEastAsia" w:hAnsi="Times New Roman" w:cs="Times New Roman"/>
          <w:noProof/>
          <w:sz w:val="24"/>
          <w:szCs w:val="24"/>
        </w:rPr>
        <w:br/>
        <w:t>In the medium run, real money stock is the same as before the policy due to the increase in PP. This implies that the medium-run nominal interest rate is equal to the original one. Thus, investment is the same as before. Consumption, which depends on the natural level of output, is also the same as before. Hence, monetary policy has no compositional effect.</w:t>
      </w:r>
    </w:p>
    <w:p w14:paraId="1C45F163" w14:textId="77777777" w:rsidR="00892D18" w:rsidRDefault="00892D18"/>
    <w:p w14:paraId="3C52AC49" w14:textId="77777777" w:rsidR="00892D18" w:rsidRPr="003F4537" w:rsidRDefault="00892D18" w:rsidP="00892D18">
      <w:pPr>
        <w:pStyle w:val="NormalWeb"/>
        <w:spacing w:before="0" w:beforeAutospacing="0" w:after="200" w:afterAutospacing="0"/>
        <w:jc w:val="both"/>
        <w:rPr>
          <w:b/>
        </w:rPr>
      </w:pPr>
      <w:r w:rsidRPr="003F4537">
        <w:rPr>
          <w:b/>
        </w:rPr>
        <w:t>PART B: SHORT QUESTIONS</w:t>
      </w:r>
    </w:p>
    <w:p w14:paraId="4668DC73" w14:textId="42E1099B" w:rsidR="00892D18" w:rsidRDefault="00892D18" w:rsidP="00892D18">
      <w:pPr>
        <w:rPr>
          <w:rFonts w:ascii="Times New Roman" w:hAnsi="Times New Roman" w:cs="Times New Roman"/>
          <w:b/>
          <w:sz w:val="24"/>
          <w:szCs w:val="24"/>
        </w:rPr>
      </w:pPr>
      <w:r w:rsidRPr="003F4537">
        <w:rPr>
          <w:rFonts w:ascii="Times New Roman" w:hAnsi="Times New Roman" w:cs="Times New Roman"/>
          <w:b/>
          <w:sz w:val="24"/>
          <w:szCs w:val="24"/>
        </w:rPr>
        <w:t xml:space="preserve">TRUE/FALSE/UNCERTAIN (Explain it.) </w:t>
      </w:r>
    </w:p>
    <w:p w14:paraId="7F8728BF" w14:textId="77777777" w:rsidR="00892D18" w:rsidRPr="00422AA1" w:rsidRDefault="00892D18" w:rsidP="00892D18">
      <w:pPr>
        <w:pStyle w:val="Default"/>
        <w:numPr>
          <w:ilvl w:val="0"/>
          <w:numId w:val="3"/>
        </w:numPr>
        <w:ind w:left="360"/>
        <w:rPr>
          <w:rFonts w:ascii="Palatino Linotype" w:hAnsi="Palatino Linotype"/>
          <w:lang w:val="tr-TR"/>
        </w:rPr>
      </w:pPr>
      <w:r w:rsidRPr="00422AA1">
        <w:rPr>
          <w:rFonts w:ascii="Palatino Linotype" w:hAnsi="Palatino Linotype"/>
        </w:rPr>
        <w:t xml:space="preserve">The greater the interest sensitivity of investment, the flatter the aggregate demand curve. </w:t>
      </w:r>
    </w:p>
    <w:p w14:paraId="1ECA1914" w14:textId="77777777" w:rsidR="008912E9" w:rsidRPr="008912E9" w:rsidRDefault="008912E9" w:rsidP="008912E9">
      <w:pPr>
        <w:autoSpaceDE w:val="0"/>
        <w:autoSpaceDN w:val="0"/>
        <w:adjustRightInd w:val="0"/>
        <w:spacing w:after="0" w:line="240" w:lineRule="auto"/>
        <w:rPr>
          <w:rFonts w:ascii="Palatino Linotype" w:eastAsia="Times New Roman" w:hAnsi="Palatino Linotype" w:cs="Palatino Linotype"/>
          <w:color w:val="000000"/>
          <w:sz w:val="24"/>
          <w:szCs w:val="24"/>
        </w:rPr>
      </w:pPr>
    </w:p>
    <w:p w14:paraId="7F331EAB" w14:textId="64360E5A" w:rsidR="00892D18" w:rsidRPr="008912E9" w:rsidRDefault="008912E9" w:rsidP="008912E9">
      <w:pPr>
        <w:pStyle w:val="Default"/>
        <w:ind w:left="360"/>
        <w:jc w:val="both"/>
        <w:rPr>
          <w:rFonts w:eastAsia="Times New Roman"/>
          <w:color w:val="auto"/>
        </w:rPr>
      </w:pPr>
      <w:r w:rsidRPr="008912E9">
        <w:rPr>
          <w:rFonts w:eastAsia="Times New Roman"/>
          <w:b/>
          <w:bCs/>
          <w:color w:val="auto"/>
        </w:rPr>
        <w:t>TRUE</w:t>
      </w:r>
      <w:r w:rsidRPr="008912E9">
        <w:rPr>
          <w:rFonts w:eastAsia="Times New Roman"/>
          <w:color w:val="auto"/>
        </w:rPr>
        <w:t xml:space="preserve">. If investment is very sensitive to the interest rate, then a change in the real money stock due to a price decrease has a strong effect on the output demanded. As prices decrease, real money balances </w:t>
      </w:r>
      <w:proofErr w:type="gramStart"/>
      <w:r w:rsidRPr="008912E9">
        <w:rPr>
          <w:rFonts w:eastAsia="Times New Roman"/>
          <w:color w:val="auto"/>
        </w:rPr>
        <w:t>increase</w:t>
      </w:r>
      <w:proofErr w:type="gramEnd"/>
      <w:r w:rsidRPr="008912E9">
        <w:rPr>
          <w:rFonts w:eastAsia="Times New Roman"/>
          <w:color w:val="auto"/>
        </w:rPr>
        <w:t xml:space="preserve"> and the LM curve shifts to the right. This translates into a movement along the AD-curve. If investment becomes more sensitive to </w:t>
      </w:r>
      <w:r w:rsidRPr="008912E9">
        <w:rPr>
          <w:rFonts w:eastAsia="Times New Roman"/>
          <w:color w:val="auto"/>
        </w:rPr>
        <w:lastRenderedPageBreak/>
        <w:t xml:space="preserve">changes in the interest rate, the IS curve becomes </w:t>
      </w:r>
      <w:proofErr w:type="gramStart"/>
      <w:r w:rsidRPr="008912E9">
        <w:rPr>
          <w:rFonts w:eastAsia="Times New Roman"/>
          <w:color w:val="auto"/>
        </w:rPr>
        <w:t>flatter</w:t>
      </w:r>
      <w:proofErr w:type="gramEnd"/>
      <w:r w:rsidRPr="008912E9">
        <w:rPr>
          <w:rFonts w:eastAsia="Times New Roman"/>
          <w:color w:val="auto"/>
        </w:rPr>
        <w:t xml:space="preserve"> and income increases more as the LM curve shifts to the right due to the decrease in the price level. The AD curve therefore also becomes flatter.</w:t>
      </w:r>
    </w:p>
    <w:p w14:paraId="47172BB5" w14:textId="77777777" w:rsidR="008912E9" w:rsidRPr="008912E9" w:rsidRDefault="008912E9" w:rsidP="008912E9">
      <w:pPr>
        <w:pStyle w:val="Default"/>
        <w:ind w:left="360"/>
        <w:jc w:val="both"/>
        <w:rPr>
          <w:rFonts w:ascii="Palatino Linotype" w:hAnsi="Palatino Linotype"/>
          <w:color w:val="auto"/>
        </w:rPr>
      </w:pPr>
    </w:p>
    <w:p w14:paraId="672C8CEA" w14:textId="77777777" w:rsidR="00892D18" w:rsidRDefault="00892D18" w:rsidP="00892D18">
      <w:pPr>
        <w:pStyle w:val="Default"/>
        <w:numPr>
          <w:ilvl w:val="0"/>
          <w:numId w:val="3"/>
        </w:numPr>
        <w:ind w:left="360"/>
        <w:rPr>
          <w:rFonts w:ascii="Palatino Linotype" w:hAnsi="Palatino Linotype"/>
        </w:rPr>
      </w:pPr>
      <w:r w:rsidRPr="00422AA1">
        <w:rPr>
          <w:rFonts w:ascii="Palatino Linotype" w:hAnsi="Palatino Linotype"/>
        </w:rPr>
        <w:t xml:space="preserve">If monetary policy accommodates an adverse supply shock, it will worsen any inflationary effects in the medium run. </w:t>
      </w:r>
    </w:p>
    <w:p w14:paraId="2DE32F9A" w14:textId="77777777" w:rsidR="008912E9" w:rsidRDefault="008912E9" w:rsidP="008912E9">
      <w:pPr>
        <w:pStyle w:val="Default"/>
        <w:rPr>
          <w:rFonts w:ascii="Palatino Linotype" w:hAnsi="Palatino Linotype"/>
        </w:rPr>
      </w:pPr>
    </w:p>
    <w:p w14:paraId="1B42D5AE" w14:textId="6A212089" w:rsidR="008912E9" w:rsidRPr="008912E9" w:rsidRDefault="008912E9" w:rsidP="008912E9">
      <w:pPr>
        <w:pStyle w:val="Default"/>
        <w:ind w:left="360"/>
        <w:jc w:val="both"/>
        <w:rPr>
          <w:rFonts w:eastAsia="Times New Roman"/>
          <w:color w:val="auto"/>
        </w:rPr>
      </w:pPr>
      <w:r w:rsidRPr="008912E9">
        <w:rPr>
          <w:rFonts w:eastAsia="Times New Roman"/>
          <w:b/>
          <w:bCs/>
          <w:color w:val="auto"/>
        </w:rPr>
        <w:t>TRUE</w:t>
      </w:r>
      <w:r w:rsidRPr="008912E9">
        <w:rPr>
          <w:rFonts w:eastAsia="Times New Roman"/>
          <w:color w:val="auto"/>
        </w:rPr>
        <w:t xml:space="preserve">. An adverse supply shock shifts the AS curve to the left. There is excess demand for goods and services at the original price level and prices start to rise, leading to lower real balances, higher interest rates, and lower output in the </w:t>
      </w:r>
      <w:proofErr w:type="gramStart"/>
      <w:r w:rsidRPr="008912E9">
        <w:rPr>
          <w:rFonts w:eastAsia="Times New Roman"/>
          <w:color w:val="auto"/>
        </w:rPr>
        <w:t>short-run</w:t>
      </w:r>
      <w:proofErr w:type="gramEnd"/>
      <w:r w:rsidRPr="008912E9">
        <w:rPr>
          <w:rFonts w:eastAsia="Times New Roman"/>
          <w:color w:val="auto"/>
        </w:rPr>
        <w:t xml:space="preserve">. If no policy is implemented, the expectations will be revised </w:t>
      </w:r>
      <w:proofErr w:type="gramStart"/>
      <w:r w:rsidRPr="008912E9">
        <w:rPr>
          <w:rFonts w:eastAsia="Times New Roman"/>
          <w:color w:val="auto"/>
        </w:rPr>
        <w:t>downward</w:t>
      </w:r>
      <w:proofErr w:type="gramEnd"/>
      <w:r w:rsidRPr="008912E9">
        <w:rPr>
          <w:rFonts w:eastAsia="Times New Roman"/>
          <w:color w:val="auto"/>
        </w:rPr>
        <w:t xml:space="preserve"> and the equilibrium will be restored </w:t>
      </w:r>
      <w:proofErr w:type="gramStart"/>
      <w:r w:rsidRPr="008912E9">
        <w:rPr>
          <w:rFonts w:eastAsia="Times New Roman"/>
          <w:color w:val="auto"/>
        </w:rPr>
        <w:t>at</w:t>
      </w:r>
      <w:proofErr w:type="gramEnd"/>
      <w:r w:rsidRPr="008912E9">
        <w:rPr>
          <w:rFonts w:eastAsia="Times New Roman"/>
          <w:color w:val="auto"/>
        </w:rPr>
        <w:t xml:space="preserve"> its original position. If the government views this adjustment process as too slow, it can respond by implementing expansionary policies. Accommodating the supply shock in this way shifts the AD curve to the right and a new equilibrium can be reached in the medium run but only at the cost of a higher price level.</w:t>
      </w:r>
    </w:p>
    <w:p w14:paraId="3326E485" w14:textId="77777777" w:rsidR="00892D18" w:rsidRPr="00422AA1" w:rsidRDefault="00892D18" w:rsidP="00892D18">
      <w:pPr>
        <w:pStyle w:val="Default"/>
        <w:ind w:left="1080"/>
        <w:rPr>
          <w:rFonts w:ascii="Palatino Linotype" w:hAnsi="Palatino Linotype"/>
        </w:rPr>
      </w:pPr>
    </w:p>
    <w:p w14:paraId="7619914A" w14:textId="057AC135" w:rsidR="00892D18" w:rsidRDefault="00892D18" w:rsidP="00892D18">
      <w:pPr>
        <w:pStyle w:val="Default"/>
        <w:numPr>
          <w:ilvl w:val="0"/>
          <w:numId w:val="3"/>
        </w:numPr>
        <w:ind w:left="360"/>
        <w:jc w:val="both"/>
        <w:rPr>
          <w:rFonts w:ascii="Palatino Linotype" w:hAnsi="Palatino Linotype"/>
        </w:rPr>
      </w:pPr>
      <w:r w:rsidRPr="00422AA1">
        <w:rPr>
          <w:rFonts w:ascii="Palatino Linotype" w:hAnsi="Palatino Linotype"/>
        </w:rPr>
        <w:t xml:space="preserve">Fiscal Policy </w:t>
      </w:r>
      <w:r w:rsidR="008912E9" w:rsidRPr="00422AA1">
        <w:rPr>
          <w:rFonts w:ascii="Palatino Linotype" w:hAnsi="Palatino Linotype"/>
        </w:rPr>
        <w:t>cannot</w:t>
      </w:r>
      <w:r w:rsidRPr="00422AA1">
        <w:rPr>
          <w:rFonts w:ascii="Palatino Linotype" w:hAnsi="Palatino Linotype"/>
        </w:rPr>
        <w:t xml:space="preserve"> affect investment in the medium run because output always returns to its natural level.</w:t>
      </w:r>
    </w:p>
    <w:p w14:paraId="5ACAC795" w14:textId="77777777" w:rsidR="008912E9" w:rsidRPr="008912E9" w:rsidRDefault="008912E9" w:rsidP="008912E9">
      <w:pPr>
        <w:pStyle w:val="Default"/>
        <w:jc w:val="both"/>
        <w:rPr>
          <w:rFonts w:ascii="Palatino Linotype" w:hAnsi="Palatino Linotype"/>
        </w:rPr>
      </w:pPr>
    </w:p>
    <w:p w14:paraId="313CD8C0" w14:textId="241E24EB" w:rsidR="008912E9" w:rsidRPr="008912E9" w:rsidRDefault="008912E9" w:rsidP="008912E9">
      <w:pPr>
        <w:pStyle w:val="Default"/>
        <w:ind w:left="360"/>
        <w:jc w:val="both"/>
        <w:rPr>
          <w:rFonts w:eastAsia="Times New Roman"/>
          <w:b/>
          <w:bCs/>
          <w:color w:val="auto"/>
        </w:rPr>
      </w:pPr>
      <w:r w:rsidRPr="008912E9">
        <w:rPr>
          <w:rFonts w:eastAsia="Times New Roman"/>
          <w:b/>
          <w:bCs/>
          <w:color w:val="auto"/>
        </w:rPr>
        <w:t>FALSE</w:t>
      </w:r>
      <w:r>
        <w:rPr>
          <w:rFonts w:eastAsia="Times New Roman"/>
          <w:b/>
          <w:bCs/>
          <w:color w:val="auto"/>
        </w:rPr>
        <w:t xml:space="preserve">. </w:t>
      </w:r>
      <w:r w:rsidRPr="008912E9">
        <w:rPr>
          <w:rFonts w:eastAsia="Times New Roman"/>
          <w:color w:val="auto"/>
        </w:rPr>
        <w:t>The</w:t>
      </w:r>
      <w:r>
        <w:rPr>
          <w:rFonts w:eastAsia="Times New Roman"/>
          <w:b/>
          <w:bCs/>
          <w:color w:val="auto"/>
        </w:rPr>
        <w:t xml:space="preserve"> </w:t>
      </w:r>
      <w:r w:rsidRPr="008912E9">
        <w:rPr>
          <w:rFonts w:eastAsia="Times New Roman"/>
          <w:color w:val="auto"/>
        </w:rPr>
        <w:t xml:space="preserve">fiscal policy affects the interest rates. The output level returns to the natural </w:t>
      </w:r>
      <w:r w:rsidRPr="008912E9">
        <w:rPr>
          <w:rFonts w:eastAsia="Times New Roman"/>
          <w:color w:val="auto"/>
        </w:rPr>
        <w:t>level,</w:t>
      </w:r>
      <w:r w:rsidRPr="008912E9">
        <w:rPr>
          <w:rFonts w:eastAsia="Times New Roman"/>
          <w:color w:val="auto"/>
        </w:rPr>
        <w:t xml:space="preserve"> but investments will change as the interest rates change.</w:t>
      </w:r>
    </w:p>
    <w:p w14:paraId="34F4AB56" w14:textId="77777777" w:rsidR="008912E9" w:rsidRPr="00422AA1" w:rsidRDefault="008912E9" w:rsidP="008912E9">
      <w:pPr>
        <w:pStyle w:val="Default"/>
        <w:jc w:val="both"/>
        <w:rPr>
          <w:rFonts w:ascii="Palatino Linotype" w:hAnsi="Palatino Linotype"/>
        </w:rPr>
      </w:pPr>
    </w:p>
    <w:p w14:paraId="71234CEA" w14:textId="4D4CBF51" w:rsidR="00892D18" w:rsidRDefault="00892D18" w:rsidP="00892D18">
      <w:pPr>
        <w:pStyle w:val="Default"/>
        <w:numPr>
          <w:ilvl w:val="0"/>
          <w:numId w:val="3"/>
        </w:numPr>
        <w:ind w:left="360"/>
        <w:jc w:val="both"/>
        <w:rPr>
          <w:rFonts w:ascii="Palatino Linotype" w:hAnsi="Palatino Linotype"/>
        </w:rPr>
      </w:pPr>
      <w:r w:rsidRPr="00422AA1">
        <w:rPr>
          <w:rFonts w:ascii="Palatino Linotype" w:hAnsi="Palatino Linotype"/>
        </w:rPr>
        <w:t xml:space="preserve">Consider the peak oil argument (oil production will reach a peak </w:t>
      </w:r>
      <w:proofErr w:type="gramStart"/>
      <w:r w:rsidRPr="00422AA1">
        <w:rPr>
          <w:rFonts w:ascii="Palatino Linotype" w:hAnsi="Palatino Linotype"/>
        </w:rPr>
        <w:t xml:space="preserve">in </w:t>
      </w:r>
      <w:r w:rsidR="008912E9" w:rsidRPr="00422AA1">
        <w:rPr>
          <w:rFonts w:ascii="Palatino Linotype" w:hAnsi="Palatino Linotype"/>
        </w:rPr>
        <w:t>the near</w:t>
      </w:r>
      <w:r w:rsidRPr="00422AA1">
        <w:rPr>
          <w:rFonts w:ascii="Palatino Linotype" w:hAnsi="Palatino Linotype"/>
        </w:rPr>
        <w:t xml:space="preserve"> future</w:t>
      </w:r>
      <w:proofErr w:type="gramEnd"/>
      <w:r w:rsidRPr="00422AA1">
        <w:rPr>
          <w:rFonts w:ascii="Palatino Linotype" w:hAnsi="Palatino Linotype"/>
        </w:rPr>
        <w:t xml:space="preserve"> and will start to decrease that will result in an increase in </w:t>
      </w:r>
      <w:proofErr w:type="gramStart"/>
      <w:r w:rsidRPr="00422AA1">
        <w:rPr>
          <w:rFonts w:ascii="Palatino Linotype" w:hAnsi="Palatino Linotype"/>
        </w:rPr>
        <w:t>price</w:t>
      </w:r>
      <w:proofErr w:type="gramEnd"/>
      <w:r w:rsidRPr="00422AA1">
        <w:rPr>
          <w:rFonts w:ascii="Palatino Linotype" w:hAnsi="Palatino Linotype"/>
        </w:rPr>
        <w:t xml:space="preserve"> of oil). If price of oil rises in the future because of neutrality of this change output level will not change but price level might rise in US in the medium run. </w:t>
      </w:r>
    </w:p>
    <w:p w14:paraId="145E10AA" w14:textId="77777777" w:rsidR="008912E9" w:rsidRDefault="008912E9" w:rsidP="008912E9">
      <w:pPr>
        <w:pStyle w:val="Default"/>
        <w:jc w:val="both"/>
        <w:rPr>
          <w:rFonts w:ascii="Palatino Linotype" w:hAnsi="Palatino Linotype"/>
        </w:rPr>
      </w:pPr>
    </w:p>
    <w:p w14:paraId="0596F295" w14:textId="60E3093B" w:rsidR="008912E9" w:rsidRPr="008912E9" w:rsidRDefault="008912E9" w:rsidP="008912E9">
      <w:pPr>
        <w:pStyle w:val="Default"/>
        <w:ind w:left="360"/>
        <w:jc w:val="both"/>
        <w:rPr>
          <w:rFonts w:eastAsia="Times New Roman"/>
          <w:color w:val="auto"/>
        </w:rPr>
      </w:pPr>
      <w:r w:rsidRPr="008912E9">
        <w:rPr>
          <w:rFonts w:eastAsia="Times New Roman"/>
          <w:b/>
          <w:bCs/>
          <w:color w:val="auto"/>
        </w:rPr>
        <w:t>FALSE</w:t>
      </w:r>
      <w:r>
        <w:rPr>
          <w:rFonts w:eastAsia="Times New Roman"/>
          <w:b/>
          <w:bCs/>
          <w:color w:val="auto"/>
        </w:rPr>
        <w:t>.</w:t>
      </w:r>
      <w:r w:rsidRPr="008912E9">
        <w:rPr>
          <w:rFonts w:eastAsia="Times New Roman"/>
          <w:b/>
          <w:bCs/>
          <w:color w:val="auto"/>
        </w:rPr>
        <w:t xml:space="preserve"> </w:t>
      </w:r>
      <w:r w:rsidRPr="008912E9">
        <w:rPr>
          <w:rFonts w:eastAsia="Times New Roman"/>
          <w:color w:val="auto"/>
        </w:rPr>
        <w:t>The natural</w:t>
      </w:r>
      <w:r w:rsidRPr="008912E9">
        <w:rPr>
          <w:rFonts w:eastAsia="Times New Roman"/>
          <w:color w:val="auto"/>
        </w:rPr>
        <w:t xml:space="preserve"> rate of output falls so medium run output levels </w:t>
      </w:r>
      <w:r w:rsidRPr="008912E9">
        <w:rPr>
          <w:rFonts w:eastAsia="Times New Roman"/>
          <w:color w:val="auto"/>
        </w:rPr>
        <w:t>falls</w:t>
      </w:r>
      <w:r w:rsidRPr="008912E9">
        <w:rPr>
          <w:rFonts w:eastAsia="Times New Roman"/>
          <w:color w:val="auto"/>
        </w:rPr>
        <w:t xml:space="preserve"> as well.</w:t>
      </w:r>
    </w:p>
    <w:p w14:paraId="337F7DFD" w14:textId="77777777" w:rsidR="00892D18" w:rsidRDefault="00892D18"/>
    <w:p w14:paraId="3DC84A7C" w14:textId="77777777" w:rsidR="00892D18" w:rsidRPr="003F4537" w:rsidRDefault="00892D18" w:rsidP="00892D18">
      <w:pPr>
        <w:autoSpaceDE w:val="0"/>
        <w:autoSpaceDN w:val="0"/>
        <w:adjustRightInd w:val="0"/>
        <w:spacing w:after="0" w:line="240" w:lineRule="auto"/>
        <w:rPr>
          <w:rFonts w:ascii="Times New Roman" w:hAnsi="Times New Roman" w:cs="Times New Roman"/>
          <w:b/>
          <w:bCs/>
          <w:color w:val="000000"/>
          <w:sz w:val="24"/>
          <w:szCs w:val="24"/>
        </w:rPr>
      </w:pPr>
      <w:r w:rsidRPr="003F4537">
        <w:rPr>
          <w:rFonts w:ascii="Times New Roman" w:hAnsi="Times New Roman" w:cs="Times New Roman"/>
          <w:b/>
          <w:bCs/>
          <w:color w:val="000000"/>
          <w:sz w:val="24"/>
          <w:szCs w:val="24"/>
        </w:rPr>
        <w:t xml:space="preserve">PART B - MULTIPLE CHOICE </w:t>
      </w:r>
    </w:p>
    <w:p w14:paraId="5287C61E" w14:textId="77777777" w:rsidR="00892D18" w:rsidRDefault="00892D18"/>
    <w:p w14:paraId="2E3D260C" w14:textId="77777777" w:rsidR="00892D18" w:rsidRPr="00422AA1" w:rsidRDefault="00892D18" w:rsidP="00892D18">
      <w:pPr>
        <w:jc w:val="both"/>
        <w:rPr>
          <w:rFonts w:ascii="Palatino Linotype" w:hAnsi="Palatino Linotype"/>
          <w:sz w:val="24"/>
          <w:szCs w:val="24"/>
        </w:rPr>
      </w:pPr>
      <w:r w:rsidRPr="00422AA1">
        <w:rPr>
          <w:rFonts w:ascii="Palatino Linotype" w:hAnsi="Palatino Linotype"/>
          <w:sz w:val="24"/>
          <w:szCs w:val="24"/>
        </w:rPr>
        <w:t>1) Consider the wage-setting and price-setting equations we studied in class. Suppose the markup, μ, equals 0.25, and F(</w:t>
      </w:r>
      <w:proofErr w:type="spellStart"/>
      <w:proofErr w:type="gramStart"/>
      <w:r w:rsidRPr="00422AA1">
        <w:rPr>
          <w:rFonts w:ascii="Palatino Linotype" w:hAnsi="Palatino Linotype"/>
          <w:sz w:val="24"/>
          <w:szCs w:val="24"/>
        </w:rPr>
        <w:t>u,z</w:t>
      </w:r>
      <w:proofErr w:type="spellEnd"/>
      <w:proofErr w:type="gramEnd"/>
      <w:r w:rsidRPr="00422AA1">
        <w:rPr>
          <w:rFonts w:ascii="Palatino Linotype" w:hAnsi="Palatino Linotype"/>
          <w:sz w:val="24"/>
          <w:szCs w:val="24"/>
        </w:rPr>
        <w:t xml:space="preserve">) = 1-u. What is the natural rate of unemployment in this economy? </w:t>
      </w:r>
    </w:p>
    <w:p w14:paraId="7AE9674F" w14:textId="77777777" w:rsidR="00892D18" w:rsidRPr="00776A07" w:rsidRDefault="00892D18" w:rsidP="00892D18">
      <w:pPr>
        <w:pStyle w:val="ListParagraph"/>
        <w:numPr>
          <w:ilvl w:val="0"/>
          <w:numId w:val="6"/>
        </w:numPr>
        <w:jc w:val="both"/>
        <w:rPr>
          <w:rFonts w:ascii="Palatino Linotype" w:hAnsi="Palatino Linotype" w:cs="Times New Roman"/>
          <w:b/>
          <w:sz w:val="24"/>
          <w:szCs w:val="24"/>
        </w:rPr>
      </w:pPr>
      <w:r w:rsidRPr="00776A07">
        <w:rPr>
          <w:rFonts w:ascii="Palatino Linotype" w:hAnsi="Palatino Linotype" w:cs="Times New Roman"/>
          <w:b/>
          <w:sz w:val="24"/>
          <w:szCs w:val="24"/>
        </w:rPr>
        <w:t xml:space="preserve">0.2 </w:t>
      </w:r>
    </w:p>
    <w:p w14:paraId="672D3071"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sz w:val="24"/>
          <w:szCs w:val="24"/>
        </w:rPr>
        <w:t xml:space="preserve">0 </w:t>
      </w:r>
    </w:p>
    <w:p w14:paraId="4BA84ADF"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sz w:val="24"/>
          <w:szCs w:val="24"/>
        </w:rPr>
        <w:t xml:space="preserve">0.25 </w:t>
      </w:r>
    </w:p>
    <w:p w14:paraId="124D3577"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sz w:val="24"/>
          <w:szCs w:val="24"/>
        </w:rPr>
        <w:t xml:space="preserve">0.1 </w:t>
      </w:r>
    </w:p>
    <w:p w14:paraId="3708D1A6"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sz w:val="24"/>
          <w:szCs w:val="24"/>
        </w:rPr>
        <w:t xml:space="preserve">0.5 </w:t>
      </w:r>
    </w:p>
    <w:p w14:paraId="685FA8B7" w14:textId="77777777" w:rsidR="00892D18" w:rsidRPr="00422AA1" w:rsidRDefault="00892D18" w:rsidP="00892D18">
      <w:pPr>
        <w:pStyle w:val="ListParagraph"/>
        <w:ind w:left="360"/>
        <w:jc w:val="both"/>
        <w:rPr>
          <w:rFonts w:ascii="Palatino Linotype" w:hAnsi="Palatino Linotype" w:cs="Times New Roman"/>
          <w:sz w:val="24"/>
          <w:szCs w:val="24"/>
        </w:rPr>
      </w:pPr>
    </w:p>
    <w:p w14:paraId="38D86566" w14:textId="77777777" w:rsidR="00892D18" w:rsidRPr="00422AA1" w:rsidRDefault="00892D18" w:rsidP="00892D18">
      <w:pPr>
        <w:jc w:val="both"/>
        <w:rPr>
          <w:rFonts w:ascii="Palatino Linotype" w:hAnsi="Palatino Linotype"/>
          <w:sz w:val="24"/>
          <w:szCs w:val="24"/>
        </w:rPr>
      </w:pPr>
      <w:r w:rsidRPr="00422AA1">
        <w:rPr>
          <w:rFonts w:ascii="Palatino Linotype" w:hAnsi="Palatino Linotype"/>
          <w:sz w:val="24"/>
          <w:szCs w:val="24"/>
        </w:rPr>
        <w:t xml:space="preserve">2) The natural level of output is the level of output that occurs when: </w:t>
      </w:r>
    </w:p>
    <w:p w14:paraId="60B6C9A0"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r w:rsidRPr="00422AA1">
        <w:rPr>
          <w:rFonts w:ascii="Palatino Linotype" w:hAnsi="Palatino Linotype" w:cs="Times New Roman"/>
          <w:sz w:val="24"/>
          <w:szCs w:val="24"/>
        </w:rPr>
        <w:t>the markup (m) is zero.</w:t>
      </w:r>
    </w:p>
    <w:p w14:paraId="5F61FB94"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r w:rsidRPr="00422AA1">
        <w:rPr>
          <w:rFonts w:ascii="Palatino Linotype" w:hAnsi="Palatino Linotype" w:cs="Times New Roman"/>
          <w:sz w:val="24"/>
          <w:szCs w:val="24"/>
        </w:rPr>
        <w:lastRenderedPageBreak/>
        <w:t>there are no discouraged workers in the economy.</w:t>
      </w:r>
    </w:p>
    <w:p w14:paraId="4CFD51A7"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r w:rsidRPr="00422AA1">
        <w:rPr>
          <w:rFonts w:ascii="Palatino Linotype" w:hAnsi="Palatino Linotype" w:cs="Times New Roman"/>
          <w:sz w:val="24"/>
          <w:szCs w:val="24"/>
        </w:rPr>
        <w:t>the goods market and financial markets are in equilibrium.</w:t>
      </w:r>
    </w:p>
    <w:p w14:paraId="2D325B4C"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proofErr w:type="gramStart"/>
      <w:r w:rsidRPr="00422AA1">
        <w:rPr>
          <w:rFonts w:ascii="Palatino Linotype" w:hAnsi="Palatino Linotype" w:cs="Times New Roman"/>
          <w:sz w:val="24"/>
          <w:szCs w:val="24"/>
        </w:rPr>
        <w:t>the</w:t>
      </w:r>
      <w:proofErr w:type="gramEnd"/>
      <w:r w:rsidRPr="00422AA1">
        <w:rPr>
          <w:rFonts w:ascii="Palatino Linotype" w:hAnsi="Palatino Linotype" w:cs="Times New Roman"/>
          <w:sz w:val="24"/>
          <w:szCs w:val="24"/>
        </w:rPr>
        <w:t xml:space="preserve"> unemployment rate is zero.</w:t>
      </w:r>
    </w:p>
    <w:p w14:paraId="7FE52E19" w14:textId="77777777" w:rsidR="00892D18" w:rsidRPr="00776A07" w:rsidRDefault="00892D18" w:rsidP="00892D18">
      <w:pPr>
        <w:pStyle w:val="ListParagraph"/>
        <w:numPr>
          <w:ilvl w:val="0"/>
          <w:numId w:val="7"/>
        </w:numPr>
        <w:jc w:val="both"/>
        <w:rPr>
          <w:rFonts w:ascii="Palatino Linotype" w:hAnsi="Palatino Linotype" w:cs="Times New Roman"/>
          <w:b/>
          <w:bCs/>
          <w:sz w:val="24"/>
          <w:szCs w:val="24"/>
        </w:rPr>
      </w:pPr>
      <w:r w:rsidRPr="00776A07">
        <w:rPr>
          <w:rFonts w:ascii="Palatino Linotype" w:hAnsi="Palatino Linotype" w:cs="Times New Roman"/>
          <w:b/>
          <w:bCs/>
          <w:sz w:val="24"/>
          <w:szCs w:val="24"/>
        </w:rPr>
        <w:t>the economy is operating at the unemployment rate consistent with both the wage-setting and price-setting equations</w:t>
      </w:r>
    </w:p>
    <w:p w14:paraId="16267DD4" w14:textId="77777777" w:rsidR="00892D18" w:rsidRPr="00422AA1" w:rsidRDefault="00892D18" w:rsidP="00892D18">
      <w:pPr>
        <w:shd w:val="clear" w:color="auto" w:fill="FFFFFF"/>
        <w:spacing w:before="100" w:beforeAutospacing="1" w:after="100" w:afterAutospacing="1" w:line="336" w:lineRule="atLeast"/>
        <w:rPr>
          <w:rFonts w:ascii="Palatino Linotype" w:hAnsi="Palatino Linotype"/>
          <w:sz w:val="24"/>
          <w:szCs w:val="24"/>
        </w:rPr>
      </w:pPr>
      <w:r w:rsidRPr="00422AA1">
        <w:rPr>
          <w:rFonts w:ascii="Palatino Linotype" w:hAnsi="Palatino Linotype"/>
          <w:sz w:val="24"/>
          <w:szCs w:val="24"/>
        </w:rPr>
        <w:t>3) When using AD/AS analysis to illustrate changes within an economy, which of the following would NOT need to be considered when looking at changes to economic growth?</w:t>
      </w:r>
    </w:p>
    <w:p w14:paraId="5DB5F486" w14:textId="77777777" w:rsidR="00892D18" w:rsidRPr="00422AA1" w:rsidRDefault="00892D18" w:rsidP="00892D18">
      <w:pPr>
        <w:pStyle w:val="ListParagraph"/>
        <w:ind w:left="0"/>
        <w:rPr>
          <w:rFonts w:ascii="Palatino Linotype" w:hAnsi="Palatino Linotype"/>
          <w:sz w:val="24"/>
          <w:szCs w:val="24"/>
        </w:rPr>
      </w:pPr>
      <w:r w:rsidRPr="00422AA1">
        <w:rPr>
          <w:rFonts w:ascii="Palatino Linotype" w:hAnsi="Palatino Linotype"/>
          <w:bCs/>
          <w:sz w:val="24"/>
          <w:szCs w:val="24"/>
          <w:lang w:val="en-GB"/>
        </w:rPr>
        <w:t xml:space="preserve">A) </w:t>
      </w:r>
      <w:r w:rsidRPr="00422AA1">
        <w:rPr>
          <w:rFonts w:ascii="Palatino Linotype" w:hAnsi="Palatino Linotype"/>
          <w:sz w:val="24"/>
          <w:szCs w:val="24"/>
        </w:rPr>
        <w:t xml:space="preserve">Increased </w:t>
      </w:r>
      <w:proofErr w:type="spellStart"/>
      <w:r w:rsidRPr="00422AA1">
        <w:rPr>
          <w:rFonts w:ascii="Palatino Linotype" w:hAnsi="Palatino Linotype"/>
          <w:sz w:val="24"/>
          <w:szCs w:val="24"/>
        </w:rPr>
        <w:t>labour</w:t>
      </w:r>
      <w:proofErr w:type="spellEnd"/>
      <w:r w:rsidRPr="00422AA1">
        <w:rPr>
          <w:rFonts w:ascii="Palatino Linotype" w:hAnsi="Palatino Linotype"/>
          <w:sz w:val="24"/>
          <w:szCs w:val="24"/>
        </w:rPr>
        <w:t xml:space="preserve"> productivity</w:t>
      </w:r>
    </w:p>
    <w:p w14:paraId="28728F99" w14:textId="77777777" w:rsidR="00892D18" w:rsidRPr="00422AA1" w:rsidRDefault="00892D18" w:rsidP="00892D18">
      <w:pPr>
        <w:pStyle w:val="ListParagraph"/>
        <w:ind w:left="0"/>
        <w:rPr>
          <w:rFonts w:ascii="Palatino Linotype" w:hAnsi="Palatino Linotype"/>
          <w:sz w:val="24"/>
          <w:szCs w:val="24"/>
        </w:rPr>
      </w:pPr>
      <w:r w:rsidRPr="00422AA1">
        <w:rPr>
          <w:rFonts w:ascii="Palatino Linotype" w:hAnsi="Palatino Linotype"/>
          <w:sz w:val="24"/>
          <w:szCs w:val="24"/>
        </w:rPr>
        <w:t>B) More efficient use of the capital stock</w:t>
      </w:r>
    </w:p>
    <w:p w14:paraId="4DFBAF08" w14:textId="77777777" w:rsidR="00892D18" w:rsidRPr="00776A07" w:rsidRDefault="00892D18" w:rsidP="00892D18">
      <w:pPr>
        <w:pStyle w:val="ListParagraph"/>
        <w:ind w:left="0"/>
        <w:rPr>
          <w:rFonts w:ascii="Palatino Linotype" w:hAnsi="Palatino Linotype"/>
          <w:b/>
          <w:bCs/>
          <w:sz w:val="24"/>
          <w:szCs w:val="24"/>
        </w:rPr>
      </w:pPr>
      <w:r w:rsidRPr="00776A07">
        <w:rPr>
          <w:rFonts w:ascii="Palatino Linotype" w:hAnsi="Palatino Linotype"/>
          <w:b/>
          <w:bCs/>
          <w:sz w:val="24"/>
          <w:szCs w:val="24"/>
        </w:rPr>
        <w:t>C) Increased availability of social capital</w:t>
      </w:r>
    </w:p>
    <w:p w14:paraId="4B76A690" w14:textId="77777777" w:rsidR="00892D18" w:rsidRPr="00422AA1" w:rsidRDefault="00892D18" w:rsidP="00892D18">
      <w:pPr>
        <w:pStyle w:val="ListParagraph"/>
        <w:ind w:left="0"/>
        <w:rPr>
          <w:rFonts w:ascii="Palatino Linotype" w:hAnsi="Palatino Linotype"/>
          <w:sz w:val="24"/>
          <w:szCs w:val="24"/>
        </w:rPr>
      </w:pPr>
      <w:r w:rsidRPr="00422AA1">
        <w:rPr>
          <w:rFonts w:ascii="Palatino Linotype" w:hAnsi="Palatino Linotype"/>
          <w:sz w:val="24"/>
          <w:szCs w:val="24"/>
        </w:rPr>
        <w:t>D) Developing a more efficient capital and finance sector</w:t>
      </w:r>
    </w:p>
    <w:p w14:paraId="21E0C84B" w14:textId="77777777" w:rsidR="00892D18" w:rsidRPr="00422AA1" w:rsidRDefault="00892D18" w:rsidP="00892D18">
      <w:pPr>
        <w:spacing w:after="0" w:line="240" w:lineRule="auto"/>
        <w:rPr>
          <w:rFonts w:ascii="Palatino Linotype" w:hAnsi="Palatino Linotype"/>
          <w:sz w:val="24"/>
          <w:szCs w:val="24"/>
          <w:shd w:val="clear" w:color="auto" w:fill="FFFFFF"/>
        </w:rPr>
      </w:pPr>
    </w:p>
    <w:p w14:paraId="4770A0E4" w14:textId="77777777" w:rsidR="00892D18" w:rsidRPr="00422AA1" w:rsidRDefault="00892D18" w:rsidP="00892D18">
      <w:pPr>
        <w:spacing w:after="0" w:line="240" w:lineRule="auto"/>
        <w:rPr>
          <w:rFonts w:ascii="Palatino Linotype" w:hAnsi="Palatino Linotype"/>
          <w:sz w:val="24"/>
          <w:szCs w:val="24"/>
          <w:shd w:val="clear" w:color="auto" w:fill="FFFFFF"/>
        </w:rPr>
      </w:pPr>
      <w:r w:rsidRPr="00422AA1">
        <w:rPr>
          <w:rFonts w:ascii="Palatino Linotype" w:hAnsi="Palatino Linotype"/>
          <w:sz w:val="24"/>
          <w:szCs w:val="24"/>
          <w:shd w:val="clear" w:color="auto" w:fill="FFFFFF"/>
        </w:rPr>
        <w:t>4) Using the model of AD and AS, what happens to real GDP, the price level, and unemployment with more consumption spending(C)?</w:t>
      </w:r>
    </w:p>
    <w:p w14:paraId="46D914C8" w14:textId="77777777" w:rsidR="00892D18" w:rsidRPr="00422AA1" w:rsidRDefault="00892D18" w:rsidP="00892D18">
      <w:pPr>
        <w:spacing w:after="0" w:line="240" w:lineRule="auto"/>
        <w:rPr>
          <w:rFonts w:ascii="Palatino Linotype" w:hAnsi="Palatino Linotype"/>
          <w:sz w:val="24"/>
          <w:szCs w:val="24"/>
        </w:rPr>
      </w:pPr>
      <w:r w:rsidRPr="00422AA1">
        <w:rPr>
          <w:rFonts w:ascii="Palatino Linotype" w:hAnsi="Palatino Linotype"/>
          <w:sz w:val="24"/>
          <w:szCs w:val="24"/>
        </w:rPr>
        <w:t xml:space="preserve">A) </w:t>
      </w:r>
      <w:r w:rsidRPr="00422AA1">
        <w:rPr>
          <w:rFonts w:ascii="Palatino Linotype" w:hAnsi="Palatino Linotype"/>
          <w:sz w:val="24"/>
          <w:szCs w:val="24"/>
          <w:shd w:val="clear" w:color="auto" w:fill="FFFFFF"/>
        </w:rPr>
        <w:t>Real GDP increases, Price level decreases, Unemployment decreases</w:t>
      </w:r>
      <w:r w:rsidRPr="00422AA1">
        <w:rPr>
          <w:rFonts w:ascii="Palatino Linotype" w:hAnsi="Palatino Linotype"/>
          <w:sz w:val="24"/>
          <w:szCs w:val="24"/>
        </w:rPr>
        <w:br/>
        <w:t xml:space="preserve">B) </w:t>
      </w:r>
      <w:r w:rsidRPr="00422AA1">
        <w:rPr>
          <w:rFonts w:ascii="Palatino Linotype" w:hAnsi="Palatino Linotype"/>
          <w:sz w:val="24"/>
          <w:szCs w:val="24"/>
          <w:shd w:val="clear" w:color="auto" w:fill="FFFFFF"/>
        </w:rPr>
        <w:t>Real GDP decreases, Price level increases, Unemployment increases</w:t>
      </w:r>
    </w:p>
    <w:p w14:paraId="10FF2137" w14:textId="77777777" w:rsidR="00892D18" w:rsidRPr="003D1350" w:rsidRDefault="00892D18" w:rsidP="00892D18">
      <w:pPr>
        <w:spacing w:after="0" w:line="240" w:lineRule="auto"/>
        <w:rPr>
          <w:rFonts w:ascii="Palatino Linotype" w:hAnsi="Palatino Linotype"/>
          <w:b/>
          <w:bCs/>
          <w:sz w:val="24"/>
          <w:szCs w:val="24"/>
          <w:shd w:val="clear" w:color="auto" w:fill="FFFFFF"/>
        </w:rPr>
      </w:pPr>
      <w:r w:rsidRPr="003D1350">
        <w:rPr>
          <w:rFonts w:ascii="Palatino Linotype" w:hAnsi="Palatino Linotype"/>
          <w:b/>
          <w:bCs/>
          <w:sz w:val="24"/>
          <w:szCs w:val="24"/>
          <w:shd w:val="clear" w:color="auto" w:fill="FFFFFF"/>
        </w:rPr>
        <w:t>C) Real GDP increases, Price level increases, Unemployment decreases</w:t>
      </w:r>
    </w:p>
    <w:p w14:paraId="26A9E551" w14:textId="77777777" w:rsidR="00892D18" w:rsidRPr="00422AA1" w:rsidRDefault="00892D18" w:rsidP="00892D18">
      <w:pPr>
        <w:spacing w:after="0" w:line="240" w:lineRule="auto"/>
        <w:rPr>
          <w:rFonts w:ascii="Palatino Linotype" w:hAnsi="Palatino Linotype"/>
          <w:sz w:val="24"/>
          <w:szCs w:val="24"/>
          <w:shd w:val="clear" w:color="auto" w:fill="FFFFFF"/>
        </w:rPr>
      </w:pPr>
      <w:r w:rsidRPr="00422AA1">
        <w:rPr>
          <w:rFonts w:ascii="Palatino Linotype" w:hAnsi="Palatino Linotype"/>
          <w:sz w:val="24"/>
          <w:szCs w:val="24"/>
          <w:shd w:val="clear" w:color="auto" w:fill="FFFFFF"/>
        </w:rPr>
        <w:t xml:space="preserve">D) Real </w:t>
      </w:r>
      <w:proofErr w:type="spellStart"/>
      <w:r w:rsidRPr="00422AA1">
        <w:rPr>
          <w:rFonts w:ascii="Palatino Linotype" w:hAnsi="Palatino Linotype"/>
          <w:sz w:val="24"/>
          <w:szCs w:val="24"/>
          <w:shd w:val="clear" w:color="auto" w:fill="FFFFFF"/>
        </w:rPr>
        <w:t>GDPdecreases</w:t>
      </w:r>
      <w:proofErr w:type="spellEnd"/>
      <w:r w:rsidRPr="00422AA1">
        <w:rPr>
          <w:rFonts w:ascii="Palatino Linotype" w:hAnsi="Palatino Linotype"/>
          <w:sz w:val="24"/>
          <w:szCs w:val="24"/>
          <w:shd w:val="clear" w:color="auto" w:fill="FFFFFF"/>
        </w:rPr>
        <w:t>, Price level decreases, Unemployment decreases</w:t>
      </w:r>
    </w:p>
    <w:p w14:paraId="5ECF1FF4" w14:textId="77777777" w:rsidR="00892D18" w:rsidRPr="00422AA1" w:rsidRDefault="00892D18" w:rsidP="00892D18">
      <w:pPr>
        <w:spacing w:after="0" w:line="240" w:lineRule="auto"/>
        <w:rPr>
          <w:rFonts w:ascii="Palatino Linotype" w:hAnsi="Palatino Linotype"/>
          <w:sz w:val="24"/>
          <w:szCs w:val="24"/>
          <w:shd w:val="clear" w:color="auto" w:fill="FFFFFF"/>
        </w:rPr>
      </w:pPr>
      <w:r w:rsidRPr="00422AA1">
        <w:rPr>
          <w:rFonts w:ascii="Palatino Linotype" w:hAnsi="Palatino Linotype"/>
          <w:sz w:val="24"/>
          <w:szCs w:val="24"/>
          <w:shd w:val="clear" w:color="auto" w:fill="FFFFFF"/>
        </w:rPr>
        <w:t>E) Real GDP decreases, Price level decreases, Unemployment increases</w:t>
      </w:r>
    </w:p>
    <w:p w14:paraId="4B09B113" w14:textId="77777777" w:rsidR="00892D18" w:rsidRPr="00422AA1" w:rsidRDefault="00892D18" w:rsidP="00892D18">
      <w:pPr>
        <w:spacing w:after="0" w:line="240" w:lineRule="auto"/>
        <w:rPr>
          <w:rFonts w:ascii="Palatino Linotype" w:hAnsi="Palatino Linotype"/>
          <w:sz w:val="24"/>
          <w:szCs w:val="24"/>
          <w:shd w:val="clear" w:color="auto" w:fill="FFFFFF"/>
        </w:rPr>
      </w:pPr>
    </w:p>
    <w:p w14:paraId="4DDB1326" w14:textId="77777777" w:rsidR="00892D18" w:rsidRPr="00422AA1" w:rsidRDefault="00892D18" w:rsidP="00892D18">
      <w:pPr>
        <w:spacing w:after="0" w:line="240" w:lineRule="auto"/>
        <w:rPr>
          <w:rStyle w:val="termtext"/>
          <w:rFonts w:ascii="Palatino Linotype" w:hAnsi="Palatino Linotype"/>
          <w:szCs w:val="24"/>
        </w:rPr>
      </w:pPr>
      <w:r w:rsidRPr="00422AA1">
        <w:rPr>
          <w:rStyle w:val="termtext"/>
          <w:rFonts w:ascii="Palatino Linotype" w:hAnsi="Palatino Linotype"/>
          <w:szCs w:val="24"/>
        </w:rPr>
        <w:t>5) Stagflation most likely results from</w:t>
      </w:r>
      <w:r w:rsidRPr="00422AA1">
        <w:rPr>
          <w:rFonts w:ascii="Palatino Linotype" w:hAnsi="Palatino Linotype"/>
          <w:sz w:val="24"/>
          <w:szCs w:val="24"/>
        </w:rPr>
        <w:br/>
      </w:r>
      <w:r w:rsidRPr="00422AA1">
        <w:rPr>
          <w:rStyle w:val="termtext"/>
          <w:rFonts w:ascii="Palatino Linotype" w:hAnsi="Palatino Linotype"/>
          <w:szCs w:val="24"/>
        </w:rPr>
        <w:t>A) Increasing AD with constant AS</w:t>
      </w:r>
      <w:r w:rsidRPr="00422AA1">
        <w:rPr>
          <w:rFonts w:ascii="Palatino Linotype" w:hAnsi="Palatino Linotype"/>
          <w:sz w:val="24"/>
          <w:szCs w:val="24"/>
        </w:rPr>
        <w:br/>
      </w:r>
      <w:r w:rsidRPr="003D1350">
        <w:rPr>
          <w:rStyle w:val="termtext"/>
          <w:rFonts w:ascii="Palatino Linotype" w:hAnsi="Palatino Linotype"/>
          <w:b/>
          <w:bCs/>
          <w:szCs w:val="24"/>
        </w:rPr>
        <w:t>B) decreasing AS with constant AD</w:t>
      </w:r>
      <w:r w:rsidRPr="00422AA1">
        <w:rPr>
          <w:rFonts w:ascii="Palatino Linotype" w:hAnsi="Palatino Linotype"/>
          <w:sz w:val="24"/>
          <w:szCs w:val="24"/>
        </w:rPr>
        <w:br/>
      </w:r>
      <w:r w:rsidRPr="00422AA1">
        <w:rPr>
          <w:rStyle w:val="termtext"/>
          <w:rFonts w:ascii="Palatino Linotype" w:hAnsi="Palatino Linotype"/>
          <w:szCs w:val="24"/>
        </w:rPr>
        <w:t>C) decreasing AD with constant AS</w:t>
      </w:r>
      <w:r w:rsidRPr="00422AA1">
        <w:rPr>
          <w:rFonts w:ascii="Palatino Linotype" w:hAnsi="Palatino Linotype"/>
          <w:sz w:val="24"/>
          <w:szCs w:val="24"/>
        </w:rPr>
        <w:br/>
      </w:r>
      <w:r w:rsidRPr="00422AA1">
        <w:rPr>
          <w:rStyle w:val="termtext"/>
          <w:rFonts w:ascii="Palatino Linotype" w:hAnsi="Palatino Linotype"/>
          <w:szCs w:val="24"/>
        </w:rPr>
        <w:t>D) a decrease in both AD and AS</w:t>
      </w:r>
      <w:r w:rsidRPr="00422AA1">
        <w:rPr>
          <w:rFonts w:ascii="Palatino Linotype" w:hAnsi="Palatino Linotype"/>
          <w:sz w:val="24"/>
          <w:szCs w:val="24"/>
        </w:rPr>
        <w:br/>
      </w:r>
      <w:r w:rsidRPr="00422AA1">
        <w:rPr>
          <w:rStyle w:val="termtext"/>
          <w:rFonts w:ascii="Palatino Linotype" w:hAnsi="Palatino Linotype"/>
          <w:szCs w:val="24"/>
        </w:rPr>
        <w:t>E) an increase in both AD and AS</w:t>
      </w:r>
    </w:p>
    <w:p w14:paraId="687A6C33" w14:textId="77777777" w:rsidR="00892D18" w:rsidRPr="00422AA1" w:rsidRDefault="00892D18" w:rsidP="00892D18">
      <w:pPr>
        <w:spacing w:after="0" w:line="240" w:lineRule="auto"/>
        <w:rPr>
          <w:rStyle w:val="termtext"/>
          <w:rFonts w:ascii="Palatino Linotype" w:hAnsi="Palatino Linotype"/>
          <w:szCs w:val="24"/>
        </w:rPr>
      </w:pPr>
    </w:p>
    <w:p w14:paraId="3B95C0BC" w14:textId="77777777" w:rsidR="00892D18" w:rsidRPr="00422AA1" w:rsidRDefault="00892D18" w:rsidP="00892D18">
      <w:pPr>
        <w:spacing w:after="0" w:line="240" w:lineRule="auto"/>
        <w:ind w:left="720" w:hanging="720"/>
        <w:rPr>
          <w:rFonts w:ascii="Palatino Linotype" w:hAnsi="Palatino Linotype"/>
          <w:sz w:val="24"/>
          <w:szCs w:val="24"/>
        </w:rPr>
      </w:pPr>
      <w:r w:rsidRPr="00422AA1">
        <w:rPr>
          <w:rFonts w:ascii="Palatino Linotype" w:hAnsi="Palatino Linotype"/>
          <w:sz w:val="24"/>
          <w:szCs w:val="24"/>
        </w:rPr>
        <w:t>6</w:t>
      </w:r>
      <w:r w:rsidRPr="0039619B">
        <w:rPr>
          <w:rFonts w:ascii="Palatino Linotype" w:hAnsi="Palatino Linotype"/>
          <w:sz w:val="24"/>
          <w:szCs w:val="24"/>
        </w:rPr>
        <w:t xml:space="preserve">) When a government reduces its deficits by increasing taxes, in the medium run,     </w:t>
      </w:r>
    </w:p>
    <w:p w14:paraId="7B0FCED3" w14:textId="77777777" w:rsidR="00892D18" w:rsidRPr="0039619B" w:rsidRDefault="00892D18" w:rsidP="00892D18">
      <w:pPr>
        <w:spacing w:after="0" w:line="240" w:lineRule="auto"/>
        <w:ind w:left="720"/>
        <w:rPr>
          <w:rFonts w:ascii="Palatino Linotype" w:hAnsi="Palatino Linotype"/>
          <w:sz w:val="24"/>
          <w:szCs w:val="24"/>
        </w:rPr>
      </w:pPr>
    </w:p>
    <w:p w14:paraId="287E6F63" w14:textId="77777777" w:rsidR="00892D18" w:rsidRPr="00422AA1" w:rsidRDefault="00892D18" w:rsidP="00892D18">
      <w:pPr>
        <w:spacing w:after="0" w:line="240" w:lineRule="auto"/>
        <w:ind w:left="720" w:hanging="720"/>
        <w:rPr>
          <w:rFonts w:ascii="Palatino Linotype" w:hAnsi="Palatino Linotype"/>
          <w:sz w:val="24"/>
          <w:szCs w:val="24"/>
        </w:rPr>
      </w:pPr>
      <w:r w:rsidRPr="0039619B">
        <w:rPr>
          <w:rFonts w:ascii="Palatino Linotype" w:hAnsi="Palatino Linotype"/>
          <w:sz w:val="24"/>
          <w:szCs w:val="24"/>
        </w:rPr>
        <w:t xml:space="preserve">A) interest rate is higher.      </w:t>
      </w:r>
    </w:p>
    <w:p w14:paraId="1583F0D3" w14:textId="77777777" w:rsidR="00892D18" w:rsidRPr="0039619B" w:rsidRDefault="00892D18" w:rsidP="00892D18">
      <w:pPr>
        <w:spacing w:after="0" w:line="240" w:lineRule="auto"/>
        <w:ind w:left="720" w:hanging="720"/>
        <w:rPr>
          <w:rFonts w:ascii="Palatino Linotype" w:hAnsi="Palatino Linotype"/>
          <w:sz w:val="24"/>
          <w:szCs w:val="24"/>
        </w:rPr>
      </w:pPr>
      <w:r w:rsidRPr="0039619B">
        <w:rPr>
          <w:rFonts w:ascii="Palatino Linotype" w:hAnsi="Palatino Linotype"/>
          <w:sz w:val="24"/>
          <w:szCs w:val="24"/>
        </w:rPr>
        <w:t xml:space="preserve">B) </w:t>
      </w:r>
      <w:proofErr w:type="gramStart"/>
      <w:r w:rsidRPr="0039619B">
        <w:rPr>
          <w:rFonts w:ascii="Palatino Linotype" w:hAnsi="Palatino Linotype"/>
          <w:sz w:val="24"/>
          <w:szCs w:val="24"/>
        </w:rPr>
        <w:t>IS</w:t>
      </w:r>
      <w:proofErr w:type="gramEnd"/>
      <w:r w:rsidRPr="0039619B">
        <w:rPr>
          <w:rFonts w:ascii="Palatino Linotype" w:hAnsi="Palatino Linotype"/>
          <w:sz w:val="24"/>
          <w:szCs w:val="24"/>
        </w:rPr>
        <w:t xml:space="preserve"> curve shifts inward to the left.</w:t>
      </w:r>
    </w:p>
    <w:p w14:paraId="01BA898D" w14:textId="77777777" w:rsidR="00892D18" w:rsidRPr="00422AA1" w:rsidRDefault="00892D18" w:rsidP="00892D18">
      <w:pPr>
        <w:spacing w:after="0" w:line="240" w:lineRule="auto"/>
        <w:ind w:left="720" w:hanging="720"/>
        <w:rPr>
          <w:rFonts w:ascii="Palatino Linotype" w:hAnsi="Palatino Linotype"/>
          <w:sz w:val="24"/>
          <w:szCs w:val="24"/>
        </w:rPr>
      </w:pPr>
      <w:r w:rsidRPr="0039619B">
        <w:rPr>
          <w:rFonts w:ascii="Palatino Linotype" w:hAnsi="Palatino Linotype"/>
          <w:sz w:val="24"/>
          <w:szCs w:val="24"/>
        </w:rPr>
        <w:t xml:space="preserve">C) output increases.      </w:t>
      </w:r>
    </w:p>
    <w:p w14:paraId="6C3B90DB" w14:textId="77777777" w:rsidR="00892D18" w:rsidRPr="003D1350" w:rsidRDefault="00892D18" w:rsidP="00892D18">
      <w:pPr>
        <w:spacing w:after="0" w:line="240" w:lineRule="auto"/>
        <w:ind w:left="720" w:hanging="720"/>
        <w:rPr>
          <w:rFonts w:ascii="Palatino Linotype" w:hAnsi="Palatino Linotype"/>
          <w:b/>
          <w:bCs/>
          <w:sz w:val="24"/>
          <w:szCs w:val="24"/>
        </w:rPr>
      </w:pPr>
      <w:r w:rsidRPr="003D1350">
        <w:rPr>
          <w:rFonts w:ascii="Palatino Linotype" w:hAnsi="Palatino Linotype"/>
          <w:b/>
          <w:bCs/>
          <w:sz w:val="24"/>
          <w:szCs w:val="24"/>
        </w:rPr>
        <w:t>D) output returns to potential.</w:t>
      </w:r>
    </w:p>
    <w:p w14:paraId="443108F6" w14:textId="77777777" w:rsidR="00892D18" w:rsidRPr="00422AA1" w:rsidRDefault="00892D18" w:rsidP="00892D18">
      <w:pPr>
        <w:spacing w:after="0" w:line="240" w:lineRule="auto"/>
        <w:rPr>
          <w:rStyle w:val="termtext"/>
          <w:rFonts w:ascii="Palatino Linotype" w:hAnsi="Palatino Linotype"/>
          <w:szCs w:val="24"/>
        </w:rPr>
      </w:pPr>
    </w:p>
    <w:p w14:paraId="2831A966" w14:textId="77777777" w:rsidR="00892D18" w:rsidRPr="0039619B" w:rsidRDefault="00892D18" w:rsidP="00892D18">
      <w:pPr>
        <w:spacing w:after="0" w:line="240" w:lineRule="auto"/>
        <w:rPr>
          <w:rFonts w:ascii="Palatino Linotype" w:hAnsi="Palatino Linotype"/>
          <w:sz w:val="24"/>
          <w:szCs w:val="24"/>
        </w:rPr>
      </w:pPr>
      <w:r w:rsidRPr="00422AA1">
        <w:rPr>
          <w:rFonts w:ascii="Palatino Linotype" w:hAnsi="Palatino Linotype"/>
          <w:sz w:val="24"/>
          <w:szCs w:val="24"/>
        </w:rPr>
        <w:t xml:space="preserve">7) </w:t>
      </w:r>
      <w:r w:rsidRPr="0039619B">
        <w:rPr>
          <w:rFonts w:ascii="Palatino Linotype" w:hAnsi="Palatino Linotype"/>
          <w:sz w:val="24"/>
          <w:szCs w:val="24"/>
        </w:rPr>
        <w:t xml:space="preserve">The aggregate demand (AD) curve presented in the textbook has its </w:t>
      </w:r>
      <w:proofErr w:type="gramStart"/>
      <w:r w:rsidRPr="0039619B">
        <w:rPr>
          <w:rFonts w:ascii="Palatino Linotype" w:hAnsi="Palatino Linotype"/>
          <w:sz w:val="24"/>
          <w:szCs w:val="24"/>
        </w:rPr>
        <w:t>particular shape</w:t>
      </w:r>
      <w:proofErr w:type="gramEnd"/>
      <w:r w:rsidRPr="0039619B">
        <w:rPr>
          <w:rFonts w:ascii="Palatino Linotype" w:hAnsi="Palatino Linotype"/>
          <w:sz w:val="24"/>
          <w:szCs w:val="24"/>
        </w:rPr>
        <w:t xml:space="preserve"> because of which of the following explanations? </w:t>
      </w:r>
    </w:p>
    <w:p w14:paraId="143C7457" w14:textId="77777777" w:rsidR="00892D18" w:rsidRPr="0039619B" w:rsidRDefault="00892D18" w:rsidP="00892D18">
      <w:pPr>
        <w:spacing w:after="0" w:line="240" w:lineRule="auto"/>
        <w:rPr>
          <w:rFonts w:ascii="Palatino Linotype" w:hAnsi="Palatino Linotype"/>
          <w:sz w:val="24"/>
          <w:szCs w:val="24"/>
        </w:rPr>
      </w:pPr>
    </w:p>
    <w:p w14:paraId="6E47EF9D"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A) An increase in the money supply (M) will cause a reduction in the interest rate, an increase in investment, and an increase in output</w:t>
      </w:r>
    </w:p>
    <w:p w14:paraId="58C05B36" w14:textId="77777777" w:rsidR="00892D18" w:rsidRPr="003D1350" w:rsidRDefault="00892D18" w:rsidP="00892D18">
      <w:pPr>
        <w:spacing w:after="0" w:line="240" w:lineRule="auto"/>
        <w:rPr>
          <w:rFonts w:ascii="Palatino Linotype" w:hAnsi="Palatino Linotype"/>
          <w:b/>
          <w:bCs/>
          <w:sz w:val="24"/>
          <w:szCs w:val="24"/>
        </w:rPr>
      </w:pPr>
      <w:r w:rsidRPr="003D1350">
        <w:rPr>
          <w:rFonts w:ascii="Palatino Linotype" w:hAnsi="Palatino Linotype"/>
          <w:b/>
          <w:bCs/>
          <w:sz w:val="24"/>
          <w:szCs w:val="24"/>
        </w:rPr>
        <w:lastRenderedPageBreak/>
        <w:t>B) An increase in the aggregate price level (P) will cause an increase in the interest rate and a reduction in output.</w:t>
      </w:r>
    </w:p>
    <w:p w14:paraId="66780626"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C) As P decreases in a closed economy, goods and services become relatively cheaper and individuals respond by increasing the quantity demanded of goods and services.</w:t>
      </w:r>
    </w:p>
    <w:p w14:paraId="2590D059"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D) An increase in P will cause a reduction in the real wage, an increase in employment, and an increase in output</w:t>
      </w:r>
    </w:p>
    <w:p w14:paraId="3F95B96E"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E) none of the above</w:t>
      </w:r>
    </w:p>
    <w:p w14:paraId="6DF7754B" w14:textId="77777777" w:rsidR="00892D18" w:rsidRPr="00422AA1" w:rsidRDefault="00892D18" w:rsidP="00892D18">
      <w:pPr>
        <w:rPr>
          <w:rFonts w:ascii="Palatino Linotype" w:hAnsi="Palatino Linotype"/>
          <w:sz w:val="24"/>
          <w:szCs w:val="24"/>
        </w:rPr>
      </w:pPr>
    </w:p>
    <w:p w14:paraId="114564EA" w14:textId="77777777" w:rsidR="00892D18" w:rsidRDefault="00892D18"/>
    <w:sectPr w:rsidR="00892D18"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 w:name="Palatino Linotype">
    <w:altName w:val="Palatino"/>
    <w:panose1 w:val="02040502050505030304"/>
    <w:charset w:val="A2"/>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973BE"/>
    <w:multiLevelType w:val="hybridMultilevel"/>
    <w:tmpl w:val="0EBA4636"/>
    <w:lvl w:ilvl="0" w:tplc="DF94CE6E">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507C8"/>
    <w:multiLevelType w:val="hybridMultilevel"/>
    <w:tmpl w:val="5E6258D6"/>
    <w:lvl w:ilvl="0" w:tplc="502E5410">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3C6A739B"/>
    <w:multiLevelType w:val="hybridMultilevel"/>
    <w:tmpl w:val="AC8874D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B865D5"/>
    <w:multiLevelType w:val="hybridMultilevel"/>
    <w:tmpl w:val="CAE4170A"/>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888183127">
    <w:abstractNumId w:val="4"/>
  </w:num>
  <w:num w:numId="2" w16cid:durableId="1673293793">
    <w:abstractNumId w:val="5"/>
  </w:num>
  <w:num w:numId="3" w16cid:durableId="1847161833">
    <w:abstractNumId w:val="1"/>
  </w:num>
  <w:num w:numId="4" w16cid:durableId="775097707">
    <w:abstractNumId w:val="2"/>
  </w:num>
  <w:num w:numId="5" w16cid:durableId="1888954066">
    <w:abstractNumId w:val="0"/>
  </w:num>
  <w:num w:numId="6" w16cid:durableId="1247767599">
    <w:abstractNumId w:val="6"/>
  </w:num>
  <w:num w:numId="7" w16cid:durableId="1233735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18"/>
    <w:rsid w:val="00200BBF"/>
    <w:rsid w:val="002773AA"/>
    <w:rsid w:val="002D2FBC"/>
    <w:rsid w:val="002D7B05"/>
    <w:rsid w:val="002F3853"/>
    <w:rsid w:val="003C2F42"/>
    <w:rsid w:val="003D1350"/>
    <w:rsid w:val="004C1F53"/>
    <w:rsid w:val="00531B1D"/>
    <w:rsid w:val="00563F26"/>
    <w:rsid w:val="00664941"/>
    <w:rsid w:val="006B2EAE"/>
    <w:rsid w:val="00773EE8"/>
    <w:rsid w:val="00776A07"/>
    <w:rsid w:val="008912E9"/>
    <w:rsid w:val="00892D18"/>
    <w:rsid w:val="00904FEA"/>
    <w:rsid w:val="00B72BBD"/>
    <w:rsid w:val="00C85340"/>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B595"/>
  <w15:chartTrackingRefBased/>
  <w15:docId w15:val="{04F2CB13-25B4-499A-8B15-EB1B8918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D18"/>
    <w:pPr>
      <w:spacing w:after="160" w:line="259" w:lineRule="auto"/>
    </w:pPr>
    <w:rPr>
      <w:rFonts w:eastAsiaTheme="minorHAnsi"/>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892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D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D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D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D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892D18"/>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892D18"/>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892D1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92D1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92D1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92D1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92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D18"/>
    <w:pPr>
      <w:spacing w:before="160"/>
      <w:jc w:val="center"/>
    </w:pPr>
    <w:rPr>
      <w:i/>
      <w:iCs/>
      <w:color w:val="404040" w:themeColor="text1" w:themeTint="BF"/>
    </w:rPr>
  </w:style>
  <w:style w:type="character" w:customStyle="1" w:styleId="QuoteChar">
    <w:name w:val="Quote Char"/>
    <w:basedOn w:val="DefaultParagraphFont"/>
    <w:link w:val="Quote"/>
    <w:uiPriority w:val="29"/>
    <w:rsid w:val="00892D18"/>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892D18"/>
    <w:pPr>
      <w:ind w:left="720"/>
      <w:contextualSpacing/>
    </w:pPr>
  </w:style>
  <w:style w:type="character" w:styleId="IntenseEmphasis">
    <w:name w:val="Intense Emphasis"/>
    <w:basedOn w:val="DefaultParagraphFont"/>
    <w:uiPriority w:val="21"/>
    <w:qFormat/>
    <w:rsid w:val="00892D18"/>
    <w:rPr>
      <w:i/>
      <w:iCs/>
      <w:color w:val="0F4761" w:themeColor="accent1" w:themeShade="BF"/>
    </w:rPr>
  </w:style>
  <w:style w:type="paragraph" w:styleId="IntenseQuote">
    <w:name w:val="Intense Quote"/>
    <w:basedOn w:val="Normal"/>
    <w:next w:val="Normal"/>
    <w:link w:val="IntenseQuoteChar"/>
    <w:uiPriority w:val="30"/>
    <w:qFormat/>
    <w:rsid w:val="00892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D18"/>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892D18"/>
    <w:rPr>
      <w:b/>
      <w:bCs/>
      <w:smallCaps/>
      <w:color w:val="0F4761" w:themeColor="accent1" w:themeShade="BF"/>
      <w:spacing w:val="5"/>
    </w:rPr>
  </w:style>
  <w:style w:type="paragraph" w:styleId="NormalWeb">
    <w:name w:val="Normal (Web)"/>
    <w:basedOn w:val="Normal"/>
    <w:uiPriority w:val="99"/>
    <w:unhideWhenUsed/>
    <w:rsid w:val="00892D1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892D18"/>
    <w:pPr>
      <w:autoSpaceDE w:val="0"/>
      <w:autoSpaceDN w:val="0"/>
      <w:adjustRightInd w:val="0"/>
      <w:spacing w:line="240" w:lineRule="auto"/>
    </w:pPr>
    <w:rPr>
      <w:rFonts w:ascii="Times New Roman" w:eastAsiaTheme="minorHAnsi" w:hAnsi="Times New Roman" w:cs="Times New Roman"/>
      <w:color w:val="000000"/>
      <w:sz w:val="24"/>
      <w:szCs w:val="24"/>
    </w:rPr>
  </w:style>
  <w:style w:type="character" w:customStyle="1" w:styleId="termtext">
    <w:name w:val="termtext"/>
    <w:basedOn w:val="DefaultParagraphFont"/>
    <w:rsid w:val="00892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3</cp:revision>
  <dcterms:created xsi:type="dcterms:W3CDTF">2024-12-01T18:48:00Z</dcterms:created>
  <dcterms:modified xsi:type="dcterms:W3CDTF">2024-12-01T18:48:00Z</dcterms:modified>
</cp:coreProperties>
</file>