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E8A2296" w14:textId="78486F66" w:rsidR="00BE4343" w:rsidRPr="008C7877" w:rsidRDefault="00BE4343" w:rsidP="00BE4343">
      <w:pPr>
        <w:tabs>
          <w:tab w:val="left" w:pos="1260"/>
          <w:tab w:val="right" w:pos="9072"/>
        </w:tabs>
        <w:spacing w:after="0"/>
        <w:ind w:left="180"/>
        <w:rPr>
          <w:rFonts w:ascii="Times New Roman" w:hAnsi="Times New Roman" w:cs="Times New Roman"/>
          <w:b/>
          <w:sz w:val="24"/>
          <w:szCs w:val="24"/>
        </w:rPr>
      </w:pPr>
      <w:bookmarkStart w:id="0" w:name="_Hlk149770727"/>
      <w:r w:rsidRPr="008C7877">
        <w:rPr>
          <w:rFonts w:ascii="Times New Roman" w:hAnsi="Times New Roman" w:cs="Times New Roman"/>
          <w:b/>
          <w:sz w:val="24"/>
          <w:szCs w:val="24"/>
        </w:rPr>
        <w:t xml:space="preserve">METU Department of Economics                                                               </w:t>
      </w:r>
      <w:r>
        <w:rPr>
          <w:rFonts w:ascii="Times New Roman" w:hAnsi="Times New Roman" w:cs="Times New Roman"/>
          <w:b/>
          <w:sz w:val="24"/>
          <w:szCs w:val="24"/>
        </w:rPr>
        <w:t xml:space="preserve"> </w:t>
      </w:r>
      <w:r w:rsidRPr="008C7877">
        <w:rPr>
          <w:rFonts w:ascii="Times New Roman" w:hAnsi="Times New Roman" w:cs="Times New Roman"/>
          <w:b/>
          <w:sz w:val="24"/>
          <w:szCs w:val="24"/>
        </w:rPr>
        <w:t>Fall 202</w:t>
      </w:r>
      <w:r>
        <w:rPr>
          <w:rFonts w:ascii="Times New Roman" w:hAnsi="Times New Roman" w:cs="Times New Roman"/>
          <w:b/>
          <w:sz w:val="24"/>
          <w:szCs w:val="24"/>
        </w:rPr>
        <w:t>4</w:t>
      </w:r>
      <w:r w:rsidRPr="008C7877">
        <w:rPr>
          <w:rFonts w:ascii="Times New Roman" w:hAnsi="Times New Roman" w:cs="Times New Roman"/>
          <w:b/>
          <w:sz w:val="24"/>
          <w:szCs w:val="24"/>
        </w:rPr>
        <w:t>-202</w:t>
      </w:r>
      <w:r>
        <w:rPr>
          <w:rFonts w:ascii="Times New Roman" w:hAnsi="Times New Roman" w:cs="Times New Roman"/>
          <w:b/>
          <w:sz w:val="24"/>
          <w:szCs w:val="24"/>
        </w:rPr>
        <w:t>5</w:t>
      </w:r>
    </w:p>
    <w:p w14:paraId="145DD30D" w14:textId="77777777" w:rsidR="00BE4343" w:rsidRPr="00BE4343" w:rsidRDefault="00BE4343" w:rsidP="00BE4343">
      <w:pPr>
        <w:spacing w:after="0"/>
        <w:ind w:left="180"/>
        <w:rPr>
          <w:rFonts w:ascii="Times New Roman" w:hAnsi="Times New Roman" w:cs="Times New Roman"/>
          <w:b/>
          <w:bCs/>
          <w:sz w:val="24"/>
          <w:szCs w:val="24"/>
          <w:lang w:val="sv-SE"/>
        </w:rPr>
      </w:pPr>
      <w:bookmarkStart w:id="1" w:name="_Hlk147845337"/>
      <w:r w:rsidRPr="00BE4343">
        <w:rPr>
          <w:rFonts w:ascii="Times New Roman" w:hAnsi="Times New Roman" w:cs="Times New Roman"/>
          <w:b/>
          <w:bCs/>
          <w:sz w:val="24"/>
          <w:szCs w:val="24"/>
          <w:lang w:val="sv-SE"/>
        </w:rPr>
        <w:t>ECON 202</w:t>
      </w:r>
    </w:p>
    <w:bookmarkEnd w:id="1"/>
    <w:p w14:paraId="6E765C2E" w14:textId="77777777" w:rsidR="00BE4343" w:rsidRPr="00BE4343" w:rsidRDefault="00BE4343" w:rsidP="00BE4343">
      <w:pPr>
        <w:spacing w:after="0"/>
        <w:ind w:left="180"/>
        <w:rPr>
          <w:rFonts w:ascii="Times New Roman" w:hAnsi="Times New Roman" w:cs="Times New Roman"/>
          <w:b/>
          <w:sz w:val="24"/>
          <w:szCs w:val="24"/>
          <w:lang w:val="sv-SE"/>
        </w:rPr>
      </w:pPr>
    </w:p>
    <w:p w14:paraId="4DBB5555" w14:textId="77777777" w:rsidR="00BE4343" w:rsidRPr="00BE4343" w:rsidRDefault="00BE4343" w:rsidP="00BE4343">
      <w:pPr>
        <w:spacing w:after="0"/>
        <w:ind w:left="180"/>
        <w:rPr>
          <w:rFonts w:ascii="Times New Roman" w:hAnsi="Times New Roman" w:cs="Times New Roman"/>
          <w:sz w:val="24"/>
          <w:szCs w:val="24"/>
          <w:lang w:val="sv-SE"/>
        </w:rPr>
      </w:pPr>
      <w:bookmarkStart w:id="2" w:name="_Hlk147845359"/>
      <w:r w:rsidRPr="00BE4343">
        <w:rPr>
          <w:rFonts w:ascii="Times New Roman" w:hAnsi="Times New Roman" w:cs="Times New Roman"/>
          <w:b/>
          <w:sz w:val="24"/>
          <w:szCs w:val="24"/>
          <w:lang w:val="sv-SE"/>
        </w:rPr>
        <w:t xml:space="preserve">Instructor: </w:t>
      </w:r>
      <w:r w:rsidRPr="00BE4343">
        <w:rPr>
          <w:rFonts w:ascii="Times New Roman" w:hAnsi="Times New Roman" w:cs="Times New Roman"/>
          <w:sz w:val="24"/>
          <w:szCs w:val="24"/>
          <w:lang w:val="sv-SE"/>
        </w:rPr>
        <w:t>Pınar Derin Güre</w:t>
      </w:r>
    </w:p>
    <w:p w14:paraId="26C58B33" w14:textId="77777777" w:rsidR="00BE4343" w:rsidRPr="00BE4343" w:rsidRDefault="00BE4343" w:rsidP="00BE4343">
      <w:pPr>
        <w:spacing w:after="0"/>
        <w:ind w:left="180"/>
        <w:rPr>
          <w:rFonts w:ascii="Times New Roman" w:hAnsi="Times New Roman" w:cs="Times New Roman"/>
          <w:sz w:val="24"/>
          <w:szCs w:val="24"/>
          <w:lang w:val="sv-SE"/>
        </w:rPr>
      </w:pPr>
      <w:r w:rsidRPr="00BE4343">
        <w:rPr>
          <w:rFonts w:ascii="Times New Roman" w:hAnsi="Times New Roman" w:cs="Times New Roman"/>
          <w:b/>
          <w:bCs/>
          <w:sz w:val="24"/>
          <w:szCs w:val="24"/>
          <w:lang w:val="sv-SE"/>
        </w:rPr>
        <w:t>T.A:</w:t>
      </w:r>
      <w:r w:rsidRPr="00BE4343">
        <w:rPr>
          <w:rFonts w:ascii="Times New Roman" w:hAnsi="Times New Roman" w:cs="Times New Roman"/>
          <w:sz w:val="24"/>
          <w:szCs w:val="24"/>
          <w:lang w:val="sv-SE"/>
        </w:rPr>
        <w:t xml:space="preserve"> Pınar Özpala</w:t>
      </w:r>
    </w:p>
    <w:p w14:paraId="0379FDE5" w14:textId="77777777" w:rsidR="00BE4343" w:rsidRPr="00BE4343" w:rsidRDefault="00BE4343" w:rsidP="00BE4343">
      <w:pPr>
        <w:spacing w:after="0"/>
        <w:ind w:left="180"/>
        <w:rPr>
          <w:rFonts w:ascii="Times New Roman" w:hAnsi="Times New Roman" w:cs="Times New Roman"/>
          <w:sz w:val="24"/>
          <w:szCs w:val="24"/>
          <w:lang w:val="sv-SE"/>
        </w:rPr>
      </w:pPr>
    </w:p>
    <w:p w14:paraId="7A0DEFE9" w14:textId="08B17493" w:rsidR="00BE4343" w:rsidRPr="008C7877" w:rsidRDefault="00BE4343" w:rsidP="00BE4343">
      <w:pPr>
        <w:ind w:left="180"/>
        <w:jc w:val="center"/>
        <w:rPr>
          <w:rFonts w:ascii="Times New Roman" w:hAnsi="Times New Roman" w:cs="Times New Roman"/>
          <w:b/>
          <w:sz w:val="24"/>
          <w:szCs w:val="24"/>
        </w:rPr>
      </w:pPr>
      <w:bookmarkStart w:id="3" w:name="_Hlk149771305"/>
      <w:bookmarkEnd w:id="2"/>
      <w:r w:rsidRPr="008C7877">
        <w:rPr>
          <w:rFonts w:ascii="Times New Roman" w:hAnsi="Times New Roman" w:cs="Times New Roman"/>
          <w:b/>
          <w:sz w:val="24"/>
          <w:szCs w:val="24"/>
        </w:rPr>
        <w:t>Discussion Session 6 (</w:t>
      </w:r>
      <w:r w:rsidRPr="008C7877">
        <w:rPr>
          <w:rFonts w:ascii="Times New Roman" w:hAnsi="Times New Roman" w:cs="Times New Roman"/>
          <w:b/>
          <w:sz w:val="24"/>
          <w:szCs w:val="24"/>
        </w:rPr>
        <w:t xml:space="preserve">Chapter </w:t>
      </w:r>
      <w:r>
        <w:rPr>
          <w:rFonts w:ascii="Times New Roman" w:hAnsi="Times New Roman" w:cs="Times New Roman"/>
          <w:b/>
          <w:sz w:val="24"/>
          <w:szCs w:val="24"/>
        </w:rPr>
        <w:t>6-7</w:t>
      </w:r>
      <w:r w:rsidRPr="008C7877">
        <w:rPr>
          <w:rFonts w:ascii="Times New Roman" w:hAnsi="Times New Roman" w:cs="Times New Roman"/>
          <w:b/>
          <w:sz w:val="24"/>
          <w:szCs w:val="24"/>
        </w:rPr>
        <w:t>)</w:t>
      </w:r>
    </w:p>
    <w:bookmarkEnd w:id="0"/>
    <w:bookmarkEnd w:id="3"/>
    <w:p w14:paraId="2B179B27" w14:textId="77777777" w:rsidR="00424E09" w:rsidRDefault="00424E09" w:rsidP="00BE4343">
      <w:pPr>
        <w:spacing w:after="240" w:line="360" w:lineRule="auto"/>
        <w:ind w:left="187"/>
        <w:rPr>
          <w:rFonts w:ascii="Times New Roman" w:hAnsi="Times New Roman" w:cs="Times New Roman"/>
          <w:b/>
          <w:sz w:val="24"/>
          <w:szCs w:val="24"/>
        </w:rPr>
      </w:pPr>
      <w:r>
        <w:rPr>
          <w:rFonts w:ascii="Times New Roman" w:hAnsi="Times New Roman" w:cs="Times New Roman"/>
          <w:b/>
          <w:sz w:val="24"/>
          <w:szCs w:val="24"/>
        </w:rPr>
        <w:t>PART A: LONG QUESTIONS</w:t>
      </w:r>
    </w:p>
    <w:p w14:paraId="1A139EFE" w14:textId="77777777" w:rsidR="00424E09" w:rsidRPr="00411532" w:rsidRDefault="00424E09" w:rsidP="00424E09">
      <w:pPr>
        <w:pStyle w:val="ListParagraph"/>
        <w:numPr>
          <w:ilvl w:val="0"/>
          <w:numId w:val="1"/>
        </w:numPr>
        <w:tabs>
          <w:tab w:val="left" w:pos="810"/>
        </w:tabs>
        <w:spacing w:line="240" w:lineRule="auto"/>
        <w:ind w:hanging="540"/>
        <w:rPr>
          <w:rFonts w:ascii="Times New Roman" w:eastAsia="Times New Roman" w:hAnsi="Times New Roman" w:cs="Times New Roman"/>
          <w:sz w:val="24"/>
          <w:szCs w:val="24"/>
        </w:rPr>
      </w:pPr>
      <w:r w:rsidRPr="00B55EEF">
        <w:rPr>
          <w:rFonts w:ascii="Times New Roman" w:eastAsia="Times New Roman" w:hAnsi="Times New Roman" w:cs="Times New Roman"/>
          <w:color w:val="000000"/>
          <w:sz w:val="24"/>
          <w:szCs w:val="24"/>
        </w:rPr>
        <w:t>In a faraway country, the total population is 1000 people (all of them non – institutional civilian people), 564 are working and 36 are looking for a job.</w:t>
      </w:r>
    </w:p>
    <w:p w14:paraId="344F647D" w14:textId="77777777" w:rsidR="00411532" w:rsidRPr="00B55EEF" w:rsidRDefault="00411532" w:rsidP="00411532">
      <w:pPr>
        <w:pStyle w:val="ListParagraph"/>
        <w:tabs>
          <w:tab w:val="left" w:pos="810"/>
        </w:tabs>
        <w:spacing w:line="240" w:lineRule="auto"/>
        <w:rPr>
          <w:rFonts w:ascii="Times New Roman" w:eastAsia="Times New Roman" w:hAnsi="Times New Roman" w:cs="Times New Roman"/>
          <w:sz w:val="24"/>
          <w:szCs w:val="24"/>
        </w:rPr>
      </w:pPr>
    </w:p>
    <w:p w14:paraId="7DC72540" w14:textId="77777777" w:rsidR="00424E09" w:rsidRPr="00B55EEF" w:rsidRDefault="00424E09" w:rsidP="00411532">
      <w:pPr>
        <w:pStyle w:val="ListParagraph"/>
        <w:numPr>
          <w:ilvl w:val="0"/>
          <w:numId w:val="4"/>
        </w:numPr>
        <w:spacing w:after="0" w:line="240" w:lineRule="auto"/>
        <w:ind w:left="810"/>
        <w:textAlignment w:val="baseline"/>
        <w:rPr>
          <w:rFonts w:ascii="Times New Roman" w:eastAsia="Times New Roman" w:hAnsi="Times New Roman" w:cs="Times New Roman"/>
          <w:sz w:val="24"/>
          <w:szCs w:val="24"/>
        </w:rPr>
      </w:pPr>
      <w:r w:rsidRPr="00B55EEF">
        <w:rPr>
          <w:rFonts w:ascii="Times New Roman" w:eastAsia="Times New Roman" w:hAnsi="Times New Roman" w:cs="Times New Roman"/>
          <w:color w:val="000000"/>
          <w:sz w:val="24"/>
          <w:szCs w:val="24"/>
        </w:rPr>
        <w:t>What is the size of the labor force? What are the participation rate and unemployment rate? </w:t>
      </w:r>
    </w:p>
    <w:p w14:paraId="1F9D17DE" w14:textId="68A95DE9" w:rsidR="00411532" w:rsidRDefault="00424E09" w:rsidP="00411532">
      <w:pPr>
        <w:spacing w:after="0" w:line="240" w:lineRule="auto"/>
        <w:ind w:left="806"/>
        <w:jc w:val="both"/>
        <w:rPr>
          <w:rFonts w:ascii="Times New Roman" w:eastAsia="Times New Roman" w:hAnsi="Times New Roman" w:cs="Times New Roman"/>
          <w:color w:val="000000"/>
          <w:sz w:val="24"/>
          <w:szCs w:val="24"/>
        </w:rPr>
      </w:pPr>
      <w:r w:rsidRPr="00B55EEF">
        <w:rPr>
          <w:rFonts w:ascii="Times New Roman" w:eastAsia="Times New Roman" w:hAnsi="Times New Roman" w:cs="Times New Roman"/>
          <w:color w:val="000000"/>
          <w:sz w:val="24"/>
          <w:szCs w:val="24"/>
        </w:rPr>
        <w:t>In this economy, the labor productivity is 2. And the wage setting process is described by W/P</w:t>
      </w:r>
      <w:r w:rsidRPr="00B55EEF">
        <w:rPr>
          <w:rFonts w:ascii="Times New Roman" w:eastAsia="Times New Roman" w:hAnsi="Times New Roman" w:cs="Times New Roman"/>
          <w:color w:val="000000"/>
          <w:sz w:val="24"/>
          <w:szCs w:val="24"/>
          <w:vertAlign w:val="superscript"/>
        </w:rPr>
        <w:t>e</w:t>
      </w:r>
      <w:r w:rsidRPr="00B55EEF">
        <w:rPr>
          <w:rFonts w:ascii="Times New Roman" w:eastAsia="Times New Roman" w:hAnsi="Times New Roman" w:cs="Times New Roman"/>
          <w:color w:val="000000"/>
          <w:sz w:val="24"/>
          <w:szCs w:val="24"/>
        </w:rPr>
        <w:t xml:space="preserve"> = Z - 200u where Z is the unemployment insurance provided by the government and u is the unemployment rate.</w:t>
      </w:r>
    </w:p>
    <w:p w14:paraId="237D5434" w14:textId="77777777" w:rsidR="00411532" w:rsidRPr="00411532" w:rsidRDefault="00411532" w:rsidP="00411532">
      <w:pPr>
        <w:spacing w:after="0" w:line="240" w:lineRule="auto"/>
        <w:ind w:left="806"/>
        <w:jc w:val="both"/>
        <w:rPr>
          <w:rFonts w:ascii="Times New Roman" w:eastAsia="Times New Roman" w:hAnsi="Times New Roman" w:cs="Times New Roman"/>
          <w:color w:val="000000"/>
          <w:sz w:val="24"/>
          <w:szCs w:val="24"/>
        </w:rPr>
      </w:pPr>
    </w:p>
    <w:p w14:paraId="2EC64356" w14:textId="77777777" w:rsidR="00424E09" w:rsidRPr="00411532" w:rsidRDefault="00424E09" w:rsidP="00411532">
      <w:pPr>
        <w:pStyle w:val="ListParagraph"/>
        <w:numPr>
          <w:ilvl w:val="0"/>
          <w:numId w:val="4"/>
        </w:numPr>
        <w:spacing w:after="0" w:line="240" w:lineRule="auto"/>
        <w:ind w:left="810"/>
        <w:textAlignment w:val="baseline"/>
        <w:rPr>
          <w:rFonts w:ascii="Times New Roman" w:eastAsia="Times New Roman" w:hAnsi="Times New Roman" w:cs="Times New Roman"/>
          <w:sz w:val="24"/>
          <w:szCs w:val="24"/>
        </w:rPr>
      </w:pPr>
      <w:r w:rsidRPr="00B55EEF">
        <w:rPr>
          <w:rFonts w:ascii="Times New Roman" w:eastAsia="Times New Roman" w:hAnsi="Times New Roman" w:cs="Times New Roman"/>
          <w:color w:val="000000"/>
          <w:sz w:val="24"/>
          <w:szCs w:val="24"/>
        </w:rPr>
        <w:t>What is the price setting equation for a mark-up level μ=1.</w:t>
      </w:r>
    </w:p>
    <w:p w14:paraId="09CEECE1" w14:textId="77777777" w:rsidR="00411532" w:rsidRPr="00B55EEF" w:rsidRDefault="00411532" w:rsidP="00411532">
      <w:pPr>
        <w:pStyle w:val="ListParagraph"/>
        <w:spacing w:after="0" w:line="240" w:lineRule="auto"/>
        <w:ind w:left="810"/>
        <w:textAlignment w:val="baseline"/>
        <w:rPr>
          <w:rFonts w:ascii="Times New Roman" w:eastAsia="Times New Roman" w:hAnsi="Times New Roman" w:cs="Times New Roman"/>
          <w:sz w:val="24"/>
          <w:szCs w:val="24"/>
        </w:rPr>
      </w:pPr>
    </w:p>
    <w:p w14:paraId="57214386" w14:textId="04E326AE" w:rsidR="00411532" w:rsidRPr="00411532" w:rsidRDefault="00424E09" w:rsidP="00411532">
      <w:pPr>
        <w:pStyle w:val="ListParagraph"/>
        <w:numPr>
          <w:ilvl w:val="0"/>
          <w:numId w:val="4"/>
        </w:numPr>
        <w:spacing w:after="0" w:line="240" w:lineRule="auto"/>
        <w:ind w:left="810"/>
        <w:textAlignment w:val="baseline"/>
        <w:rPr>
          <w:rFonts w:ascii="Times New Roman" w:eastAsia="Times New Roman" w:hAnsi="Times New Roman" w:cs="Times New Roman"/>
          <w:sz w:val="24"/>
          <w:szCs w:val="24"/>
        </w:rPr>
      </w:pPr>
      <w:r w:rsidRPr="00B55EEF">
        <w:rPr>
          <w:rFonts w:ascii="Times New Roman" w:eastAsia="Times New Roman" w:hAnsi="Times New Roman" w:cs="Times New Roman"/>
          <w:color w:val="000000"/>
          <w:sz w:val="24"/>
          <w:szCs w:val="24"/>
        </w:rPr>
        <w:t>For P</w:t>
      </w:r>
      <w:r w:rsidRPr="00B55EEF">
        <w:rPr>
          <w:rFonts w:ascii="Times New Roman" w:eastAsia="Times New Roman" w:hAnsi="Times New Roman" w:cs="Times New Roman"/>
          <w:color w:val="000000"/>
          <w:sz w:val="24"/>
          <w:szCs w:val="24"/>
          <w:vertAlign w:val="superscript"/>
        </w:rPr>
        <w:t>e</w:t>
      </w:r>
      <w:r w:rsidRPr="00B55EEF">
        <w:rPr>
          <w:rFonts w:ascii="Times New Roman" w:eastAsia="Times New Roman" w:hAnsi="Times New Roman" w:cs="Times New Roman"/>
          <w:color w:val="000000"/>
          <w:sz w:val="24"/>
          <w:szCs w:val="24"/>
        </w:rPr>
        <w:t>=P, what is the natural unemployment rate, natural level of employment and natural level of output if Z = 10? Use math and show the results qualitatively with a graph.</w:t>
      </w:r>
    </w:p>
    <w:p w14:paraId="69F7811E" w14:textId="77777777" w:rsidR="00411532" w:rsidRPr="00B55EEF" w:rsidRDefault="00411532" w:rsidP="00411532">
      <w:pPr>
        <w:pStyle w:val="ListParagraph"/>
        <w:spacing w:after="0" w:line="240" w:lineRule="auto"/>
        <w:ind w:left="810"/>
        <w:textAlignment w:val="baseline"/>
        <w:rPr>
          <w:rFonts w:ascii="Times New Roman" w:eastAsia="Times New Roman" w:hAnsi="Times New Roman" w:cs="Times New Roman"/>
          <w:sz w:val="24"/>
          <w:szCs w:val="24"/>
        </w:rPr>
      </w:pPr>
    </w:p>
    <w:p w14:paraId="5893FE17" w14:textId="516A6B35" w:rsidR="00424E09" w:rsidRPr="00411532" w:rsidRDefault="00424E09" w:rsidP="00411532">
      <w:pPr>
        <w:pStyle w:val="ListParagraph"/>
        <w:numPr>
          <w:ilvl w:val="0"/>
          <w:numId w:val="4"/>
        </w:numPr>
        <w:spacing w:after="0" w:line="240" w:lineRule="auto"/>
        <w:ind w:left="810"/>
        <w:textAlignment w:val="baseline"/>
        <w:rPr>
          <w:rFonts w:ascii="Times New Roman" w:eastAsia="Times New Roman" w:hAnsi="Times New Roman" w:cs="Times New Roman"/>
          <w:sz w:val="24"/>
          <w:szCs w:val="24"/>
        </w:rPr>
      </w:pPr>
      <w:r w:rsidRPr="00B55EEF">
        <w:rPr>
          <w:rFonts w:ascii="Times New Roman" w:eastAsia="Times New Roman" w:hAnsi="Times New Roman" w:cs="Times New Roman"/>
          <w:color w:val="000000"/>
          <w:sz w:val="24"/>
          <w:szCs w:val="24"/>
        </w:rPr>
        <w:t>Analyze the implications of</w:t>
      </w:r>
      <w:r>
        <w:rPr>
          <w:rFonts w:ascii="Times New Roman" w:eastAsia="Times New Roman" w:hAnsi="Times New Roman" w:cs="Times New Roman"/>
          <w:color w:val="000000"/>
          <w:sz w:val="24"/>
          <w:szCs w:val="24"/>
        </w:rPr>
        <w:t xml:space="preserve"> </w:t>
      </w:r>
      <w:r w:rsidR="00411532">
        <w:rPr>
          <w:rFonts w:ascii="Times New Roman" w:eastAsia="Times New Roman" w:hAnsi="Times New Roman" w:cs="Times New Roman"/>
          <w:color w:val="000000"/>
          <w:sz w:val="24"/>
          <w:szCs w:val="24"/>
        </w:rPr>
        <w:t>a three dollar</w:t>
      </w:r>
      <w:r w:rsidRPr="00B55EEF">
        <w:rPr>
          <w:rFonts w:ascii="Times New Roman" w:eastAsia="Times New Roman" w:hAnsi="Times New Roman" w:cs="Times New Roman"/>
          <w:color w:val="000000"/>
          <w:sz w:val="24"/>
          <w:szCs w:val="24"/>
        </w:rPr>
        <w:t xml:space="preserve"> increase in the unemployment insurance on natural unemployment rate. Show the results qualitatively with a graph and provide intuition.</w:t>
      </w:r>
    </w:p>
    <w:p w14:paraId="72FC011C" w14:textId="77777777" w:rsidR="00411532" w:rsidRPr="00B55EEF" w:rsidRDefault="00411532" w:rsidP="00411532">
      <w:pPr>
        <w:pStyle w:val="ListParagraph"/>
        <w:spacing w:after="0" w:line="240" w:lineRule="auto"/>
        <w:ind w:left="810"/>
        <w:textAlignment w:val="baseline"/>
        <w:rPr>
          <w:rFonts w:ascii="Times New Roman" w:eastAsia="Times New Roman" w:hAnsi="Times New Roman" w:cs="Times New Roman"/>
          <w:sz w:val="24"/>
          <w:szCs w:val="24"/>
        </w:rPr>
      </w:pPr>
    </w:p>
    <w:p w14:paraId="2B56C178" w14:textId="62B6290A" w:rsidR="00424E09" w:rsidRPr="009B42A2" w:rsidRDefault="00424E09" w:rsidP="00411532">
      <w:pPr>
        <w:pStyle w:val="ListParagraph"/>
        <w:numPr>
          <w:ilvl w:val="0"/>
          <w:numId w:val="4"/>
        </w:numPr>
        <w:spacing w:after="0" w:line="240" w:lineRule="auto"/>
        <w:ind w:left="810"/>
        <w:textAlignment w:val="baseline"/>
        <w:rPr>
          <w:rFonts w:ascii="Times New Roman" w:eastAsia="Times New Roman" w:hAnsi="Times New Roman" w:cs="Times New Roman"/>
          <w:sz w:val="24"/>
          <w:szCs w:val="24"/>
        </w:rPr>
      </w:pPr>
      <w:r w:rsidRPr="00B55EEF">
        <w:rPr>
          <w:rFonts w:ascii="Times New Roman" w:eastAsia="Times New Roman" w:hAnsi="Times New Roman" w:cs="Times New Roman"/>
          <w:color w:val="000000"/>
          <w:sz w:val="24"/>
          <w:szCs w:val="24"/>
        </w:rPr>
        <w:t>Analyze the implications of a decrease in unemployment–sensitivity of the real wage on the natural level of output, natural unemployment rate and natural level of employment. Show the results qualitatively with a graph and provide intuition.</w:t>
      </w:r>
      <w:r w:rsidR="00411532">
        <w:rPr>
          <w:rFonts w:ascii="Times New Roman" w:eastAsia="Times New Roman" w:hAnsi="Times New Roman" w:cs="Times New Roman"/>
          <w:color w:val="000000"/>
          <w:sz w:val="24"/>
          <w:szCs w:val="24"/>
        </w:rPr>
        <w:t xml:space="preserve"> </w:t>
      </w:r>
      <w:r w:rsidRPr="00411532">
        <w:rPr>
          <w:rFonts w:ascii="Times New Roman" w:eastAsia="Times New Roman" w:hAnsi="Times New Roman" w:cs="Times New Roman"/>
          <w:color w:val="000000"/>
          <w:sz w:val="24"/>
          <w:szCs w:val="24"/>
        </w:rPr>
        <w:t xml:space="preserve">Finally, recognize that prices may turn out to be different from </w:t>
      </w:r>
      <w:r w:rsidRPr="00411532">
        <w:rPr>
          <w:rFonts w:ascii="Times New Roman" w:eastAsia="Times New Roman" w:hAnsi="Times New Roman" w:cs="Times New Roman"/>
          <w:color w:val="000000"/>
          <w:sz w:val="24"/>
          <w:szCs w:val="24"/>
        </w:rPr>
        <w:t>what</w:t>
      </w:r>
      <w:r w:rsidRPr="00411532">
        <w:rPr>
          <w:rFonts w:ascii="Times New Roman" w:eastAsia="Times New Roman" w:hAnsi="Times New Roman" w:cs="Times New Roman"/>
          <w:color w:val="000000"/>
          <w:sz w:val="24"/>
          <w:szCs w:val="24"/>
        </w:rPr>
        <w:t xml:space="preserve"> was expected.</w:t>
      </w:r>
    </w:p>
    <w:p w14:paraId="3000B190" w14:textId="77777777" w:rsidR="009B42A2" w:rsidRPr="009B42A2" w:rsidRDefault="009B42A2" w:rsidP="009B42A2">
      <w:pPr>
        <w:pStyle w:val="ListParagraph"/>
        <w:rPr>
          <w:rFonts w:ascii="Times New Roman" w:eastAsia="Times New Roman" w:hAnsi="Times New Roman" w:cs="Times New Roman"/>
          <w:sz w:val="24"/>
          <w:szCs w:val="24"/>
        </w:rPr>
      </w:pPr>
    </w:p>
    <w:p w14:paraId="16FE2C93" w14:textId="7C078343" w:rsidR="009B42A2" w:rsidRPr="009B42A2" w:rsidRDefault="009B42A2" w:rsidP="009B42A2">
      <w:pPr>
        <w:spacing w:after="0" w:line="240" w:lineRule="auto"/>
        <w:textAlignment w:val="baseline"/>
        <w:rPr>
          <w:rFonts w:ascii="Times New Roman" w:eastAsia="Times New Roman" w:hAnsi="Times New Roman" w:cs="Times New Roman"/>
          <w:b/>
          <w:bCs/>
          <w:sz w:val="24"/>
          <w:szCs w:val="24"/>
        </w:rPr>
      </w:pPr>
      <w:r w:rsidRPr="009B42A2">
        <w:rPr>
          <w:rFonts w:ascii="Times New Roman" w:eastAsia="Times New Roman" w:hAnsi="Times New Roman" w:cs="Times New Roman"/>
          <w:b/>
          <w:bCs/>
          <w:sz w:val="24"/>
          <w:szCs w:val="24"/>
        </w:rPr>
        <w:t>Solution:</w:t>
      </w:r>
    </w:p>
    <w:p w14:paraId="230E67EE" w14:textId="77777777" w:rsidR="00532CCA" w:rsidRDefault="00532CCA" w:rsidP="00411532">
      <w:pPr>
        <w:autoSpaceDE w:val="0"/>
        <w:autoSpaceDN w:val="0"/>
        <w:adjustRightInd w:val="0"/>
        <w:spacing w:after="0" w:line="240" w:lineRule="auto"/>
        <w:rPr>
          <w:rFonts w:ascii="Times New Roman" w:hAnsi="Times New Roman" w:cs="Times New Roman"/>
          <w:sz w:val="24"/>
          <w:szCs w:val="24"/>
        </w:rPr>
      </w:pPr>
    </w:p>
    <w:p w14:paraId="278E2DD3" w14:textId="765DC729" w:rsidR="00951651" w:rsidRDefault="00951651" w:rsidP="00411532">
      <w:pPr>
        <w:autoSpaceDE w:val="0"/>
        <w:autoSpaceDN w:val="0"/>
        <w:adjustRightInd w:val="0"/>
        <w:spacing w:after="0" w:line="240" w:lineRule="auto"/>
        <w:rPr>
          <w:rFonts w:ascii="Times New Roman" w:hAnsi="Times New Roman" w:cs="Times New Roman"/>
          <w:sz w:val="24"/>
          <w:szCs w:val="24"/>
        </w:rPr>
      </w:pPr>
      <w:r w:rsidRPr="00951651">
        <w:rPr>
          <w:rFonts w:ascii="Times New Roman" w:hAnsi="Times New Roman" w:cs="Times New Roman"/>
          <w:sz w:val="24"/>
          <w:szCs w:val="24"/>
        </w:rPr>
        <w:lastRenderedPageBreak/>
        <w:drawing>
          <wp:inline distT="0" distB="0" distL="0" distR="0" wp14:anchorId="6ED97987" wp14:editId="41D1E04A">
            <wp:extent cx="4963218" cy="2572109"/>
            <wp:effectExtent l="0" t="0" r="8890" b="0"/>
            <wp:docPr id="1040417644" name="Picture 1" descr="A math equations and numbers&#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0417644" name="Picture 1" descr="A math equations and numbers&#10;&#10;Description automatically generated with medium confidence"/>
                    <pic:cNvPicPr/>
                  </pic:nvPicPr>
                  <pic:blipFill>
                    <a:blip r:embed="rId5"/>
                    <a:stretch>
                      <a:fillRect/>
                    </a:stretch>
                  </pic:blipFill>
                  <pic:spPr>
                    <a:xfrm>
                      <a:off x="0" y="0"/>
                      <a:ext cx="4963218" cy="2572109"/>
                    </a:xfrm>
                    <a:prstGeom prst="rect">
                      <a:avLst/>
                    </a:prstGeom>
                  </pic:spPr>
                </pic:pic>
              </a:graphicData>
            </a:graphic>
          </wp:inline>
        </w:drawing>
      </w:r>
    </w:p>
    <w:p w14:paraId="2B31349F" w14:textId="0701AC68" w:rsidR="00951651" w:rsidRDefault="00951651" w:rsidP="00951651">
      <w:pPr>
        <w:tabs>
          <w:tab w:val="left" w:pos="540"/>
        </w:tabs>
        <w:autoSpaceDE w:val="0"/>
        <w:autoSpaceDN w:val="0"/>
        <w:adjustRightInd w:val="0"/>
        <w:spacing w:after="0" w:line="240" w:lineRule="auto"/>
        <w:ind w:firstLine="360"/>
        <w:rPr>
          <w:rFonts w:ascii="Times New Roman" w:hAnsi="Times New Roman" w:cs="Times New Roman"/>
          <w:sz w:val="24"/>
          <w:szCs w:val="24"/>
        </w:rPr>
      </w:pPr>
      <w:r w:rsidRPr="00951651">
        <w:rPr>
          <w:rFonts w:ascii="Times New Roman" w:hAnsi="Times New Roman" w:cs="Times New Roman"/>
          <w:sz w:val="24"/>
          <w:szCs w:val="24"/>
        </w:rPr>
        <w:drawing>
          <wp:inline distT="0" distB="0" distL="0" distR="0" wp14:anchorId="663FD776" wp14:editId="559CAB20">
            <wp:extent cx="3858163" cy="1933845"/>
            <wp:effectExtent l="0" t="0" r="0" b="9525"/>
            <wp:docPr id="176572562" name="Picture 1" descr="A math equations and equations&#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6572562" name="Picture 1" descr="A math equations and equations&#10;&#10;Description automatically generated with medium confidence"/>
                    <pic:cNvPicPr/>
                  </pic:nvPicPr>
                  <pic:blipFill>
                    <a:blip r:embed="rId6"/>
                    <a:stretch>
                      <a:fillRect/>
                    </a:stretch>
                  </pic:blipFill>
                  <pic:spPr>
                    <a:xfrm>
                      <a:off x="0" y="0"/>
                      <a:ext cx="3858163" cy="1933845"/>
                    </a:xfrm>
                    <a:prstGeom prst="rect">
                      <a:avLst/>
                    </a:prstGeom>
                  </pic:spPr>
                </pic:pic>
              </a:graphicData>
            </a:graphic>
          </wp:inline>
        </w:drawing>
      </w:r>
    </w:p>
    <w:p w14:paraId="233AF97A" w14:textId="757D55CA" w:rsidR="00934AF1" w:rsidRDefault="00934AF1" w:rsidP="00411532">
      <w:pPr>
        <w:autoSpaceDE w:val="0"/>
        <w:autoSpaceDN w:val="0"/>
        <w:adjustRightInd w:val="0"/>
        <w:spacing w:after="0" w:line="240" w:lineRule="auto"/>
        <w:rPr>
          <w:rFonts w:ascii="Times New Roman" w:hAnsi="Times New Roman" w:cs="Times New Roman"/>
          <w:sz w:val="24"/>
          <w:szCs w:val="24"/>
        </w:rPr>
      </w:pPr>
    </w:p>
    <w:p w14:paraId="111ECEA3" w14:textId="556C51BD" w:rsidR="00934AF1" w:rsidRDefault="00951651" w:rsidP="00951651">
      <w:pPr>
        <w:autoSpaceDE w:val="0"/>
        <w:autoSpaceDN w:val="0"/>
        <w:adjustRightInd w:val="0"/>
        <w:spacing w:after="0" w:line="240" w:lineRule="auto"/>
        <w:ind w:firstLine="360"/>
        <w:rPr>
          <w:rFonts w:ascii="Times New Roman" w:hAnsi="Times New Roman" w:cs="Times New Roman"/>
          <w:sz w:val="24"/>
          <w:szCs w:val="24"/>
        </w:rPr>
      </w:pPr>
      <w:r w:rsidRPr="00951651">
        <w:rPr>
          <w:rFonts w:ascii="Times New Roman" w:hAnsi="Times New Roman" w:cs="Times New Roman"/>
          <w:sz w:val="24"/>
          <w:szCs w:val="24"/>
        </w:rPr>
        <w:drawing>
          <wp:inline distT="0" distB="0" distL="0" distR="0" wp14:anchorId="37889527" wp14:editId="5C2B54CB">
            <wp:extent cx="4505954" cy="3096057"/>
            <wp:effectExtent l="0" t="0" r="9525" b="9525"/>
            <wp:docPr id="1067210316" name="Picture 1" descr="A white paper with black text and number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7210316" name="Picture 1" descr="A white paper with black text and numbers&#10;&#10;Description automatically generated"/>
                    <pic:cNvPicPr/>
                  </pic:nvPicPr>
                  <pic:blipFill>
                    <a:blip r:embed="rId7"/>
                    <a:stretch>
                      <a:fillRect/>
                    </a:stretch>
                  </pic:blipFill>
                  <pic:spPr>
                    <a:xfrm>
                      <a:off x="0" y="0"/>
                      <a:ext cx="4505954" cy="3096057"/>
                    </a:xfrm>
                    <a:prstGeom prst="rect">
                      <a:avLst/>
                    </a:prstGeom>
                  </pic:spPr>
                </pic:pic>
              </a:graphicData>
            </a:graphic>
          </wp:inline>
        </w:drawing>
      </w:r>
    </w:p>
    <w:p w14:paraId="5C984B3D" w14:textId="7DA47F0B" w:rsidR="00934AF1" w:rsidRDefault="00934AF1" w:rsidP="00411532">
      <w:pPr>
        <w:autoSpaceDE w:val="0"/>
        <w:autoSpaceDN w:val="0"/>
        <w:adjustRightInd w:val="0"/>
        <w:spacing w:after="0" w:line="240" w:lineRule="auto"/>
        <w:rPr>
          <w:rFonts w:ascii="Times New Roman" w:hAnsi="Times New Roman" w:cs="Times New Roman"/>
          <w:sz w:val="24"/>
          <w:szCs w:val="24"/>
        </w:rPr>
      </w:pPr>
      <w:r w:rsidRPr="00934AF1">
        <w:rPr>
          <w:rFonts w:ascii="Times New Roman" w:hAnsi="Times New Roman" w:cs="Times New Roman"/>
          <w:noProof/>
          <w:sz w:val="24"/>
          <w:szCs w:val="24"/>
        </w:rPr>
        <w:lastRenderedPageBreak/>
        <w:drawing>
          <wp:inline distT="0" distB="0" distL="0" distR="0" wp14:anchorId="1E95041B" wp14:editId="759C33C5">
            <wp:extent cx="4563745" cy="2799080"/>
            <wp:effectExtent l="0" t="0" r="8255" b="1270"/>
            <wp:docPr id="80345036"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alphaModFix/>
                      <a:lum bright="-20000" contrast="40000"/>
                      <a:extLst>
                        <a:ext uri="{28A0092B-C50C-407E-A947-70E740481C1C}">
                          <a14:useLocalDpi xmlns:a14="http://schemas.microsoft.com/office/drawing/2010/main" val="0"/>
                        </a:ext>
                      </a:extLst>
                    </a:blip>
                    <a:srcRect/>
                    <a:stretch>
                      <a:fillRect/>
                    </a:stretch>
                  </pic:blipFill>
                  <pic:spPr bwMode="auto">
                    <a:xfrm>
                      <a:off x="0" y="0"/>
                      <a:ext cx="4563745" cy="2799080"/>
                    </a:xfrm>
                    <a:prstGeom prst="rect">
                      <a:avLst/>
                    </a:prstGeom>
                    <a:noFill/>
                    <a:ln>
                      <a:noFill/>
                    </a:ln>
                  </pic:spPr>
                </pic:pic>
              </a:graphicData>
            </a:graphic>
          </wp:inline>
        </w:drawing>
      </w:r>
    </w:p>
    <w:p w14:paraId="385331F1" w14:textId="787B573B" w:rsidR="00934AF1" w:rsidRDefault="00934AF1" w:rsidP="00411532">
      <w:pPr>
        <w:autoSpaceDE w:val="0"/>
        <w:autoSpaceDN w:val="0"/>
        <w:adjustRightInd w:val="0"/>
        <w:spacing w:after="0" w:line="240" w:lineRule="auto"/>
        <w:rPr>
          <w:rFonts w:ascii="Times New Roman" w:hAnsi="Times New Roman" w:cs="Times New Roman"/>
          <w:sz w:val="24"/>
          <w:szCs w:val="24"/>
        </w:rPr>
      </w:pPr>
      <w:r w:rsidRPr="00934AF1">
        <w:rPr>
          <w:rFonts w:ascii="Times New Roman" w:hAnsi="Times New Roman" w:cs="Times New Roman"/>
          <w:noProof/>
          <w:sz w:val="24"/>
          <w:szCs w:val="24"/>
        </w:rPr>
        <w:drawing>
          <wp:inline distT="0" distB="0" distL="0" distR="0" wp14:anchorId="53A5B32D" wp14:editId="264D6B35">
            <wp:extent cx="5731510" cy="4752340"/>
            <wp:effectExtent l="0" t="0" r="2540" b="0"/>
            <wp:docPr id="139354438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a:lum bright="-20000" contrast="40000"/>
                      <a:extLst>
                        <a:ext uri="{28A0092B-C50C-407E-A947-70E740481C1C}">
                          <a14:useLocalDpi xmlns:a14="http://schemas.microsoft.com/office/drawing/2010/main" val="0"/>
                        </a:ext>
                      </a:extLst>
                    </a:blip>
                    <a:srcRect/>
                    <a:stretch>
                      <a:fillRect/>
                    </a:stretch>
                  </pic:blipFill>
                  <pic:spPr bwMode="auto">
                    <a:xfrm>
                      <a:off x="0" y="0"/>
                      <a:ext cx="5731510" cy="4752340"/>
                    </a:xfrm>
                    <a:prstGeom prst="rect">
                      <a:avLst/>
                    </a:prstGeom>
                    <a:noFill/>
                    <a:ln>
                      <a:noFill/>
                    </a:ln>
                  </pic:spPr>
                </pic:pic>
              </a:graphicData>
            </a:graphic>
          </wp:inline>
        </w:drawing>
      </w:r>
    </w:p>
    <w:p w14:paraId="15EA3F04" w14:textId="77777777" w:rsidR="00934AF1" w:rsidRDefault="00934AF1" w:rsidP="00411532">
      <w:pPr>
        <w:autoSpaceDE w:val="0"/>
        <w:autoSpaceDN w:val="0"/>
        <w:adjustRightInd w:val="0"/>
        <w:spacing w:after="0" w:line="240" w:lineRule="auto"/>
        <w:rPr>
          <w:rFonts w:ascii="Times New Roman" w:hAnsi="Times New Roman" w:cs="Times New Roman"/>
          <w:sz w:val="24"/>
          <w:szCs w:val="24"/>
        </w:rPr>
      </w:pPr>
    </w:p>
    <w:p w14:paraId="316493FA" w14:textId="77777777" w:rsidR="00532CCA" w:rsidRPr="00532CCA" w:rsidRDefault="00532CCA" w:rsidP="00532CCA">
      <w:pPr>
        <w:pStyle w:val="ListParagraph"/>
        <w:numPr>
          <w:ilvl w:val="0"/>
          <w:numId w:val="1"/>
        </w:numPr>
        <w:tabs>
          <w:tab w:val="left" w:pos="810"/>
        </w:tabs>
        <w:spacing w:after="0" w:line="240" w:lineRule="auto"/>
        <w:ind w:hanging="540"/>
        <w:rPr>
          <w:rFonts w:ascii="Times New Roman" w:hAnsi="Times New Roman" w:cs="Times New Roman"/>
          <w:sz w:val="24"/>
          <w:szCs w:val="24"/>
        </w:rPr>
      </w:pPr>
      <w:r w:rsidRPr="00532CCA">
        <w:rPr>
          <w:rFonts w:ascii="Times New Roman" w:hAnsi="Times New Roman" w:cs="Times New Roman"/>
          <w:sz w:val="24"/>
          <w:szCs w:val="24"/>
        </w:rPr>
        <w:t>Goods Market, IS-LM and AS-AD </w:t>
      </w:r>
    </w:p>
    <w:p w14:paraId="7A8DBC60" w14:textId="77777777" w:rsidR="00532CCA" w:rsidRPr="00532CCA" w:rsidRDefault="00532CCA" w:rsidP="00532CCA">
      <w:pPr>
        <w:spacing w:after="0" w:line="240" w:lineRule="auto"/>
        <w:ind w:left="720"/>
        <w:rPr>
          <w:rFonts w:ascii="Times New Roman" w:hAnsi="Times New Roman" w:cs="Times New Roman"/>
          <w:sz w:val="24"/>
          <w:szCs w:val="24"/>
        </w:rPr>
      </w:pPr>
      <w:r w:rsidRPr="00532CCA">
        <w:rPr>
          <w:rFonts w:ascii="Times New Roman" w:hAnsi="Times New Roman" w:cs="Times New Roman"/>
          <w:color w:val="000000"/>
          <w:sz w:val="24"/>
          <w:szCs w:val="24"/>
        </w:rPr>
        <w:t>Consider an economy of the following description</w:t>
      </w:r>
    </w:p>
    <w:p w14:paraId="2A80B7EC" w14:textId="77777777" w:rsidR="00532CCA" w:rsidRPr="00532CCA" w:rsidRDefault="00532CCA" w:rsidP="00532CCA">
      <w:pPr>
        <w:spacing w:after="0" w:line="240" w:lineRule="auto"/>
        <w:ind w:left="720"/>
        <w:rPr>
          <w:rFonts w:ascii="Times New Roman" w:hAnsi="Times New Roman" w:cs="Times New Roman"/>
          <w:sz w:val="24"/>
          <w:szCs w:val="24"/>
        </w:rPr>
      </w:pPr>
      <w:r w:rsidRPr="00532CCA">
        <w:rPr>
          <w:rFonts w:ascii="Times New Roman" w:hAnsi="Times New Roman" w:cs="Times New Roman"/>
          <w:color w:val="000000"/>
          <w:sz w:val="24"/>
          <w:szCs w:val="24"/>
        </w:rPr>
        <w:t>Consumption demand is given by: C= 4 + 0.3Y (no taxes)</w:t>
      </w:r>
    </w:p>
    <w:p w14:paraId="271C94C1" w14:textId="4FBEFD92" w:rsidR="00532CCA" w:rsidRPr="00532CCA" w:rsidRDefault="00532CCA" w:rsidP="00532CCA">
      <w:pPr>
        <w:spacing w:after="0" w:line="240" w:lineRule="auto"/>
        <w:ind w:left="720"/>
        <w:rPr>
          <w:rFonts w:ascii="Times New Roman" w:hAnsi="Times New Roman" w:cs="Times New Roman"/>
          <w:sz w:val="24"/>
          <w:szCs w:val="24"/>
        </w:rPr>
      </w:pPr>
      <w:r w:rsidRPr="00532CCA">
        <w:rPr>
          <w:rFonts w:ascii="Times New Roman" w:hAnsi="Times New Roman" w:cs="Times New Roman"/>
          <w:color w:val="000000"/>
          <w:sz w:val="24"/>
          <w:szCs w:val="24"/>
        </w:rPr>
        <w:t xml:space="preserve">Investment demand is given </w:t>
      </w:r>
      <w:r w:rsidR="00411532" w:rsidRPr="00532CCA">
        <w:rPr>
          <w:rFonts w:ascii="Times New Roman" w:hAnsi="Times New Roman" w:cs="Times New Roman"/>
          <w:color w:val="000000"/>
          <w:sz w:val="24"/>
          <w:szCs w:val="24"/>
        </w:rPr>
        <w:t>by</w:t>
      </w:r>
      <w:r w:rsidRPr="00532CCA">
        <w:rPr>
          <w:rFonts w:ascii="Times New Roman" w:hAnsi="Times New Roman" w:cs="Times New Roman"/>
          <w:color w:val="000000"/>
          <w:sz w:val="24"/>
          <w:szCs w:val="24"/>
        </w:rPr>
        <w:t xml:space="preserve"> I = 0.2Y - </w:t>
      </w:r>
      <w:proofErr w:type="spellStart"/>
      <w:r w:rsidRPr="00532CCA">
        <w:rPr>
          <w:rFonts w:ascii="Times New Roman" w:hAnsi="Times New Roman" w:cs="Times New Roman"/>
          <w:color w:val="000000"/>
          <w:sz w:val="24"/>
          <w:szCs w:val="24"/>
        </w:rPr>
        <w:t>i</w:t>
      </w:r>
      <w:proofErr w:type="spellEnd"/>
    </w:p>
    <w:p w14:paraId="0E83768D" w14:textId="6D12B196" w:rsidR="00532CCA" w:rsidRPr="00532CCA" w:rsidRDefault="00532CCA" w:rsidP="00532CCA">
      <w:pPr>
        <w:spacing w:after="0" w:line="240" w:lineRule="auto"/>
        <w:ind w:left="720"/>
        <w:rPr>
          <w:rFonts w:ascii="Times New Roman" w:hAnsi="Times New Roman" w:cs="Times New Roman"/>
          <w:sz w:val="24"/>
          <w:szCs w:val="24"/>
        </w:rPr>
      </w:pPr>
      <w:r w:rsidRPr="00532CCA">
        <w:rPr>
          <w:rFonts w:ascii="Times New Roman" w:hAnsi="Times New Roman" w:cs="Times New Roman"/>
          <w:color w:val="000000"/>
          <w:sz w:val="24"/>
          <w:szCs w:val="24"/>
        </w:rPr>
        <w:t>Government spending is G = 0</w:t>
      </w:r>
    </w:p>
    <w:p w14:paraId="6467A8CE" w14:textId="77777777" w:rsidR="00532CCA" w:rsidRPr="00532CCA" w:rsidRDefault="00532CCA" w:rsidP="00532CCA">
      <w:pPr>
        <w:spacing w:after="0" w:line="240" w:lineRule="auto"/>
        <w:ind w:left="720"/>
        <w:rPr>
          <w:rFonts w:ascii="Times New Roman" w:hAnsi="Times New Roman" w:cs="Times New Roman"/>
          <w:sz w:val="24"/>
          <w:szCs w:val="24"/>
        </w:rPr>
      </w:pPr>
      <w:r w:rsidRPr="00532CCA">
        <w:rPr>
          <w:rFonts w:ascii="Times New Roman" w:hAnsi="Times New Roman" w:cs="Times New Roman"/>
          <w:color w:val="000000"/>
          <w:sz w:val="24"/>
          <w:szCs w:val="24"/>
        </w:rPr>
        <w:t xml:space="preserve">Money demand is given by: M = P (Y – </w:t>
      </w:r>
      <w:proofErr w:type="spellStart"/>
      <w:r w:rsidRPr="00532CCA">
        <w:rPr>
          <w:rFonts w:ascii="Times New Roman" w:hAnsi="Times New Roman" w:cs="Times New Roman"/>
          <w:color w:val="000000"/>
          <w:sz w:val="24"/>
          <w:szCs w:val="24"/>
        </w:rPr>
        <w:t>i</w:t>
      </w:r>
      <w:proofErr w:type="spellEnd"/>
      <w:r w:rsidRPr="00532CCA">
        <w:rPr>
          <w:rFonts w:ascii="Times New Roman" w:hAnsi="Times New Roman" w:cs="Times New Roman"/>
          <w:color w:val="000000"/>
          <w:sz w:val="24"/>
          <w:szCs w:val="24"/>
        </w:rPr>
        <w:t>)</w:t>
      </w:r>
    </w:p>
    <w:p w14:paraId="77C3DFC4" w14:textId="77777777" w:rsidR="00532CCA" w:rsidRPr="00532CCA" w:rsidRDefault="00532CCA" w:rsidP="00532CCA">
      <w:pPr>
        <w:spacing w:after="0" w:line="240" w:lineRule="auto"/>
        <w:ind w:left="720"/>
        <w:rPr>
          <w:rFonts w:ascii="Times New Roman" w:hAnsi="Times New Roman" w:cs="Times New Roman"/>
          <w:sz w:val="24"/>
          <w:szCs w:val="24"/>
        </w:rPr>
      </w:pPr>
      <w:r w:rsidRPr="00532CCA">
        <w:rPr>
          <w:rFonts w:ascii="Times New Roman" w:hAnsi="Times New Roman" w:cs="Times New Roman"/>
          <w:color w:val="000000"/>
          <w:sz w:val="24"/>
          <w:szCs w:val="24"/>
        </w:rPr>
        <w:lastRenderedPageBreak/>
        <w:t>Money supply is constant: M = 1</w:t>
      </w:r>
    </w:p>
    <w:p w14:paraId="306C68DA" w14:textId="77777777" w:rsidR="00532CCA" w:rsidRPr="00532CCA" w:rsidRDefault="00532CCA" w:rsidP="00532CCA">
      <w:pPr>
        <w:spacing w:after="0" w:line="240" w:lineRule="auto"/>
        <w:ind w:left="720"/>
        <w:rPr>
          <w:rFonts w:ascii="Times New Roman" w:hAnsi="Times New Roman" w:cs="Times New Roman"/>
          <w:sz w:val="24"/>
          <w:szCs w:val="24"/>
        </w:rPr>
      </w:pPr>
      <w:r w:rsidRPr="00532CCA">
        <w:rPr>
          <w:rFonts w:ascii="Times New Roman" w:hAnsi="Times New Roman" w:cs="Times New Roman"/>
          <w:color w:val="000000"/>
          <w:sz w:val="24"/>
          <w:szCs w:val="24"/>
        </w:rPr>
        <w:t>Wage setting is described by: W=Pe (1 – u)</w:t>
      </w:r>
    </w:p>
    <w:p w14:paraId="49FF3668" w14:textId="77777777" w:rsidR="00532CCA" w:rsidRPr="00532CCA" w:rsidRDefault="00532CCA" w:rsidP="00532CCA">
      <w:pPr>
        <w:spacing w:after="0" w:line="240" w:lineRule="auto"/>
        <w:ind w:left="720"/>
        <w:rPr>
          <w:rFonts w:ascii="Times New Roman" w:hAnsi="Times New Roman" w:cs="Times New Roman"/>
          <w:sz w:val="24"/>
          <w:szCs w:val="24"/>
        </w:rPr>
      </w:pPr>
      <w:r w:rsidRPr="00532CCA">
        <w:rPr>
          <w:rFonts w:ascii="Times New Roman" w:hAnsi="Times New Roman" w:cs="Times New Roman"/>
          <w:color w:val="000000"/>
          <w:sz w:val="24"/>
          <w:szCs w:val="24"/>
        </w:rPr>
        <w:t>The production function is Y = N, and the markup is 25%</w:t>
      </w:r>
    </w:p>
    <w:p w14:paraId="5ED70AFF" w14:textId="451056A8" w:rsidR="00532CCA" w:rsidRDefault="00532CCA" w:rsidP="00532CCA">
      <w:pPr>
        <w:spacing w:after="0" w:line="240" w:lineRule="auto"/>
        <w:ind w:left="720"/>
        <w:rPr>
          <w:rFonts w:ascii="Times New Roman" w:hAnsi="Times New Roman" w:cs="Times New Roman"/>
          <w:color w:val="000000"/>
          <w:sz w:val="24"/>
          <w:szCs w:val="24"/>
        </w:rPr>
      </w:pPr>
      <w:r w:rsidRPr="00532CCA">
        <w:rPr>
          <w:rFonts w:ascii="Times New Roman" w:hAnsi="Times New Roman" w:cs="Times New Roman"/>
          <w:color w:val="000000"/>
          <w:sz w:val="24"/>
          <w:szCs w:val="24"/>
        </w:rPr>
        <w:t xml:space="preserve">The labor force is 10, and in the above description </w:t>
      </w:r>
      <w:proofErr w:type="spellStart"/>
      <w:r w:rsidRPr="00532CCA">
        <w:rPr>
          <w:rFonts w:ascii="Times New Roman" w:hAnsi="Times New Roman" w:cs="Times New Roman"/>
          <w:color w:val="000000"/>
          <w:sz w:val="24"/>
          <w:szCs w:val="24"/>
        </w:rPr>
        <w:t>i</w:t>
      </w:r>
      <w:proofErr w:type="spellEnd"/>
      <w:r w:rsidRPr="00532CCA">
        <w:rPr>
          <w:rFonts w:ascii="Times New Roman" w:hAnsi="Times New Roman" w:cs="Times New Roman"/>
          <w:color w:val="000000"/>
          <w:sz w:val="24"/>
          <w:szCs w:val="24"/>
        </w:rPr>
        <w:t xml:space="preserve"> is stated in </w:t>
      </w:r>
      <w:r>
        <w:rPr>
          <w:rFonts w:ascii="Times New Roman" w:hAnsi="Times New Roman" w:cs="Times New Roman"/>
          <w:color w:val="000000"/>
          <w:sz w:val="24"/>
          <w:szCs w:val="24"/>
        </w:rPr>
        <w:t>percentage (%).</w:t>
      </w:r>
    </w:p>
    <w:p w14:paraId="11F46A92" w14:textId="77777777" w:rsidR="00532CCA" w:rsidRPr="00532CCA" w:rsidRDefault="00532CCA" w:rsidP="00532CCA">
      <w:pPr>
        <w:spacing w:after="0" w:line="240" w:lineRule="auto"/>
        <w:ind w:left="720"/>
        <w:rPr>
          <w:rFonts w:ascii="Times New Roman" w:hAnsi="Times New Roman" w:cs="Times New Roman"/>
          <w:sz w:val="24"/>
          <w:szCs w:val="24"/>
        </w:rPr>
      </w:pPr>
    </w:p>
    <w:p w14:paraId="7ACDC2F5" w14:textId="3811E8C2" w:rsidR="00532CCA" w:rsidRPr="00411532" w:rsidRDefault="00532CCA" w:rsidP="00411532">
      <w:pPr>
        <w:pStyle w:val="ListParagraph"/>
        <w:numPr>
          <w:ilvl w:val="1"/>
          <w:numId w:val="11"/>
        </w:numPr>
        <w:spacing w:after="200" w:line="240" w:lineRule="auto"/>
        <w:ind w:left="720"/>
        <w:rPr>
          <w:rFonts w:ascii="Times New Roman" w:hAnsi="Times New Roman" w:cs="Times New Roman"/>
          <w:sz w:val="24"/>
          <w:szCs w:val="24"/>
        </w:rPr>
      </w:pPr>
      <w:r w:rsidRPr="00411532">
        <w:rPr>
          <w:rFonts w:ascii="Times New Roman" w:hAnsi="Times New Roman" w:cs="Times New Roman"/>
          <w:color w:val="000000"/>
          <w:sz w:val="24"/>
          <w:szCs w:val="24"/>
        </w:rPr>
        <w:t xml:space="preserve">Assume that Pe = P. Write down equations for the equilibrium in each of the three markets (goods market, money market and labor market).  </w:t>
      </w:r>
    </w:p>
    <w:p w14:paraId="70CEFBB6" w14:textId="6A9FC7C9" w:rsidR="00411532" w:rsidRDefault="00951651" w:rsidP="00951651">
      <w:pPr>
        <w:spacing w:after="200" w:line="240" w:lineRule="auto"/>
        <w:ind w:firstLine="540"/>
        <w:rPr>
          <w:rFonts w:ascii="Times New Roman" w:hAnsi="Times New Roman" w:cs="Times New Roman"/>
          <w:sz w:val="24"/>
          <w:szCs w:val="24"/>
        </w:rPr>
      </w:pPr>
      <w:r w:rsidRPr="00951651">
        <w:rPr>
          <w:rFonts w:ascii="Times New Roman" w:hAnsi="Times New Roman" w:cs="Times New Roman"/>
          <w:noProof/>
          <w:sz w:val="24"/>
          <w:szCs w:val="24"/>
        </w:rPr>
        <w:drawing>
          <wp:inline distT="0" distB="0" distL="0" distR="0" wp14:anchorId="0F7238C3" wp14:editId="0874ECB0">
            <wp:extent cx="4336610" cy="1071420"/>
            <wp:effectExtent l="0" t="0" r="6985" b="0"/>
            <wp:docPr id="1288264239"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6"/>
                    <pic:cNvPicPr>
                      <a:picLocks noChangeAspect="1" noChangeArrowheads="1"/>
                    </pic:cNvPicPr>
                  </pic:nvPicPr>
                  <pic:blipFill>
                    <a:blip r:embed="rId10">
                      <a:lum bright="-20000" contrast="40000"/>
                      <a:extLst>
                        <a:ext uri="{28A0092B-C50C-407E-A947-70E740481C1C}">
                          <a14:useLocalDpi xmlns:a14="http://schemas.microsoft.com/office/drawing/2010/main" val="0"/>
                        </a:ext>
                      </a:extLst>
                    </a:blip>
                    <a:srcRect/>
                    <a:stretch>
                      <a:fillRect/>
                    </a:stretch>
                  </pic:blipFill>
                  <pic:spPr bwMode="auto">
                    <a:xfrm>
                      <a:off x="0" y="0"/>
                      <a:ext cx="4351179" cy="1075020"/>
                    </a:xfrm>
                    <a:prstGeom prst="rect">
                      <a:avLst/>
                    </a:prstGeom>
                    <a:noFill/>
                    <a:ln>
                      <a:noFill/>
                    </a:ln>
                  </pic:spPr>
                </pic:pic>
              </a:graphicData>
            </a:graphic>
          </wp:inline>
        </w:drawing>
      </w:r>
    </w:p>
    <w:p w14:paraId="520F85D0" w14:textId="3A2E89D3" w:rsidR="00951651" w:rsidRDefault="00951651" w:rsidP="00951651">
      <w:pPr>
        <w:spacing w:after="200" w:line="240" w:lineRule="auto"/>
        <w:ind w:firstLine="540"/>
        <w:rPr>
          <w:rFonts w:ascii="Times New Roman" w:hAnsi="Times New Roman" w:cs="Times New Roman"/>
          <w:sz w:val="24"/>
          <w:szCs w:val="24"/>
        </w:rPr>
      </w:pPr>
      <w:r w:rsidRPr="00951651">
        <w:rPr>
          <w:rFonts w:ascii="Times New Roman" w:hAnsi="Times New Roman" w:cs="Times New Roman"/>
          <w:noProof/>
          <w:sz w:val="24"/>
          <w:szCs w:val="24"/>
        </w:rPr>
        <w:drawing>
          <wp:inline distT="0" distB="0" distL="0" distR="0" wp14:anchorId="35114000" wp14:editId="06FFEC69">
            <wp:extent cx="3759173" cy="731520"/>
            <wp:effectExtent l="0" t="0" r="0" b="0"/>
            <wp:docPr id="2027472249"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7"/>
                    <pic:cNvPicPr>
                      <a:picLocks noChangeAspect="1" noChangeArrowheads="1"/>
                    </pic:cNvPicPr>
                  </pic:nvPicPr>
                  <pic:blipFill>
                    <a:blip r:embed="rId11">
                      <a:lum bright="-20000" contrast="40000"/>
                      <a:extLst>
                        <a:ext uri="{28A0092B-C50C-407E-A947-70E740481C1C}">
                          <a14:useLocalDpi xmlns:a14="http://schemas.microsoft.com/office/drawing/2010/main" val="0"/>
                        </a:ext>
                      </a:extLst>
                    </a:blip>
                    <a:srcRect/>
                    <a:stretch>
                      <a:fillRect/>
                    </a:stretch>
                  </pic:blipFill>
                  <pic:spPr bwMode="auto">
                    <a:xfrm>
                      <a:off x="0" y="0"/>
                      <a:ext cx="3759173" cy="731520"/>
                    </a:xfrm>
                    <a:prstGeom prst="rect">
                      <a:avLst/>
                    </a:prstGeom>
                    <a:noFill/>
                    <a:ln>
                      <a:noFill/>
                    </a:ln>
                  </pic:spPr>
                </pic:pic>
              </a:graphicData>
            </a:graphic>
          </wp:inline>
        </w:drawing>
      </w:r>
    </w:p>
    <w:p w14:paraId="52253AB5" w14:textId="0C27F364" w:rsidR="00951651" w:rsidRPr="00411532" w:rsidRDefault="00951651" w:rsidP="00951651">
      <w:pPr>
        <w:spacing w:after="200" w:line="240" w:lineRule="auto"/>
        <w:ind w:firstLine="540"/>
        <w:rPr>
          <w:rFonts w:ascii="Times New Roman" w:hAnsi="Times New Roman" w:cs="Times New Roman"/>
          <w:sz w:val="24"/>
          <w:szCs w:val="24"/>
        </w:rPr>
      </w:pPr>
      <w:r w:rsidRPr="00951651">
        <w:rPr>
          <w:rFonts w:ascii="Times New Roman" w:hAnsi="Times New Roman" w:cs="Times New Roman"/>
          <w:noProof/>
          <w:sz w:val="24"/>
          <w:szCs w:val="24"/>
        </w:rPr>
        <w:drawing>
          <wp:inline distT="0" distB="0" distL="0" distR="0" wp14:anchorId="0F10024A" wp14:editId="7ABA05D9">
            <wp:extent cx="4018147" cy="1188720"/>
            <wp:effectExtent l="0" t="0" r="1905" b="0"/>
            <wp:docPr id="1932998185"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8"/>
                    <pic:cNvPicPr>
                      <a:picLocks noChangeAspect="1" noChangeArrowheads="1"/>
                    </pic:cNvPicPr>
                  </pic:nvPicPr>
                  <pic:blipFill>
                    <a:blip r:embed="rId12">
                      <a:lum bright="-20000" contrast="40000"/>
                      <a:extLst>
                        <a:ext uri="{28A0092B-C50C-407E-A947-70E740481C1C}">
                          <a14:useLocalDpi xmlns:a14="http://schemas.microsoft.com/office/drawing/2010/main" val="0"/>
                        </a:ext>
                      </a:extLst>
                    </a:blip>
                    <a:srcRect/>
                    <a:stretch>
                      <a:fillRect/>
                    </a:stretch>
                  </pic:blipFill>
                  <pic:spPr bwMode="auto">
                    <a:xfrm>
                      <a:off x="0" y="0"/>
                      <a:ext cx="4018147" cy="1188720"/>
                    </a:xfrm>
                    <a:prstGeom prst="rect">
                      <a:avLst/>
                    </a:prstGeom>
                    <a:noFill/>
                    <a:ln>
                      <a:noFill/>
                    </a:ln>
                  </pic:spPr>
                </pic:pic>
              </a:graphicData>
            </a:graphic>
          </wp:inline>
        </w:drawing>
      </w:r>
    </w:p>
    <w:p w14:paraId="574B8488" w14:textId="719B2DDB" w:rsidR="00411532" w:rsidRDefault="00532CCA" w:rsidP="00591A60">
      <w:pPr>
        <w:pStyle w:val="ListParagraph"/>
        <w:numPr>
          <w:ilvl w:val="0"/>
          <w:numId w:val="11"/>
        </w:numPr>
        <w:spacing w:after="240" w:line="240" w:lineRule="auto"/>
        <w:rPr>
          <w:rFonts w:ascii="Times New Roman" w:hAnsi="Times New Roman" w:cs="Times New Roman"/>
          <w:color w:val="000000"/>
          <w:sz w:val="24"/>
          <w:szCs w:val="24"/>
        </w:rPr>
      </w:pPr>
      <w:r w:rsidRPr="00411532">
        <w:rPr>
          <w:rFonts w:ascii="Times New Roman" w:hAnsi="Times New Roman" w:cs="Times New Roman"/>
          <w:color w:val="000000"/>
          <w:sz w:val="24"/>
          <w:szCs w:val="24"/>
        </w:rPr>
        <w:t xml:space="preserve">Assume that in the very short run P is constant, if G expenditures </w:t>
      </w:r>
      <w:r w:rsidR="00464FF1" w:rsidRPr="00411532">
        <w:rPr>
          <w:rFonts w:ascii="Times New Roman" w:hAnsi="Times New Roman" w:cs="Times New Roman"/>
          <w:color w:val="000000"/>
          <w:sz w:val="24"/>
          <w:szCs w:val="24"/>
        </w:rPr>
        <w:t>increase</w:t>
      </w:r>
      <w:r w:rsidRPr="00411532">
        <w:rPr>
          <w:rFonts w:ascii="Times New Roman" w:hAnsi="Times New Roman" w:cs="Times New Roman"/>
          <w:color w:val="000000"/>
          <w:sz w:val="24"/>
          <w:szCs w:val="24"/>
        </w:rPr>
        <w:t xml:space="preserve"> by 70 (from 0 to 70) how much do goods market equilibrium income rises/ falls? (Use the concept of multiplier) </w:t>
      </w:r>
    </w:p>
    <w:p w14:paraId="1A01B956" w14:textId="77777777" w:rsidR="00591A60" w:rsidRDefault="00591A60" w:rsidP="00591A60">
      <w:pPr>
        <w:pStyle w:val="ListParagraph"/>
        <w:spacing w:after="240" w:line="240" w:lineRule="auto"/>
        <w:rPr>
          <w:rFonts w:ascii="Times New Roman" w:hAnsi="Times New Roman" w:cs="Times New Roman"/>
          <w:color w:val="000000"/>
          <w:sz w:val="24"/>
          <w:szCs w:val="24"/>
        </w:rPr>
      </w:pPr>
    </w:p>
    <w:p w14:paraId="2599511C" w14:textId="398D84CE" w:rsidR="00951651" w:rsidRDefault="00951651" w:rsidP="00591A60">
      <w:pPr>
        <w:pStyle w:val="ListParagraph"/>
        <w:spacing w:after="240" w:line="240" w:lineRule="auto"/>
        <w:rPr>
          <w:rFonts w:ascii="Times New Roman" w:hAnsi="Times New Roman" w:cs="Times New Roman"/>
          <w:color w:val="000000"/>
          <w:sz w:val="24"/>
          <w:szCs w:val="24"/>
        </w:rPr>
      </w:pPr>
      <w:r w:rsidRPr="00951651">
        <w:rPr>
          <w:rFonts w:ascii="Times New Roman" w:hAnsi="Times New Roman" w:cs="Times New Roman"/>
          <w:noProof/>
          <w:color w:val="000000"/>
          <w:sz w:val="24"/>
          <w:szCs w:val="24"/>
        </w:rPr>
        <w:drawing>
          <wp:inline distT="0" distB="0" distL="0" distR="0" wp14:anchorId="0C885D24" wp14:editId="0017BE4C">
            <wp:extent cx="5731510" cy="1590675"/>
            <wp:effectExtent l="0" t="0" r="2540" b="9525"/>
            <wp:docPr id="497119723"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9"/>
                    <pic:cNvPicPr>
                      <a:picLocks noChangeAspect="1" noChangeArrowheads="1"/>
                    </pic:cNvPicPr>
                  </pic:nvPicPr>
                  <pic:blipFill>
                    <a:blip r:embed="rId13">
                      <a:lum bright="-20000" contrast="40000"/>
                      <a:extLst>
                        <a:ext uri="{28A0092B-C50C-407E-A947-70E740481C1C}">
                          <a14:useLocalDpi xmlns:a14="http://schemas.microsoft.com/office/drawing/2010/main" val="0"/>
                        </a:ext>
                      </a:extLst>
                    </a:blip>
                    <a:srcRect/>
                    <a:stretch>
                      <a:fillRect/>
                    </a:stretch>
                  </pic:blipFill>
                  <pic:spPr bwMode="auto">
                    <a:xfrm>
                      <a:off x="0" y="0"/>
                      <a:ext cx="5731510" cy="1590675"/>
                    </a:xfrm>
                    <a:prstGeom prst="rect">
                      <a:avLst/>
                    </a:prstGeom>
                    <a:noFill/>
                    <a:ln>
                      <a:noFill/>
                    </a:ln>
                  </pic:spPr>
                </pic:pic>
              </a:graphicData>
            </a:graphic>
          </wp:inline>
        </w:drawing>
      </w:r>
    </w:p>
    <w:p w14:paraId="1A293CD0" w14:textId="77777777" w:rsidR="00951651" w:rsidRPr="00591A60" w:rsidRDefault="00951651" w:rsidP="00591A60">
      <w:pPr>
        <w:pStyle w:val="ListParagraph"/>
        <w:spacing w:after="240" w:line="240" w:lineRule="auto"/>
        <w:rPr>
          <w:rFonts w:ascii="Times New Roman" w:hAnsi="Times New Roman" w:cs="Times New Roman"/>
          <w:color w:val="000000"/>
          <w:sz w:val="24"/>
          <w:szCs w:val="24"/>
        </w:rPr>
      </w:pPr>
    </w:p>
    <w:p w14:paraId="17C9B456" w14:textId="77777777" w:rsidR="00532CCA" w:rsidRPr="00411532" w:rsidRDefault="00532CCA" w:rsidP="00411532">
      <w:pPr>
        <w:pStyle w:val="ListParagraph"/>
        <w:numPr>
          <w:ilvl w:val="0"/>
          <w:numId w:val="11"/>
        </w:numPr>
        <w:spacing w:after="0" w:line="240" w:lineRule="auto"/>
        <w:rPr>
          <w:rFonts w:ascii="Times New Roman" w:hAnsi="Times New Roman" w:cs="Times New Roman"/>
          <w:sz w:val="24"/>
          <w:szCs w:val="24"/>
        </w:rPr>
      </w:pPr>
      <w:r w:rsidRPr="00411532">
        <w:rPr>
          <w:rFonts w:ascii="Times New Roman" w:hAnsi="Times New Roman" w:cs="Times New Roman"/>
          <w:color w:val="000000"/>
          <w:sz w:val="24"/>
          <w:szCs w:val="24"/>
        </w:rPr>
        <w:t>Now relax Pe = P </w:t>
      </w:r>
    </w:p>
    <w:p w14:paraId="30180369" w14:textId="2E5B3D28" w:rsidR="00532CCA" w:rsidRPr="00411532" w:rsidRDefault="00411532" w:rsidP="00411532">
      <w:pPr>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r w:rsidR="00532CCA" w:rsidRPr="00411532">
        <w:rPr>
          <w:rFonts w:ascii="Times New Roman" w:hAnsi="Times New Roman" w:cs="Times New Roman"/>
          <w:color w:val="000000"/>
          <w:sz w:val="24"/>
          <w:szCs w:val="24"/>
        </w:rPr>
        <w:t xml:space="preserve">Write down the equation for the AS curve. </w:t>
      </w:r>
    </w:p>
    <w:p w14:paraId="1DDF3AA2" w14:textId="2913CEEF" w:rsidR="00411532" w:rsidRPr="00591A60" w:rsidRDefault="00951651" w:rsidP="00951651">
      <w:pPr>
        <w:spacing w:after="200" w:line="240" w:lineRule="auto"/>
        <w:ind w:firstLine="630"/>
        <w:rPr>
          <w:rFonts w:ascii="Times New Roman" w:hAnsi="Times New Roman" w:cs="Times New Roman"/>
          <w:color w:val="000000"/>
          <w:sz w:val="24"/>
          <w:szCs w:val="24"/>
        </w:rPr>
      </w:pPr>
      <w:r w:rsidRPr="00951651">
        <w:rPr>
          <w:rFonts w:ascii="Times New Roman" w:hAnsi="Times New Roman" w:cs="Times New Roman"/>
          <w:noProof/>
          <w:color w:val="000000"/>
          <w:sz w:val="24"/>
          <w:szCs w:val="24"/>
        </w:rPr>
        <w:drawing>
          <wp:inline distT="0" distB="0" distL="0" distR="0" wp14:anchorId="277D5554" wp14:editId="0B0BBA8E">
            <wp:extent cx="4826535" cy="1280160"/>
            <wp:effectExtent l="0" t="0" r="0" b="0"/>
            <wp:docPr id="706648022"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0"/>
                    <pic:cNvPicPr>
                      <a:picLocks noChangeAspect="1" noChangeArrowheads="1"/>
                    </pic:cNvPicPr>
                  </pic:nvPicPr>
                  <pic:blipFill>
                    <a:blip r:embed="rId14">
                      <a:lum bright="-20000" contrast="40000"/>
                      <a:extLst>
                        <a:ext uri="{28A0092B-C50C-407E-A947-70E740481C1C}">
                          <a14:useLocalDpi xmlns:a14="http://schemas.microsoft.com/office/drawing/2010/main" val="0"/>
                        </a:ext>
                      </a:extLst>
                    </a:blip>
                    <a:srcRect/>
                    <a:stretch>
                      <a:fillRect/>
                    </a:stretch>
                  </pic:blipFill>
                  <pic:spPr bwMode="auto">
                    <a:xfrm>
                      <a:off x="0" y="0"/>
                      <a:ext cx="4826535" cy="1280160"/>
                    </a:xfrm>
                    <a:prstGeom prst="rect">
                      <a:avLst/>
                    </a:prstGeom>
                    <a:noFill/>
                    <a:ln>
                      <a:noFill/>
                    </a:ln>
                  </pic:spPr>
                </pic:pic>
              </a:graphicData>
            </a:graphic>
          </wp:inline>
        </w:drawing>
      </w:r>
    </w:p>
    <w:p w14:paraId="27C325B7" w14:textId="61EA0349" w:rsidR="00951651" w:rsidRPr="00951651" w:rsidRDefault="00532CCA" w:rsidP="00951651">
      <w:pPr>
        <w:pStyle w:val="ListParagraph"/>
        <w:numPr>
          <w:ilvl w:val="0"/>
          <w:numId w:val="11"/>
        </w:numPr>
        <w:spacing w:after="200" w:line="240" w:lineRule="auto"/>
        <w:rPr>
          <w:rFonts w:ascii="Times New Roman" w:hAnsi="Times New Roman" w:cs="Times New Roman"/>
          <w:color w:val="000000"/>
          <w:sz w:val="24"/>
          <w:szCs w:val="24"/>
        </w:rPr>
      </w:pPr>
      <w:r w:rsidRPr="00411532">
        <w:rPr>
          <w:rFonts w:ascii="Times New Roman" w:hAnsi="Times New Roman" w:cs="Times New Roman"/>
          <w:color w:val="000000"/>
          <w:sz w:val="24"/>
          <w:szCs w:val="24"/>
        </w:rPr>
        <w:lastRenderedPageBreak/>
        <w:t xml:space="preserve">Write down the IS and LM equations. Explain what each equation </w:t>
      </w:r>
      <w:r w:rsidR="00411532" w:rsidRPr="00411532">
        <w:rPr>
          <w:rFonts w:ascii="Times New Roman" w:hAnsi="Times New Roman" w:cs="Times New Roman"/>
          <w:color w:val="000000"/>
          <w:sz w:val="24"/>
          <w:szCs w:val="24"/>
        </w:rPr>
        <w:t>shows</w:t>
      </w:r>
      <w:r w:rsidRPr="00411532">
        <w:rPr>
          <w:rFonts w:ascii="Times New Roman" w:hAnsi="Times New Roman" w:cs="Times New Roman"/>
          <w:color w:val="000000"/>
          <w:sz w:val="24"/>
          <w:szCs w:val="24"/>
        </w:rPr>
        <w:t xml:space="preserve">. </w:t>
      </w:r>
    </w:p>
    <w:p w14:paraId="58CDA6FA" w14:textId="412B8C1D" w:rsidR="00951651" w:rsidRPr="00951651" w:rsidRDefault="00951651" w:rsidP="00951651">
      <w:pPr>
        <w:pStyle w:val="ListParagraph"/>
        <w:spacing w:after="200" w:line="240" w:lineRule="auto"/>
        <w:rPr>
          <w:rFonts w:ascii="Times New Roman" w:hAnsi="Times New Roman" w:cs="Times New Roman"/>
          <w:color w:val="000000"/>
          <w:sz w:val="24"/>
          <w:szCs w:val="24"/>
        </w:rPr>
      </w:pPr>
      <w:r w:rsidRPr="00951651">
        <w:rPr>
          <w:rFonts w:ascii="Times New Roman" w:hAnsi="Times New Roman" w:cs="Times New Roman"/>
          <w:noProof/>
          <w:color w:val="000000"/>
          <w:sz w:val="24"/>
          <w:szCs w:val="24"/>
        </w:rPr>
        <w:drawing>
          <wp:inline distT="0" distB="0" distL="0" distR="0" wp14:anchorId="742119BF" wp14:editId="2466214D">
            <wp:extent cx="5731510" cy="1597025"/>
            <wp:effectExtent l="0" t="0" r="2540" b="3175"/>
            <wp:docPr id="2034790630"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1"/>
                    <pic:cNvPicPr>
                      <a:picLocks noChangeAspect="1" noChangeArrowheads="1"/>
                    </pic:cNvPicPr>
                  </pic:nvPicPr>
                  <pic:blipFill>
                    <a:blip r:embed="rId15">
                      <a:lum bright="-20000" contrast="40000"/>
                      <a:extLst>
                        <a:ext uri="{28A0092B-C50C-407E-A947-70E740481C1C}">
                          <a14:useLocalDpi xmlns:a14="http://schemas.microsoft.com/office/drawing/2010/main" val="0"/>
                        </a:ext>
                      </a:extLst>
                    </a:blip>
                    <a:srcRect/>
                    <a:stretch>
                      <a:fillRect/>
                    </a:stretch>
                  </pic:blipFill>
                  <pic:spPr bwMode="auto">
                    <a:xfrm>
                      <a:off x="0" y="0"/>
                      <a:ext cx="5731510" cy="1597025"/>
                    </a:xfrm>
                    <a:prstGeom prst="rect">
                      <a:avLst/>
                    </a:prstGeom>
                    <a:noFill/>
                    <a:ln>
                      <a:noFill/>
                    </a:ln>
                  </pic:spPr>
                </pic:pic>
              </a:graphicData>
            </a:graphic>
          </wp:inline>
        </w:drawing>
      </w:r>
    </w:p>
    <w:p w14:paraId="554DB659" w14:textId="77777777" w:rsidR="00591A60" w:rsidRPr="00591A60" w:rsidRDefault="00591A60" w:rsidP="00591A60">
      <w:pPr>
        <w:pStyle w:val="ListParagraph"/>
        <w:spacing w:after="200" w:line="240" w:lineRule="auto"/>
        <w:rPr>
          <w:rFonts w:ascii="Times New Roman" w:hAnsi="Times New Roman" w:cs="Times New Roman"/>
          <w:color w:val="000000"/>
          <w:sz w:val="24"/>
          <w:szCs w:val="24"/>
        </w:rPr>
      </w:pPr>
    </w:p>
    <w:p w14:paraId="5EAE5740" w14:textId="449BC947" w:rsidR="00591A60" w:rsidRPr="00951651" w:rsidRDefault="00532CCA" w:rsidP="00F74881">
      <w:pPr>
        <w:pStyle w:val="ListParagraph"/>
        <w:numPr>
          <w:ilvl w:val="0"/>
          <w:numId w:val="11"/>
        </w:numPr>
        <w:spacing w:after="0" w:line="240" w:lineRule="auto"/>
        <w:contextualSpacing w:val="0"/>
        <w:rPr>
          <w:rFonts w:ascii="Times New Roman" w:hAnsi="Times New Roman" w:cs="Times New Roman"/>
          <w:color w:val="000000"/>
          <w:sz w:val="24"/>
          <w:szCs w:val="24"/>
        </w:rPr>
      </w:pPr>
      <w:r w:rsidRPr="00951651">
        <w:rPr>
          <w:rFonts w:ascii="Times New Roman" w:hAnsi="Times New Roman" w:cs="Times New Roman"/>
          <w:color w:val="000000"/>
          <w:sz w:val="24"/>
          <w:szCs w:val="24"/>
        </w:rPr>
        <w:t xml:space="preserve">Derive the AD equation and then solve for the short-run equilibrium values for Y, P, and </w:t>
      </w:r>
      <w:proofErr w:type="spellStart"/>
      <w:r w:rsidRPr="00951651">
        <w:rPr>
          <w:rFonts w:ascii="Times New Roman" w:hAnsi="Times New Roman" w:cs="Times New Roman"/>
          <w:color w:val="000000"/>
          <w:sz w:val="24"/>
          <w:szCs w:val="24"/>
        </w:rPr>
        <w:t>i</w:t>
      </w:r>
      <w:proofErr w:type="spellEnd"/>
      <w:r w:rsidRPr="00951651">
        <w:rPr>
          <w:rFonts w:ascii="Times New Roman" w:hAnsi="Times New Roman" w:cs="Times New Roman"/>
          <w:color w:val="000000"/>
          <w:sz w:val="24"/>
          <w:szCs w:val="24"/>
        </w:rPr>
        <w:t xml:space="preserve"> if Pe = 1. (Hint: solve for P first when you try to find the SR equilibrium values for Y and </w:t>
      </w:r>
      <w:proofErr w:type="spellStart"/>
      <w:r w:rsidRPr="00951651">
        <w:rPr>
          <w:rFonts w:ascii="Times New Roman" w:hAnsi="Times New Roman" w:cs="Times New Roman"/>
          <w:color w:val="000000"/>
          <w:sz w:val="24"/>
          <w:szCs w:val="24"/>
        </w:rPr>
        <w:t>i</w:t>
      </w:r>
      <w:proofErr w:type="spellEnd"/>
      <w:r w:rsidRPr="00951651">
        <w:rPr>
          <w:rFonts w:ascii="Times New Roman" w:hAnsi="Times New Roman" w:cs="Times New Roman"/>
          <w:color w:val="000000"/>
          <w:sz w:val="24"/>
          <w:szCs w:val="24"/>
        </w:rPr>
        <w:t xml:space="preserve">) </w:t>
      </w:r>
    </w:p>
    <w:p w14:paraId="60A50A71" w14:textId="4EF8DACB" w:rsidR="00951651" w:rsidRDefault="00951651" w:rsidP="00951651">
      <w:pPr>
        <w:spacing w:after="0" w:line="240" w:lineRule="auto"/>
        <w:ind w:firstLine="540"/>
        <w:rPr>
          <w:rFonts w:ascii="Times New Roman" w:hAnsi="Times New Roman" w:cs="Times New Roman"/>
          <w:color w:val="000000"/>
          <w:sz w:val="24"/>
          <w:szCs w:val="24"/>
        </w:rPr>
      </w:pPr>
      <w:r w:rsidRPr="00951651">
        <w:rPr>
          <w:rFonts w:ascii="Times New Roman" w:hAnsi="Times New Roman" w:cs="Times New Roman"/>
          <w:noProof/>
          <w:color w:val="000000"/>
          <w:sz w:val="24"/>
          <w:szCs w:val="24"/>
        </w:rPr>
        <w:drawing>
          <wp:inline distT="0" distB="0" distL="0" distR="0" wp14:anchorId="67D26926" wp14:editId="64DE0005">
            <wp:extent cx="5731510" cy="754380"/>
            <wp:effectExtent l="0" t="0" r="2540" b="7620"/>
            <wp:docPr id="1266497125"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2"/>
                    <pic:cNvPicPr>
                      <a:picLocks noChangeAspect="1" noChangeArrowheads="1"/>
                    </pic:cNvPicPr>
                  </pic:nvPicPr>
                  <pic:blipFill>
                    <a:blip r:embed="rId16">
                      <a:lum bright="-20000" contrast="40000"/>
                      <a:extLst>
                        <a:ext uri="{28A0092B-C50C-407E-A947-70E740481C1C}">
                          <a14:useLocalDpi xmlns:a14="http://schemas.microsoft.com/office/drawing/2010/main" val="0"/>
                        </a:ext>
                      </a:extLst>
                    </a:blip>
                    <a:srcRect/>
                    <a:stretch>
                      <a:fillRect/>
                    </a:stretch>
                  </pic:blipFill>
                  <pic:spPr bwMode="auto">
                    <a:xfrm>
                      <a:off x="0" y="0"/>
                      <a:ext cx="5731510" cy="754380"/>
                    </a:xfrm>
                    <a:prstGeom prst="rect">
                      <a:avLst/>
                    </a:prstGeom>
                    <a:noFill/>
                    <a:ln>
                      <a:noFill/>
                    </a:ln>
                  </pic:spPr>
                </pic:pic>
              </a:graphicData>
            </a:graphic>
          </wp:inline>
        </w:drawing>
      </w:r>
    </w:p>
    <w:p w14:paraId="0E98B6FF" w14:textId="77E7E868" w:rsidR="00951651" w:rsidRDefault="00951651" w:rsidP="00951651">
      <w:pPr>
        <w:spacing w:after="0" w:line="240" w:lineRule="auto"/>
        <w:ind w:firstLine="540"/>
        <w:rPr>
          <w:rFonts w:ascii="Times New Roman" w:hAnsi="Times New Roman" w:cs="Times New Roman"/>
          <w:color w:val="000000"/>
          <w:sz w:val="24"/>
          <w:szCs w:val="24"/>
        </w:rPr>
      </w:pPr>
      <w:r w:rsidRPr="00951651">
        <w:rPr>
          <w:rFonts w:ascii="Times New Roman" w:hAnsi="Times New Roman" w:cs="Times New Roman"/>
          <w:noProof/>
          <w:color w:val="000000"/>
          <w:sz w:val="24"/>
          <w:szCs w:val="24"/>
        </w:rPr>
        <w:drawing>
          <wp:inline distT="0" distB="0" distL="0" distR="0" wp14:anchorId="57AE951E" wp14:editId="7B2787A7">
            <wp:extent cx="3478631" cy="1097280"/>
            <wp:effectExtent l="0" t="0" r="7620" b="7620"/>
            <wp:docPr id="1786783889"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3"/>
                    <pic:cNvPicPr>
                      <a:picLocks noChangeAspect="1" noChangeArrowheads="1"/>
                    </pic:cNvPicPr>
                  </pic:nvPicPr>
                  <pic:blipFill>
                    <a:blip r:embed="rId17">
                      <a:lum bright="-20000" contrast="40000"/>
                      <a:extLst>
                        <a:ext uri="{28A0092B-C50C-407E-A947-70E740481C1C}">
                          <a14:useLocalDpi xmlns:a14="http://schemas.microsoft.com/office/drawing/2010/main" val="0"/>
                        </a:ext>
                      </a:extLst>
                    </a:blip>
                    <a:srcRect/>
                    <a:stretch>
                      <a:fillRect/>
                    </a:stretch>
                  </pic:blipFill>
                  <pic:spPr bwMode="auto">
                    <a:xfrm>
                      <a:off x="0" y="0"/>
                      <a:ext cx="3478631" cy="1097280"/>
                    </a:xfrm>
                    <a:prstGeom prst="rect">
                      <a:avLst/>
                    </a:prstGeom>
                    <a:noFill/>
                    <a:ln>
                      <a:noFill/>
                    </a:ln>
                  </pic:spPr>
                </pic:pic>
              </a:graphicData>
            </a:graphic>
          </wp:inline>
        </w:drawing>
      </w:r>
    </w:p>
    <w:p w14:paraId="7CA7FB3E" w14:textId="574DFCBA" w:rsidR="00B66BB8" w:rsidRDefault="00B66BB8" w:rsidP="00951651">
      <w:pPr>
        <w:spacing w:after="0" w:line="240" w:lineRule="auto"/>
        <w:ind w:firstLine="540"/>
        <w:rPr>
          <w:rFonts w:ascii="Times New Roman" w:hAnsi="Times New Roman" w:cs="Times New Roman"/>
          <w:color w:val="000000"/>
          <w:sz w:val="24"/>
          <w:szCs w:val="24"/>
        </w:rPr>
      </w:pPr>
      <w:r w:rsidRPr="00B66BB8">
        <w:rPr>
          <w:rFonts w:ascii="Times New Roman" w:hAnsi="Times New Roman" w:cs="Times New Roman"/>
          <w:noProof/>
          <w:color w:val="000000"/>
          <w:sz w:val="24"/>
          <w:szCs w:val="24"/>
        </w:rPr>
        <w:drawing>
          <wp:inline distT="0" distB="0" distL="0" distR="0" wp14:anchorId="0ADD8673" wp14:editId="1397B212">
            <wp:extent cx="5731510" cy="1156970"/>
            <wp:effectExtent l="0" t="0" r="2540" b="5080"/>
            <wp:docPr id="825977374"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4"/>
                    <pic:cNvPicPr>
                      <a:picLocks noChangeAspect="1" noChangeArrowheads="1"/>
                    </pic:cNvPicPr>
                  </pic:nvPicPr>
                  <pic:blipFill>
                    <a:blip r:embed="rId18">
                      <a:lum bright="-20000" contrast="40000"/>
                      <a:extLst>
                        <a:ext uri="{28A0092B-C50C-407E-A947-70E740481C1C}">
                          <a14:useLocalDpi xmlns:a14="http://schemas.microsoft.com/office/drawing/2010/main" val="0"/>
                        </a:ext>
                      </a:extLst>
                    </a:blip>
                    <a:srcRect/>
                    <a:stretch>
                      <a:fillRect/>
                    </a:stretch>
                  </pic:blipFill>
                  <pic:spPr bwMode="auto">
                    <a:xfrm>
                      <a:off x="0" y="0"/>
                      <a:ext cx="5731510" cy="1156970"/>
                    </a:xfrm>
                    <a:prstGeom prst="rect">
                      <a:avLst/>
                    </a:prstGeom>
                    <a:noFill/>
                    <a:ln>
                      <a:noFill/>
                    </a:ln>
                  </pic:spPr>
                </pic:pic>
              </a:graphicData>
            </a:graphic>
          </wp:inline>
        </w:drawing>
      </w:r>
    </w:p>
    <w:p w14:paraId="6B420D9A" w14:textId="2F4FC547" w:rsidR="00B66BB8" w:rsidRDefault="00B66BB8" w:rsidP="00951651">
      <w:pPr>
        <w:spacing w:after="0" w:line="240" w:lineRule="auto"/>
        <w:ind w:firstLine="540"/>
        <w:rPr>
          <w:rFonts w:ascii="Times New Roman" w:hAnsi="Times New Roman" w:cs="Times New Roman"/>
          <w:color w:val="000000"/>
          <w:sz w:val="24"/>
          <w:szCs w:val="24"/>
        </w:rPr>
      </w:pPr>
      <w:r w:rsidRPr="00B66BB8">
        <w:rPr>
          <w:rFonts w:ascii="Times New Roman" w:hAnsi="Times New Roman" w:cs="Times New Roman"/>
          <w:noProof/>
          <w:color w:val="000000"/>
          <w:sz w:val="24"/>
          <w:szCs w:val="24"/>
        </w:rPr>
        <w:drawing>
          <wp:inline distT="0" distB="0" distL="0" distR="0" wp14:anchorId="339321AB" wp14:editId="2B4B1F04">
            <wp:extent cx="4758947" cy="640080"/>
            <wp:effectExtent l="0" t="0" r="3810" b="7620"/>
            <wp:docPr id="725668160"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5"/>
                    <pic:cNvPicPr>
                      <a:picLocks noChangeAspect="1" noChangeArrowheads="1"/>
                    </pic:cNvPicPr>
                  </pic:nvPicPr>
                  <pic:blipFill>
                    <a:blip r:embed="rId19">
                      <a:lum bright="-20000" contrast="40000"/>
                      <a:extLst>
                        <a:ext uri="{28A0092B-C50C-407E-A947-70E740481C1C}">
                          <a14:useLocalDpi xmlns:a14="http://schemas.microsoft.com/office/drawing/2010/main" val="0"/>
                        </a:ext>
                      </a:extLst>
                    </a:blip>
                    <a:srcRect/>
                    <a:stretch>
                      <a:fillRect/>
                    </a:stretch>
                  </pic:blipFill>
                  <pic:spPr bwMode="auto">
                    <a:xfrm>
                      <a:off x="0" y="0"/>
                      <a:ext cx="4758947" cy="640080"/>
                    </a:xfrm>
                    <a:prstGeom prst="rect">
                      <a:avLst/>
                    </a:prstGeom>
                    <a:noFill/>
                    <a:ln>
                      <a:noFill/>
                    </a:ln>
                  </pic:spPr>
                </pic:pic>
              </a:graphicData>
            </a:graphic>
          </wp:inline>
        </w:drawing>
      </w:r>
    </w:p>
    <w:p w14:paraId="0A6008E6" w14:textId="77777777" w:rsidR="00951651" w:rsidRPr="00591A60" w:rsidRDefault="00951651" w:rsidP="00951651">
      <w:pPr>
        <w:spacing w:after="0" w:line="240" w:lineRule="auto"/>
        <w:ind w:firstLine="540"/>
        <w:rPr>
          <w:rFonts w:ascii="Times New Roman" w:hAnsi="Times New Roman" w:cs="Times New Roman"/>
          <w:color w:val="000000"/>
          <w:sz w:val="24"/>
          <w:szCs w:val="24"/>
        </w:rPr>
      </w:pPr>
    </w:p>
    <w:p w14:paraId="00DF1649" w14:textId="0E4345C6" w:rsidR="00532CCA" w:rsidRDefault="00532CCA" w:rsidP="00591A60">
      <w:pPr>
        <w:pStyle w:val="ListParagraph"/>
        <w:numPr>
          <w:ilvl w:val="0"/>
          <w:numId w:val="11"/>
        </w:numPr>
        <w:spacing w:after="0" w:line="240" w:lineRule="auto"/>
        <w:contextualSpacing w:val="0"/>
        <w:rPr>
          <w:rFonts w:ascii="Times New Roman" w:hAnsi="Times New Roman" w:cs="Times New Roman"/>
          <w:color w:val="000000"/>
          <w:sz w:val="24"/>
          <w:szCs w:val="24"/>
        </w:rPr>
      </w:pPr>
      <w:r w:rsidRPr="00411532">
        <w:rPr>
          <w:rFonts w:ascii="Times New Roman" w:hAnsi="Times New Roman" w:cs="Times New Roman"/>
          <w:color w:val="000000"/>
          <w:sz w:val="24"/>
          <w:szCs w:val="24"/>
        </w:rPr>
        <w:t xml:space="preserve">Solve for the medium-run equilibrium values for Y, P, and i: </w:t>
      </w:r>
    </w:p>
    <w:p w14:paraId="10B56123" w14:textId="77777777" w:rsidR="00B66BB8" w:rsidRPr="00B66BB8" w:rsidRDefault="00B66BB8" w:rsidP="00B66BB8">
      <w:pPr>
        <w:spacing w:after="0" w:line="240" w:lineRule="auto"/>
        <w:ind w:left="360"/>
        <w:rPr>
          <w:rFonts w:ascii="Times New Roman" w:hAnsi="Times New Roman" w:cs="Times New Roman"/>
          <w:color w:val="000000"/>
          <w:sz w:val="24"/>
          <w:szCs w:val="24"/>
        </w:rPr>
      </w:pPr>
    </w:p>
    <w:p w14:paraId="1A01471B" w14:textId="74EFD7A4" w:rsidR="00591A60" w:rsidRPr="00591A60" w:rsidRDefault="00B66BB8" w:rsidP="00B66BB8">
      <w:pPr>
        <w:spacing w:after="240" w:line="240" w:lineRule="auto"/>
        <w:ind w:firstLine="540"/>
        <w:rPr>
          <w:rFonts w:ascii="Times New Roman" w:hAnsi="Times New Roman" w:cs="Times New Roman"/>
          <w:color w:val="000000"/>
          <w:sz w:val="24"/>
          <w:szCs w:val="24"/>
        </w:rPr>
      </w:pPr>
      <w:r w:rsidRPr="00B66BB8">
        <w:rPr>
          <w:rFonts w:ascii="Times New Roman" w:hAnsi="Times New Roman" w:cs="Times New Roman"/>
          <w:noProof/>
          <w:color w:val="000000"/>
          <w:sz w:val="24"/>
          <w:szCs w:val="24"/>
        </w:rPr>
        <w:drawing>
          <wp:inline distT="0" distB="0" distL="0" distR="0" wp14:anchorId="4679B9FF" wp14:editId="20B2DF06">
            <wp:extent cx="5047698" cy="1576497"/>
            <wp:effectExtent l="0" t="0" r="635" b="5080"/>
            <wp:docPr id="1269175662"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6"/>
                    <pic:cNvPicPr>
                      <a:picLocks noChangeAspect="1" noChangeArrowheads="1"/>
                    </pic:cNvPicPr>
                  </pic:nvPicPr>
                  <pic:blipFill>
                    <a:blip r:embed="rId20">
                      <a:lum bright="-20000" contrast="40000"/>
                      <a:extLst>
                        <a:ext uri="{28A0092B-C50C-407E-A947-70E740481C1C}">
                          <a14:useLocalDpi xmlns:a14="http://schemas.microsoft.com/office/drawing/2010/main" val="0"/>
                        </a:ext>
                      </a:extLst>
                    </a:blip>
                    <a:srcRect/>
                    <a:stretch>
                      <a:fillRect/>
                    </a:stretch>
                  </pic:blipFill>
                  <pic:spPr bwMode="auto">
                    <a:xfrm>
                      <a:off x="0" y="0"/>
                      <a:ext cx="5061140" cy="1580695"/>
                    </a:xfrm>
                    <a:prstGeom prst="rect">
                      <a:avLst/>
                    </a:prstGeom>
                    <a:noFill/>
                    <a:ln>
                      <a:noFill/>
                    </a:ln>
                  </pic:spPr>
                </pic:pic>
              </a:graphicData>
            </a:graphic>
          </wp:inline>
        </w:drawing>
      </w:r>
    </w:p>
    <w:p w14:paraId="0966A166" w14:textId="4134E50E" w:rsidR="00532CCA" w:rsidRDefault="00532CCA" w:rsidP="00591A60">
      <w:pPr>
        <w:pStyle w:val="ListParagraph"/>
        <w:numPr>
          <w:ilvl w:val="0"/>
          <w:numId w:val="11"/>
        </w:numPr>
        <w:spacing w:after="0" w:line="240" w:lineRule="auto"/>
        <w:contextualSpacing w:val="0"/>
        <w:rPr>
          <w:rFonts w:ascii="Times New Roman" w:hAnsi="Times New Roman" w:cs="Times New Roman"/>
          <w:color w:val="000000"/>
          <w:sz w:val="24"/>
          <w:szCs w:val="24"/>
        </w:rPr>
      </w:pPr>
      <w:r w:rsidRPr="00411532">
        <w:rPr>
          <w:rFonts w:ascii="Times New Roman" w:hAnsi="Times New Roman" w:cs="Times New Roman"/>
          <w:color w:val="000000"/>
          <w:sz w:val="24"/>
          <w:szCs w:val="24"/>
        </w:rPr>
        <w:lastRenderedPageBreak/>
        <w:t>Explain in words and using AS-AD and IS-LM curves, how the economy goes from the short-run equilibrium to the medium-run equilibrium. Can a monetary expansion help the adjustment? If so, how?</w:t>
      </w:r>
    </w:p>
    <w:p w14:paraId="5F3A62C2" w14:textId="77777777" w:rsidR="00B66BB8" w:rsidRPr="00411532" w:rsidRDefault="00B66BB8" w:rsidP="00B66BB8">
      <w:pPr>
        <w:pStyle w:val="ListParagraph"/>
        <w:spacing w:after="0" w:line="240" w:lineRule="auto"/>
        <w:contextualSpacing w:val="0"/>
        <w:rPr>
          <w:rFonts w:ascii="Times New Roman" w:hAnsi="Times New Roman" w:cs="Times New Roman"/>
          <w:color w:val="000000"/>
          <w:sz w:val="24"/>
          <w:szCs w:val="24"/>
        </w:rPr>
      </w:pPr>
    </w:p>
    <w:p w14:paraId="212EF9F6" w14:textId="5DEBA70F" w:rsidR="00B66BB8" w:rsidRPr="00B66BB8" w:rsidRDefault="00B66BB8" w:rsidP="00B66BB8">
      <w:pPr>
        <w:spacing w:after="240" w:line="240" w:lineRule="auto"/>
        <w:ind w:left="720"/>
        <w:rPr>
          <w:rFonts w:ascii="Times New Roman" w:hAnsi="Times New Roman" w:cs="Times New Roman"/>
          <w:b/>
          <w:bCs/>
          <w:sz w:val="24"/>
          <w:szCs w:val="24"/>
        </w:rPr>
      </w:pPr>
      <w:r w:rsidRPr="00B66BB8">
        <w:rPr>
          <w:rFonts w:ascii="Times New Roman" w:hAnsi="Times New Roman" w:cs="Times New Roman"/>
          <w:b/>
          <w:bCs/>
          <w:sz w:val="24"/>
          <w:szCs w:val="24"/>
        </w:rPr>
        <w:t>Since the short-run equilibrium involves an output level lower than the natural level and a price level higher than the medium-run equilibrium price, the economy, if left to itself, will adjust to the medium-run equilibrium through successive downward shifts in the AS curve and falling prices. There will be no shifts in the AD curve. Monetary expansion can certainly help the adjustment. If the policy maker wishes to move the economy from the short-run equilibrium to the medium-run equilibrium all at once, then she needs to increase the money supply appropriately. The “all at once” part of the previous statement means that the AS curve will not shift. Instead, the monetary expansion will shift the AD curve just enough so that it intersects with the original AS curve you found in (c) at the natural rate of output, but at a higher price. If, on the other hand, the policy maker wants to move the economy to the medium-run equilibrium without price increasing from its short-run level, then she needs to wait for the AS curve to shift enough and then expand the money supply so that the new AD intersects the new AS curve at the natural level of output and the same level of price as in the initial short-run equilibrium.</w:t>
      </w:r>
    </w:p>
    <w:p w14:paraId="4D00E3BE" w14:textId="7AE0BE0D" w:rsidR="00C851E8" w:rsidRPr="00B96BA5" w:rsidRDefault="00532CCA" w:rsidP="00B96BA5">
      <w:pPr>
        <w:pStyle w:val="ListParagraph"/>
        <w:numPr>
          <w:ilvl w:val="0"/>
          <w:numId w:val="11"/>
        </w:numPr>
        <w:spacing w:after="240" w:line="240" w:lineRule="auto"/>
        <w:jc w:val="both"/>
        <w:rPr>
          <w:rFonts w:ascii="Times New Roman" w:hAnsi="Times New Roman" w:cs="Times New Roman"/>
          <w:sz w:val="24"/>
          <w:szCs w:val="24"/>
        </w:rPr>
      </w:pPr>
      <w:r w:rsidRPr="00411532">
        <w:rPr>
          <w:rFonts w:ascii="Times New Roman" w:hAnsi="Times New Roman" w:cs="Times New Roman"/>
          <w:color w:val="000000"/>
          <w:sz w:val="24"/>
          <w:szCs w:val="24"/>
        </w:rPr>
        <w:t xml:space="preserve">Explain the recent developments in Turkish economy.  Why did the Central Bank of Turkey </w:t>
      </w:r>
      <w:r w:rsidRPr="00411532">
        <w:rPr>
          <w:rFonts w:ascii="Times New Roman" w:hAnsi="Times New Roman" w:cs="Times New Roman"/>
          <w:b/>
          <w:bCs/>
          <w:i/>
          <w:iCs/>
          <w:color w:val="000000"/>
          <w:sz w:val="24"/>
          <w:szCs w:val="24"/>
        </w:rPr>
        <w:t xml:space="preserve">increase </w:t>
      </w:r>
      <w:r w:rsidRPr="00411532">
        <w:rPr>
          <w:rFonts w:ascii="Times New Roman" w:hAnsi="Times New Roman" w:cs="Times New Roman"/>
          <w:color w:val="000000"/>
          <w:sz w:val="24"/>
          <w:szCs w:val="24"/>
        </w:rPr>
        <w:t>the interest rates? What would be the short run and long run effects of this in Turkish economy (output, consumption, investments, interest rates, and price level)? Make use of graphs (money demand and supply, IS-LM, AD-AS)</w:t>
      </w:r>
    </w:p>
    <w:p w14:paraId="6C235778" w14:textId="38A9A9FD" w:rsidR="00951651" w:rsidRDefault="00B66BB8" w:rsidP="00B66BB8">
      <w:pPr>
        <w:pStyle w:val="NormalWeb"/>
        <w:spacing w:before="0" w:beforeAutospacing="0" w:after="200" w:afterAutospacing="0"/>
        <w:ind w:firstLine="630"/>
        <w:jc w:val="both"/>
        <w:rPr>
          <w:b/>
        </w:rPr>
      </w:pPr>
      <w:r w:rsidRPr="00B66BB8">
        <w:rPr>
          <w:b/>
          <w:noProof/>
        </w:rPr>
        <w:drawing>
          <wp:inline distT="0" distB="0" distL="0" distR="0" wp14:anchorId="32FC25CA" wp14:editId="1B5C3ABC">
            <wp:extent cx="5731510" cy="3335020"/>
            <wp:effectExtent l="0" t="0" r="2540" b="0"/>
            <wp:docPr id="616559680"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7"/>
                    <pic:cNvPicPr>
                      <a:picLocks noChangeAspect="1" noChangeArrowheads="1"/>
                    </pic:cNvPicPr>
                  </pic:nvPicPr>
                  <pic:blipFill>
                    <a:blip r:embed="rId21">
                      <a:lum bright="-20000" contrast="40000"/>
                      <a:extLst>
                        <a:ext uri="{28A0092B-C50C-407E-A947-70E740481C1C}">
                          <a14:useLocalDpi xmlns:a14="http://schemas.microsoft.com/office/drawing/2010/main" val="0"/>
                        </a:ext>
                      </a:extLst>
                    </a:blip>
                    <a:srcRect/>
                    <a:stretch>
                      <a:fillRect/>
                    </a:stretch>
                  </pic:blipFill>
                  <pic:spPr bwMode="auto">
                    <a:xfrm>
                      <a:off x="0" y="0"/>
                      <a:ext cx="5731510" cy="3335020"/>
                    </a:xfrm>
                    <a:prstGeom prst="rect">
                      <a:avLst/>
                    </a:prstGeom>
                    <a:noFill/>
                    <a:ln>
                      <a:noFill/>
                    </a:ln>
                  </pic:spPr>
                </pic:pic>
              </a:graphicData>
            </a:graphic>
          </wp:inline>
        </w:drawing>
      </w:r>
    </w:p>
    <w:p w14:paraId="2568BF94" w14:textId="191AAF74" w:rsidR="00B66BB8" w:rsidRDefault="00B66BB8" w:rsidP="00B66BB8">
      <w:pPr>
        <w:pStyle w:val="NormalWeb"/>
        <w:spacing w:before="0" w:beforeAutospacing="0" w:after="200" w:afterAutospacing="0"/>
        <w:ind w:firstLine="720"/>
        <w:jc w:val="both"/>
        <w:rPr>
          <w:b/>
        </w:rPr>
      </w:pPr>
      <w:r w:rsidRPr="00B66BB8">
        <w:rPr>
          <w:b/>
          <w:noProof/>
        </w:rPr>
        <w:drawing>
          <wp:inline distT="0" distB="0" distL="0" distR="0" wp14:anchorId="37089238" wp14:editId="02B316B2">
            <wp:extent cx="5560502" cy="640080"/>
            <wp:effectExtent l="0" t="0" r="2540" b="7620"/>
            <wp:docPr id="1214767269"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8"/>
                    <pic:cNvPicPr>
                      <a:picLocks noChangeAspect="1" noChangeArrowheads="1"/>
                    </pic:cNvPicPr>
                  </pic:nvPicPr>
                  <pic:blipFill>
                    <a:blip r:embed="rId22">
                      <a:lum bright="-20000" contrast="40000"/>
                      <a:extLst>
                        <a:ext uri="{28A0092B-C50C-407E-A947-70E740481C1C}">
                          <a14:useLocalDpi xmlns:a14="http://schemas.microsoft.com/office/drawing/2010/main" val="0"/>
                        </a:ext>
                      </a:extLst>
                    </a:blip>
                    <a:srcRect/>
                    <a:stretch>
                      <a:fillRect/>
                    </a:stretch>
                  </pic:blipFill>
                  <pic:spPr bwMode="auto">
                    <a:xfrm>
                      <a:off x="0" y="0"/>
                      <a:ext cx="5560502" cy="640080"/>
                    </a:xfrm>
                    <a:prstGeom prst="rect">
                      <a:avLst/>
                    </a:prstGeom>
                    <a:noFill/>
                    <a:ln>
                      <a:noFill/>
                    </a:ln>
                  </pic:spPr>
                </pic:pic>
              </a:graphicData>
            </a:graphic>
          </wp:inline>
        </w:drawing>
      </w:r>
    </w:p>
    <w:p w14:paraId="09C4D70B" w14:textId="297284CB" w:rsidR="00B66BB8" w:rsidRDefault="00B66BB8" w:rsidP="00B66BB8">
      <w:pPr>
        <w:pStyle w:val="NormalWeb"/>
        <w:spacing w:before="0" w:beforeAutospacing="0" w:after="200" w:afterAutospacing="0"/>
        <w:ind w:firstLine="720"/>
        <w:jc w:val="both"/>
        <w:rPr>
          <w:b/>
        </w:rPr>
      </w:pPr>
      <w:r w:rsidRPr="00B66BB8">
        <w:rPr>
          <w:b/>
          <w:noProof/>
        </w:rPr>
        <w:lastRenderedPageBreak/>
        <w:drawing>
          <wp:inline distT="0" distB="0" distL="0" distR="0" wp14:anchorId="0E62CAD1" wp14:editId="2B2CD09E">
            <wp:extent cx="3093267" cy="3987800"/>
            <wp:effectExtent l="0" t="0" r="0" b="0"/>
            <wp:docPr id="1771866506"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9"/>
                    <pic:cNvPicPr>
                      <a:picLocks noChangeAspect="1" noChangeArrowheads="1"/>
                    </pic:cNvPicPr>
                  </pic:nvPicPr>
                  <pic:blipFill>
                    <a:blip r:embed="rId23">
                      <a:lum bright="-20000" contrast="40000"/>
                      <a:extLst>
                        <a:ext uri="{28A0092B-C50C-407E-A947-70E740481C1C}">
                          <a14:useLocalDpi xmlns:a14="http://schemas.microsoft.com/office/drawing/2010/main" val="0"/>
                        </a:ext>
                      </a:extLst>
                    </a:blip>
                    <a:srcRect/>
                    <a:stretch>
                      <a:fillRect/>
                    </a:stretch>
                  </pic:blipFill>
                  <pic:spPr bwMode="auto">
                    <a:xfrm>
                      <a:off x="0" y="0"/>
                      <a:ext cx="3101856" cy="3998872"/>
                    </a:xfrm>
                    <a:prstGeom prst="rect">
                      <a:avLst/>
                    </a:prstGeom>
                    <a:noFill/>
                    <a:ln>
                      <a:noFill/>
                    </a:ln>
                  </pic:spPr>
                </pic:pic>
              </a:graphicData>
            </a:graphic>
          </wp:inline>
        </w:drawing>
      </w:r>
    </w:p>
    <w:p w14:paraId="5D45A3B5" w14:textId="77777777" w:rsidR="00B66BB8" w:rsidRDefault="00B66BB8" w:rsidP="00424E09">
      <w:pPr>
        <w:pStyle w:val="NormalWeb"/>
        <w:spacing w:before="0" w:beforeAutospacing="0" w:after="200" w:afterAutospacing="0"/>
        <w:jc w:val="both"/>
        <w:rPr>
          <w:b/>
        </w:rPr>
      </w:pPr>
    </w:p>
    <w:p w14:paraId="3A0D92D2" w14:textId="3E8A5E04" w:rsidR="00424E09" w:rsidRPr="003F4537" w:rsidRDefault="00424E09" w:rsidP="00424E09">
      <w:pPr>
        <w:pStyle w:val="NormalWeb"/>
        <w:spacing w:before="0" w:beforeAutospacing="0" w:after="200" w:afterAutospacing="0"/>
        <w:jc w:val="both"/>
        <w:rPr>
          <w:b/>
        </w:rPr>
      </w:pPr>
      <w:r w:rsidRPr="003F4537">
        <w:rPr>
          <w:b/>
        </w:rPr>
        <w:t>PART B: SHORT QUESTIONS</w:t>
      </w:r>
    </w:p>
    <w:p w14:paraId="29BCA1E3" w14:textId="2828EE42" w:rsidR="00424E09" w:rsidRPr="00424E09" w:rsidRDefault="00424E09">
      <w:pPr>
        <w:rPr>
          <w:rFonts w:ascii="Times New Roman" w:hAnsi="Times New Roman" w:cs="Times New Roman"/>
          <w:b/>
          <w:sz w:val="24"/>
          <w:szCs w:val="24"/>
        </w:rPr>
      </w:pPr>
      <w:r w:rsidRPr="003F4537">
        <w:rPr>
          <w:rFonts w:ascii="Times New Roman" w:hAnsi="Times New Roman" w:cs="Times New Roman"/>
          <w:b/>
          <w:sz w:val="24"/>
          <w:szCs w:val="24"/>
        </w:rPr>
        <w:t xml:space="preserve">TRUE/FALSE/UNCERTAIN (Explain it.) </w:t>
      </w:r>
    </w:p>
    <w:p w14:paraId="4DB3F8F1" w14:textId="77777777" w:rsidR="00424E09" w:rsidRPr="008C7877" w:rsidRDefault="00424E09" w:rsidP="00424E09">
      <w:pPr>
        <w:autoSpaceDE w:val="0"/>
        <w:autoSpaceDN w:val="0"/>
        <w:adjustRightInd w:val="0"/>
        <w:spacing w:after="0" w:line="240" w:lineRule="auto"/>
        <w:rPr>
          <w:rFonts w:ascii="Times New Roman" w:hAnsi="Times New Roman" w:cs="Times New Roman"/>
          <w:sz w:val="24"/>
          <w:szCs w:val="24"/>
        </w:rPr>
      </w:pPr>
    </w:p>
    <w:p w14:paraId="0C622054" w14:textId="55BC1FD1" w:rsidR="00424E09" w:rsidRPr="00951651" w:rsidRDefault="00424E09" w:rsidP="00424E09">
      <w:pPr>
        <w:pStyle w:val="ListParagraph"/>
        <w:numPr>
          <w:ilvl w:val="0"/>
          <w:numId w:val="3"/>
        </w:numPr>
        <w:autoSpaceDE w:val="0"/>
        <w:autoSpaceDN w:val="0"/>
        <w:adjustRightInd w:val="0"/>
        <w:spacing w:after="0" w:line="240" w:lineRule="auto"/>
        <w:rPr>
          <w:rFonts w:ascii="Times New Roman" w:hAnsi="Times New Roman" w:cs="Times New Roman"/>
          <w:sz w:val="24"/>
          <w:szCs w:val="24"/>
        </w:rPr>
      </w:pPr>
      <w:r w:rsidRPr="008C7877">
        <w:rPr>
          <w:rFonts w:ascii="Times New Roman" w:hAnsi="Times New Roman" w:cs="Times New Roman"/>
          <w:sz w:val="24"/>
          <w:szCs w:val="24"/>
        </w:rPr>
        <w:t xml:space="preserve">In an economy where product markets are note perfectly competitive (that is firms can charge prices higher than the marginal cost), it is always optimal for a profit maximizing firm to choose a combination of price P and markup m such that </w:t>
      </w:r>
      <m:oMath>
        <m:f>
          <m:fPr>
            <m:ctrlPr>
              <w:rPr>
                <w:rFonts w:ascii="Cambria Math" w:eastAsia="TimesNewRomanPSMT" w:hAnsi="Cambria Math" w:cs="Times New Roman"/>
                <w:i/>
                <w:sz w:val="24"/>
                <w:szCs w:val="24"/>
              </w:rPr>
            </m:ctrlPr>
          </m:fPr>
          <m:num>
            <m:r>
              <w:rPr>
                <w:rFonts w:ascii="Cambria Math" w:eastAsia="TimesNewRomanPSMT" w:hAnsi="Cambria Math" w:cs="Times New Roman"/>
                <w:sz w:val="24"/>
                <w:szCs w:val="24"/>
              </w:rPr>
              <m:t>P</m:t>
            </m:r>
          </m:num>
          <m:den>
            <m:r>
              <w:rPr>
                <w:rFonts w:ascii="Cambria Math" w:eastAsia="TimesNewRomanPSMT" w:hAnsi="Cambria Math" w:cs="Times New Roman"/>
                <w:sz w:val="24"/>
                <w:szCs w:val="24"/>
              </w:rPr>
              <m:t>(1+μ)</m:t>
            </m:r>
          </m:den>
        </m:f>
        <m:r>
          <w:rPr>
            <w:rFonts w:ascii="Cambria Math" w:eastAsia="TimesNewRomanPSMT" w:hAnsi="Cambria Math" w:cs="Times New Roman"/>
            <w:sz w:val="24"/>
            <w:szCs w:val="24"/>
          </w:rPr>
          <m:t>=W</m:t>
        </m:r>
      </m:oMath>
      <w:r w:rsidRPr="008C7877">
        <w:rPr>
          <w:rFonts w:ascii="Times New Roman" w:eastAsiaTheme="minorEastAsia" w:hAnsi="Times New Roman" w:cs="Times New Roman"/>
          <w:sz w:val="24"/>
          <w:szCs w:val="24"/>
        </w:rPr>
        <w:t>= reservation wage.</w:t>
      </w:r>
    </w:p>
    <w:p w14:paraId="57C89591" w14:textId="77777777" w:rsidR="00951651" w:rsidRDefault="00951651" w:rsidP="00951651">
      <w:pPr>
        <w:autoSpaceDE w:val="0"/>
        <w:autoSpaceDN w:val="0"/>
        <w:adjustRightInd w:val="0"/>
        <w:spacing w:after="0" w:line="240" w:lineRule="auto"/>
        <w:ind w:left="360"/>
        <w:rPr>
          <w:rFonts w:ascii="Times New Roman" w:hAnsi="Times New Roman" w:cs="Times New Roman"/>
          <w:b/>
          <w:bCs/>
          <w:sz w:val="24"/>
          <w:szCs w:val="24"/>
        </w:rPr>
      </w:pPr>
    </w:p>
    <w:p w14:paraId="0C3CE145" w14:textId="5CE42727" w:rsidR="00951651" w:rsidRDefault="00951651" w:rsidP="00951651">
      <w:pPr>
        <w:autoSpaceDE w:val="0"/>
        <w:autoSpaceDN w:val="0"/>
        <w:adjustRightInd w:val="0"/>
        <w:spacing w:after="0" w:line="240" w:lineRule="auto"/>
        <w:ind w:left="360"/>
        <w:rPr>
          <w:rFonts w:ascii="Times New Roman" w:hAnsi="Times New Roman" w:cs="Times New Roman"/>
          <w:sz w:val="24"/>
          <w:szCs w:val="24"/>
        </w:rPr>
      </w:pPr>
      <w:r w:rsidRPr="00951651">
        <w:rPr>
          <w:rFonts w:ascii="Times New Roman" w:hAnsi="Times New Roman" w:cs="Times New Roman"/>
          <w:b/>
          <w:bCs/>
          <w:sz w:val="24"/>
          <w:szCs w:val="24"/>
        </w:rPr>
        <w:t>False:</w:t>
      </w:r>
      <w:r>
        <w:rPr>
          <w:rFonts w:ascii="Times New Roman" w:hAnsi="Times New Roman" w:cs="Times New Roman"/>
          <w:b/>
          <w:bCs/>
          <w:sz w:val="24"/>
          <w:szCs w:val="24"/>
        </w:rPr>
        <w:t xml:space="preserve"> </w:t>
      </w:r>
      <w:r w:rsidRPr="00951651">
        <w:rPr>
          <w:rFonts w:ascii="Times New Roman" w:hAnsi="Times New Roman" w:cs="Times New Roman"/>
          <w:sz w:val="24"/>
          <w:szCs w:val="24"/>
        </w:rPr>
        <w:t xml:space="preserve">As the efficiency wage theories explain, sometimes firms may want to pay more than the reservation wage </w:t>
      </w:r>
      <w:proofErr w:type="gramStart"/>
      <w:r w:rsidRPr="00951651">
        <w:rPr>
          <w:rFonts w:ascii="Times New Roman" w:hAnsi="Times New Roman" w:cs="Times New Roman"/>
          <w:sz w:val="24"/>
          <w:szCs w:val="24"/>
        </w:rPr>
        <w:t>in order to</w:t>
      </w:r>
      <w:proofErr w:type="gramEnd"/>
      <w:r w:rsidRPr="00951651">
        <w:rPr>
          <w:rFonts w:ascii="Times New Roman" w:hAnsi="Times New Roman" w:cs="Times New Roman"/>
          <w:sz w:val="24"/>
          <w:szCs w:val="24"/>
        </w:rPr>
        <w:t xml:space="preserve"> motivate workers to be more productiv</w:t>
      </w:r>
      <w:r>
        <w:rPr>
          <w:rFonts w:ascii="Times New Roman" w:hAnsi="Times New Roman" w:cs="Times New Roman"/>
          <w:sz w:val="24"/>
          <w:szCs w:val="24"/>
        </w:rPr>
        <w:t>e.</w:t>
      </w:r>
    </w:p>
    <w:p w14:paraId="2F820F4A" w14:textId="77777777" w:rsidR="00951651" w:rsidRPr="00951651" w:rsidRDefault="00951651" w:rsidP="00951651">
      <w:pPr>
        <w:autoSpaceDE w:val="0"/>
        <w:autoSpaceDN w:val="0"/>
        <w:adjustRightInd w:val="0"/>
        <w:spacing w:after="0" w:line="240" w:lineRule="auto"/>
        <w:ind w:left="360"/>
        <w:rPr>
          <w:rFonts w:ascii="Times New Roman" w:hAnsi="Times New Roman" w:cs="Times New Roman"/>
          <w:sz w:val="24"/>
          <w:szCs w:val="24"/>
        </w:rPr>
      </w:pPr>
    </w:p>
    <w:p w14:paraId="0E9FEBE2" w14:textId="77777777" w:rsidR="00424E09" w:rsidRPr="008C7877" w:rsidRDefault="00424E09" w:rsidP="00424E09">
      <w:pPr>
        <w:pStyle w:val="ListParagraph"/>
        <w:autoSpaceDE w:val="0"/>
        <w:autoSpaceDN w:val="0"/>
        <w:adjustRightInd w:val="0"/>
        <w:spacing w:after="0" w:line="240" w:lineRule="auto"/>
        <w:rPr>
          <w:rFonts w:ascii="Times New Roman" w:hAnsi="Times New Roman" w:cs="Times New Roman"/>
          <w:sz w:val="24"/>
          <w:szCs w:val="24"/>
        </w:rPr>
      </w:pPr>
    </w:p>
    <w:p w14:paraId="2B7EE3C6" w14:textId="7AC5155A" w:rsidR="00424E09" w:rsidRDefault="00424E09" w:rsidP="00424E09">
      <w:pPr>
        <w:pStyle w:val="ListParagraph"/>
        <w:numPr>
          <w:ilvl w:val="0"/>
          <w:numId w:val="3"/>
        </w:numPr>
        <w:autoSpaceDE w:val="0"/>
        <w:autoSpaceDN w:val="0"/>
        <w:adjustRightInd w:val="0"/>
        <w:spacing w:after="0" w:line="240" w:lineRule="auto"/>
        <w:rPr>
          <w:rFonts w:ascii="Times New Roman" w:hAnsi="Times New Roman" w:cs="Times New Roman"/>
          <w:sz w:val="24"/>
          <w:szCs w:val="24"/>
        </w:rPr>
      </w:pPr>
      <w:r w:rsidRPr="008C7877">
        <w:rPr>
          <w:rFonts w:ascii="Times New Roman" w:hAnsi="Times New Roman" w:cs="Times New Roman"/>
          <w:sz w:val="24"/>
          <w:szCs w:val="24"/>
        </w:rPr>
        <w:t xml:space="preserve">An increase in the </w:t>
      </w:r>
      <w:r w:rsidR="00C851E8" w:rsidRPr="008C7877">
        <w:rPr>
          <w:rFonts w:ascii="Times New Roman" w:hAnsi="Times New Roman" w:cs="Times New Roman"/>
          <w:sz w:val="24"/>
          <w:szCs w:val="24"/>
        </w:rPr>
        <w:t>workers’</w:t>
      </w:r>
      <w:r w:rsidRPr="008C7877">
        <w:rPr>
          <w:rFonts w:ascii="Times New Roman" w:hAnsi="Times New Roman" w:cs="Times New Roman"/>
          <w:sz w:val="24"/>
          <w:szCs w:val="24"/>
        </w:rPr>
        <w:t xml:space="preserve"> bargaining power leads to an increase in the equilibrium nominal wage; </w:t>
      </w:r>
      <w:r w:rsidR="00C851E8" w:rsidRPr="008C7877">
        <w:rPr>
          <w:rFonts w:ascii="Times New Roman" w:hAnsi="Times New Roman" w:cs="Times New Roman"/>
          <w:sz w:val="24"/>
          <w:szCs w:val="24"/>
        </w:rPr>
        <w:t>however,</w:t>
      </w:r>
      <w:r w:rsidRPr="008C7877">
        <w:rPr>
          <w:rFonts w:ascii="Times New Roman" w:hAnsi="Times New Roman" w:cs="Times New Roman"/>
          <w:sz w:val="24"/>
          <w:szCs w:val="24"/>
        </w:rPr>
        <w:t xml:space="preserve"> the equilibrium real wage stays constant.</w:t>
      </w:r>
    </w:p>
    <w:p w14:paraId="59F894E5" w14:textId="77777777" w:rsidR="00B96BA5" w:rsidRDefault="00B96BA5" w:rsidP="00B96BA5">
      <w:pPr>
        <w:pStyle w:val="ListParagraph"/>
        <w:rPr>
          <w:rFonts w:ascii="Times New Roman" w:hAnsi="Times New Roman" w:cs="Times New Roman"/>
          <w:sz w:val="24"/>
          <w:szCs w:val="24"/>
        </w:rPr>
      </w:pPr>
    </w:p>
    <w:p w14:paraId="6D71162E" w14:textId="7377D8F5" w:rsidR="00951651" w:rsidRDefault="00951651" w:rsidP="00951651">
      <w:pPr>
        <w:pStyle w:val="ListParagraph"/>
        <w:ind w:left="360"/>
        <w:rPr>
          <w:rFonts w:ascii="Times New Roman" w:hAnsi="Times New Roman" w:cs="Times New Roman"/>
          <w:sz w:val="24"/>
          <w:szCs w:val="24"/>
        </w:rPr>
      </w:pPr>
      <w:r w:rsidRPr="00951651">
        <w:rPr>
          <w:rFonts w:ascii="Times New Roman" w:hAnsi="Times New Roman" w:cs="Times New Roman"/>
          <w:b/>
          <w:bCs/>
          <w:sz w:val="24"/>
          <w:szCs w:val="24"/>
        </w:rPr>
        <w:t>True:</w:t>
      </w:r>
      <w:r>
        <w:rPr>
          <w:rFonts w:ascii="Times New Roman" w:hAnsi="Times New Roman" w:cs="Times New Roman"/>
          <w:b/>
          <w:bCs/>
          <w:sz w:val="24"/>
          <w:szCs w:val="24"/>
        </w:rPr>
        <w:t xml:space="preserve"> </w:t>
      </w:r>
      <w:r w:rsidRPr="00951651">
        <w:rPr>
          <w:rFonts w:ascii="Times New Roman" w:hAnsi="Times New Roman" w:cs="Times New Roman"/>
          <w:sz w:val="24"/>
          <w:szCs w:val="24"/>
        </w:rPr>
        <w:t>In our setting, the real wage is fully determined by the price setters. The nominal wage increases if workers' bargaining power goes up, but the price level also increases.</w:t>
      </w:r>
    </w:p>
    <w:p w14:paraId="269FEFDE" w14:textId="77777777" w:rsidR="00951651" w:rsidRPr="00B96BA5" w:rsidRDefault="00951651" w:rsidP="00951651">
      <w:pPr>
        <w:pStyle w:val="ListParagraph"/>
        <w:ind w:left="360"/>
        <w:rPr>
          <w:rFonts w:ascii="Times New Roman" w:hAnsi="Times New Roman" w:cs="Times New Roman"/>
          <w:sz w:val="24"/>
          <w:szCs w:val="24"/>
        </w:rPr>
      </w:pPr>
    </w:p>
    <w:p w14:paraId="0727979C" w14:textId="77777777" w:rsidR="00B96BA5" w:rsidRPr="00B66BB8" w:rsidRDefault="00B96BA5" w:rsidP="00B96BA5">
      <w:pPr>
        <w:pStyle w:val="Default"/>
        <w:numPr>
          <w:ilvl w:val="0"/>
          <w:numId w:val="3"/>
        </w:numPr>
        <w:rPr>
          <w:rFonts w:ascii="Palatino Linotype" w:hAnsi="Palatino Linotype"/>
          <w:iCs/>
        </w:rPr>
      </w:pPr>
      <w:r w:rsidRPr="00D46C78">
        <w:rPr>
          <w:rFonts w:ascii="Palatino Linotype" w:hAnsi="Palatino Linotype"/>
        </w:rPr>
        <w:t>In the AS-AD model, higher competition among producers leads to a medium run</w:t>
      </w:r>
      <w:r w:rsidRPr="00D46C78">
        <w:rPr>
          <w:rFonts w:ascii="Palatino Linotype" w:hAnsi="Palatino Linotype"/>
          <w:iCs/>
        </w:rPr>
        <w:t xml:space="preserve"> </w:t>
      </w:r>
      <w:r w:rsidRPr="00D46C78">
        <w:rPr>
          <w:rFonts w:ascii="Palatino Linotype" w:hAnsi="Palatino Linotype"/>
        </w:rPr>
        <w:t>equilibrium with higher output, lower interest rate, and lower price level.</w:t>
      </w:r>
    </w:p>
    <w:p w14:paraId="5D425311" w14:textId="77777777" w:rsidR="00B66BB8" w:rsidRDefault="00B66BB8" w:rsidP="00B66BB8">
      <w:pPr>
        <w:pStyle w:val="Default"/>
        <w:rPr>
          <w:rFonts w:ascii="Palatino Linotype" w:hAnsi="Palatino Linotype"/>
        </w:rPr>
      </w:pPr>
    </w:p>
    <w:p w14:paraId="7241F1CB" w14:textId="77777777" w:rsidR="00B66BB8" w:rsidRPr="00B66BB8" w:rsidRDefault="00B66BB8" w:rsidP="00B66BB8">
      <w:pPr>
        <w:pStyle w:val="Default"/>
        <w:ind w:left="810"/>
        <w:rPr>
          <w:rFonts w:ascii="Palatino Linotype" w:hAnsi="Palatino Linotype"/>
          <w:iCs/>
        </w:rPr>
      </w:pPr>
    </w:p>
    <w:p w14:paraId="57995350" w14:textId="44891456" w:rsidR="00B66BB8" w:rsidRPr="00B66BB8" w:rsidRDefault="00B66BB8" w:rsidP="00B66BB8">
      <w:pPr>
        <w:pStyle w:val="Default"/>
        <w:ind w:left="540"/>
        <w:jc w:val="both"/>
        <w:rPr>
          <w:iCs/>
        </w:rPr>
      </w:pPr>
      <w:r w:rsidRPr="00B66BB8">
        <w:rPr>
          <w:b/>
          <w:bCs/>
          <w:iCs/>
        </w:rPr>
        <w:t xml:space="preserve">TRUE. </w:t>
      </w:r>
      <w:r w:rsidRPr="00B66BB8">
        <w:rPr>
          <w:iCs/>
        </w:rPr>
        <w:t xml:space="preserve">The effect of higher competition among producers can be analyzed through a decrease in μ. A decrease </w:t>
      </w:r>
      <w:proofErr w:type="spellStart"/>
      <w:r w:rsidRPr="00B66BB8">
        <w:rPr>
          <w:iCs/>
        </w:rPr>
        <w:t>inμ</w:t>
      </w:r>
      <w:proofErr w:type="spellEnd"/>
      <w:r w:rsidRPr="00B66BB8">
        <w:rPr>
          <w:iCs/>
        </w:rPr>
        <w:t xml:space="preserve"> leads to a higher natural level of output. The AS curve shifts down initially to a new short run equilibrium with lower output and a lower price level. As long as wage setters update their expectations on prices, the AS curve keeps moving down along the AD curve until it reaches the new medium run natural level of output. The decrease in the price level leads to an increase </w:t>
      </w:r>
      <w:r w:rsidRPr="00B66BB8">
        <w:rPr>
          <w:iCs/>
        </w:rPr>
        <w:t>in</w:t>
      </w:r>
      <w:r w:rsidRPr="00B66BB8">
        <w:rPr>
          <w:iCs/>
        </w:rPr>
        <w:t xml:space="preserve"> the real money supply. The LM curve </w:t>
      </w:r>
      <w:r w:rsidRPr="00B66BB8">
        <w:rPr>
          <w:iCs/>
        </w:rPr>
        <w:t>keeps</w:t>
      </w:r>
      <w:r w:rsidRPr="00B66BB8">
        <w:rPr>
          <w:iCs/>
        </w:rPr>
        <w:t xml:space="preserve"> shifting down along the IS curve as long as the AS curve shifts down along the AD curve. The new medium run equilibrium corresponds to the point defined by the natural level of output and a lower interest rate.</w:t>
      </w:r>
    </w:p>
    <w:p w14:paraId="14EFFA2A" w14:textId="77777777" w:rsidR="00B96BA5" w:rsidRPr="00D46C78" w:rsidRDefault="00B96BA5" w:rsidP="00B96BA5">
      <w:pPr>
        <w:pStyle w:val="ListParagraph"/>
        <w:spacing w:after="0" w:line="240" w:lineRule="auto"/>
        <w:ind w:left="1080"/>
        <w:rPr>
          <w:rFonts w:ascii="Palatino Linotype" w:hAnsi="Palatino Linotype" w:cs="Times New Roman"/>
          <w:iCs/>
          <w:color w:val="FF0000"/>
          <w:sz w:val="24"/>
          <w:szCs w:val="24"/>
        </w:rPr>
      </w:pPr>
    </w:p>
    <w:p w14:paraId="555CE377" w14:textId="77777777" w:rsidR="00B96BA5" w:rsidRPr="00D46C78" w:rsidRDefault="00B96BA5" w:rsidP="00B96BA5">
      <w:pPr>
        <w:pStyle w:val="Default"/>
        <w:numPr>
          <w:ilvl w:val="0"/>
          <w:numId w:val="3"/>
        </w:numPr>
        <w:jc w:val="both"/>
        <w:rPr>
          <w:rFonts w:ascii="Palatino Linotype" w:hAnsi="Palatino Linotype"/>
          <w:bCs/>
          <w:color w:val="auto"/>
        </w:rPr>
      </w:pPr>
      <w:r w:rsidRPr="00D46C78">
        <w:rPr>
          <w:rFonts w:ascii="Palatino Linotype" w:hAnsi="Palatino Linotype"/>
          <w:color w:val="auto"/>
        </w:rPr>
        <w:t xml:space="preserve">In medium run, output and price level always return to the same level. </w:t>
      </w:r>
    </w:p>
    <w:p w14:paraId="73E58923" w14:textId="77777777" w:rsidR="00B66BB8" w:rsidRPr="00B66BB8" w:rsidRDefault="00B66BB8" w:rsidP="00B66BB8">
      <w:pPr>
        <w:pStyle w:val="Default"/>
        <w:jc w:val="both"/>
        <w:rPr>
          <w:rFonts w:ascii="Palatino Linotype" w:hAnsi="Palatino Linotype"/>
          <w:bCs/>
        </w:rPr>
      </w:pPr>
    </w:p>
    <w:p w14:paraId="36C21E72" w14:textId="75F9963A" w:rsidR="00B66BB8" w:rsidRPr="00B66BB8" w:rsidRDefault="00B66BB8" w:rsidP="00EF47BE">
      <w:pPr>
        <w:pStyle w:val="Default"/>
        <w:ind w:left="540"/>
        <w:jc w:val="both"/>
        <w:rPr>
          <w:color w:val="auto"/>
        </w:rPr>
      </w:pPr>
      <w:r w:rsidRPr="00B66BB8">
        <w:rPr>
          <w:b/>
          <w:bCs/>
          <w:color w:val="auto"/>
        </w:rPr>
        <w:t>FALSE</w:t>
      </w:r>
      <w:r w:rsidRPr="00B66BB8">
        <w:rPr>
          <w:b/>
          <w:bCs/>
          <w:color w:val="auto"/>
        </w:rPr>
        <w:t xml:space="preserve">: </w:t>
      </w:r>
      <w:r w:rsidRPr="00B66BB8">
        <w:rPr>
          <w:color w:val="auto"/>
        </w:rPr>
        <w:t>the price level does not return to the same level.</w:t>
      </w:r>
    </w:p>
    <w:p w14:paraId="6D27F167" w14:textId="77777777" w:rsidR="00B66BB8" w:rsidRPr="00D46C78" w:rsidRDefault="00B66BB8" w:rsidP="00B66BB8">
      <w:pPr>
        <w:pStyle w:val="Default"/>
        <w:ind w:left="360"/>
        <w:jc w:val="both"/>
        <w:rPr>
          <w:rFonts w:ascii="Palatino Linotype" w:hAnsi="Palatino Linotype"/>
          <w:bCs/>
          <w:color w:val="auto"/>
        </w:rPr>
      </w:pPr>
    </w:p>
    <w:p w14:paraId="0A1877D9" w14:textId="5F55672C" w:rsidR="00C851E8" w:rsidRPr="00B66BB8" w:rsidRDefault="00B96BA5" w:rsidP="00B96BA5">
      <w:pPr>
        <w:pStyle w:val="Default"/>
        <w:numPr>
          <w:ilvl w:val="0"/>
          <w:numId w:val="3"/>
        </w:numPr>
        <w:jc w:val="both"/>
        <w:rPr>
          <w:rFonts w:ascii="Palatino Linotype" w:hAnsi="Palatino Linotype"/>
          <w:bCs/>
          <w:color w:val="auto"/>
        </w:rPr>
      </w:pPr>
      <w:r w:rsidRPr="00D46C78">
        <w:rPr>
          <w:rFonts w:ascii="Palatino Linotype" w:hAnsi="Palatino Linotype"/>
          <w:color w:val="auto"/>
        </w:rPr>
        <w:t xml:space="preserve">Expansionary monetary policy has no effect on the level of output in the medium run. </w:t>
      </w:r>
    </w:p>
    <w:p w14:paraId="2A9D2B0F" w14:textId="77777777" w:rsidR="00B66BB8" w:rsidRPr="00B66BB8" w:rsidRDefault="00B66BB8" w:rsidP="00B66BB8">
      <w:pPr>
        <w:pStyle w:val="Default"/>
        <w:jc w:val="both"/>
        <w:rPr>
          <w:rFonts w:ascii="Palatino Linotype" w:hAnsi="Palatino Linotype"/>
        </w:rPr>
      </w:pPr>
    </w:p>
    <w:p w14:paraId="45F2B117" w14:textId="09A40F2C" w:rsidR="00B66BB8" w:rsidRPr="00EF47BE" w:rsidRDefault="00B66BB8" w:rsidP="00EF47BE">
      <w:pPr>
        <w:pStyle w:val="Default"/>
        <w:ind w:left="540"/>
        <w:jc w:val="both"/>
        <w:rPr>
          <w:color w:val="auto"/>
        </w:rPr>
      </w:pPr>
      <w:r w:rsidRPr="00EF47BE">
        <w:rPr>
          <w:b/>
          <w:bCs/>
          <w:color w:val="auto"/>
        </w:rPr>
        <w:t>TRU</w:t>
      </w:r>
      <w:r w:rsidRPr="00EF47BE">
        <w:rPr>
          <w:b/>
          <w:bCs/>
          <w:color w:val="auto"/>
        </w:rPr>
        <w:t>E:</w:t>
      </w:r>
      <w:r w:rsidRPr="00EF47BE">
        <w:rPr>
          <w:b/>
          <w:bCs/>
          <w:color w:val="auto"/>
        </w:rPr>
        <w:t xml:space="preserve"> </w:t>
      </w:r>
      <w:r w:rsidRPr="00EF47BE">
        <w:rPr>
          <w:color w:val="auto"/>
        </w:rPr>
        <w:t>because of the neutrality of money, as money supply increases, price level rises by the same percentage, leaving the output level constant.</w:t>
      </w:r>
    </w:p>
    <w:p w14:paraId="01FDAACA" w14:textId="77777777" w:rsidR="00B66BB8" w:rsidRDefault="00B66BB8" w:rsidP="00B66BB8">
      <w:pPr>
        <w:pStyle w:val="Default"/>
        <w:jc w:val="both"/>
        <w:rPr>
          <w:rFonts w:ascii="Palatino Linotype" w:hAnsi="Palatino Linotype"/>
          <w:color w:val="auto"/>
        </w:rPr>
      </w:pPr>
    </w:p>
    <w:p w14:paraId="06DEE041" w14:textId="77777777" w:rsidR="00B66BB8" w:rsidRPr="00B96BA5" w:rsidRDefault="00B66BB8" w:rsidP="00B66BB8">
      <w:pPr>
        <w:pStyle w:val="Default"/>
        <w:jc w:val="both"/>
        <w:rPr>
          <w:rFonts w:ascii="Palatino Linotype" w:hAnsi="Palatino Linotype"/>
          <w:bCs/>
          <w:color w:val="auto"/>
        </w:rPr>
      </w:pPr>
    </w:p>
    <w:p w14:paraId="2D56302C" w14:textId="77777777" w:rsidR="00424E09" w:rsidRPr="003F4537" w:rsidRDefault="00424E09" w:rsidP="00424E09">
      <w:pPr>
        <w:autoSpaceDE w:val="0"/>
        <w:autoSpaceDN w:val="0"/>
        <w:adjustRightInd w:val="0"/>
        <w:spacing w:after="0" w:line="240" w:lineRule="auto"/>
        <w:rPr>
          <w:rFonts w:ascii="Times New Roman" w:hAnsi="Times New Roman" w:cs="Times New Roman"/>
          <w:b/>
          <w:bCs/>
          <w:color w:val="000000"/>
          <w:sz w:val="24"/>
          <w:szCs w:val="24"/>
        </w:rPr>
      </w:pPr>
      <w:r w:rsidRPr="003F4537">
        <w:rPr>
          <w:rFonts w:ascii="Times New Roman" w:hAnsi="Times New Roman" w:cs="Times New Roman"/>
          <w:b/>
          <w:bCs/>
          <w:color w:val="000000"/>
          <w:sz w:val="24"/>
          <w:szCs w:val="24"/>
        </w:rPr>
        <w:t xml:space="preserve">PART B - MULTIPLE CHOICE </w:t>
      </w:r>
    </w:p>
    <w:p w14:paraId="24D8D453" w14:textId="77777777" w:rsidR="00424E09" w:rsidRDefault="00424E09"/>
    <w:p w14:paraId="5CEF90DF" w14:textId="77777777" w:rsidR="00B96BA5" w:rsidRPr="00D46C78" w:rsidRDefault="00B96BA5" w:rsidP="00B96BA5">
      <w:pPr>
        <w:jc w:val="both"/>
        <w:rPr>
          <w:rFonts w:ascii="Palatino Linotype" w:hAnsi="Palatino Linotype"/>
          <w:sz w:val="24"/>
          <w:szCs w:val="24"/>
        </w:rPr>
      </w:pPr>
      <w:r w:rsidRPr="00D46C78">
        <w:rPr>
          <w:rFonts w:ascii="Palatino Linotype" w:hAnsi="Palatino Linotype"/>
          <w:sz w:val="24"/>
          <w:szCs w:val="24"/>
        </w:rPr>
        <w:t>1) Consider the wage-setting and price-setting equations we studied in class. Suppose the markup, μ, equals 0.25, and F(</w:t>
      </w:r>
      <w:proofErr w:type="spellStart"/>
      <w:proofErr w:type="gramStart"/>
      <w:r w:rsidRPr="00D46C78">
        <w:rPr>
          <w:rFonts w:ascii="Palatino Linotype" w:hAnsi="Palatino Linotype"/>
          <w:sz w:val="24"/>
          <w:szCs w:val="24"/>
        </w:rPr>
        <w:t>u,z</w:t>
      </w:r>
      <w:proofErr w:type="spellEnd"/>
      <w:proofErr w:type="gramEnd"/>
      <w:r w:rsidRPr="00D46C78">
        <w:rPr>
          <w:rFonts w:ascii="Palatino Linotype" w:hAnsi="Palatino Linotype"/>
          <w:sz w:val="24"/>
          <w:szCs w:val="24"/>
        </w:rPr>
        <w:t xml:space="preserve">) = 1-u. What is the natural rate of unemployment in this economy? </w:t>
      </w:r>
    </w:p>
    <w:p w14:paraId="6D95B54B" w14:textId="77777777" w:rsidR="00B96BA5" w:rsidRPr="0078717E" w:rsidRDefault="00B96BA5" w:rsidP="00B96BA5">
      <w:pPr>
        <w:pStyle w:val="ListParagraph"/>
        <w:numPr>
          <w:ilvl w:val="0"/>
          <w:numId w:val="13"/>
        </w:numPr>
        <w:jc w:val="both"/>
        <w:rPr>
          <w:rFonts w:ascii="Palatino Linotype" w:hAnsi="Palatino Linotype" w:cs="Times New Roman"/>
          <w:b/>
          <w:sz w:val="24"/>
          <w:szCs w:val="24"/>
        </w:rPr>
      </w:pPr>
      <w:r w:rsidRPr="0078717E">
        <w:rPr>
          <w:rFonts w:ascii="Palatino Linotype" w:hAnsi="Palatino Linotype" w:cs="Times New Roman"/>
          <w:b/>
          <w:sz w:val="24"/>
          <w:szCs w:val="24"/>
        </w:rPr>
        <w:t xml:space="preserve">0.2 </w:t>
      </w:r>
    </w:p>
    <w:p w14:paraId="2358E8DF" w14:textId="77777777" w:rsidR="00B96BA5" w:rsidRPr="00D46C78" w:rsidRDefault="00B96BA5" w:rsidP="00B96BA5">
      <w:pPr>
        <w:pStyle w:val="ListParagraph"/>
        <w:numPr>
          <w:ilvl w:val="0"/>
          <w:numId w:val="13"/>
        </w:numPr>
        <w:jc w:val="both"/>
        <w:rPr>
          <w:rFonts w:ascii="Palatino Linotype" w:hAnsi="Palatino Linotype" w:cs="Times New Roman"/>
          <w:sz w:val="24"/>
          <w:szCs w:val="24"/>
        </w:rPr>
      </w:pPr>
      <w:r w:rsidRPr="00D46C78">
        <w:rPr>
          <w:rFonts w:ascii="Palatino Linotype" w:hAnsi="Palatino Linotype" w:cs="Times New Roman"/>
          <w:sz w:val="24"/>
          <w:szCs w:val="24"/>
        </w:rPr>
        <w:t xml:space="preserve">0 </w:t>
      </w:r>
    </w:p>
    <w:p w14:paraId="24EA78C6" w14:textId="77777777" w:rsidR="00B96BA5" w:rsidRPr="00D46C78" w:rsidRDefault="00B96BA5" w:rsidP="00B96BA5">
      <w:pPr>
        <w:pStyle w:val="ListParagraph"/>
        <w:numPr>
          <w:ilvl w:val="0"/>
          <w:numId w:val="13"/>
        </w:numPr>
        <w:jc w:val="both"/>
        <w:rPr>
          <w:rFonts w:ascii="Palatino Linotype" w:hAnsi="Palatino Linotype" w:cs="Times New Roman"/>
          <w:sz w:val="24"/>
          <w:szCs w:val="24"/>
        </w:rPr>
      </w:pPr>
      <w:r w:rsidRPr="00D46C78">
        <w:rPr>
          <w:rFonts w:ascii="Palatino Linotype" w:hAnsi="Palatino Linotype" w:cs="Times New Roman"/>
          <w:sz w:val="24"/>
          <w:szCs w:val="24"/>
        </w:rPr>
        <w:t xml:space="preserve">0.25 </w:t>
      </w:r>
    </w:p>
    <w:p w14:paraId="5227FB87" w14:textId="77777777" w:rsidR="00B96BA5" w:rsidRPr="00D46C78" w:rsidRDefault="00B96BA5" w:rsidP="00B96BA5">
      <w:pPr>
        <w:pStyle w:val="ListParagraph"/>
        <w:numPr>
          <w:ilvl w:val="0"/>
          <w:numId w:val="13"/>
        </w:numPr>
        <w:jc w:val="both"/>
        <w:rPr>
          <w:rFonts w:ascii="Palatino Linotype" w:hAnsi="Palatino Linotype" w:cs="Times New Roman"/>
          <w:sz w:val="24"/>
          <w:szCs w:val="24"/>
        </w:rPr>
      </w:pPr>
      <w:r w:rsidRPr="00D46C78">
        <w:rPr>
          <w:rFonts w:ascii="Palatino Linotype" w:hAnsi="Palatino Linotype" w:cs="Times New Roman"/>
          <w:sz w:val="24"/>
          <w:szCs w:val="24"/>
        </w:rPr>
        <w:t xml:space="preserve">0.1 </w:t>
      </w:r>
    </w:p>
    <w:p w14:paraId="62E93B57" w14:textId="77777777" w:rsidR="00B96BA5" w:rsidRPr="00D46C78" w:rsidRDefault="00B96BA5" w:rsidP="00B96BA5">
      <w:pPr>
        <w:pStyle w:val="ListParagraph"/>
        <w:numPr>
          <w:ilvl w:val="0"/>
          <w:numId w:val="13"/>
        </w:numPr>
        <w:jc w:val="both"/>
        <w:rPr>
          <w:rFonts w:ascii="Palatino Linotype" w:hAnsi="Palatino Linotype" w:cs="Times New Roman"/>
          <w:sz w:val="24"/>
          <w:szCs w:val="24"/>
        </w:rPr>
      </w:pPr>
      <w:r w:rsidRPr="00D46C78">
        <w:rPr>
          <w:rFonts w:ascii="Palatino Linotype" w:hAnsi="Palatino Linotype" w:cs="Times New Roman"/>
          <w:sz w:val="24"/>
          <w:szCs w:val="24"/>
        </w:rPr>
        <w:t xml:space="preserve">0.5 </w:t>
      </w:r>
    </w:p>
    <w:p w14:paraId="28965585" w14:textId="77777777" w:rsidR="00B96BA5" w:rsidRPr="00D46C78" w:rsidRDefault="00B96BA5" w:rsidP="00B96BA5">
      <w:pPr>
        <w:pStyle w:val="ListParagraph"/>
        <w:ind w:left="360"/>
        <w:jc w:val="both"/>
        <w:rPr>
          <w:rFonts w:ascii="Palatino Linotype" w:hAnsi="Palatino Linotype" w:cs="Times New Roman"/>
          <w:sz w:val="24"/>
          <w:szCs w:val="24"/>
        </w:rPr>
      </w:pPr>
    </w:p>
    <w:p w14:paraId="2A5B8BC9" w14:textId="77777777" w:rsidR="00B96BA5" w:rsidRPr="00D46C78" w:rsidRDefault="00B96BA5" w:rsidP="00B96BA5">
      <w:pPr>
        <w:jc w:val="both"/>
        <w:rPr>
          <w:rFonts w:ascii="Palatino Linotype" w:hAnsi="Palatino Linotype"/>
          <w:sz w:val="24"/>
          <w:szCs w:val="24"/>
        </w:rPr>
      </w:pPr>
      <w:r w:rsidRPr="00D46C78">
        <w:rPr>
          <w:rFonts w:ascii="Palatino Linotype" w:hAnsi="Palatino Linotype"/>
          <w:sz w:val="24"/>
          <w:szCs w:val="24"/>
        </w:rPr>
        <w:t xml:space="preserve">2) The natural level of output is the level of output that occurs when: </w:t>
      </w:r>
    </w:p>
    <w:p w14:paraId="150E67E7" w14:textId="77777777" w:rsidR="00B96BA5" w:rsidRPr="00D46C78" w:rsidRDefault="00B96BA5" w:rsidP="00B96BA5">
      <w:pPr>
        <w:pStyle w:val="ListParagraph"/>
        <w:numPr>
          <w:ilvl w:val="0"/>
          <w:numId w:val="14"/>
        </w:numPr>
        <w:jc w:val="both"/>
        <w:rPr>
          <w:rFonts w:ascii="Palatino Linotype" w:hAnsi="Palatino Linotype" w:cs="Times New Roman"/>
          <w:sz w:val="24"/>
          <w:szCs w:val="24"/>
        </w:rPr>
      </w:pPr>
      <w:r w:rsidRPr="00D46C78">
        <w:rPr>
          <w:rFonts w:ascii="Palatino Linotype" w:hAnsi="Palatino Linotype" w:cs="Times New Roman"/>
          <w:sz w:val="24"/>
          <w:szCs w:val="24"/>
        </w:rPr>
        <w:t>the markup (m) is zero.</w:t>
      </w:r>
    </w:p>
    <w:p w14:paraId="64B4C023" w14:textId="77777777" w:rsidR="00B96BA5" w:rsidRPr="00D46C78" w:rsidRDefault="00B96BA5" w:rsidP="00B96BA5">
      <w:pPr>
        <w:pStyle w:val="ListParagraph"/>
        <w:numPr>
          <w:ilvl w:val="0"/>
          <w:numId w:val="14"/>
        </w:numPr>
        <w:jc w:val="both"/>
        <w:rPr>
          <w:rFonts w:ascii="Palatino Linotype" w:hAnsi="Palatino Linotype" w:cs="Times New Roman"/>
          <w:sz w:val="24"/>
          <w:szCs w:val="24"/>
        </w:rPr>
      </w:pPr>
      <w:r w:rsidRPr="00D46C78">
        <w:rPr>
          <w:rFonts w:ascii="Palatino Linotype" w:hAnsi="Palatino Linotype" w:cs="Times New Roman"/>
          <w:sz w:val="24"/>
          <w:szCs w:val="24"/>
        </w:rPr>
        <w:t>there are no discouraged workers in the economy.</w:t>
      </w:r>
    </w:p>
    <w:p w14:paraId="053BF9E7" w14:textId="77777777" w:rsidR="00B96BA5" w:rsidRPr="00D46C78" w:rsidRDefault="00B96BA5" w:rsidP="00B96BA5">
      <w:pPr>
        <w:pStyle w:val="ListParagraph"/>
        <w:numPr>
          <w:ilvl w:val="0"/>
          <w:numId w:val="14"/>
        </w:numPr>
        <w:jc w:val="both"/>
        <w:rPr>
          <w:rFonts w:ascii="Palatino Linotype" w:hAnsi="Palatino Linotype" w:cs="Times New Roman"/>
          <w:sz w:val="24"/>
          <w:szCs w:val="24"/>
        </w:rPr>
      </w:pPr>
      <w:r w:rsidRPr="00D46C78">
        <w:rPr>
          <w:rFonts w:ascii="Palatino Linotype" w:hAnsi="Palatino Linotype" w:cs="Times New Roman"/>
          <w:sz w:val="24"/>
          <w:szCs w:val="24"/>
        </w:rPr>
        <w:t>the goods market and financial markets are in equilibrium.</w:t>
      </w:r>
    </w:p>
    <w:p w14:paraId="68EEB7B5" w14:textId="77777777" w:rsidR="00B96BA5" w:rsidRPr="00D46C78" w:rsidRDefault="00B96BA5" w:rsidP="00B96BA5">
      <w:pPr>
        <w:pStyle w:val="ListParagraph"/>
        <w:numPr>
          <w:ilvl w:val="0"/>
          <w:numId w:val="14"/>
        </w:numPr>
        <w:jc w:val="both"/>
        <w:rPr>
          <w:rFonts w:ascii="Palatino Linotype" w:hAnsi="Palatino Linotype" w:cs="Times New Roman"/>
          <w:sz w:val="24"/>
          <w:szCs w:val="24"/>
        </w:rPr>
      </w:pPr>
      <w:proofErr w:type="gramStart"/>
      <w:r w:rsidRPr="00D46C78">
        <w:rPr>
          <w:rFonts w:ascii="Palatino Linotype" w:hAnsi="Palatino Linotype" w:cs="Times New Roman"/>
          <w:sz w:val="24"/>
          <w:szCs w:val="24"/>
        </w:rPr>
        <w:t>the</w:t>
      </w:r>
      <w:proofErr w:type="gramEnd"/>
      <w:r w:rsidRPr="00D46C78">
        <w:rPr>
          <w:rFonts w:ascii="Palatino Linotype" w:hAnsi="Palatino Linotype" w:cs="Times New Roman"/>
          <w:sz w:val="24"/>
          <w:szCs w:val="24"/>
        </w:rPr>
        <w:t xml:space="preserve"> unemployment rate is zero.</w:t>
      </w:r>
    </w:p>
    <w:p w14:paraId="290A7BB6" w14:textId="77777777" w:rsidR="00B96BA5" w:rsidRPr="0078717E" w:rsidRDefault="00B96BA5" w:rsidP="00B96BA5">
      <w:pPr>
        <w:pStyle w:val="ListParagraph"/>
        <w:numPr>
          <w:ilvl w:val="0"/>
          <w:numId w:val="14"/>
        </w:numPr>
        <w:jc w:val="both"/>
        <w:rPr>
          <w:rFonts w:ascii="Palatino Linotype" w:hAnsi="Palatino Linotype" w:cs="Times New Roman"/>
          <w:b/>
          <w:bCs/>
          <w:sz w:val="24"/>
          <w:szCs w:val="24"/>
        </w:rPr>
      </w:pPr>
      <w:r w:rsidRPr="0078717E">
        <w:rPr>
          <w:rFonts w:ascii="Palatino Linotype" w:hAnsi="Palatino Linotype" w:cs="Times New Roman"/>
          <w:b/>
          <w:bCs/>
          <w:sz w:val="24"/>
          <w:szCs w:val="24"/>
        </w:rPr>
        <w:t>the economy is operating at the unemployment rate consistent with both the wage-setting and price-setting equations</w:t>
      </w:r>
    </w:p>
    <w:p w14:paraId="1238D09C" w14:textId="77777777" w:rsidR="00B96BA5" w:rsidRPr="00D46C78" w:rsidRDefault="00B96BA5" w:rsidP="00B96BA5">
      <w:pPr>
        <w:shd w:val="clear" w:color="auto" w:fill="FFFFFF"/>
        <w:spacing w:before="100" w:beforeAutospacing="1" w:after="100" w:afterAutospacing="1" w:line="336" w:lineRule="atLeast"/>
        <w:rPr>
          <w:rFonts w:ascii="Palatino Linotype" w:hAnsi="Palatino Linotype"/>
          <w:sz w:val="24"/>
          <w:szCs w:val="24"/>
        </w:rPr>
      </w:pPr>
      <w:r w:rsidRPr="00D46C78">
        <w:rPr>
          <w:rFonts w:ascii="Palatino Linotype" w:hAnsi="Palatino Linotype"/>
          <w:sz w:val="24"/>
          <w:szCs w:val="24"/>
        </w:rPr>
        <w:lastRenderedPageBreak/>
        <w:t xml:space="preserve">3) When using AD/AS analysis to illustrate changes within an economy, which of the </w:t>
      </w:r>
      <w:proofErr w:type="gramStart"/>
      <w:r w:rsidRPr="00D46C78">
        <w:rPr>
          <w:rFonts w:ascii="Palatino Linotype" w:hAnsi="Palatino Linotype"/>
          <w:sz w:val="24"/>
          <w:szCs w:val="24"/>
        </w:rPr>
        <w:t>following</w:t>
      </w:r>
      <w:proofErr w:type="gramEnd"/>
      <w:r w:rsidRPr="00D46C78">
        <w:rPr>
          <w:rFonts w:ascii="Palatino Linotype" w:hAnsi="Palatino Linotype"/>
          <w:sz w:val="24"/>
          <w:szCs w:val="24"/>
        </w:rPr>
        <w:t xml:space="preserve"> would NOT need to be considered when looking at changes to economic growth?</w:t>
      </w:r>
    </w:p>
    <w:p w14:paraId="28A79BD5" w14:textId="77777777" w:rsidR="00B96BA5" w:rsidRPr="00D46C78" w:rsidRDefault="00B96BA5" w:rsidP="00B96BA5">
      <w:pPr>
        <w:pStyle w:val="ListParagraph"/>
        <w:ind w:left="0"/>
        <w:rPr>
          <w:rFonts w:ascii="Palatino Linotype" w:hAnsi="Palatino Linotype"/>
          <w:sz w:val="24"/>
          <w:szCs w:val="24"/>
        </w:rPr>
      </w:pPr>
      <w:r w:rsidRPr="00D46C78">
        <w:rPr>
          <w:rFonts w:ascii="Palatino Linotype" w:hAnsi="Palatino Linotype"/>
          <w:bCs/>
          <w:sz w:val="24"/>
          <w:szCs w:val="24"/>
          <w:lang w:val="en-GB"/>
        </w:rPr>
        <w:t xml:space="preserve">A) </w:t>
      </w:r>
      <w:r w:rsidRPr="00D46C78">
        <w:rPr>
          <w:rFonts w:ascii="Palatino Linotype" w:hAnsi="Palatino Linotype"/>
          <w:sz w:val="24"/>
          <w:szCs w:val="24"/>
        </w:rPr>
        <w:t xml:space="preserve">Increased </w:t>
      </w:r>
      <w:proofErr w:type="spellStart"/>
      <w:r w:rsidRPr="00D46C78">
        <w:rPr>
          <w:rFonts w:ascii="Palatino Linotype" w:hAnsi="Palatino Linotype"/>
          <w:sz w:val="24"/>
          <w:szCs w:val="24"/>
        </w:rPr>
        <w:t>labour</w:t>
      </w:r>
      <w:proofErr w:type="spellEnd"/>
      <w:r w:rsidRPr="00D46C78">
        <w:rPr>
          <w:rFonts w:ascii="Palatino Linotype" w:hAnsi="Palatino Linotype"/>
          <w:sz w:val="24"/>
          <w:szCs w:val="24"/>
        </w:rPr>
        <w:t xml:space="preserve"> productivity</w:t>
      </w:r>
    </w:p>
    <w:p w14:paraId="411205D5" w14:textId="77777777" w:rsidR="00B96BA5" w:rsidRPr="00D46C78" w:rsidRDefault="00B96BA5" w:rsidP="00B96BA5">
      <w:pPr>
        <w:pStyle w:val="ListParagraph"/>
        <w:ind w:left="0"/>
        <w:rPr>
          <w:rFonts w:ascii="Palatino Linotype" w:hAnsi="Palatino Linotype"/>
          <w:sz w:val="24"/>
          <w:szCs w:val="24"/>
        </w:rPr>
      </w:pPr>
      <w:r w:rsidRPr="00D46C78">
        <w:rPr>
          <w:rFonts w:ascii="Palatino Linotype" w:hAnsi="Palatino Linotype"/>
          <w:sz w:val="24"/>
          <w:szCs w:val="24"/>
        </w:rPr>
        <w:t>B) More efficient use of the capital stock</w:t>
      </w:r>
    </w:p>
    <w:p w14:paraId="6B7692D8" w14:textId="77777777" w:rsidR="00B96BA5" w:rsidRPr="0078717E" w:rsidRDefault="00B96BA5" w:rsidP="00B96BA5">
      <w:pPr>
        <w:pStyle w:val="ListParagraph"/>
        <w:ind w:left="0"/>
        <w:rPr>
          <w:rFonts w:ascii="Palatino Linotype" w:hAnsi="Palatino Linotype"/>
          <w:b/>
          <w:bCs/>
          <w:sz w:val="24"/>
          <w:szCs w:val="24"/>
        </w:rPr>
      </w:pPr>
      <w:r w:rsidRPr="0078717E">
        <w:rPr>
          <w:rFonts w:ascii="Palatino Linotype" w:hAnsi="Palatino Linotype"/>
          <w:b/>
          <w:bCs/>
          <w:sz w:val="24"/>
          <w:szCs w:val="24"/>
        </w:rPr>
        <w:t>C) Increased availability of social capital</w:t>
      </w:r>
    </w:p>
    <w:p w14:paraId="3EEC59D6" w14:textId="77777777" w:rsidR="00B96BA5" w:rsidRPr="00D46C78" w:rsidRDefault="00B96BA5" w:rsidP="00B96BA5">
      <w:pPr>
        <w:pStyle w:val="ListParagraph"/>
        <w:ind w:left="0"/>
        <w:rPr>
          <w:rFonts w:ascii="Palatino Linotype" w:hAnsi="Palatino Linotype"/>
          <w:sz w:val="24"/>
          <w:szCs w:val="24"/>
        </w:rPr>
      </w:pPr>
      <w:r w:rsidRPr="00D46C78">
        <w:rPr>
          <w:rFonts w:ascii="Palatino Linotype" w:hAnsi="Palatino Linotype"/>
          <w:sz w:val="24"/>
          <w:szCs w:val="24"/>
        </w:rPr>
        <w:t>D) Developing a more efficient capital and finance sector</w:t>
      </w:r>
    </w:p>
    <w:p w14:paraId="0C3F39D7" w14:textId="77777777" w:rsidR="00B96BA5" w:rsidRPr="00D46C78" w:rsidRDefault="00B96BA5" w:rsidP="00B96BA5">
      <w:pPr>
        <w:spacing w:after="0" w:line="240" w:lineRule="auto"/>
        <w:rPr>
          <w:rFonts w:ascii="Palatino Linotype" w:hAnsi="Palatino Linotype"/>
          <w:sz w:val="24"/>
          <w:szCs w:val="24"/>
          <w:shd w:val="clear" w:color="auto" w:fill="FFFFFF"/>
        </w:rPr>
      </w:pPr>
      <w:r w:rsidRPr="00D46C78">
        <w:rPr>
          <w:rFonts w:ascii="Palatino Linotype" w:hAnsi="Palatino Linotype"/>
          <w:sz w:val="24"/>
          <w:szCs w:val="24"/>
          <w:shd w:val="clear" w:color="auto" w:fill="FFFFFF"/>
        </w:rPr>
        <w:t>4) Using the model of AD and AS, what happens to real GDP, the price level, and unemployment with more consumption spending(C)?</w:t>
      </w:r>
    </w:p>
    <w:p w14:paraId="709AB170" w14:textId="77777777" w:rsidR="00B96BA5" w:rsidRPr="00D46C78" w:rsidRDefault="00B96BA5" w:rsidP="00B96BA5">
      <w:pPr>
        <w:spacing w:after="0" w:line="240" w:lineRule="auto"/>
        <w:rPr>
          <w:rFonts w:ascii="Palatino Linotype" w:hAnsi="Palatino Linotype"/>
          <w:sz w:val="24"/>
          <w:szCs w:val="24"/>
        </w:rPr>
      </w:pPr>
      <w:r w:rsidRPr="00D46C78">
        <w:rPr>
          <w:rFonts w:ascii="Palatino Linotype" w:hAnsi="Palatino Linotype"/>
          <w:sz w:val="24"/>
          <w:szCs w:val="24"/>
        </w:rPr>
        <w:t xml:space="preserve">A) </w:t>
      </w:r>
      <w:r w:rsidRPr="00D46C78">
        <w:rPr>
          <w:rFonts w:ascii="Palatino Linotype" w:hAnsi="Palatino Linotype"/>
          <w:sz w:val="24"/>
          <w:szCs w:val="24"/>
          <w:shd w:val="clear" w:color="auto" w:fill="FFFFFF"/>
        </w:rPr>
        <w:t>Real GDP increases, Price level decreases, Unemployment decreases</w:t>
      </w:r>
      <w:r w:rsidRPr="00D46C78">
        <w:rPr>
          <w:rFonts w:ascii="Palatino Linotype" w:hAnsi="Palatino Linotype"/>
          <w:sz w:val="24"/>
          <w:szCs w:val="24"/>
        </w:rPr>
        <w:br/>
        <w:t xml:space="preserve">B) </w:t>
      </w:r>
      <w:r w:rsidRPr="00D46C78">
        <w:rPr>
          <w:rFonts w:ascii="Palatino Linotype" w:hAnsi="Palatino Linotype"/>
          <w:sz w:val="24"/>
          <w:szCs w:val="24"/>
          <w:shd w:val="clear" w:color="auto" w:fill="FFFFFF"/>
        </w:rPr>
        <w:t>Real GDP decreases, Price level increases, Unemployment increases</w:t>
      </w:r>
    </w:p>
    <w:p w14:paraId="799608B3" w14:textId="77777777" w:rsidR="00B96BA5" w:rsidRPr="0078717E" w:rsidRDefault="00B96BA5" w:rsidP="00B96BA5">
      <w:pPr>
        <w:spacing w:after="0" w:line="240" w:lineRule="auto"/>
        <w:rPr>
          <w:rFonts w:ascii="Palatino Linotype" w:hAnsi="Palatino Linotype"/>
          <w:b/>
          <w:bCs/>
          <w:sz w:val="24"/>
          <w:szCs w:val="24"/>
          <w:shd w:val="clear" w:color="auto" w:fill="FFFFFF"/>
        </w:rPr>
      </w:pPr>
      <w:r w:rsidRPr="0078717E">
        <w:rPr>
          <w:rFonts w:ascii="Palatino Linotype" w:hAnsi="Palatino Linotype"/>
          <w:b/>
          <w:bCs/>
          <w:sz w:val="24"/>
          <w:szCs w:val="24"/>
          <w:shd w:val="clear" w:color="auto" w:fill="FFFFFF"/>
        </w:rPr>
        <w:t>C) Real GDP increases, Price level increases, Unemployment decreases</w:t>
      </w:r>
    </w:p>
    <w:p w14:paraId="0BD8B457" w14:textId="77777777" w:rsidR="00B96BA5" w:rsidRPr="00D46C78" w:rsidRDefault="00B96BA5" w:rsidP="00B96BA5">
      <w:pPr>
        <w:spacing w:after="0" w:line="240" w:lineRule="auto"/>
        <w:rPr>
          <w:rFonts w:ascii="Palatino Linotype" w:hAnsi="Palatino Linotype"/>
          <w:sz w:val="24"/>
          <w:szCs w:val="24"/>
          <w:shd w:val="clear" w:color="auto" w:fill="FFFFFF"/>
        </w:rPr>
      </w:pPr>
      <w:r w:rsidRPr="00D46C78">
        <w:rPr>
          <w:rFonts w:ascii="Palatino Linotype" w:hAnsi="Palatino Linotype"/>
          <w:sz w:val="24"/>
          <w:szCs w:val="24"/>
          <w:shd w:val="clear" w:color="auto" w:fill="FFFFFF"/>
        </w:rPr>
        <w:t xml:space="preserve">D) Real </w:t>
      </w:r>
      <w:proofErr w:type="spellStart"/>
      <w:r w:rsidRPr="00D46C78">
        <w:rPr>
          <w:rFonts w:ascii="Palatino Linotype" w:hAnsi="Palatino Linotype"/>
          <w:sz w:val="24"/>
          <w:szCs w:val="24"/>
          <w:shd w:val="clear" w:color="auto" w:fill="FFFFFF"/>
        </w:rPr>
        <w:t>GDPdecreases</w:t>
      </w:r>
      <w:proofErr w:type="spellEnd"/>
      <w:r w:rsidRPr="00D46C78">
        <w:rPr>
          <w:rFonts w:ascii="Palatino Linotype" w:hAnsi="Palatino Linotype"/>
          <w:sz w:val="24"/>
          <w:szCs w:val="24"/>
          <w:shd w:val="clear" w:color="auto" w:fill="FFFFFF"/>
        </w:rPr>
        <w:t>, Price level decreases, Unemployment decreases</w:t>
      </w:r>
    </w:p>
    <w:p w14:paraId="138B2415" w14:textId="77777777" w:rsidR="00B96BA5" w:rsidRPr="00D46C78" w:rsidRDefault="00B96BA5" w:rsidP="00B96BA5">
      <w:pPr>
        <w:spacing w:after="0" w:line="240" w:lineRule="auto"/>
        <w:rPr>
          <w:rFonts w:ascii="Palatino Linotype" w:hAnsi="Palatino Linotype"/>
          <w:sz w:val="24"/>
          <w:szCs w:val="24"/>
          <w:shd w:val="clear" w:color="auto" w:fill="FFFFFF"/>
        </w:rPr>
      </w:pPr>
      <w:r w:rsidRPr="00D46C78">
        <w:rPr>
          <w:rFonts w:ascii="Palatino Linotype" w:hAnsi="Palatino Linotype"/>
          <w:sz w:val="24"/>
          <w:szCs w:val="24"/>
          <w:shd w:val="clear" w:color="auto" w:fill="FFFFFF"/>
        </w:rPr>
        <w:t>E) Real GDP decreases, Price level decreases, Unemployment increases</w:t>
      </w:r>
    </w:p>
    <w:p w14:paraId="5BF3EF20" w14:textId="77777777" w:rsidR="00B96BA5" w:rsidRPr="00D46C78" w:rsidRDefault="00B96BA5" w:rsidP="00B96BA5">
      <w:pPr>
        <w:spacing w:after="0" w:line="240" w:lineRule="auto"/>
        <w:rPr>
          <w:rStyle w:val="termtext"/>
          <w:rFonts w:ascii="Palatino Linotype" w:hAnsi="Palatino Linotype"/>
        </w:rPr>
      </w:pPr>
    </w:p>
    <w:p w14:paraId="382992FD" w14:textId="77777777" w:rsidR="00B96BA5" w:rsidRPr="00D46C78" w:rsidRDefault="00B96BA5" w:rsidP="00B96BA5">
      <w:pPr>
        <w:spacing w:after="0" w:line="240" w:lineRule="auto"/>
        <w:rPr>
          <w:rStyle w:val="termtext"/>
          <w:rFonts w:ascii="Palatino Linotype" w:hAnsi="Palatino Linotype"/>
        </w:rPr>
      </w:pPr>
      <w:r w:rsidRPr="00D46C78">
        <w:rPr>
          <w:rStyle w:val="termtext"/>
          <w:rFonts w:ascii="Palatino Linotype" w:hAnsi="Palatino Linotype"/>
        </w:rPr>
        <w:t>5) Stagflation most likely results from</w:t>
      </w:r>
      <w:r w:rsidRPr="00D46C78">
        <w:rPr>
          <w:rFonts w:ascii="Palatino Linotype" w:hAnsi="Palatino Linotype"/>
          <w:sz w:val="24"/>
          <w:szCs w:val="24"/>
        </w:rPr>
        <w:br/>
      </w:r>
      <w:r w:rsidRPr="00D46C78">
        <w:rPr>
          <w:rStyle w:val="termtext"/>
          <w:rFonts w:ascii="Palatino Linotype" w:hAnsi="Palatino Linotype"/>
        </w:rPr>
        <w:t>A) Increasing AD with constant AS</w:t>
      </w:r>
      <w:r w:rsidRPr="00D46C78">
        <w:rPr>
          <w:rFonts w:ascii="Palatino Linotype" w:hAnsi="Palatino Linotype"/>
          <w:sz w:val="24"/>
          <w:szCs w:val="24"/>
        </w:rPr>
        <w:br/>
      </w:r>
      <w:r w:rsidRPr="0078717E">
        <w:rPr>
          <w:rStyle w:val="termtext"/>
          <w:rFonts w:ascii="Palatino Linotype" w:hAnsi="Palatino Linotype"/>
          <w:b/>
          <w:bCs/>
        </w:rPr>
        <w:t>B) decreasing AS with constant AD</w:t>
      </w:r>
      <w:r w:rsidRPr="00D46C78">
        <w:rPr>
          <w:rFonts w:ascii="Palatino Linotype" w:hAnsi="Palatino Linotype"/>
          <w:sz w:val="24"/>
          <w:szCs w:val="24"/>
        </w:rPr>
        <w:br/>
      </w:r>
      <w:r w:rsidRPr="00D46C78">
        <w:rPr>
          <w:rStyle w:val="termtext"/>
          <w:rFonts w:ascii="Palatino Linotype" w:hAnsi="Palatino Linotype"/>
        </w:rPr>
        <w:t>C) decreasing AD with constant AS</w:t>
      </w:r>
      <w:r w:rsidRPr="00D46C78">
        <w:rPr>
          <w:rFonts w:ascii="Palatino Linotype" w:hAnsi="Palatino Linotype"/>
          <w:sz w:val="24"/>
          <w:szCs w:val="24"/>
        </w:rPr>
        <w:br/>
      </w:r>
      <w:r w:rsidRPr="00D46C78">
        <w:rPr>
          <w:rStyle w:val="termtext"/>
          <w:rFonts w:ascii="Palatino Linotype" w:hAnsi="Palatino Linotype"/>
        </w:rPr>
        <w:t>D) a decrease in both AD and AS</w:t>
      </w:r>
      <w:r w:rsidRPr="00D46C78">
        <w:rPr>
          <w:rFonts w:ascii="Palatino Linotype" w:hAnsi="Palatino Linotype"/>
          <w:sz w:val="24"/>
          <w:szCs w:val="24"/>
        </w:rPr>
        <w:br/>
      </w:r>
      <w:r w:rsidRPr="00D46C78">
        <w:rPr>
          <w:rStyle w:val="termtext"/>
          <w:rFonts w:ascii="Palatino Linotype" w:hAnsi="Palatino Linotype"/>
        </w:rPr>
        <w:t>E) an increase in both AD and AS</w:t>
      </w:r>
    </w:p>
    <w:p w14:paraId="2DF8D11F" w14:textId="77777777" w:rsidR="00B96BA5" w:rsidRPr="00D46C78" w:rsidRDefault="00B96BA5" w:rsidP="00B96BA5">
      <w:pPr>
        <w:spacing w:after="0" w:line="240" w:lineRule="auto"/>
        <w:rPr>
          <w:rFonts w:ascii="Palatino Linotype" w:hAnsi="Palatino Linotype"/>
          <w:b/>
          <w:bCs/>
          <w:sz w:val="24"/>
          <w:szCs w:val="24"/>
        </w:rPr>
      </w:pPr>
      <w:r w:rsidRPr="00D46C78">
        <w:rPr>
          <w:rFonts w:ascii="Palatino Linotype" w:hAnsi="Palatino Linotype"/>
          <w:b/>
          <w:sz w:val="24"/>
          <w:szCs w:val="24"/>
        </w:rPr>
        <w:tab/>
      </w:r>
    </w:p>
    <w:p w14:paraId="3D7B6A9A" w14:textId="246F0365" w:rsidR="00B96BA5" w:rsidRPr="00D46C78" w:rsidRDefault="00B96BA5" w:rsidP="00B96BA5">
      <w:pPr>
        <w:spacing w:after="0" w:line="240" w:lineRule="auto"/>
        <w:rPr>
          <w:rFonts w:ascii="Palatino Linotype" w:hAnsi="Palatino Linotype"/>
          <w:sz w:val="24"/>
          <w:szCs w:val="24"/>
        </w:rPr>
      </w:pPr>
      <w:r w:rsidRPr="00D46C78">
        <w:rPr>
          <w:rFonts w:ascii="Palatino Linotype" w:hAnsi="Palatino Linotype"/>
          <w:sz w:val="24"/>
          <w:szCs w:val="24"/>
        </w:rPr>
        <w:t xml:space="preserve">7) What is the major reason for oil </w:t>
      </w:r>
      <w:r w:rsidR="0078717E" w:rsidRPr="00D46C78">
        <w:rPr>
          <w:rFonts w:ascii="Palatino Linotype" w:hAnsi="Palatino Linotype"/>
          <w:sz w:val="24"/>
          <w:szCs w:val="24"/>
        </w:rPr>
        <w:t>prices</w:t>
      </w:r>
      <w:r w:rsidRPr="00D46C78">
        <w:rPr>
          <w:rFonts w:ascii="Palatino Linotype" w:hAnsi="Palatino Linotype"/>
          <w:sz w:val="24"/>
          <w:szCs w:val="24"/>
        </w:rPr>
        <w:t xml:space="preserve"> to go up in the 1970s?      </w:t>
      </w:r>
    </w:p>
    <w:p w14:paraId="42B575B4" w14:textId="77777777" w:rsidR="00B96BA5" w:rsidRPr="00D46C78" w:rsidRDefault="00B96BA5" w:rsidP="00B96BA5">
      <w:pPr>
        <w:spacing w:after="0" w:line="240" w:lineRule="auto"/>
        <w:rPr>
          <w:rFonts w:ascii="Palatino Linotype" w:hAnsi="Palatino Linotype"/>
          <w:sz w:val="24"/>
          <w:szCs w:val="24"/>
        </w:rPr>
      </w:pPr>
      <w:r w:rsidRPr="00D46C78">
        <w:rPr>
          <w:rFonts w:ascii="Palatino Linotype" w:hAnsi="Palatino Linotype"/>
          <w:sz w:val="24"/>
          <w:szCs w:val="24"/>
        </w:rPr>
        <w:t xml:space="preserve">A) fast of growth of emerging economies      </w:t>
      </w:r>
    </w:p>
    <w:p w14:paraId="46715979" w14:textId="77777777" w:rsidR="00B96BA5" w:rsidRPr="00D46C78" w:rsidRDefault="00B96BA5" w:rsidP="00B96BA5">
      <w:pPr>
        <w:spacing w:after="0" w:line="240" w:lineRule="auto"/>
        <w:rPr>
          <w:rFonts w:ascii="Palatino Linotype" w:hAnsi="Palatino Linotype"/>
          <w:sz w:val="24"/>
          <w:szCs w:val="24"/>
        </w:rPr>
      </w:pPr>
      <w:r w:rsidRPr="00D46C78">
        <w:rPr>
          <w:rFonts w:ascii="Palatino Linotype" w:hAnsi="Palatino Linotype"/>
          <w:sz w:val="24"/>
          <w:szCs w:val="24"/>
        </w:rPr>
        <w:t>B) new energy</w:t>
      </w:r>
    </w:p>
    <w:p w14:paraId="0582640E" w14:textId="77777777" w:rsidR="00B96BA5" w:rsidRPr="00D46C78" w:rsidRDefault="00B96BA5" w:rsidP="00B96BA5">
      <w:pPr>
        <w:spacing w:after="0" w:line="240" w:lineRule="auto"/>
        <w:rPr>
          <w:rFonts w:ascii="Palatino Linotype" w:hAnsi="Palatino Linotype"/>
          <w:sz w:val="24"/>
          <w:szCs w:val="24"/>
        </w:rPr>
      </w:pPr>
      <w:r w:rsidRPr="00D46C78">
        <w:rPr>
          <w:rFonts w:ascii="Palatino Linotype" w:hAnsi="Palatino Linotype"/>
          <w:sz w:val="24"/>
          <w:szCs w:val="24"/>
        </w:rPr>
        <w:t xml:space="preserve">C) higher demand from the US      </w:t>
      </w:r>
    </w:p>
    <w:p w14:paraId="7645328B" w14:textId="77777777" w:rsidR="00B96BA5" w:rsidRPr="0078717E" w:rsidRDefault="00B96BA5" w:rsidP="00B96BA5">
      <w:pPr>
        <w:spacing w:after="0" w:line="240" w:lineRule="auto"/>
        <w:rPr>
          <w:rFonts w:ascii="Palatino Linotype" w:hAnsi="Palatino Linotype"/>
          <w:b/>
          <w:bCs/>
          <w:sz w:val="24"/>
          <w:szCs w:val="24"/>
        </w:rPr>
      </w:pPr>
      <w:r w:rsidRPr="0078717E">
        <w:rPr>
          <w:rFonts w:ascii="Palatino Linotype" w:hAnsi="Palatino Linotype"/>
          <w:b/>
          <w:bCs/>
          <w:sz w:val="24"/>
          <w:szCs w:val="24"/>
        </w:rPr>
        <w:t>D) formation of the OPEC</w:t>
      </w:r>
    </w:p>
    <w:p w14:paraId="57B0E6F2" w14:textId="77777777" w:rsidR="00B96BA5" w:rsidRPr="00D46C78" w:rsidRDefault="00B96BA5" w:rsidP="00B96BA5">
      <w:pPr>
        <w:spacing w:after="0" w:line="240" w:lineRule="auto"/>
        <w:rPr>
          <w:rFonts w:ascii="Palatino Linotype" w:hAnsi="Palatino Linotype"/>
          <w:sz w:val="24"/>
          <w:szCs w:val="24"/>
        </w:rPr>
      </w:pPr>
    </w:p>
    <w:p w14:paraId="3898B3D9" w14:textId="77777777" w:rsidR="00B96BA5" w:rsidRPr="00D46C78" w:rsidRDefault="00B96BA5" w:rsidP="00B96BA5">
      <w:pPr>
        <w:spacing w:after="0" w:line="240" w:lineRule="auto"/>
        <w:rPr>
          <w:rFonts w:ascii="Palatino Linotype" w:hAnsi="Palatino Linotype"/>
          <w:sz w:val="24"/>
          <w:szCs w:val="24"/>
        </w:rPr>
      </w:pPr>
      <w:r w:rsidRPr="00D46C78">
        <w:rPr>
          <w:rFonts w:ascii="Palatino Linotype" w:hAnsi="Palatino Linotype"/>
          <w:sz w:val="24"/>
          <w:szCs w:val="24"/>
        </w:rPr>
        <w:t xml:space="preserve">8) In the short run, an increase in the price of oil will cause      </w:t>
      </w:r>
    </w:p>
    <w:p w14:paraId="55384ED1" w14:textId="77777777" w:rsidR="00B96BA5" w:rsidRPr="0078717E" w:rsidRDefault="00B96BA5" w:rsidP="00B96BA5">
      <w:pPr>
        <w:spacing w:after="0" w:line="240" w:lineRule="auto"/>
        <w:rPr>
          <w:rFonts w:ascii="Palatino Linotype" w:hAnsi="Palatino Linotype"/>
          <w:b/>
          <w:bCs/>
          <w:sz w:val="24"/>
          <w:szCs w:val="24"/>
        </w:rPr>
      </w:pPr>
      <w:r w:rsidRPr="0078717E">
        <w:rPr>
          <w:rFonts w:ascii="Palatino Linotype" w:hAnsi="Palatino Linotype"/>
          <w:b/>
          <w:bCs/>
          <w:sz w:val="24"/>
          <w:szCs w:val="24"/>
        </w:rPr>
        <w:t>A) an increase in the interest rate.</w:t>
      </w:r>
    </w:p>
    <w:p w14:paraId="6C349099" w14:textId="77777777" w:rsidR="00B96BA5" w:rsidRPr="00D46C78" w:rsidRDefault="00B96BA5" w:rsidP="00B96BA5">
      <w:pPr>
        <w:spacing w:after="0" w:line="240" w:lineRule="auto"/>
        <w:rPr>
          <w:rFonts w:ascii="Palatino Linotype" w:hAnsi="Palatino Linotype"/>
          <w:sz w:val="24"/>
          <w:szCs w:val="24"/>
        </w:rPr>
      </w:pPr>
      <w:r w:rsidRPr="00D46C78">
        <w:rPr>
          <w:rFonts w:ascii="Palatino Linotype" w:hAnsi="Palatino Linotype"/>
          <w:sz w:val="24"/>
          <w:szCs w:val="24"/>
        </w:rPr>
        <w:t>B) an increase in output.</w:t>
      </w:r>
    </w:p>
    <w:p w14:paraId="379C3445" w14:textId="77777777" w:rsidR="00B96BA5" w:rsidRPr="00D46C78" w:rsidRDefault="00B96BA5" w:rsidP="00B96BA5">
      <w:pPr>
        <w:spacing w:after="0" w:line="240" w:lineRule="auto"/>
        <w:rPr>
          <w:rFonts w:ascii="Palatino Linotype" w:hAnsi="Palatino Linotype"/>
          <w:sz w:val="24"/>
          <w:szCs w:val="24"/>
        </w:rPr>
      </w:pPr>
      <w:r w:rsidRPr="00D46C78">
        <w:rPr>
          <w:rFonts w:ascii="Palatino Linotype" w:hAnsi="Palatino Linotype"/>
          <w:sz w:val="24"/>
          <w:szCs w:val="24"/>
        </w:rPr>
        <w:t>C) a reduction in the price level.</w:t>
      </w:r>
    </w:p>
    <w:p w14:paraId="7E8E0A1D" w14:textId="77777777" w:rsidR="00B96BA5" w:rsidRPr="00D46C78" w:rsidRDefault="00B96BA5" w:rsidP="00B96BA5">
      <w:pPr>
        <w:spacing w:after="0" w:line="240" w:lineRule="auto"/>
        <w:rPr>
          <w:rFonts w:ascii="Palatino Linotype" w:hAnsi="Palatino Linotype"/>
          <w:sz w:val="24"/>
          <w:szCs w:val="24"/>
        </w:rPr>
      </w:pPr>
      <w:r w:rsidRPr="00D46C78">
        <w:rPr>
          <w:rFonts w:ascii="Palatino Linotype" w:hAnsi="Palatino Linotype"/>
          <w:sz w:val="24"/>
          <w:szCs w:val="24"/>
        </w:rPr>
        <w:t xml:space="preserve">D) </w:t>
      </w:r>
      <w:proofErr w:type="gramStart"/>
      <w:r w:rsidRPr="00D46C78">
        <w:rPr>
          <w:rFonts w:ascii="Palatino Linotype" w:hAnsi="Palatino Linotype"/>
          <w:sz w:val="24"/>
          <w:szCs w:val="24"/>
        </w:rPr>
        <w:t>all of</w:t>
      </w:r>
      <w:proofErr w:type="gramEnd"/>
      <w:r w:rsidRPr="00D46C78">
        <w:rPr>
          <w:rFonts w:ascii="Palatino Linotype" w:hAnsi="Palatino Linotype"/>
          <w:sz w:val="24"/>
          <w:szCs w:val="24"/>
        </w:rPr>
        <w:t xml:space="preserve"> the above</w:t>
      </w:r>
    </w:p>
    <w:p w14:paraId="2A26EC94" w14:textId="77777777" w:rsidR="00B96BA5" w:rsidRPr="00D46C78" w:rsidRDefault="00B96BA5" w:rsidP="00B96BA5">
      <w:pPr>
        <w:spacing w:after="0" w:line="240" w:lineRule="auto"/>
        <w:rPr>
          <w:rFonts w:ascii="Palatino Linotype" w:hAnsi="Palatino Linotype"/>
          <w:sz w:val="24"/>
          <w:szCs w:val="24"/>
        </w:rPr>
      </w:pPr>
      <w:r w:rsidRPr="00D46C78">
        <w:rPr>
          <w:rFonts w:ascii="Palatino Linotype" w:hAnsi="Palatino Linotype"/>
          <w:sz w:val="24"/>
          <w:szCs w:val="24"/>
        </w:rPr>
        <w:t>E) none of the above</w:t>
      </w:r>
    </w:p>
    <w:p w14:paraId="2ECF2C9F" w14:textId="77777777" w:rsidR="00B96BA5" w:rsidRDefault="00B96BA5"/>
    <w:sectPr w:rsidR="00B96BA5" w:rsidSect="00BE4343">
      <w:pgSz w:w="11906" w:h="16838"/>
      <w:pgMar w:top="1440" w:right="1440" w:bottom="1440" w:left="1440" w:header="706" w:footer="706"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altName w:val="Times New Roman PS"/>
    <w:panose1 w:val="02020603050405020304"/>
    <w:charset w:val="A2"/>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Palatino Linotype">
    <w:altName w:val="Palatino"/>
    <w:panose1 w:val="02040502050505030304"/>
    <w:charset w:val="A2"/>
    <w:family w:val="roman"/>
    <w:pitch w:val="variable"/>
    <w:sig w:usb0="E0000287" w:usb1="40000013" w:usb2="00000000" w:usb3="00000000" w:csb0="000001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A2"/>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mbria Math">
    <w:panose1 w:val="02040503050406030204"/>
    <w:charset w:val="A2"/>
    <w:family w:val="roman"/>
    <w:pitch w:val="variable"/>
    <w:sig w:usb0="E00006FF" w:usb1="420024FF" w:usb2="02000000" w:usb3="00000000" w:csb0="0000019F" w:csb1="00000000"/>
  </w:font>
  <w:font w:name="TimesNewRomanPSMT">
    <w:altName w:val="Yu Gothic"/>
    <w:panose1 w:val="00000000000000000000"/>
    <w:charset w:val="80"/>
    <w:family w:val="auto"/>
    <w:notTrueType/>
    <w:pitch w:val="default"/>
    <w:sig w:usb0="00000001" w:usb1="08070000" w:usb2="00000010" w:usb3="00000000" w:csb0="00020000"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44447C0"/>
    <w:multiLevelType w:val="hybridMultilevel"/>
    <w:tmpl w:val="B7BADA8C"/>
    <w:lvl w:ilvl="0" w:tplc="07BC220E">
      <w:start w:val="1"/>
      <w:numFmt w:val="decimal"/>
      <w:lvlText w:val="%1."/>
      <w:lvlJc w:val="right"/>
      <w:pPr>
        <w:ind w:left="1440" w:hanging="360"/>
      </w:pPr>
      <w:rPr>
        <w:rFonts w:ascii="Times New Roman" w:eastAsiaTheme="minorHAnsi" w:hAnsi="Times New Roman" w:cs="Times New Roman"/>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 w15:restartNumberingAfterBreak="0">
    <w:nsid w:val="1049648E"/>
    <w:multiLevelType w:val="hybridMultilevel"/>
    <w:tmpl w:val="9222B284"/>
    <w:lvl w:ilvl="0" w:tplc="17AEDA38">
      <w:start w:val="1"/>
      <w:numFmt w:val="decimal"/>
      <w:lvlText w:val="Q %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3C101EA"/>
    <w:multiLevelType w:val="hybridMultilevel"/>
    <w:tmpl w:val="3F981698"/>
    <w:lvl w:ilvl="0" w:tplc="04090019">
      <w:start w:val="1"/>
      <w:numFmt w:val="low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33E4B7F"/>
    <w:multiLevelType w:val="hybridMultilevel"/>
    <w:tmpl w:val="F28A61D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A9D0748"/>
    <w:multiLevelType w:val="hybridMultilevel"/>
    <w:tmpl w:val="125EF4A6"/>
    <w:lvl w:ilvl="0" w:tplc="04090019">
      <w:start w:val="1"/>
      <w:numFmt w:val="low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EFC4305"/>
    <w:multiLevelType w:val="hybridMultilevel"/>
    <w:tmpl w:val="1D68A816"/>
    <w:lvl w:ilvl="0" w:tplc="07BC220E">
      <w:start w:val="1"/>
      <w:numFmt w:val="decimal"/>
      <w:lvlText w:val="%1."/>
      <w:lvlJc w:val="right"/>
      <w:pPr>
        <w:ind w:left="720" w:hanging="360"/>
      </w:pPr>
      <w:rPr>
        <w:rFonts w:ascii="Times New Roman" w:eastAsiaTheme="minorHAnsi" w:hAnsi="Times New Roman" w:cs="Times New Roman"/>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36604924"/>
    <w:multiLevelType w:val="hybridMultilevel"/>
    <w:tmpl w:val="A764305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388D3B41"/>
    <w:multiLevelType w:val="hybridMultilevel"/>
    <w:tmpl w:val="38384CB4"/>
    <w:lvl w:ilvl="0" w:tplc="66D0BD8C">
      <w:start w:val="1"/>
      <w:numFmt w:val="upperLetter"/>
      <w:lvlText w:val="%1)"/>
      <w:lvlJc w:val="left"/>
      <w:pPr>
        <w:ind w:left="360" w:hanging="360"/>
      </w:pPr>
      <w:rPr>
        <w:rFonts w:hint="default"/>
      </w:rPr>
    </w:lvl>
    <w:lvl w:ilvl="1" w:tplc="041F0019" w:tentative="1">
      <w:start w:val="1"/>
      <w:numFmt w:val="lowerLetter"/>
      <w:lvlText w:val="%2."/>
      <w:lvlJc w:val="left"/>
      <w:pPr>
        <w:ind w:left="1080" w:hanging="360"/>
      </w:pPr>
    </w:lvl>
    <w:lvl w:ilvl="2" w:tplc="041F001B" w:tentative="1">
      <w:start w:val="1"/>
      <w:numFmt w:val="lowerRoman"/>
      <w:lvlText w:val="%3."/>
      <w:lvlJc w:val="right"/>
      <w:pPr>
        <w:ind w:left="1800" w:hanging="180"/>
      </w:pPr>
    </w:lvl>
    <w:lvl w:ilvl="3" w:tplc="041F000F" w:tentative="1">
      <w:start w:val="1"/>
      <w:numFmt w:val="decimal"/>
      <w:lvlText w:val="%4."/>
      <w:lvlJc w:val="left"/>
      <w:pPr>
        <w:ind w:left="2520" w:hanging="360"/>
      </w:pPr>
    </w:lvl>
    <w:lvl w:ilvl="4" w:tplc="041F0019" w:tentative="1">
      <w:start w:val="1"/>
      <w:numFmt w:val="lowerLetter"/>
      <w:lvlText w:val="%5."/>
      <w:lvlJc w:val="left"/>
      <w:pPr>
        <w:ind w:left="3240" w:hanging="360"/>
      </w:pPr>
    </w:lvl>
    <w:lvl w:ilvl="5" w:tplc="041F001B" w:tentative="1">
      <w:start w:val="1"/>
      <w:numFmt w:val="lowerRoman"/>
      <w:lvlText w:val="%6."/>
      <w:lvlJc w:val="right"/>
      <w:pPr>
        <w:ind w:left="3960" w:hanging="180"/>
      </w:pPr>
    </w:lvl>
    <w:lvl w:ilvl="6" w:tplc="041F000F" w:tentative="1">
      <w:start w:val="1"/>
      <w:numFmt w:val="decimal"/>
      <w:lvlText w:val="%7."/>
      <w:lvlJc w:val="left"/>
      <w:pPr>
        <w:ind w:left="4680" w:hanging="360"/>
      </w:pPr>
    </w:lvl>
    <w:lvl w:ilvl="7" w:tplc="041F0019" w:tentative="1">
      <w:start w:val="1"/>
      <w:numFmt w:val="lowerLetter"/>
      <w:lvlText w:val="%8."/>
      <w:lvlJc w:val="left"/>
      <w:pPr>
        <w:ind w:left="5400" w:hanging="360"/>
      </w:pPr>
    </w:lvl>
    <w:lvl w:ilvl="8" w:tplc="041F001B" w:tentative="1">
      <w:start w:val="1"/>
      <w:numFmt w:val="lowerRoman"/>
      <w:lvlText w:val="%9."/>
      <w:lvlJc w:val="right"/>
      <w:pPr>
        <w:ind w:left="6120" w:hanging="180"/>
      </w:pPr>
    </w:lvl>
  </w:abstractNum>
  <w:abstractNum w:abstractNumId="8" w15:restartNumberingAfterBreak="0">
    <w:nsid w:val="3C32048E"/>
    <w:multiLevelType w:val="multilevel"/>
    <w:tmpl w:val="EFE4C03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C6A739B"/>
    <w:multiLevelType w:val="hybridMultilevel"/>
    <w:tmpl w:val="AC8874DA"/>
    <w:lvl w:ilvl="0" w:tplc="79A655D6">
      <w:start w:val="1"/>
      <w:numFmt w:val="decimal"/>
      <w:lvlText w:val="Q %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3D9D7D12"/>
    <w:multiLevelType w:val="multilevel"/>
    <w:tmpl w:val="BF66460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57DB41D1"/>
    <w:multiLevelType w:val="hybridMultilevel"/>
    <w:tmpl w:val="9C3046E6"/>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6AB6208C"/>
    <w:multiLevelType w:val="multilevel"/>
    <w:tmpl w:val="9CBC4D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6F944550"/>
    <w:multiLevelType w:val="hybridMultilevel"/>
    <w:tmpl w:val="43B27EFA"/>
    <w:lvl w:ilvl="0" w:tplc="D946F922">
      <w:start w:val="1"/>
      <w:numFmt w:val="decimal"/>
      <w:lvlText w:val="%1."/>
      <w:lvlJc w:val="left"/>
      <w:pPr>
        <w:ind w:left="720" w:hanging="360"/>
      </w:pPr>
      <w:rPr>
        <w:rFonts w:ascii="Palatino Linotype" w:hAnsi="Palatino Linotype" w:hint="default"/>
        <w:b/>
        <w:sz w:val="20"/>
        <w:szCs w:val="20"/>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4" w15:restartNumberingAfterBreak="0">
    <w:nsid w:val="749E15ED"/>
    <w:multiLevelType w:val="hybridMultilevel"/>
    <w:tmpl w:val="799CBEF2"/>
    <w:lvl w:ilvl="0" w:tplc="04090019">
      <w:start w:val="1"/>
      <w:numFmt w:val="lowerLetter"/>
      <w:lvlText w:val="%1."/>
      <w:lvlJc w:val="left"/>
      <w:pPr>
        <w:ind w:left="720" w:hanging="360"/>
      </w:pPr>
    </w:lvl>
    <w:lvl w:ilvl="1" w:tplc="0166E09A">
      <w:start w:val="1"/>
      <w:numFmt w:val="lowerLetter"/>
      <w:lvlText w:val="(%2)"/>
      <w:lvlJc w:val="left"/>
      <w:pPr>
        <w:ind w:left="1440" w:hanging="360"/>
      </w:pPr>
      <w:rPr>
        <w:rFonts w:hint="default"/>
        <w:color w:val="000000"/>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7AF265D8"/>
    <w:multiLevelType w:val="hybridMultilevel"/>
    <w:tmpl w:val="B11E7E1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7F570A9C"/>
    <w:multiLevelType w:val="hybridMultilevel"/>
    <w:tmpl w:val="E9867A5E"/>
    <w:lvl w:ilvl="0" w:tplc="66D0BD8C">
      <w:start w:val="1"/>
      <w:numFmt w:val="upperLetter"/>
      <w:lvlText w:val="%1)"/>
      <w:lvlJc w:val="left"/>
      <w:pPr>
        <w:ind w:left="360" w:hanging="360"/>
      </w:pPr>
      <w:rPr>
        <w:rFonts w:hint="default"/>
      </w:rPr>
    </w:lvl>
    <w:lvl w:ilvl="1" w:tplc="041F0019" w:tentative="1">
      <w:start w:val="1"/>
      <w:numFmt w:val="lowerLetter"/>
      <w:lvlText w:val="%2."/>
      <w:lvlJc w:val="left"/>
      <w:pPr>
        <w:ind w:left="1080" w:hanging="360"/>
      </w:pPr>
    </w:lvl>
    <w:lvl w:ilvl="2" w:tplc="041F001B" w:tentative="1">
      <w:start w:val="1"/>
      <w:numFmt w:val="lowerRoman"/>
      <w:lvlText w:val="%3."/>
      <w:lvlJc w:val="right"/>
      <w:pPr>
        <w:ind w:left="1800" w:hanging="180"/>
      </w:pPr>
    </w:lvl>
    <w:lvl w:ilvl="3" w:tplc="041F000F" w:tentative="1">
      <w:start w:val="1"/>
      <w:numFmt w:val="decimal"/>
      <w:lvlText w:val="%4."/>
      <w:lvlJc w:val="left"/>
      <w:pPr>
        <w:ind w:left="2520" w:hanging="360"/>
      </w:pPr>
    </w:lvl>
    <w:lvl w:ilvl="4" w:tplc="041F0019" w:tentative="1">
      <w:start w:val="1"/>
      <w:numFmt w:val="lowerLetter"/>
      <w:lvlText w:val="%5."/>
      <w:lvlJc w:val="left"/>
      <w:pPr>
        <w:ind w:left="3240" w:hanging="360"/>
      </w:pPr>
    </w:lvl>
    <w:lvl w:ilvl="5" w:tplc="041F001B" w:tentative="1">
      <w:start w:val="1"/>
      <w:numFmt w:val="lowerRoman"/>
      <w:lvlText w:val="%6."/>
      <w:lvlJc w:val="right"/>
      <w:pPr>
        <w:ind w:left="3960" w:hanging="180"/>
      </w:pPr>
    </w:lvl>
    <w:lvl w:ilvl="6" w:tplc="041F000F" w:tentative="1">
      <w:start w:val="1"/>
      <w:numFmt w:val="decimal"/>
      <w:lvlText w:val="%7."/>
      <w:lvlJc w:val="left"/>
      <w:pPr>
        <w:ind w:left="4680" w:hanging="360"/>
      </w:pPr>
    </w:lvl>
    <w:lvl w:ilvl="7" w:tplc="041F0019" w:tentative="1">
      <w:start w:val="1"/>
      <w:numFmt w:val="lowerLetter"/>
      <w:lvlText w:val="%8."/>
      <w:lvlJc w:val="left"/>
      <w:pPr>
        <w:ind w:left="5400" w:hanging="360"/>
      </w:pPr>
    </w:lvl>
    <w:lvl w:ilvl="8" w:tplc="041F001B" w:tentative="1">
      <w:start w:val="1"/>
      <w:numFmt w:val="lowerRoman"/>
      <w:lvlText w:val="%9."/>
      <w:lvlJc w:val="right"/>
      <w:pPr>
        <w:ind w:left="6120" w:hanging="180"/>
      </w:pPr>
    </w:lvl>
  </w:abstractNum>
  <w:num w:numId="1" w16cid:durableId="1636568104">
    <w:abstractNumId w:val="9"/>
  </w:num>
  <w:num w:numId="2" w16cid:durableId="1805921855">
    <w:abstractNumId w:val="11"/>
  </w:num>
  <w:num w:numId="3" w16cid:durableId="47343686">
    <w:abstractNumId w:val="5"/>
  </w:num>
  <w:num w:numId="4" w16cid:durableId="64841774">
    <w:abstractNumId w:val="14"/>
  </w:num>
  <w:num w:numId="5" w16cid:durableId="1103578161">
    <w:abstractNumId w:val="6"/>
  </w:num>
  <w:num w:numId="6" w16cid:durableId="1539976472">
    <w:abstractNumId w:val="13"/>
  </w:num>
  <w:num w:numId="7" w16cid:durableId="623855000">
    <w:abstractNumId w:val="1"/>
  </w:num>
  <w:num w:numId="8" w16cid:durableId="2035113656">
    <w:abstractNumId w:val="0"/>
  </w:num>
  <w:num w:numId="9" w16cid:durableId="408967414">
    <w:abstractNumId w:val="4"/>
  </w:num>
  <w:num w:numId="10" w16cid:durableId="1336034137">
    <w:abstractNumId w:val="15"/>
  </w:num>
  <w:num w:numId="11" w16cid:durableId="550267908">
    <w:abstractNumId w:val="2"/>
  </w:num>
  <w:num w:numId="12" w16cid:durableId="355615011">
    <w:abstractNumId w:val="3"/>
  </w:num>
  <w:num w:numId="13" w16cid:durableId="973825677">
    <w:abstractNumId w:val="16"/>
  </w:num>
  <w:num w:numId="14" w16cid:durableId="2116703343">
    <w:abstractNumId w:val="7"/>
  </w:num>
  <w:num w:numId="15" w16cid:durableId="1656302826">
    <w:abstractNumId w:val="8"/>
  </w:num>
  <w:num w:numId="16" w16cid:durableId="1903057955">
    <w:abstractNumId w:val="10"/>
  </w:num>
  <w:num w:numId="17" w16cid:durableId="181864278">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80"/>
  <w:mirrorMargins/>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E4343"/>
    <w:rsid w:val="001843C4"/>
    <w:rsid w:val="00200BBF"/>
    <w:rsid w:val="002174F7"/>
    <w:rsid w:val="002773AA"/>
    <w:rsid w:val="002D2FBC"/>
    <w:rsid w:val="002D7B05"/>
    <w:rsid w:val="002F3853"/>
    <w:rsid w:val="003C2F42"/>
    <w:rsid w:val="00411532"/>
    <w:rsid w:val="00424E09"/>
    <w:rsid w:val="00464FF1"/>
    <w:rsid w:val="004C1F53"/>
    <w:rsid w:val="00531B1D"/>
    <w:rsid w:val="00532CCA"/>
    <w:rsid w:val="00563F26"/>
    <w:rsid w:val="00591A60"/>
    <w:rsid w:val="00664941"/>
    <w:rsid w:val="006B2EAE"/>
    <w:rsid w:val="00773EE8"/>
    <w:rsid w:val="0078717E"/>
    <w:rsid w:val="00904FEA"/>
    <w:rsid w:val="00934AF1"/>
    <w:rsid w:val="00951651"/>
    <w:rsid w:val="009B42A2"/>
    <w:rsid w:val="00B66BB8"/>
    <w:rsid w:val="00B72BBD"/>
    <w:rsid w:val="00B96BA5"/>
    <w:rsid w:val="00BE4343"/>
    <w:rsid w:val="00C851E8"/>
    <w:rsid w:val="00C85340"/>
    <w:rsid w:val="00EF47BE"/>
    <w:rsid w:val="00FC550E"/>
  </w:rsids>
  <m:mathPr>
    <m:mathFont m:val="Cambria Math"/>
    <m:brkBin m:val="before"/>
    <m:brkBinSub m:val="--"/>
    <m:smallFrac m:val="0"/>
    <m:dispDef/>
    <m:lMargin m:val="0"/>
    <m:rMargin m:val="0"/>
    <m:defJc m:val="centerGroup"/>
    <m:wrapIndent m:val="1440"/>
    <m:intLim m:val="subSup"/>
    <m:naryLim m:val="undOvr"/>
  </m:mathPr>
  <w:themeFontLang w:val="tr-TR"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E8983B8"/>
  <w15:chartTrackingRefBased/>
  <w15:docId w15:val="{80EC4C97-AF53-4B8C-877E-54CD702BC5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imes New Roman" w:hAnsiTheme="minorHAnsi" w:cstheme="minorBidi"/>
        <w:sz w:val="22"/>
        <w:szCs w:val="22"/>
        <w:lang w:val="en-US" w:eastAsia="en-US" w:bidi="ar-SA"/>
        <w14:ligatures w14:val="standardContextual"/>
      </w:rPr>
    </w:rPrDefault>
    <w:pPrDefault>
      <w:pPr>
        <w:spacing w:line="240" w:lineRule="atLeast"/>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E4343"/>
    <w:pPr>
      <w:spacing w:after="160" w:line="259" w:lineRule="auto"/>
    </w:pPr>
    <w:rPr>
      <w:rFonts w:eastAsiaTheme="minorHAnsi"/>
    </w:rPr>
  </w:style>
  <w:style w:type="paragraph" w:styleId="Heading1">
    <w:name w:val="heading 1"/>
    <w:basedOn w:val="Normal"/>
    <w:next w:val="Normal"/>
    <w:link w:val="Heading1Char"/>
    <w:autoRedefine/>
    <w:uiPriority w:val="9"/>
    <w:qFormat/>
    <w:rsid w:val="002D7B05"/>
    <w:pPr>
      <w:keepNext/>
      <w:keepLines/>
      <w:spacing w:before="480"/>
      <w:jc w:val="center"/>
      <w:outlineLvl w:val="0"/>
    </w:pPr>
    <w:rPr>
      <w:b/>
      <w:bCs/>
      <w:sz w:val="28"/>
      <w:szCs w:val="28"/>
    </w:rPr>
  </w:style>
  <w:style w:type="paragraph" w:styleId="Heading2">
    <w:name w:val="heading 2"/>
    <w:basedOn w:val="Normal"/>
    <w:next w:val="Normal"/>
    <w:link w:val="Heading2Char"/>
    <w:uiPriority w:val="9"/>
    <w:unhideWhenUsed/>
    <w:qFormat/>
    <w:rsid w:val="00200BBF"/>
    <w:pPr>
      <w:keepNext/>
      <w:keepLines/>
      <w:spacing w:before="40" w:line="276" w:lineRule="auto"/>
      <w:ind w:firstLine="567"/>
      <w:outlineLvl w:val="1"/>
    </w:pPr>
    <w:rPr>
      <w:rFonts w:eastAsiaTheme="majorEastAsia" w:cstheme="majorBidi"/>
      <w:b/>
      <w:color w:val="000000" w:themeColor="text1"/>
      <w:szCs w:val="26"/>
    </w:rPr>
  </w:style>
  <w:style w:type="paragraph" w:styleId="Heading3">
    <w:name w:val="heading 3"/>
    <w:basedOn w:val="Normal"/>
    <w:next w:val="Normal"/>
    <w:link w:val="Heading3Char"/>
    <w:uiPriority w:val="9"/>
    <w:unhideWhenUsed/>
    <w:qFormat/>
    <w:rsid w:val="00200BBF"/>
    <w:pPr>
      <w:keepNext/>
      <w:keepLines/>
      <w:spacing w:before="40" w:line="276" w:lineRule="auto"/>
      <w:ind w:firstLine="567"/>
      <w:outlineLvl w:val="2"/>
    </w:pPr>
    <w:rPr>
      <w:rFonts w:eastAsiaTheme="majorEastAsia" w:cstheme="majorBidi"/>
      <w:b/>
      <w:color w:val="000000" w:themeColor="text1"/>
      <w:szCs w:val="24"/>
    </w:rPr>
  </w:style>
  <w:style w:type="paragraph" w:styleId="Heading4">
    <w:name w:val="heading 4"/>
    <w:basedOn w:val="Normal"/>
    <w:next w:val="Normal"/>
    <w:link w:val="Heading4Char"/>
    <w:uiPriority w:val="9"/>
    <w:semiHidden/>
    <w:unhideWhenUsed/>
    <w:qFormat/>
    <w:rsid w:val="00BE4343"/>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E4343"/>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E4343"/>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E4343"/>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E4343"/>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E4343"/>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rsid w:val="002D7B05"/>
    <w:rPr>
      <w:rFonts w:ascii="Times New Roman" w:hAnsi="Times New Roman"/>
      <w:b/>
      <w:bCs/>
      <w:sz w:val="28"/>
      <w:szCs w:val="28"/>
      <w:lang w:val="en-US"/>
    </w:rPr>
  </w:style>
  <w:style w:type="character" w:customStyle="1" w:styleId="Heading2Char">
    <w:name w:val="Heading 2 Char"/>
    <w:basedOn w:val="DefaultParagraphFont"/>
    <w:link w:val="Heading2"/>
    <w:uiPriority w:val="9"/>
    <w:rsid w:val="00200BBF"/>
    <w:rPr>
      <w:rFonts w:ascii="Times New Roman" w:eastAsiaTheme="majorEastAsia" w:hAnsi="Times New Roman" w:cstheme="majorBidi"/>
      <w:b/>
      <w:color w:val="000000" w:themeColor="text1"/>
      <w:sz w:val="24"/>
      <w:szCs w:val="26"/>
      <w:lang w:val="en-US" w:eastAsia="tr-TR"/>
    </w:rPr>
  </w:style>
  <w:style w:type="character" w:customStyle="1" w:styleId="Heading3Char">
    <w:name w:val="Heading 3 Char"/>
    <w:basedOn w:val="DefaultParagraphFont"/>
    <w:link w:val="Heading3"/>
    <w:uiPriority w:val="9"/>
    <w:rsid w:val="00200BBF"/>
    <w:rPr>
      <w:rFonts w:ascii="Times New Roman" w:eastAsiaTheme="majorEastAsia" w:hAnsi="Times New Roman" w:cstheme="majorBidi"/>
      <w:b/>
      <w:color w:val="000000" w:themeColor="text1"/>
      <w:sz w:val="24"/>
      <w:szCs w:val="24"/>
      <w:lang w:val="en-US" w:eastAsia="tr-TR"/>
    </w:rPr>
  </w:style>
  <w:style w:type="character" w:customStyle="1" w:styleId="Heading4Char">
    <w:name w:val="Heading 4 Char"/>
    <w:basedOn w:val="DefaultParagraphFont"/>
    <w:link w:val="Heading4"/>
    <w:uiPriority w:val="9"/>
    <w:semiHidden/>
    <w:rsid w:val="00BE4343"/>
    <w:rPr>
      <w:rFonts w:eastAsiaTheme="majorEastAsia" w:cstheme="majorBidi"/>
      <w:i/>
      <w:iCs/>
      <w:color w:val="0F4761" w:themeColor="accent1" w:themeShade="BF"/>
      <w:sz w:val="24"/>
    </w:rPr>
  </w:style>
  <w:style w:type="character" w:customStyle="1" w:styleId="Heading5Char">
    <w:name w:val="Heading 5 Char"/>
    <w:basedOn w:val="DefaultParagraphFont"/>
    <w:link w:val="Heading5"/>
    <w:uiPriority w:val="9"/>
    <w:semiHidden/>
    <w:rsid w:val="00BE4343"/>
    <w:rPr>
      <w:rFonts w:eastAsiaTheme="majorEastAsia" w:cstheme="majorBidi"/>
      <w:color w:val="0F4761" w:themeColor="accent1" w:themeShade="BF"/>
      <w:sz w:val="24"/>
    </w:rPr>
  </w:style>
  <w:style w:type="character" w:customStyle="1" w:styleId="Heading6Char">
    <w:name w:val="Heading 6 Char"/>
    <w:basedOn w:val="DefaultParagraphFont"/>
    <w:link w:val="Heading6"/>
    <w:uiPriority w:val="9"/>
    <w:semiHidden/>
    <w:rsid w:val="00BE4343"/>
    <w:rPr>
      <w:rFonts w:eastAsiaTheme="majorEastAsia" w:cstheme="majorBidi"/>
      <w:i/>
      <w:iCs/>
      <w:color w:val="595959" w:themeColor="text1" w:themeTint="A6"/>
      <w:sz w:val="24"/>
    </w:rPr>
  </w:style>
  <w:style w:type="character" w:customStyle="1" w:styleId="Heading7Char">
    <w:name w:val="Heading 7 Char"/>
    <w:basedOn w:val="DefaultParagraphFont"/>
    <w:link w:val="Heading7"/>
    <w:uiPriority w:val="9"/>
    <w:semiHidden/>
    <w:rsid w:val="00BE4343"/>
    <w:rPr>
      <w:rFonts w:eastAsiaTheme="majorEastAsia" w:cstheme="majorBidi"/>
      <w:color w:val="595959" w:themeColor="text1" w:themeTint="A6"/>
      <w:sz w:val="24"/>
    </w:rPr>
  </w:style>
  <w:style w:type="character" w:customStyle="1" w:styleId="Heading8Char">
    <w:name w:val="Heading 8 Char"/>
    <w:basedOn w:val="DefaultParagraphFont"/>
    <w:link w:val="Heading8"/>
    <w:uiPriority w:val="9"/>
    <w:semiHidden/>
    <w:rsid w:val="00BE4343"/>
    <w:rPr>
      <w:rFonts w:eastAsiaTheme="majorEastAsia" w:cstheme="majorBidi"/>
      <w:i/>
      <w:iCs/>
      <w:color w:val="272727" w:themeColor="text1" w:themeTint="D8"/>
      <w:sz w:val="24"/>
    </w:rPr>
  </w:style>
  <w:style w:type="character" w:customStyle="1" w:styleId="Heading9Char">
    <w:name w:val="Heading 9 Char"/>
    <w:basedOn w:val="DefaultParagraphFont"/>
    <w:link w:val="Heading9"/>
    <w:uiPriority w:val="9"/>
    <w:semiHidden/>
    <w:rsid w:val="00BE4343"/>
    <w:rPr>
      <w:rFonts w:eastAsiaTheme="majorEastAsia" w:cstheme="majorBidi"/>
      <w:color w:val="272727" w:themeColor="text1" w:themeTint="D8"/>
      <w:sz w:val="24"/>
    </w:rPr>
  </w:style>
  <w:style w:type="paragraph" w:styleId="Title">
    <w:name w:val="Title"/>
    <w:basedOn w:val="Normal"/>
    <w:next w:val="Normal"/>
    <w:link w:val="TitleChar"/>
    <w:uiPriority w:val="10"/>
    <w:qFormat/>
    <w:rsid w:val="00BE434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E434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E434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E434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E4343"/>
    <w:pPr>
      <w:spacing w:before="160"/>
      <w:jc w:val="center"/>
    </w:pPr>
    <w:rPr>
      <w:i/>
      <w:iCs/>
      <w:color w:val="404040" w:themeColor="text1" w:themeTint="BF"/>
    </w:rPr>
  </w:style>
  <w:style w:type="character" w:customStyle="1" w:styleId="QuoteChar">
    <w:name w:val="Quote Char"/>
    <w:basedOn w:val="DefaultParagraphFont"/>
    <w:link w:val="Quote"/>
    <w:uiPriority w:val="29"/>
    <w:rsid w:val="00BE4343"/>
    <w:rPr>
      <w:rFonts w:ascii="Times New Roman" w:hAnsi="Times New Roman" w:cs="Times New Roman"/>
      <w:i/>
      <w:iCs/>
      <w:color w:val="404040" w:themeColor="text1" w:themeTint="BF"/>
      <w:sz w:val="24"/>
    </w:rPr>
  </w:style>
  <w:style w:type="paragraph" w:styleId="ListParagraph">
    <w:name w:val="List Paragraph"/>
    <w:basedOn w:val="Normal"/>
    <w:uiPriority w:val="34"/>
    <w:qFormat/>
    <w:rsid w:val="00BE4343"/>
    <w:pPr>
      <w:ind w:left="720"/>
      <w:contextualSpacing/>
    </w:pPr>
  </w:style>
  <w:style w:type="character" w:styleId="IntenseEmphasis">
    <w:name w:val="Intense Emphasis"/>
    <w:basedOn w:val="DefaultParagraphFont"/>
    <w:uiPriority w:val="21"/>
    <w:qFormat/>
    <w:rsid w:val="00BE4343"/>
    <w:rPr>
      <w:i/>
      <w:iCs/>
      <w:color w:val="0F4761" w:themeColor="accent1" w:themeShade="BF"/>
    </w:rPr>
  </w:style>
  <w:style w:type="paragraph" w:styleId="IntenseQuote">
    <w:name w:val="Intense Quote"/>
    <w:basedOn w:val="Normal"/>
    <w:next w:val="Normal"/>
    <w:link w:val="IntenseQuoteChar"/>
    <w:uiPriority w:val="30"/>
    <w:qFormat/>
    <w:rsid w:val="00BE434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E4343"/>
    <w:rPr>
      <w:rFonts w:ascii="Times New Roman" w:hAnsi="Times New Roman" w:cs="Times New Roman"/>
      <w:i/>
      <w:iCs/>
      <w:color w:val="0F4761" w:themeColor="accent1" w:themeShade="BF"/>
      <w:sz w:val="24"/>
    </w:rPr>
  </w:style>
  <w:style w:type="character" w:styleId="IntenseReference">
    <w:name w:val="Intense Reference"/>
    <w:basedOn w:val="DefaultParagraphFont"/>
    <w:uiPriority w:val="32"/>
    <w:qFormat/>
    <w:rsid w:val="00BE4343"/>
    <w:rPr>
      <w:b/>
      <w:bCs/>
      <w:smallCaps/>
      <w:color w:val="0F4761" w:themeColor="accent1" w:themeShade="BF"/>
      <w:spacing w:val="5"/>
    </w:rPr>
  </w:style>
  <w:style w:type="paragraph" w:styleId="NormalWeb">
    <w:name w:val="Normal (Web)"/>
    <w:basedOn w:val="Normal"/>
    <w:uiPriority w:val="99"/>
    <w:unhideWhenUsed/>
    <w:rsid w:val="00424E09"/>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paragraph" w:customStyle="1" w:styleId="Default">
    <w:name w:val="Default"/>
    <w:rsid w:val="00B96BA5"/>
    <w:pPr>
      <w:autoSpaceDE w:val="0"/>
      <w:autoSpaceDN w:val="0"/>
      <w:adjustRightInd w:val="0"/>
      <w:spacing w:line="240" w:lineRule="auto"/>
    </w:pPr>
    <w:rPr>
      <w:rFonts w:ascii="Times New Roman" w:eastAsiaTheme="minorHAnsi" w:hAnsi="Times New Roman" w:cs="Times New Roman"/>
      <w:color w:val="000000"/>
      <w:sz w:val="24"/>
      <w:szCs w:val="24"/>
      <w14:ligatures w14:val="none"/>
    </w:rPr>
  </w:style>
  <w:style w:type="character" w:customStyle="1" w:styleId="termtext">
    <w:name w:val="termtext"/>
    <w:basedOn w:val="DefaultParagraphFont"/>
    <w:rsid w:val="00B96BA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303124565">
      <w:bodyDiv w:val="1"/>
      <w:marLeft w:val="0"/>
      <w:marRight w:val="0"/>
      <w:marTop w:val="0"/>
      <w:marBottom w:val="0"/>
      <w:divBdr>
        <w:top w:val="none" w:sz="0" w:space="0" w:color="auto"/>
        <w:left w:val="none" w:sz="0" w:space="0" w:color="auto"/>
        <w:bottom w:val="none" w:sz="0" w:space="0" w:color="auto"/>
        <w:right w:val="none" w:sz="0" w:space="0" w:color="auto"/>
      </w:divBdr>
    </w:div>
    <w:div w:id="1292444518">
      <w:bodyDiv w:val="1"/>
      <w:marLeft w:val="0"/>
      <w:marRight w:val="0"/>
      <w:marTop w:val="0"/>
      <w:marBottom w:val="0"/>
      <w:divBdr>
        <w:top w:val="none" w:sz="0" w:space="0" w:color="auto"/>
        <w:left w:val="none" w:sz="0" w:space="0" w:color="auto"/>
        <w:bottom w:val="none" w:sz="0" w:space="0" w:color="auto"/>
        <w:right w:val="none" w:sz="0" w:space="0" w:color="auto"/>
      </w:divBdr>
      <w:divsChild>
        <w:div w:id="2041977456">
          <w:marLeft w:val="0"/>
          <w:marRight w:val="0"/>
          <w:marTop w:val="0"/>
          <w:marBottom w:val="0"/>
          <w:divBdr>
            <w:top w:val="single" w:sz="2" w:space="0" w:color="E3E3E3"/>
            <w:left w:val="single" w:sz="2" w:space="0" w:color="E3E3E3"/>
            <w:bottom w:val="single" w:sz="2" w:space="0" w:color="E3E3E3"/>
            <w:right w:val="single" w:sz="2" w:space="0" w:color="E3E3E3"/>
          </w:divBdr>
          <w:divsChild>
            <w:div w:id="1160120647">
              <w:marLeft w:val="0"/>
              <w:marRight w:val="0"/>
              <w:marTop w:val="0"/>
              <w:marBottom w:val="0"/>
              <w:divBdr>
                <w:top w:val="single" w:sz="2" w:space="0" w:color="E3E3E3"/>
                <w:left w:val="single" w:sz="2" w:space="0" w:color="E3E3E3"/>
                <w:bottom w:val="single" w:sz="2" w:space="0" w:color="E3E3E3"/>
                <w:right w:val="single" w:sz="2" w:space="0" w:color="E3E3E3"/>
              </w:divBdr>
              <w:divsChild>
                <w:div w:id="1066537857">
                  <w:marLeft w:val="0"/>
                  <w:marRight w:val="0"/>
                  <w:marTop w:val="0"/>
                  <w:marBottom w:val="0"/>
                  <w:divBdr>
                    <w:top w:val="single" w:sz="2" w:space="2" w:color="E3E3E3"/>
                    <w:left w:val="single" w:sz="2" w:space="0" w:color="E3E3E3"/>
                    <w:bottom w:val="single" w:sz="2" w:space="0" w:color="E3E3E3"/>
                    <w:right w:val="single" w:sz="2" w:space="0" w:color="E3E3E3"/>
                  </w:divBdr>
                  <w:divsChild>
                    <w:div w:id="1367102765">
                      <w:marLeft w:val="0"/>
                      <w:marRight w:val="0"/>
                      <w:marTop w:val="0"/>
                      <w:marBottom w:val="0"/>
                      <w:divBdr>
                        <w:top w:val="single" w:sz="2" w:space="0" w:color="E3E3E3"/>
                        <w:left w:val="single" w:sz="2" w:space="0" w:color="E3E3E3"/>
                        <w:bottom w:val="single" w:sz="2" w:space="0" w:color="E3E3E3"/>
                        <w:right w:val="single" w:sz="2" w:space="0" w:color="E3E3E3"/>
                      </w:divBdr>
                    </w:div>
                  </w:divsChild>
                </w:div>
              </w:divsChild>
            </w:div>
          </w:divsChild>
        </w:div>
      </w:divsChild>
    </w:div>
    <w:div w:id="19202917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emf"/><Relationship Id="rId13" Type="http://schemas.openxmlformats.org/officeDocument/2006/relationships/image" Target="media/image9.emf"/><Relationship Id="rId18" Type="http://schemas.openxmlformats.org/officeDocument/2006/relationships/image" Target="media/image14.emf"/><Relationship Id="rId3" Type="http://schemas.openxmlformats.org/officeDocument/2006/relationships/settings" Target="settings.xml"/><Relationship Id="rId21" Type="http://schemas.openxmlformats.org/officeDocument/2006/relationships/image" Target="media/image17.emf"/><Relationship Id="rId7" Type="http://schemas.openxmlformats.org/officeDocument/2006/relationships/image" Target="media/image3.png"/><Relationship Id="rId12" Type="http://schemas.openxmlformats.org/officeDocument/2006/relationships/image" Target="media/image8.emf"/><Relationship Id="rId17" Type="http://schemas.openxmlformats.org/officeDocument/2006/relationships/image" Target="media/image13.emf"/><Relationship Id="rId25" Type="http://schemas.openxmlformats.org/officeDocument/2006/relationships/theme" Target="theme/theme1.xml"/><Relationship Id="rId2" Type="http://schemas.openxmlformats.org/officeDocument/2006/relationships/styles" Target="styles.xml"/><Relationship Id="rId16" Type="http://schemas.openxmlformats.org/officeDocument/2006/relationships/image" Target="media/image12.emf"/><Relationship Id="rId20" Type="http://schemas.openxmlformats.org/officeDocument/2006/relationships/image" Target="media/image16.emf"/><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image" Target="media/image7.emf"/><Relationship Id="rId24" Type="http://schemas.openxmlformats.org/officeDocument/2006/relationships/fontTable" Target="fontTable.xml"/><Relationship Id="rId5" Type="http://schemas.openxmlformats.org/officeDocument/2006/relationships/image" Target="media/image1.png"/><Relationship Id="rId15" Type="http://schemas.openxmlformats.org/officeDocument/2006/relationships/image" Target="media/image11.emf"/><Relationship Id="rId23" Type="http://schemas.openxmlformats.org/officeDocument/2006/relationships/image" Target="media/image19.emf"/><Relationship Id="rId10" Type="http://schemas.openxmlformats.org/officeDocument/2006/relationships/image" Target="media/image6.emf"/><Relationship Id="rId19" Type="http://schemas.openxmlformats.org/officeDocument/2006/relationships/image" Target="media/image15.emf"/><Relationship Id="rId4" Type="http://schemas.openxmlformats.org/officeDocument/2006/relationships/webSettings" Target="webSettings.xml"/><Relationship Id="rId9" Type="http://schemas.openxmlformats.org/officeDocument/2006/relationships/image" Target="media/image5.emf"/><Relationship Id="rId14" Type="http://schemas.openxmlformats.org/officeDocument/2006/relationships/image" Target="media/image10.emf"/><Relationship Id="rId22" Type="http://schemas.openxmlformats.org/officeDocument/2006/relationships/image" Target="media/image18.emf"/></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23</TotalTime>
  <Pages>9</Pages>
  <Words>1273</Words>
  <Characters>7257</Characters>
  <Application>Microsoft Office Word</Application>
  <DocSecurity>0</DocSecurity>
  <Lines>60</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8513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oğuzhan çelik</dc:creator>
  <cp:keywords/>
  <dc:description/>
  <cp:lastModifiedBy>oğuzhan çelik</cp:lastModifiedBy>
  <cp:revision>5</cp:revision>
  <dcterms:created xsi:type="dcterms:W3CDTF">2024-12-01T18:11:00Z</dcterms:created>
  <dcterms:modified xsi:type="dcterms:W3CDTF">2024-12-01T18:33:00Z</dcterms:modified>
</cp:coreProperties>
</file>