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795445" w14:textId="77777777" w:rsidR="00EB7C60" w:rsidRPr="008161A8" w:rsidRDefault="00EB7C60" w:rsidP="00EB7C60">
      <w:pPr>
        <w:rPr>
          <w:color w:val="auto"/>
        </w:rPr>
      </w:pPr>
      <w:r w:rsidRPr="008161A8">
        <w:rPr>
          <w:color w:val="auto"/>
        </w:rPr>
        <w:t>METU</w:t>
      </w:r>
    </w:p>
    <w:p w14:paraId="34A2C1DE" w14:textId="77777777" w:rsidR="00EB7C60" w:rsidRPr="008161A8" w:rsidRDefault="00EB7C60" w:rsidP="00EB7C60">
      <w:pPr>
        <w:rPr>
          <w:color w:val="auto"/>
        </w:rPr>
      </w:pPr>
      <w:r w:rsidRPr="008161A8">
        <w:rPr>
          <w:color w:val="auto"/>
        </w:rPr>
        <w:t>Department of Economics </w:t>
      </w:r>
    </w:p>
    <w:p w14:paraId="62F44394" w14:textId="77777777" w:rsidR="00EB7C60" w:rsidRPr="008161A8" w:rsidRDefault="00EB7C60" w:rsidP="00EB7C60">
      <w:pPr>
        <w:rPr>
          <w:color w:val="auto"/>
        </w:rPr>
      </w:pPr>
      <w:r w:rsidRPr="008161A8">
        <w:rPr>
          <w:color w:val="auto"/>
        </w:rPr>
        <w:t>Econ 101: Introduction to Economics I</w:t>
      </w:r>
    </w:p>
    <w:p w14:paraId="4FD16E1D" w14:textId="77777777" w:rsidR="00EB7C60" w:rsidRPr="008161A8" w:rsidRDefault="00EB7C60" w:rsidP="00EB7C60">
      <w:pPr>
        <w:rPr>
          <w:color w:val="auto"/>
        </w:rPr>
      </w:pPr>
      <w:r w:rsidRPr="008161A8">
        <w:rPr>
          <w:color w:val="auto"/>
        </w:rPr>
        <w:t>Section 01-02</w:t>
      </w:r>
    </w:p>
    <w:p w14:paraId="307A3736" w14:textId="63631F48" w:rsidR="00EB7C60" w:rsidRPr="008161A8" w:rsidRDefault="00EB7C60" w:rsidP="00EB7C60">
      <w:pPr>
        <w:rPr>
          <w:color w:val="auto"/>
        </w:rPr>
      </w:pPr>
      <w:r w:rsidRPr="008161A8">
        <w:rPr>
          <w:color w:val="auto"/>
        </w:rPr>
        <w:t>Fall 202</w:t>
      </w:r>
      <w:r w:rsidR="00676FDB" w:rsidRPr="008161A8">
        <w:rPr>
          <w:color w:val="auto"/>
        </w:rPr>
        <w:t>4</w:t>
      </w:r>
    </w:p>
    <w:p w14:paraId="5BA4E2F0" w14:textId="3BCD6CAC" w:rsidR="00EB7C60" w:rsidRPr="008161A8" w:rsidRDefault="00EB7C60" w:rsidP="00EB7C60">
      <w:pPr>
        <w:rPr>
          <w:color w:val="auto"/>
        </w:rPr>
      </w:pPr>
      <w:r w:rsidRPr="008161A8">
        <w:rPr>
          <w:color w:val="auto"/>
        </w:rPr>
        <w:tab/>
      </w:r>
      <w:r w:rsidRPr="008161A8">
        <w:rPr>
          <w:color w:val="auto"/>
        </w:rPr>
        <w:tab/>
      </w:r>
      <w:r w:rsidRPr="008161A8">
        <w:rPr>
          <w:color w:val="auto"/>
        </w:rPr>
        <w:tab/>
      </w:r>
      <w:r w:rsidRPr="008161A8">
        <w:rPr>
          <w:color w:val="auto"/>
        </w:rPr>
        <w:tab/>
        <w:t xml:space="preserve">PROBLEM SET </w:t>
      </w:r>
      <w:r w:rsidR="00676FDB" w:rsidRPr="008161A8">
        <w:rPr>
          <w:color w:val="auto"/>
        </w:rPr>
        <w:t>11</w:t>
      </w:r>
      <w:r w:rsidRPr="008161A8">
        <w:rPr>
          <w:color w:val="auto"/>
        </w:rPr>
        <w:t xml:space="preserve"> </w:t>
      </w:r>
    </w:p>
    <w:p w14:paraId="7BB59145" w14:textId="7955C895" w:rsidR="009E7B9A" w:rsidRPr="008161A8" w:rsidRDefault="009E7B9A" w:rsidP="009E7B9A">
      <w:pPr>
        <w:pStyle w:val="ListParagraph"/>
        <w:widowControl w:val="0"/>
        <w:numPr>
          <w:ilvl w:val="0"/>
          <w:numId w:val="49"/>
        </w:numPr>
        <w:autoSpaceDE w:val="0"/>
        <w:autoSpaceDN w:val="0"/>
        <w:adjustRightInd w:val="0"/>
        <w:spacing w:after="0" w:line="276" w:lineRule="auto"/>
        <w:jc w:val="both"/>
        <w:rPr>
          <w:rFonts w:eastAsiaTheme="minorEastAsia" w:cs="Times New Roman"/>
        </w:rPr>
      </w:pPr>
      <w:r w:rsidRPr="008161A8">
        <w:rPr>
          <w:rFonts w:eastAsiaTheme="minorEastAsia" w:cs="Times New Roman"/>
        </w:rPr>
        <w:t>Define the following terms:</w:t>
      </w:r>
    </w:p>
    <w:p w14:paraId="7F930550" w14:textId="77777777" w:rsidR="009E7B9A" w:rsidRPr="008161A8" w:rsidRDefault="009E7B9A" w:rsidP="009E7B9A">
      <w:pPr>
        <w:widowControl w:val="0"/>
        <w:autoSpaceDE w:val="0"/>
        <w:autoSpaceDN w:val="0"/>
        <w:adjustRightInd w:val="0"/>
        <w:spacing w:after="0" w:line="276" w:lineRule="auto"/>
        <w:jc w:val="both"/>
        <w:rPr>
          <w:rFonts w:eastAsiaTheme="minorEastAsia" w:cs="Times New Roman"/>
        </w:rPr>
      </w:pPr>
    </w:p>
    <w:p w14:paraId="463FDB01" w14:textId="77777777" w:rsidR="009E7B9A" w:rsidRPr="008161A8" w:rsidRDefault="009E7B9A" w:rsidP="009E7B9A">
      <w:pPr>
        <w:pStyle w:val="ListParagraph"/>
        <w:widowControl w:val="0"/>
        <w:numPr>
          <w:ilvl w:val="1"/>
          <w:numId w:val="48"/>
        </w:numPr>
        <w:autoSpaceDE w:val="0"/>
        <w:autoSpaceDN w:val="0"/>
        <w:adjustRightInd w:val="0"/>
        <w:spacing w:after="0" w:line="276" w:lineRule="auto"/>
        <w:jc w:val="both"/>
        <w:rPr>
          <w:rFonts w:eastAsiaTheme="minorEastAsia" w:cs="Times New Roman"/>
          <w:color w:val="FF0000"/>
        </w:rPr>
      </w:pPr>
      <w:r w:rsidRPr="008161A8">
        <w:rPr>
          <w:rFonts w:eastAsiaTheme="minorEastAsia" w:cs="Times New Roman"/>
        </w:rPr>
        <w:t xml:space="preserve">Implicit price collusion: </w:t>
      </w:r>
      <w:r w:rsidRPr="008161A8">
        <w:rPr>
          <w:rFonts w:eastAsiaTheme="minorEastAsia" w:cs="Times New Roman"/>
          <w:color w:val="FF0000"/>
        </w:rPr>
        <w:t>Multiple firms make the same pricing decisions even though they have not explicitly consulted with one another. They “just happen” to come to a collective decision.</w:t>
      </w:r>
    </w:p>
    <w:p w14:paraId="1AC18278" w14:textId="77777777" w:rsidR="009E7B9A" w:rsidRPr="008161A8" w:rsidRDefault="009E7B9A" w:rsidP="009E7B9A">
      <w:pPr>
        <w:pStyle w:val="ListParagraph"/>
        <w:widowControl w:val="0"/>
        <w:autoSpaceDE w:val="0"/>
        <w:autoSpaceDN w:val="0"/>
        <w:adjustRightInd w:val="0"/>
        <w:spacing w:after="0" w:line="276" w:lineRule="auto"/>
        <w:ind w:left="1440"/>
        <w:jc w:val="both"/>
        <w:rPr>
          <w:rFonts w:eastAsiaTheme="minorEastAsia" w:cs="Times New Roman"/>
        </w:rPr>
      </w:pPr>
    </w:p>
    <w:p w14:paraId="0CB6E58D" w14:textId="77777777" w:rsidR="009E7B9A" w:rsidRPr="008161A8" w:rsidRDefault="009E7B9A" w:rsidP="009E7B9A">
      <w:pPr>
        <w:pStyle w:val="ListParagraph"/>
        <w:widowControl w:val="0"/>
        <w:numPr>
          <w:ilvl w:val="1"/>
          <w:numId w:val="48"/>
        </w:numPr>
        <w:autoSpaceDE w:val="0"/>
        <w:autoSpaceDN w:val="0"/>
        <w:adjustRightInd w:val="0"/>
        <w:spacing w:after="0" w:line="276" w:lineRule="auto"/>
        <w:jc w:val="both"/>
        <w:rPr>
          <w:rFonts w:eastAsiaTheme="minorEastAsia" w:cs="Times New Roman"/>
          <w:color w:val="FF0000"/>
        </w:rPr>
      </w:pPr>
      <w:r w:rsidRPr="008161A8">
        <w:rPr>
          <w:rFonts w:eastAsiaTheme="minorEastAsia" w:cs="Times New Roman"/>
        </w:rPr>
        <w:t xml:space="preserve">Cartel: </w:t>
      </w:r>
      <w:r w:rsidRPr="008161A8">
        <w:rPr>
          <w:rFonts w:eastAsiaTheme="minorEastAsia" w:cs="Times New Roman"/>
          <w:color w:val="FF0000"/>
        </w:rPr>
        <w:t xml:space="preserve">A combination of firms that </w:t>
      </w:r>
      <w:proofErr w:type="gramStart"/>
      <w:r w:rsidRPr="008161A8">
        <w:rPr>
          <w:rFonts w:eastAsiaTheme="minorEastAsia" w:cs="Times New Roman"/>
          <w:color w:val="FF0000"/>
        </w:rPr>
        <w:t>acts</w:t>
      </w:r>
      <w:proofErr w:type="gramEnd"/>
      <w:r w:rsidRPr="008161A8">
        <w:rPr>
          <w:rFonts w:eastAsiaTheme="minorEastAsia" w:cs="Times New Roman"/>
          <w:color w:val="FF0000"/>
        </w:rPr>
        <w:t xml:space="preserve"> as if it were a single firm, a shared monopoly. Oligopolies </w:t>
      </w:r>
      <w:proofErr w:type="gramStart"/>
      <w:r w:rsidRPr="008161A8">
        <w:rPr>
          <w:rFonts w:eastAsiaTheme="minorEastAsia" w:cs="Times New Roman"/>
          <w:color w:val="FF0000"/>
        </w:rPr>
        <w:t>acting</w:t>
      </w:r>
      <w:proofErr w:type="gramEnd"/>
      <w:r w:rsidRPr="008161A8">
        <w:rPr>
          <w:rFonts w:eastAsiaTheme="minorEastAsia" w:cs="Times New Roman"/>
          <w:color w:val="FF0000"/>
        </w:rPr>
        <w:t xml:space="preserve"> as if they were monopolists that have assigned output quotas to individual member firms of the oligopoly so that total output is consistent with joint profit maximization.</w:t>
      </w:r>
    </w:p>
    <w:p w14:paraId="5F910F4A" w14:textId="77777777" w:rsidR="009E7B9A" w:rsidRPr="008161A8" w:rsidRDefault="009E7B9A" w:rsidP="009E7B9A">
      <w:pPr>
        <w:widowControl w:val="0"/>
        <w:autoSpaceDE w:val="0"/>
        <w:autoSpaceDN w:val="0"/>
        <w:adjustRightInd w:val="0"/>
        <w:spacing w:after="0" w:line="276" w:lineRule="auto"/>
        <w:jc w:val="both"/>
        <w:rPr>
          <w:rFonts w:eastAsiaTheme="minorEastAsia" w:cs="Times New Roman"/>
          <w:color w:val="C45911" w:themeColor="accent2" w:themeShade="BF"/>
        </w:rPr>
      </w:pPr>
    </w:p>
    <w:p w14:paraId="5B046525" w14:textId="77777777" w:rsidR="009E7B9A" w:rsidRPr="008161A8" w:rsidRDefault="009E7B9A" w:rsidP="009E7B9A">
      <w:pPr>
        <w:pStyle w:val="ListParagraph"/>
        <w:widowControl w:val="0"/>
        <w:numPr>
          <w:ilvl w:val="1"/>
          <w:numId w:val="48"/>
        </w:numPr>
        <w:autoSpaceDE w:val="0"/>
        <w:autoSpaceDN w:val="0"/>
        <w:adjustRightInd w:val="0"/>
        <w:spacing w:after="0" w:line="276" w:lineRule="auto"/>
        <w:jc w:val="both"/>
        <w:rPr>
          <w:rFonts w:eastAsiaTheme="minorEastAsia" w:cs="Times New Roman"/>
          <w:color w:val="FF0000"/>
        </w:rPr>
      </w:pPr>
      <w:r w:rsidRPr="008161A8">
        <w:rPr>
          <w:rFonts w:eastAsiaTheme="minorEastAsia" w:cs="Times New Roman"/>
        </w:rPr>
        <w:t xml:space="preserve">Contestable market model: </w:t>
      </w:r>
      <w:r w:rsidRPr="008161A8">
        <w:rPr>
          <w:rFonts w:eastAsiaTheme="minorEastAsia" w:cs="Times New Roman"/>
          <w:color w:val="FF0000"/>
        </w:rPr>
        <w:t>A model of oligopoly in which barriers to entry and barriers to exit, not the structure of the market, determine a firm’s price and output decisions. Without barriers to entry or exit, the price an oligopolist sets will be equal to the competitive price.</w:t>
      </w:r>
    </w:p>
    <w:p w14:paraId="52A91F6C" w14:textId="77777777" w:rsidR="009E7B9A" w:rsidRPr="008161A8" w:rsidRDefault="009E7B9A" w:rsidP="009E7B9A">
      <w:pPr>
        <w:widowControl w:val="0"/>
        <w:autoSpaceDE w:val="0"/>
        <w:autoSpaceDN w:val="0"/>
        <w:adjustRightInd w:val="0"/>
        <w:spacing w:after="0" w:line="276" w:lineRule="auto"/>
        <w:jc w:val="both"/>
        <w:rPr>
          <w:rFonts w:eastAsiaTheme="minorEastAsia" w:cs="Times New Roman"/>
        </w:rPr>
      </w:pPr>
    </w:p>
    <w:p w14:paraId="3D274A0D" w14:textId="77777777" w:rsidR="009E7B9A" w:rsidRPr="008161A8" w:rsidRDefault="009E7B9A" w:rsidP="009E7B9A">
      <w:pPr>
        <w:pStyle w:val="ListParagraph"/>
        <w:widowControl w:val="0"/>
        <w:numPr>
          <w:ilvl w:val="1"/>
          <w:numId w:val="48"/>
        </w:numPr>
        <w:autoSpaceDE w:val="0"/>
        <w:autoSpaceDN w:val="0"/>
        <w:adjustRightInd w:val="0"/>
        <w:spacing w:after="0" w:line="276" w:lineRule="auto"/>
        <w:jc w:val="both"/>
        <w:rPr>
          <w:rFonts w:eastAsiaTheme="minorEastAsia" w:cs="Times New Roman"/>
          <w:color w:val="FF0000"/>
        </w:rPr>
      </w:pPr>
      <w:r w:rsidRPr="008161A8">
        <w:rPr>
          <w:rFonts w:eastAsiaTheme="minorEastAsia" w:cs="Times New Roman"/>
        </w:rPr>
        <w:t xml:space="preserve">Interdependence among oligopoly firms: </w:t>
      </w:r>
      <w:r w:rsidRPr="008161A8">
        <w:rPr>
          <w:rFonts w:eastAsiaTheme="minorEastAsia" w:cs="Times New Roman"/>
          <w:color w:val="FF0000"/>
        </w:rPr>
        <w:t xml:space="preserve">The decisions and business strategies of each firm </w:t>
      </w:r>
      <w:proofErr w:type="gramStart"/>
      <w:r w:rsidRPr="008161A8">
        <w:rPr>
          <w:rFonts w:eastAsiaTheme="minorEastAsia" w:cs="Times New Roman"/>
          <w:color w:val="FF0000"/>
        </w:rPr>
        <w:t>having</w:t>
      </w:r>
      <w:proofErr w:type="gramEnd"/>
      <w:r w:rsidRPr="008161A8">
        <w:rPr>
          <w:rFonts w:eastAsiaTheme="minorEastAsia" w:cs="Times New Roman"/>
          <w:color w:val="FF0000"/>
        </w:rPr>
        <w:t xml:space="preserve"> a significant impact on the decisions, strategies, and profits of the other firms in the industry.</w:t>
      </w:r>
    </w:p>
    <w:p w14:paraId="2750AA11" w14:textId="77777777" w:rsidR="009E7B9A" w:rsidRPr="008161A8" w:rsidRDefault="009E7B9A" w:rsidP="009E7B9A">
      <w:pPr>
        <w:widowControl w:val="0"/>
        <w:autoSpaceDE w:val="0"/>
        <w:autoSpaceDN w:val="0"/>
        <w:adjustRightInd w:val="0"/>
        <w:spacing w:after="0" w:line="276" w:lineRule="auto"/>
        <w:jc w:val="both"/>
        <w:rPr>
          <w:rFonts w:eastAsiaTheme="minorEastAsia" w:cs="Times New Roman"/>
          <w:color w:val="C45911" w:themeColor="accent2" w:themeShade="BF"/>
        </w:rPr>
      </w:pPr>
    </w:p>
    <w:p w14:paraId="5C9923BE" w14:textId="77777777" w:rsidR="009E7B9A" w:rsidRPr="008161A8" w:rsidRDefault="009E7B9A" w:rsidP="009E7B9A">
      <w:pPr>
        <w:pStyle w:val="ListParagraph"/>
        <w:widowControl w:val="0"/>
        <w:numPr>
          <w:ilvl w:val="1"/>
          <w:numId w:val="48"/>
        </w:numPr>
        <w:autoSpaceDE w:val="0"/>
        <w:autoSpaceDN w:val="0"/>
        <w:adjustRightInd w:val="0"/>
        <w:spacing w:after="0" w:line="276" w:lineRule="auto"/>
        <w:jc w:val="both"/>
        <w:rPr>
          <w:rFonts w:eastAsiaTheme="minorEastAsia" w:cs="Times New Roman"/>
          <w:color w:val="FF0000"/>
        </w:rPr>
      </w:pPr>
      <w:r w:rsidRPr="008161A8">
        <w:rPr>
          <w:rFonts w:eastAsiaTheme="minorEastAsia" w:cs="Times New Roman"/>
        </w:rPr>
        <w:t xml:space="preserve">Concentration ratio: </w:t>
      </w:r>
      <w:r w:rsidRPr="008161A8">
        <w:rPr>
          <w:rFonts w:eastAsiaTheme="minorEastAsia" w:cs="Times New Roman"/>
          <w:color w:val="FF0000"/>
        </w:rPr>
        <w:t>The value of sales by the top firms of an industry stated as a percentage of total industry sales.</w:t>
      </w:r>
    </w:p>
    <w:p w14:paraId="02A610D6" w14:textId="79FD1A7E" w:rsidR="00676FDB" w:rsidRPr="008161A8" w:rsidRDefault="00676FDB" w:rsidP="009E7B9A">
      <w:pPr>
        <w:pStyle w:val="ListParagraph"/>
        <w:ind w:left="786"/>
        <w:rPr>
          <w:color w:val="FF0000"/>
        </w:rPr>
      </w:pPr>
    </w:p>
    <w:p w14:paraId="471DADAA" w14:textId="34F561AD" w:rsidR="002F0D80" w:rsidRPr="008161A8" w:rsidRDefault="002F0D80" w:rsidP="002F0D80">
      <w:pPr>
        <w:pStyle w:val="ListParagraph"/>
        <w:numPr>
          <w:ilvl w:val="0"/>
          <w:numId w:val="49"/>
        </w:numPr>
        <w:spacing w:after="200" w:line="276" w:lineRule="auto"/>
        <w:rPr>
          <w:rFonts w:cs="Times New Roman"/>
        </w:rPr>
      </w:pPr>
      <w:r w:rsidRPr="008161A8">
        <w:rPr>
          <w:rFonts w:cs="Times New Roman"/>
        </w:rPr>
        <w:t xml:space="preserve">The market shares of firms in three different industries are listed </w:t>
      </w:r>
      <w:proofErr w:type="gramStart"/>
      <w:r w:rsidRPr="008161A8">
        <w:rPr>
          <w:rFonts w:cs="Times New Roman"/>
        </w:rPr>
        <w:t>in</w:t>
      </w:r>
      <w:proofErr w:type="gramEnd"/>
      <w:r w:rsidRPr="008161A8">
        <w:rPr>
          <w:rFonts w:cs="Times New Roman"/>
        </w:rPr>
        <w:t xml:space="preserve"> the table below.  Use this information to calculate the Herfindahl index for each industry.</w:t>
      </w:r>
    </w:p>
    <w:tbl>
      <w:tblPr>
        <w:tblStyle w:val="TableGrid"/>
        <w:tblW w:w="0" w:type="dxa"/>
        <w:jc w:val="center"/>
        <w:tblLook w:val="04A0" w:firstRow="1" w:lastRow="0" w:firstColumn="1" w:lastColumn="0" w:noHBand="0" w:noVBand="1"/>
      </w:tblPr>
      <w:tblGrid>
        <w:gridCol w:w="992"/>
        <w:gridCol w:w="1383"/>
        <w:gridCol w:w="1383"/>
        <w:gridCol w:w="1383"/>
      </w:tblGrid>
      <w:tr w:rsidR="002F0D80" w:rsidRPr="008161A8" w14:paraId="6BA08AEA" w14:textId="77777777" w:rsidTr="006441F3">
        <w:trPr>
          <w:trHeight w:hRule="exact" w:val="340"/>
          <w:jc w:val="center"/>
        </w:trPr>
        <w:tc>
          <w:tcPr>
            <w:tcW w:w="992" w:type="dxa"/>
            <w:vAlign w:val="center"/>
          </w:tcPr>
          <w:p w14:paraId="589C1DD6" w14:textId="77777777" w:rsidR="002F0D80" w:rsidRPr="008161A8" w:rsidRDefault="002F0D80" w:rsidP="006441F3">
            <w:pPr>
              <w:jc w:val="center"/>
              <w:rPr>
                <w:b/>
              </w:rPr>
            </w:pPr>
            <w:r w:rsidRPr="008161A8">
              <w:rPr>
                <w:b/>
              </w:rPr>
              <w:t>Firms</w:t>
            </w:r>
          </w:p>
        </w:tc>
        <w:tc>
          <w:tcPr>
            <w:tcW w:w="1383" w:type="dxa"/>
            <w:vAlign w:val="center"/>
          </w:tcPr>
          <w:p w14:paraId="783174BA" w14:textId="77777777" w:rsidR="002F0D80" w:rsidRPr="008161A8" w:rsidRDefault="002F0D80" w:rsidP="006441F3">
            <w:pPr>
              <w:jc w:val="center"/>
              <w:rPr>
                <w:b/>
              </w:rPr>
            </w:pPr>
            <w:r w:rsidRPr="008161A8">
              <w:rPr>
                <w:b/>
              </w:rPr>
              <w:t>Industry 1</w:t>
            </w:r>
          </w:p>
        </w:tc>
        <w:tc>
          <w:tcPr>
            <w:tcW w:w="1383" w:type="dxa"/>
            <w:vAlign w:val="center"/>
          </w:tcPr>
          <w:p w14:paraId="1C58098B" w14:textId="77777777" w:rsidR="002F0D80" w:rsidRPr="008161A8" w:rsidRDefault="002F0D80" w:rsidP="006441F3">
            <w:pPr>
              <w:jc w:val="center"/>
              <w:rPr>
                <w:b/>
              </w:rPr>
            </w:pPr>
            <w:r w:rsidRPr="008161A8">
              <w:rPr>
                <w:b/>
              </w:rPr>
              <w:t>Industry 2</w:t>
            </w:r>
          </w:p>
        </w:tc>
        <w:tc>
          <w:tcPr>
            <w:tcW w:w="1383" w:type="dxa"/>
            <w:vAlign w:val="center"/>
          </w:tcPr>
          <w:p w14:paraId="7872EAA4" w14:textId="77777777" w:rsidR="002F0D80" w:rsidRPr="008161A8" w:rsidRDefault="002F0D80" w:rsidP="006441F3">
            <w:pPr>
              <w:jc w:val="center"/>
              <w:rPr>
                <w:b/>
              </w:rPr>
            </w:pPr>
            <w:r w:rsidRPr="008161A8">
              <w:rPr>
                <w:b/>
              </w:rPr>
              <w:t>Industry 3</w:t>
            </w:r>
          </w:p>
        </w:tc>
      </w:tr>
      <w:tr w:rsidR="002F0D80" w:rsidRPr="008161A8" w14:paraId="139798AC" w14:textId="77777777" w:rsidTr="006441F3">
        <w:trPr>
          <w:trHeight w:hRule="exact" w:val="340"/>
          <w:jc w:val="center"/>
        </w:trPr>
        <w:tc>
          <w:tcPr>
            <w:tcW w:w="992" w:type="dxa"/>
            <w:vAlign w:val="center"/>
          </w:tcPr>
          <w:p w14:paraId="08FE1E3C" w14:textId="77777777" w:rsidR="002F0D80" w:rsidRPr="008161A8" w:rsidRDefault="002F0D80" w:rsidP="006441F3">
            <w:pPr>
              <w:jc w:val="center"/>
            </w:pPr>
            <w:r w:rsidRPr="008161A8">
              <w:t>1</w:t>
            </w:r>
          </w:p>
        </w:tc>
        <w:tc>
          <w:tcPr>
            <w:tcW w:w="1383" w:type="dxa"/>
            <w:vAlign w:val="center"/>
          </w:tcPr>
          <w:p w14:paraId="17DA9494" w14:textId="77777777" w:rsidR="002F0D80" w:rsidRPr="008161A8" w:rsidRDefault="002F0D80" w:rsidP="006441F3">
            <w:pPr>
              <w:jc w:val="center"/>
            </w:pPr>
            <w:r w:rsidRPr="008161A8">
              <w:t>65</w:t>
            </w:r>
          </w:p>
        </w:tc>
        <w:tc>
          <w:tcPr>
            <w:tcW w:w="1383" w:type="dxa"/>
            <w:vAlign w:val="center"/>
          </w:tcPr>
          <w:p w14:paraId="3782AEC2" w14:textId="77777777" w:rsidR="002F0D80" w:rsidRPr="008161A8" w:rsidRDefault="002F0D80" w:rsidP="006441F3">
            <w:pPr>
              <w:jc w:val="center"/>
            </w:pPr>
            <w:r w:rsidRPr="008161A8">
              <w:t>70</w:t>
            </w:r>
          </w:p>
        </w:tc>
        <w:tc>
          <w:tcPr>
            <w:tcW w:w="1383" w:type="dxa"/>
            <w:vAlign w:val="center"/>
          </w:tcPr>
          <w:p w14:paraId="2B771CC6" w14:textId="77777777" w:rsidR="002F0D80" w:rsidRPr="008161A8" w:rsidRDefault="002F0D80" w:rsidP="006441F3">
            <w:pPr>
              <w:jc w:val="center"/>
            </w:pPr>
            <w:r w:rsidRPr="008161A8">
              <w:t>35</w:t>
            </w:r>
          </w:p>
        </w:tc>
      </w:tr>
      <w:tr w:rsidR="002F0D80" w:rsidRPr="008161A8" w14:paraId="026CA6BB" w14:textId="77777777" w:rsidTr="006441F3">
        <w:trPr>
          <w:trHeight w:hRule="exact" w:val="340"/>
          <w:jc w:val="center"/>
        </w:trPr>
        <w:tc>
          <w:tcPr>
            <w:tcW w:w="992" w:type="dxa"/>
            <w:vAlign w:val="center"/>
          </w:tcPr>
          <w:p w14:paraId="39C8AF90" w14:textId="77777777" w:rsidR="002F0D80" w:rsidRPr="008161A8" w:rsidRDefault="002F0D80" w:rsidP="006441F3">
            <w:pPr>
              <w:jc w:val="center"/>
            </w:pPr>
            <w:r w:rsidRPr="008161A8">
              <w:t>2</w:t>
            </w:r>
          </w:p>
        </w:tc>
        <w:tc>
          <w:tcPr>
            <w:tcW w:w="1383" w:type="dxa"/>
            <w:vAlign w:val="center"/>
          </w:tcPr>
          <w:p w14:paraId="6304002D" w14:textId="77777777" w:rsidR="002F0D80" w:rsidRPr="008161A8" w:rsidRDefault="002F0D80" w:rsidP="006441F3">
            <w:pPr>
              <w:jc w:val="center"/>
            </w:pPr>
            <w:r w:rsidRPr="008161A8">
              <w:t>15</w:t>
            </w:r>
          </w:p>
        </w:tc>
        <w:tc>
          <w:tcPr>
            <w:tcW w:w="1383" w:type="dxa"/>
            <w:vAlign w:val="center"/>
          </w:tcPr>
          <w:p w14:paraId="2B87A886" w14:textId="77777777" w:rsidR="002F0D80" w:rsidRPr="008161A8" w:rsidRDefault="002F0D80" w:rsidP="006441F3">
            <w:pPr>
              <w:jc w:val="center"/>
            </w:pPr>
            <w:r w:rsidRPr="008161A8">
              <w:t>15</w:t>
            </w:r>
          </w:p>
        </w:tc>
        <w:tc>
          <w:tcPr>
            <w:tcW w:w="1383" w:type="dxa"/>
            <w:vAlign w:val="center"/>
          </w:tcPr>
          <w:p w14:paraId="0E58DEEB" w14:textId="77777777" w:rsidR="002F0D80" w:rsidRPr="008161A8" w:rsidRDefault="002F0D80" w:rsidP="006441F3">
            <w:pPr>
              <w:jc w:val="center"/>
            </w:pPr>
            <w:r w:rsidRPr="008161A8">
              <w:t>35</w:t>
            </w:r>
          </w:p>
        </w:tc>
      </w:tr>
      <w:tr w:rsidR="002F0D80" w:rsidRPr="008161A8" w14:paraId="35D396E3" w14:textId="77777777" w:rsidTr="006441F3">
        <w:trPr>
          <w:trHeight w:hRule="exact" w:val="340"/>
          <w:jc w:val="center"/>
        </w:trPr>
        <w:tc>
          <w:tcPr>
            <w:tcW w:w="992" w:type="dxa"/>
            <w:vAlign w:val="center"/>
          </w:tcPr>
          <w:p w14:paraId="1D4500BE" w14:textId="77777777" w:rsidR="002F0D80" w:rsidRPr="008161A8" w:rsidRDefault="002F0D80" w:rsidP="006441F3">
            <w:pPr>
              <w:jc w:val="center"/>
            </w:pPr>
            <w:r w:rsidRPr="008161A8">
              <w:t>3</w:t>
            </w:r>
          </w:p>
        </w:tc>
        <w:tc>
          <w:tcPr>
            <w:tcW w:w="1383" w:type="dxa"/>
            <w:vAlign w:val="center"/>
          </w:tcPr>
          <w:p w14:paraId="7B3A4453" w14:textId="77777777" w:rsidR="002F0D80" w:rsidRPr="008161A8" w:rsidRDefault="002F0D80" w:rsidP="006441F3">
            <w:pPr>
              <w:jc w:val="center"/>
            </w:pPr>
            <w:r w:rsidRPr="008161A8">
              <w:t>10</w:t>
            </w:r>
          </w:p>
        </w:tc>
        <w:tc>
          <w:tcPr>
            <w:tcW w:w="1383" w:type="dxa"/>
            <w:vAlign w:val="center"/>
          </w:tcPr>
          <w:p w14:paraId="055C2A0E" w14:textId="77777777" w:rsidR="002F0D80" w:rsidRPr="008161A8" w:rsidRDefault="002F0D80" w:rsidP="006441F3">
            <w:pPr>
              <w:jc w:val="center"/>
            </w:pPr>
            <w:r w:rsidRPr="008161A8">
              <w:t>10</w:t>
            </w:r>
          </w:p>
        </w:tc>
        <w:tc>
          <w:tcPr>
            <w:tcW w:w="1383" w:type="dxa"/>
            <w:vAlign w:val="center"/>
          </w:tcPr>
          <w:p w14:paraId="3BC5FEFA" w14:textId="77777777" w:rsidR="002F0D80" w:rsidRPr="008161A8" w:rsidRDefault="002F0D80" w:rsidP="006441F3">
            <w:pPr>
              <w:jc w:val="center"/>
            </w:pPr>
            <w:r w:rsidRPr="008161A8">
              <w:t>30</w:t>
            </w:r>
          </w:p>
        </w:tc>
      </w:tr>
      <w:tr w:rsidR="002F0D80" w:rsidRPr="008161A8" w14:paraId="3DF3542E" w14:textId="77777777" w:rsidTr="006441F3">
        <w:trPr>
          <w:trHeight w:hRule="exact" w:val="340"/>
          <w:jc w:val="center"/>
        </w:trPr>
        <w:tc>
          <w:tcPr>
            <w:tcW w:w="992" w:type="dxa"/>
            <w:vAlign w:val="center"/>
          </w:tcPr>
          <w:p w14:paraId="115042AE" w14:textId="77777777" w:rsidR="002F0D80" w:rsidRPr="008161A8" w:rsidRDefault="002F0D80" w:rsidP="006441F3">
            <w:pPr>
              <w:jc w:val="center"/>
            </w:pPr>
            <w:r w:rsidRPr="008161A8">
              <w:t>4</w:t>
            </w:r>
          </w:p>
        </w:tc>
        <w:tc>
          <w:tcPr>
            <w:tcW w:w="1383" w:type="dxa"/>
            <w:vAlign w:val="center"/>
          </w:tcPr>
          <w:p w14:paraId="4F1ADA3D" w14:textId="77777777" w:rsidR="002F0D80" w:rsidRPr="008161A8" w:rsidRDefault="002F0D80" w:rsidP="006441F3">
            <w:pPr>
              <w:jc w:val="center"/>
            </w:pPr>
            <w:r w:rsidRPr="008161A8">
              <w:t>5</w:t>
            </w:r>
          </w:p>
        </w:tc>
        <w:tc>
          <w:tcPr>
            <w:tcW w:w="1383" w:type="dxa"/>
            <w:vAlign w:val="center"/>
          </w:tcPr>
          <w:p w14:paraId="54332582" w14:textId="77777777" w:rsidR="002F0D80" w:rsidRPr="008161A8" w:rsidRDefault="002F0D80" w:rsidP="006441F3">
            <w:pPr>
              <w:jc w:val="center"/>
            </w:pPr>
            <w:r w:rsidRPr="008161A8">
              <w:t>5</w:t>
            </w:r>
          </w:p>
        </w:tc>
        <w:tc>
          <w:tcPr>
            <w:tcW w:w="1383" w:type="dxa"/>
            <w:vAlign w:val="center"/>
          </w:tcPr>
          <w:p w14:paraId="4932D3C7" w14:textId="77777777" w:rsidR="002F0D80" w:rsidRPr="008161A8" w:rsidRDefault="002F0D80" w:rsidP="006441F3">
            <w:pPr>
              <w:jc w:val="center"/>
            </w:pPr>
            <w:r w:rsidRPr="008161A8">
              <w:t>-</w:t>
            </w:r>
          </w:p>
        </w:tc>
      </w:tr>
      <w:tr w:rsidR="002F0D80" w:rsidRPr="008161A8" w14:paraId="01608C40" w14:textId="77777777" w:rsidTr="006441F3">
        <w:trPr>
          <w:trHeight w:hRule="exact" w:val="340"/>
          <w:jc w:val="center"/>
        </w:trPr>
        <w:tc>
          <w:tcPr>
            <w:tcW w:w="992" w:type="dxa"/>
            <w:vAlign w:val="center"/>
          </w:tcPr>
          <w:p w14:paraId="3AF14F37" w14:textId="77777777" w:rsidR="002F0D80" w:rsidRPr="008161A8" w:rsidRDefault="002F0D80" w:rsidP="006441F3">
            <w:pPr>
              <w:jc w:val="center"/>
            </w:pPr>
            <w:r w:rsidRPr="008161A8">
              <w:t>5</w:t>
            </w:r>
          </w:p>
        </w:tc>
        <w:tc>
          <w:tcPr>
            <w:tcW w:w="1383" w:type="dxa"/>
            <w:vAlign w:val="center"/>
          </w:tcPr>
          <w:p w14:paraId="5678B70A" w14:textId="77777777" w:rsidR="002F0D80" w:rsidRPr="008161A8" w:rsidRDefault="002F0D80" w:rsidP="006441F3">
            <w:pPr>
              <w:jc w:val="center"/>
            </w:pPr>
            <w:r w:rsidRPr="008161A8">
              <w:t>5</w:t>
            </w:r>
          </w:p>
        </w:tc>
        <w:tc>
          <w:tcPr>
            <w:tcW w:w="1383" w:type="dxa"/>
            <w:vAlign w:val="center"/>
          </w:tcPr>
          <w:p w14:paraId="7012CE1A" w14:textId="77777777" w:rsidR="002F0D80" w:rsidRPr="008161A8" w:rsidRDefault="002F0D80" w:rsidP="006441F3">
            <w:pPr>
              <w:jc w:val="center"/>
            </w:pPr>
            <w:r w:rsidRPr="008161A8">
              <w:t>-</w:t>
            </w:r>
          </w:p>
        </w:tc>
        <w:tc>
          <w:tcPr>
            <w:tcW w:w="1383" w:type="dxa"/>
            <w:vAlign w:val="center"/>
          </w:tcPr>
          <w:p w14:paraId="1C79A2A0" w14:textId="77777777" w:rsidR="002F0D80" w:rsidRPr="008161A8" w:rsidRDefault="002F0D80" w:rsidP="006441F3">
            <w:pPr>
              <w:jc w:val="center"/>
            </w:pPr>
            <w:r w:rsidRPr="008161A8">
              <w:t>-</w:t>
            </w:r>
          </w:p>
        </w:tc>
      </w:tr>
    </w:tbl>
    <w:p w14:paraId="6FF12899" w14:textId="77777777" w:rsidR="002F0D80" w:rsidRPr="008161A8" w:rsidRDefault="002F0D80" w:rsidP="002F0D80">
      <w:pPr>
        <w:pStyle w:val="ListParagraph"/>
        <w:ind w:left="1080"/>
        <w:jc w:val="both"/>
        <w:rPr>
          <w:rFonts w:cs="Times New Roman"/>
          <w:snapToGrid w:val="0"/>
        </w:rPr>
      </w:pPr>
    </w:p>
    <w:p w14:paraId="11AF5C03" w14:textId="77777777" w:rsidR="002F0D80" w:rsidRPr="008161A8" w:rsidRDefault="002F0D80" w:rsidP="002F0D80">
      <w:pPr>
        <w:pStyle w:val="ListParagraph"/>
        <w:numPr>
          <w:ilvl w:val="0"/>
          <w:numId w:val="50"/>
        </w:numPr>
        <w:spacing w:after="200" w:line="276" w:lineRule="auto"/>
        <w:jc w:val="both"/>
        <w:rPr>
          <w:rFonts w:cs="Times New Roman"/>
          <w:snapToGrid w:val="0"/>
        </w:rPr>
      </w:pPr>
      <w:r w:rsidRPr="008161A8">
        <w:rPr>
          <w:rFonts w:cs="Times New Roman"/>
        </w:rPr>
        <w:t xml:space="preserve">Which </w:t>
      </w:r>
      <w:proofErr w:type="gramStart"/>
      <w:r w:rsidRPr="008161A8">
        <w:rPr>
          <w:rFonts w:cs="Times New Roman"/>
        </w:rPr>
        <w:t>industry is</w:t>
      </w:r>
      <w:proofErr w:type="gramEnd"/>
      <w:r w:rsidRPr="008161A8">
        <w:rPr>
          <w:rFonts w:cs="Times New Roman"/>
        </w:rPr>
        <w:t xml:space="preserve"> </w:t>
      </w:r>
      <w:proofErr w:type="gramStart"/>
      <w:r w:rsidRPr="008161A8">
        <w:rPr>
          <w:rFonts w:cs="Times New Roman"/>
        </w:rPr>
        <w:t>has</w:t>
      </w:r>
      <w:proofErr w:type="gramEnd"/>
      <w:r w:rsidRPr="008161A8">
        <w:rPr>
          <w:rFonts w:cs="Times New Roman"/>
        </w:rPr>
        <w:t xml:space="preserve"> the greatest market power?  The least?</w:t>
      </w:r>
    </w:p>
    <w:p w14:paraId="0F69A9CC" w14:textId="77777777" w:rsidR="002F0D80" w:rsidRPr="008161A8" w:rsidRDefault="002F0D80" w:rsidP="002F0D80">
      <w:pPr>
        <w:pStyle w:val="ListParagraph"/>
        <w:ind w:left="1080"/>
        <w:jc w:val="both"/>
        <w:rPr>
          <w:rFonts w:cs="Times New Roman"/>
          <w:b/>
          <w:bCs/>
          <w:snapToGrid w:val="0"/>
          <w:color w:val="800000"/>
        </w:rPr>
      </w:pPr>
      <w:r w:rsidRPr="008161A8">
        <w:rPr>
          <w:rFonts w:cs="Times New Roman"/>
          <w:b/>
          <w:color w:val="800000"/>
        </w:rPr>
        <w:t xml:space="preserve">Industry 2 has the greatest market power with a Herfindahl rating of 0.52.  Industry 3 has the lowest market power with a Herfindahl rating of 0.33. </w:t>
      </w:r>
    </w:p>
    <w:p w14:paraId="63A3AE41" w14:textId="77777777" w:rsidR="002F0D80" w:rsidRPr="008161A8" w:rsidRDefault="002F0D80" w:rsidP="002F0D80">
      <w:pPr>
        <w:pStyle w:val="ListParagraph"/>
        <w:jc w:val="both"/>
        <w:rPr>
          <w:rFonts w:cs="Times New Roman"/>
          <w:snapToGrid w:val="0"/>
        </w:rPr>
      </w:pPr>
    </w:p>
    <w:p w14:paraId="1960E7D4" w14:textId="77777777" w:rsidR="002F0D80" w:rsidRPr="008161A8" w:rsidRDefault="002F0D80" w:rsidP="002F0D80">
      <w:pPr>
        <w:pStyle w:val="ListParagraph"/>
        <w:numPr>
          <w:ilvl w:val="0"/>
          <w:numId w:val="50"/>
        </w:numPr>
        <w:spacing w:after="200" w:line="276" w:lineRule="auto"/>
        <w:jc w:val="both"/>
        <w:rPr>
          <w:rFonts w:cs="Times New Roman"/>
          <w:snapToGrid w:val="0"/>
        </w:rPr>
      </w:pPr>
      <w:r w:rsidRPr="008161A8">
        <w:rPr>
          <w:rFonts w:cs="Times New Roman"/>
        </w:rPr>
        <w:lastRenderedPageBreak/>
        <w:t>Based on your findings, is the number of firms in the industry a good predictor of the competitiveness of an industry?  Why or why not?</w:t>
      </w:r>
    </w:p>
    <w:p w14:paraId="35AA7F4A" w14:textId="77777777" w:rsidR="002F0D80" w:rsidRPr="008161A8" w:rsidRDefault="002F0D80" w:rsidP="002F0D80">
      <w:pPr>
        <w:ind w:left="1080"/>
        <w:jc w:val="both"/>
        <w:rPr>
          <w:rFonts w:cs="Times New Roman"/>
          <w:b/>
          <w:color w:val="800000"/>
        </w:rPr>
      </w:pPr>
      <w:r w:rsidRPr="008161A8">
        <w:rPr>
          <w:rFonts w:cs="Times New Roman"/>
          <w:b/>
          <w:color w:val="800000"/>
        </w:rPr>
        <w:t xml:space="preserve">The number of firms in an industry is not a good predictor of the competitiveness of that industry.  In this problem, Industry 3 had the least number of firms but was </w:t>
      </w:r>
      <w:proofErr w:type="gramStart"/>
      <w:r w:rsidRPr="008161A8">
        <w:rPr>
          <w:rFonts w:cs="Times New Roman"/>
          <w:b/>
          <w:color w:val="800000"/>
        </w:rPr>
        <w:t>most</w:t>
      </w:r>
      <w:proofErr w:type="gramEnd"/>
      <w:r w:rsidRPr="008161A8">
        <w:rPr>
          <w:rFonts w:cs="Times New Roman"/>
          <w:b/>
          <w:color w:val="800000"/>
        </w:rPr>
        <w:t xml:space="preserve"> competitive.  This is </w:t>
      </w:r>
      <w:proofErr w:type="gramStart"/>
      <w:r w:rsidRPr="008161A8">
        <w:rPr>
          <w:rFonts w:cs="Times New Roman"/>
          <w:b/>
          <w:color w:val="800000"/>
        </w:rPr>
        <w:t>due to the fact that</w:t>
      </w:r>
      <w:proofErr w:type="gramEnd"/>
      <w:r w:rsidRPr="008161A8">
        <w:rPr>
          <w:rFonts w:cs="Times New Roman"/>
          <w:b/>
          <w:color w:val="800000"/>
        </w:rPr>
        <w:t xml:space="preserve"> although there are a small number of firms, the market is spread relatively evenly among the firms, resulting in greater competition.  In the other industries, market shares were unevenly skewed, so the Herfindahl rating was higher.  Thus, the market power ultimately depends on not only the number of firms, but the way the market share is distributed among them.</w:t>
      </w:r>
    </w:p>
    <w:p w14:paraId="68E21A77" w14:textId="77777777" w:rsidR="002F0D80" w:rsidRPr="008161A8" w:rsidRDefault="002F0D80" w:rsidP="002F0D80">
      <w:pPr>
        <w:pStyle w:val="ListParagraph"/>
        <w:ind w:left="1080"/>
        <w:jc w:val="both"/>
        <w:rPr>
          <w:rFonts w:cs="Times New Roman"/>
          <w:b/>
          <w:color w:val="C45911" w:themeColor="accent2" w:themeShade="BF"/>
        </w:rPr>
      </w:pPr>
    </w:p>
    <w:p w14:paraId="233A1414" w14:textId="451E263D" w:rsidR="002F0D80" w:rsidRPr="008161A8" w:rsidRDefault="002F0D80" w:rsidP="002F0D80">
      <w:pPr>
        <w:pStyle w:val="ListParagraph"/>
        <w:ind w:left="828"/>
        <w:rPr>
          <w:color w:val="auto"/>
        </w:rPr>
      </w:pPr>
    </w:p>
    <w:p w14:paraId="3A703A2C" w14:textId="22A4B17F" w:rsidR="001E5619" w:rsidRPr="008161A8" w:rsidRDefault="002643F4" w:rsidP="009E7B9A">
      <w:pPr>
        <w:pStyle w:val="ListParagraph"/>
        <w:numPr>
          <w:ilvl w:val="0"/>
          <w:numId w:val="49"/>
        </w:numPr>
        <w:rPr>
          <w:color w:val="auto"/>
        </w:rPr>
      </w:pPr>
      <w:r w:rsidRPr="008161A8">
        <w:rPr>
          <w:color w:val="auto"/>
        </w:rPr>
        <w:t>Consider the following version of the prisoner’s dilemma game (Player one’s payoffs are in bold):</w:t>
      </w:r>
    </w:p>
    <w:p w14:paraId="7520CC62" w14:textId="7B3F5725" w:rsidR="002643F4" w:rsidRPr="008161A8" w:rsidRDefault="00C61FB1" w:rsidP="002643F4">
      <w:pPr>
        <w:pStyle w:val="ListParagraph"/>
        <w:ind w:left="786"/>
        <w:rPr>
          <w:color w:val="auto"/>
        </w:rPr>
      </w:pPr>
      <w:r w:rsidRPr="008161A8">
        <w:rPr>
          <w:noProof/>
          <w:color w:val="auto"/>
          <w:bdr w:val="none" w:sz="0" w:space="0" w:color="auto" w:frame="1"/>
        </w:rPr>
        <w:drawing>
          <wp:inline distT="0" distB="0" distL="0" distR="0" wp14:anchorId="47FF1782" wp14:editId="2035B3D0">
            <wp:extent cx="5257800" cy="1005840"/>
            <wp:effectExtent l="0" t="0" r="0" b="3810"/>
            <wp:docPr id="448676574" name="Picture 448676574"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able&#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57800" cy="1005840"/>
                    </a:xfrm>
                    <a:prstGeom prst="rect">
                      <a:avLst/>
                    </a:prstGeom>
                    <a:noFill/>
                    <a:ln>
                      <a:noFill/>
                    </a:ln>
                  </pic:spPr>
                </pic:pic>
              </a:graphicData>
            </a:graphic>
          </wp:inline>
        </w:drawing>
      </w:r>
    </w:p>
    <w:p w14:paraId="3CF5CD3B" w14:textId="77777777" w:rsidR="00A06F90" w:rsidRPr="008161A8" w:rsidRDefault="00A06F90" w:rsidP="002643F4">
      <w:pPr>
        <w:pStyle w:val="ListParagraph"/>
        <w:ind w:left="786"/>
        <w:rPr>
          <w:color w:val="auto"/>
        </w:rPr>
      </w:pPr>
    </w:p>
    <w:p w14:paraId="141F0C0D" w14:textId="0599974B" w:rsidR="00A06F90" w:rsidRPr="008161A8" w:rsidRDefault="00A06F90" w:rsidP="00366A03">
      <w:pPr>
        <w:pStyle w:val="ListParagraph"/>
        <w:numPr>
          <w:ilvl w:val="0"/>
          <w:numId w:val="18"/>
        </w:numPr>
        <w:spacing w:after="200" w:line="240" w:lineRule="auto"/>
        <w:jc w:val="both"/>
        <w:textAlignment w:val="baseline"/>
        <w:rPr>
          <w:rFonts w:eastAsia="Times New Roman" w:cs="Times New Roman"/>
          <w:color w:val="auto"/>
          <w:kern w:val="0"/>
          <w14:ligatures w14:val="none"/>
        </w:rPr>
      </w:pPr>
      <w:r w:rsidRPr="008161A8">
        <w:rPr>
          <w:rFonts w:eastAsia="Times New Roman" w:cs="Times New Roman"/>
          <w:color w:val="auto"/>
          <w:kern w:val="0"/>
          <w14:ligatures w14:val="none"/>
        </w:rPr>
        <w:t>What is each player’s dominant strategy? Explain the Nash equilibrium of the game. </w:t>
      </w:r>
    </w:p>
    <w:p w14:paraId="061E06B3" w14:textId="77777777" w:rsidR="00A06F90" w:rsidRPr="008161A8" w:rsidRDefault="00A06F90" w:rsidP="00A06F90">
      <w:pPr>
        <w:spacing w:after="200" w:line="240" w:lineRule="auto"/>
        <w:ind w:left="720"/>
        <w:jc w:val="both"/>
        <w:rPr>
          <w:rFonts w:eastAsia="Times New Roman" w:cs="Times New Roman"/>
          <w:b/>
          <w:bCs/>
          <w:color w:val="auto"/>
          <w:kern w:val="0"/>
          <w14:ligatures w14:val="none"/>
        </w:rPr>
      </w:pPr>
      <w:r w:rsidRPr="008161A8">
        <w:rPr>
          <w:rFonts w:eastAsia="Times New Roman" w:cs="Times New Roman"/>
          <w:b/>
          <w:bCs/>
          <w:color w:val="auto"/>
          <w:kern w:val="0"/>
          <w14:ligatures w14:val="none"/>
        </w:rPr>
        <w:t>Start with player one</w:t>
      </w:r>
      <w:proofErr w:type="gramStart"/>
      <w:r w:rsidRPr="008161A8">
        <w:rPr>
          <w:rFonts w:eastAsia="Times New Roman" w:cs="Times New Roman"/>
          <w:b/>
          <w:bCs/>
          <w:color w:val="auto"/>
          <w:kern w:val="0"/>
          <w14:ligatures w14:val="none"/>
        </w:rPr>
        <w:t>:  If</w:t>
      </w:r>
      <w:proofErr w:type="gramEnd"/>
      <w:r w:rsidRPr="008161A8">
        <w:rPr>
          <w:rFonts w:eastAsia="Times New Roman" w:cs="Times New Roman"/>
          <w:b/>
          <w:bCs/>
          <w:color w:val="auto"/>
          <w:kern w:val="0"/>
          <w14:ligatures w14:val="none"/>
        </w:rPr>
        <w:t xml:space="preserve"> player two chooses </w:t>
      </w:r>
      <w:proofErr w:type="gramStart"/>
      <w:r w:rsidRPr="008161A8">
        <w:rPr>
          <w:rFonts w:eastAsia="Times New Roman" w:cs="Times New Roman"/>
          <w:b/>
          <w:bCs/>
          <w:color w:val="auto"/>
          <w:kern w:val="0"/>
          <w14:ligatures w14:val="none"/>
        </w:rPr>
        <w:t>cooperate</w:t>
      </w:r>
      <w:proofErr w:type="gramEnd"/>
      <w:r w:rsidRPr="008161A8">
        <w:rPr>
          <w:rFonts w:eastAsia="Times New Roman" w:cs="Times New Roman"/>
          <w:b/>
          <w:bCs/>
          <w:color w:val="auto"/>
          <w:kern w:val="0"/>
          <w14:ligatures w14:val="none"/>
        </w:rPr>
        <w:t xml:space="preserve">, player one should choose cheat ($12 versus $10). If player two chooses </w:t>
      </w:r>
      <w:proofErr w:type="gramStart"/>
      <w:r w:rsidRPr="008161A8">
        <w:rPr>
          <w:rFonts w:eastAsia="Times New Roman" w:cs="Times New Roman"/>
          <w:b/>
          <w:bCs/>
          <w:color w:val="auto"/>
          <w:kern w:val="0"/>
          <w14:ligatures w14:val="none"/>
        </w:rPr>
        <w:t>cheat</w:t>
      </w:r>
      <w:proofErr w:type="gramEnd"/>
      <w:r w:rsidRPr="008161A8">
        <w:rPr>
          <w:rFonts w:eastAsia="Times New Roman" w:cs="Times New Roman"/>
          <w:b/>
          <w:bCs/>
          <w:color w:val="auto"/>
          <w:kern w:val="0"/>
          <w14:ligatures w14:val="none"/>
        </w:rPr>
        <w:t>, player one should also cheat ($0 versus $5). Therefore, the optimal strategy is to always cheat (for both players) this means that (cheat, cheat) is the only Nash equilibrium. </w:t>
      </w:r>
    </w:p>
    <w:p w14:paraId="48F3A870" w14:textId="77777777" w:rsidR="00A06F90" w:rsidRPr="008161A8" w:rsidRDefault="00A06F90" w:rsidP="00366A03">
      <w:pPr>
        <w:pStyle w:val="ListParagraph"/>
        <w:numPr>
          <w:ilvl w:val="0"/>
          <w:numId w:val="18"/>
        </w:numPr>
        <w:spacing w:after="200" w:line="240" w:lineRule="auto"/>
        <w:jc w:val="both"/>
        <w:textAlignment w:val="baseline"/>
        <w:rPr>
          <w:rFonts w:eastAsia="Times New Roman" w:cs="Times New Roman"/>
          <w:color w:val="auto"/>
          <w:kern w:val="0"/>
          <w14:ligatures w14:val="none"/>
        </w:rPr>
      </w:pPr>
      <w:r w:rsidRPr="008161A8">
        <w:rPr>
          <w:rFonts w:eastAsia="Times New Roman" w:cs="Times New Roman"/>
          <w:color w:val="auto"/>
          <w:kern w:val="0"/>
          <w14:ligatures w14:val="none"/>
        </w:rPr>
        <w:t xml:space="preserve">Suppose that this game </w:t>
      </w:r>
      <w:proofErr w:type="gramStart"/>
      <w:r w:rsidRPr="008161A8">
        <w:rPr>
          <w:rFonts w:eastAsia="Times New Roman" w:cs="Times New Roman"/>
          <w:color w:val="auto"/>
          <w:kern w:val="0"/>
          <w14:ligatures w14:val="none"/>
        </w:rPr>
        <w:t>were</w:t>
      </w:r>
      <w:proofErr w:type="gramEnd"/>
      <w:r w:rsidRPr="008161A8">
        <w:rPr>
          <w:rFonts w:eastAsia="Times New Roman" w:cs="Times New Roman"/>
          <w:color w:val="auto"/>
          <w:kern w:val="0"/>
          <w14:ligatures w14:val="none"/>
        </w:rPr>
        <w:t xml:space="preserve"> played three times in a row. Is it possible for the cooperative equilibrium to occur? Explain. </w:t>
      </w:r>
    </w:p>
    <w:p w14:paraId="4691BF5B" w14:textId="77777777" w:rsidR="00A06F90" w:rsidRPr="008161A8" w:rsidRDefault="00A06F90" w:rsidP="00A06F90">
      <w:pPr>
        <w:spacing w:after="200" w:line="240" w:lineRule="auto"/>
        <w:ind w:left="720"/>
        <w:jc w:val="both"/>
        <w:rPr>
          <w:rFonts w:eastAsia="Times New Roman" w:cs="Times New Roman"/>
          <w:b/>
          <w:bCs/>
          <w:color w:val="auto"/>
          <w:kern w:val="0"/>
          <w14:ligatures w14:val="none"/>
        </w:rPr>
      </w:pPr>
      <w:r w:rsidRPr="008161A8">
        <w:rPr>
          <w:rFonts w:eastAsia="Times New Roman" w:cs="Times New Roman"/>
          <w:b/>
          <w:bCs/>
          <w:color w:val="auto"/>
          <w:kern w:val="0"/>
          <w14:ligatures w14:val="none"/>
        </w:rPr>
        <w:t xml:space="preserve">If this game is played multiple times, then we start at the end (the third playing of the game). At the last stage, this is like a </w:t>
      </w:r>
      <w:proofErr w:type="gramStart"/>
      <w:r w:rsidRPr="008161A8">
        <w:rPr>
          <w:rFonts w:eastAsia="Times New Roman" w:cs="Times New Roman"/>
          <w:b/>
          <w:bCs/>
          <w:color w:val="auto"/>
          <w:kern w:val="0"/>
          <w14:ligatures w14:val="none"/>
        </w:rPr>
        <w:t>one shot</w:t>
      </w:r>
      <w:proofErr w:type="gramEnd"/>
      <w:r w:rsidRPr="008161A8">
        <w:rPr>
          <w:rFonts w:eastAsia="Times New Roman" w:cs="Times New Roman"/>
          <w:b/>
          <w:bCs/>
          <w:color w:val="auto"/>
          <w:kern w:val="0"/>
          <w14:ligatures w14:val="none"/>
        </w:rPr>
        <w:t xml:space="preserve"> game (there is no future). Therefore, on the last day, the dominant strategy is for both players to cheat. However, if both parties know that the other will cheat on day three, then there is no reason to cooperate on day 2. However, if both cheat on day two, then there is no incentive to cooperate on day one. </w:t>
      </w:r>
    </w:p>
    <w:p w14:paraId="45C6C40C" w14:textId="25656EAD" w:rsidR="00314B80" w:rsidRPr="008161A8" w:rsidRDefault="00314B80" w:rsidP="009E7B9A">
      <w:pPr>
        <w:pStyle w:val="ListParagraph"/>
        <w:numPr>
          <w:ilvl w:val="0"/>
          <w:numId w:val="49"/>
        </w:numPr>
        <w:spacing w:line="360" w:lineRule="auto"/>
        <w:jc w:val="both"/>
        <w:rPr>
          <w:color w:val="auto"/>
        </w:rPr>
      </w:pPr>
      <w:r w:rsidRPr="008161A8">
        <w:rPr>
          <w:color w:val="auto"/>
        </w:rPr>
        <w:t>Consider the following game. Two criminals are thinking about pulling off a bank robbery.</w:t>
      </w:r>
    </w:p>
    <w:p w14:paraId="755BE0F0" w14:textId="77777777" w:rsidR="00314B80" w:rsidRPr="008161A8" w:rsidRDefault="00314B80" w:rsidP="00837C64">
      <w:pPr>
        <w:pStyle w:val="ListParagraph"/>
        <w:spacing w:line="360" w:lineRule="auto"/>
        <w:ind w:left="786"/>
        <w:jc w:val="both"/>
        <w:rPr>
          <w:color w:val="auto"/>
        </w:rPr>
      </w:pPr>
      <w:r w:rsidRPr="008161A8">
        <w:rPr>
          <w:color w:val="auto"/>
        </w:rPr>
        <w:t xml:space="preserve">The take from the bank would be $20,000 </w:t>
      </w:r>
      <w:proofErr w:type="gramStart"/>
      <w:r w:rsidRPr="008161A8">
        <w:rPr>
          <w:color w:val="auto"/>
        </w:rPr>
        <w:t>each ,</w:t>
      </w:r>
      <w:proofErr w:type="gramEnd"/>
      <w:r w:rsidRPr="008161A8">
        <w:rPr>
          <w:color w:val="auto"/>
        </w:rPr>
        <w:t xml:space="preserve"> but the job requires two people (one to rob</w:t>
      </w:r>
    </w:p>
    <w:p w14:paraId="60D15C8F" w14:textId="77777777" w:rsidR="00314B80" w:rsidRPr="008161A8" w:rsidRDefault="00314B80" w:rsidP="00837C64">
      <w:pPr>
        <w:pStyle w:val="ListParagraph"/>
        <w:spacing w:line="360" w:lineRule="auto"/>
        <w:ind w:left="786"/>
        <w:jc w:val="both"/>
        <w:rPr>
          <w:color w:val="auto"/>
        </w:rPr>
      </w:pPr>
      <w:r w:rsidRPr="008161A8">
        <w:rPr>
          <w:color w:val="auto"/>
        </w:rPr>
        <w:t>the bank and one to drive the getaway car. Each criminal could instead rob a liquor store. The</w:t>
      </w:r>
    </w:p>
    <w:p w14:paraId="5AD8C013" w14:textId="77777777" w:rsidR="00314B80" w:rsidRPr="008161A8" w:rsidRDefault="00314B80" w:rsidP="00837C64">
      <w:pPr>
        <w:pStyle w:val="ListParagraph"/>
        <w:spacing w:line="360" w:lineRule="auto"/>
        <w:ind w:left="786"/>
        <w:jc w:val="both"/>
        <w:rPr>
          <w:color w:val="auto"/>
        </w:rPr>
      </w:pPr>
      <w:r w:rsidRPr="008161A8">
        <w:rPr>
          <w:color w:val="auto"/>
        </w:rPr>
        <w:t xml:space="preserve">take from </w:t>
      </w:r>
      <w:proofErr w:type="gramStart"/>
      <w:r w:rsidRPr="008161A8">
        <w:rPr>
          <w:color w:val="auto"/>
        </w:rPr>
        <w:t>robing</w:t>
      </w:r>
      <w:proofErr w:type="gramEnd"/>
      <w:r w:rsidRPr="008161A8">
        <w:rPr>
          <w:color w:val="auto"/>
        </w:rPr>
        <w:t xml:space="preserve"> a liquor store is only $1000 but can be done with one person acting alone.</w:t>
      </w:r>
    </w:p>
    <w:p w14:paraId="6F2E9849" w14:textId="1B875A66" w:rsidR="00A06F90" w:rsidRPr="008161A8" w:rsidRDefault="00314B80" w:rsidP="00837C64">
      <w:pPr>
        <w:pStyle w:val="ListParagraph"/>
        <w:spacing w:line="360" w:lineRule="auto"/>
        <w:ind w:left="786"/>
        <w:jc w:val="both"/>
        <w:rPr>
          <w:color w:val="auto"/>
        </w:rPr>
      </w:pPr>
      <w:r w:rsidRPr="008161A8">
        <w:rPr>
          <w:color w:val="auto"/>
        </w:rPr>
        <w:t>Write down the payoff matrix for this game and find Nash equilibria.</w:t>
      </w:r>
    </w:p>
    <w:tbl>
      <w:tblPr>
        <w:tblpPr w:leftFromText="180" w:rightFromText="180" w:vertAnchor="text" w:horzAnchor="page" w:tblpX="2713" w:tblpY="226"/>
        <w:tblW w:w="4539" w:type="dxa"/>
        <w:tblLook w:val="04A0" w:firstRow="1" w:lastRow="0" w:firstColumn="1" w:lastColumn="0" w:noHBand="0" w:noVBand="1"/>
      </w:tblPr>
      <w:tblGrid>
        <w:gridCol w:w="999"/>
        <w:gridCol w:w="1770"/>
        <w:gridCol w:w="1770"/>
      </w:tblGrid>
      <w:tr w:rsidR="005448BF" w:rsidRPr="008161A8" w14:paraId="08EF9E0F" w14:textId="77777777" w:rsidTr="00384CBB">
        <w:trPr>
          <w:trHeight w:val="461"/>
        </w:trPr>
        <w:tc>
          <w:tcPr>
            <w:tcW w:w="999" w:type="dxa"/>
            <w:tcBorders>
              <w:top w:val="nil"/>
              <w:left w:val="nil"/>
              <w:bottom w:val="nil"/>
              <w:right w:val="nil"/>
            </w:tcBorders>
            <w:shd w:val="clear" w:color="auto" w:fill="auto"/>
            <w:noWrap/>
            <w:vAlign w:val="bottom"/>
            <w:hideMark/>
          </w:tcPr>
          <w:p w14:paraId="18B06869" w14:textId="77777777" w:rsidR="00384CBB" w:rsidRPr="008161A8" w:rsidRDefault="00384CBB" w:rsidP="00384CBB">
            <w:pPr>
              <w:spacing w:after="0" w:line="240" w:lineRule="auto"/>
              <w:rPr>
                <w:rFonts w:eastAsia="Times New Roman" w:cs="Times New Roman"/>
                <w:color w:val="auto"/>
                <w:kern w:val="0"/>
                <w14:ligatures w14:val="none"/>
              </w:rPr>
            </w:pPr>
          </w:p>
        </w:tc>
        <w:tc>
          <w:tcPr>
            <w:tcW w:w="1770" w:type="dxa"/>
            <w:tcBorders>
              <w:top w:val="nil"/>
              <w:left w:val="nil"/>
              <w:bottom w:val="nil"/>
              <w:right w:val="nil"/>
            </w:tcBorders>
            <w:shd w:val="clear" w:color="auto" w:fill="auto"/>
            <w:noWrap/>
            <w:vAlign w:val="bottom"/>
            <w:hideMark/>
          </w:tcPr>
          <w:p w14:paraId="42A23346" w14:textId="77777777" w:rsidR="00384CBB" w:rsidRPr="008161A8" w:rsidRDefault="00384CBB" w:rsidP="00384CBB">
            <w:pPr>
              <w:spacing w:after="0" w:line="240" w:lineRule="auto"/>
              <w:rPr>
                <w:rFonts w:ascii="Calibri" w:eastAsia="Times New Roman" w:hAnsi="Calibri" w:cs="Calibri"/>
                <w:b/>
                <w:bCs/>
                <w:color w:val="auto"/>
                <w:kern w:val="0"/>
                <w14:ligatures w14:val="none"/>
              </w:rPr>
            </w:pPr>
            <w:r w:rsidRPr="008161A8">
              <w:rPr>
                <w:rFonts w:ascii="Calibri" w:eastAsia="Times New Roman" w:hAnsi="Calibri" w:cs="Calibri"/>
                <w:b/>
                <w:bCs/>
                <w:color w:val="auto"/>
                <w:kern w:val="0"/>
                <w14:ligatures w14:val="none"/>
              </w:rPr>
              <w:t>Bank</w:t>
            </w:r>
          </w:p>
        </w:tc>
        <w:tc>
          <w:tcPr>
            <w:tcW w:w="1770" w:type="dxa"/>
            <w:tcBorders>
              <w:top w:val="nil"/>
              <w:left w:val="nil"/>
              <w:bottom w:val="nil"/>
              <w:right w:val="nil"/>
            </w:tcBorders>
            <w:shd w:val="clear" w:color="auto" w:fill="auto"/>
            <w:noWrap/>
            <w:vAlign w:val="bottom"/>
            <w:hideMark/>
          </w:tcPr>
          <w:p w14:paraId="6395E7EF" w14:textId="77777777" w:rsidR="00384CBB" w:rsidRPr="008161A8" w:rsidRDefault="00384CBB" w:rsidP="00384CBB">
            <w:pPr>
              <w:spacing w:after="0" w:line="240" w:lineRule="auto"/>
              <w:rPr>
                <w:rFonts w:ascii="Calibri" w:eastAsia="Times New Roman" w:hAnsi="Calibri" w:cs="Calibri"/>
                <w:b/>
                <w:bCs/>
                <w:color w:val="auto"/>
                <w:kern w:val="0"/>
                <w14:ligatures w14:val="none"/>
              </w:rPr>
            </w:pPr>
            <w:r w:rsidRPr="008161A8">
              <w:rPr>
                <w:rFonts w:ascii="Calibri" w:eastAsia="Times New Roman" w:hAnsi="Calibri" w:cs="Calibri"/>
                <w:b/>
                <w:bCs/>
                <w:color w:val="auto"/>
                <w:kern w:val="0"/>
                <w14:ligatures w14:val="none"/>
              </w:rPr>
              <w:t>Liquor</w:t>
            </w:r>
          </w:p>
        </w:tc>
      </w:tr>
      <w:tr w:rsidR="005448BF" w:rsidRPr="008161A8" w14:paraId="31C5FDC3" w14:textId="77777777" w:rsidTr="00384CBB">
        <w:trPr>
          <w:trHeight w:val="461"/>
        </w:trPr>
        <w:tc>
          <w:tcPr>
            <w:tcW w:w="999" w:type="dxa"/>
            <w:tcBorders>
              <w:top w:val="nil"/>
              <w:left w:val="nil"/>
              <w:bottom w:val="nil"/>
              <w:right w:val="nil"/>
            </w:tcBorders>
            <w:shd w:val="clear" w:color="auto" w:fill="auto"/>
            <w:noWrap/>
            <w:vAlign w:val="bottom"/>
            <w:hideMark/>
          </w:tcPr>
          <w:p w14:paraId="6B8F5DF1" w14:textId="77777777" w:rsidR="00384CBB" w:rsidRPr="008161A8" w:rsidRDefault="00384CBB" w:rsidP="00384CBB">
            <w:pPr>
              <w:spacing w:after="0" w:line="240" w:lineRule="auto"/>
              <w:rPr>
                <w:rFonts w:ascii="Calibri" w:eastAsia="Times New Roman" w:hAnsi="Calibri" w:cs="Calibri"/>
                <w:b/>
                <w:bCs/>
                <w:color w:val="auto"/>
                <w:kern w:val="0"/>
                <w14:ligatures w14:val="none"/>
              </w:rPr>
            </w:pPr>
            <w:r w:rsidRPr="008161A8">
              <w:rPr>
                <w:rFonts w:ascii="Calibri" w:eastAsia="Times New Roman" w:hAnsi="Calibri" w:cs="Calibri"/>
                <w:b/>
                <w:bCs/>
                <w:color w:val="auto"/>
                <w:kern w:val="0"/>
                <w14:ligatures w14:val="none"/>
              </w:rPr>
              <w:t>Bank</w:t>
            </w:r>
          </w:p>
        </w:tc>
        <w:tc>
          <w:tcPr>
            <w:tcW w:w="17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13E51A" w14:textId="77777777" w:rsidR="00384CBB" w:rsidRPr="008161A8" w:rsidRDefault="00384CBB" w:rsidP="00384CBB">
            <w:pPr>
              <w:spacing w:after="0" w:line="240" w:lineRule="auto"/>
              <w:rPr>
                <w:rFonts w:ascii="Calibri" w:eastAsia="Times New Roman" w:hAnsi="Calibri" w:cs="Calibri"/>
                <w:b/>
                <w:bCs/>
                <w:color w:val="auto"/>
                <w:kern w:val="0"/>
                <w14:ligatures w14:val="none"/>
              </w:rPr>
            </w:pPr>
            <w:proofErr w:type="gramStart"/>
            <w:r w:rsidRPr="008161A8">
              <w:rPr>
                <w:rFonts w:ascii="Calibri" w:eastAsia="Times New Roman" w:hAnsi="Calibri" w:cs="Calibri"/>
                <w:b/>
                <w:bCs/>
                <w:color w:val="auto"/>
                <w:kern w:val="0"/>
                <w14:ligatures w14:val="none"/>
              </w:rPr>
              <w:t>20,000 ;</w:t>
            </w:r>
            <w:proofErr w:type="gramEnd"/>
            <w:r w:rsidRPr="008161A8">
              <w:rPr>
                <w:rFonts w:ascii="Calibri" w:eastAsia="Times New Roman" w:hAnsi="Calibri" w:cs="Calibri"/>
                <w:b/>
                <w:bCs/>
                <w:color w:val="auto"/>
                <w:kern w:val="0"/>
                <w14:ligatures w14:val="none"/>
              </w:rPr>
              <w:t xml:space="preserve"> 20,000</w:t>
            </w:r>
          </w:p>
        </w:tc>
        <w:tc>
          <w:tcPr>
            <w:tcW w:w="1770" w:type="dxa"/>
            <w:tcBorders>
              <w:top w:val="single" w:sz="4" w:space="0" w:color="auto"/>
              <w:left w:val="nil"/>
              <w:bottom w:val="single" w:sz="4" w:space="0" w:color="auto"/>
              <w:right w:val="single" w:sz="4" w:space="0" w:color="auto"/>
            </w:tcBorders>
            <w:shd w:val="clear" w:color="auto" w:fill="auto"/>
            <w:noWrap/>
            <w:vAlign w:val="bottom"/>
            <w:hideMark/>
          </w:tcPr>
          <w:p w14:paraId="74490EB4" w14:textId="77777777" w:rsidR="00384CBB" w:rsidRPr="008161A8" w:rsidRDefault="00384CBB" w:rsidP="00384CBB">
            <w:pPr>
              <w:spacing w:after="0" w:line="240" w:lineRule="auto"/>
              <w:rPr>
                <w:rFonts w:ascii="Calibri" w:eastAsia="Times New Roman" w:hAnsi="Calibri" w:cs="Calibri"/>
                <w:b/>
                <w:bCs/>
                <w:color w:val="auto"/>
                <w:kern w:val="0"/>
                <w14:ligatures w14:val="none"/>
              </w:rPr>
            </w:pPr>
            <w:proofErr w:type="gramStart"/>
            <w:r w:rsidRPr="008161A8">
              <w:rPr>
                <w:rFonts w:ascii="Calibri" w:eastAsia="Times New Roman" w:hAnsi="Calibri" w:cs="Calibri"/>
                <w:b/>
                <w:bCs/>
                <w:color w:val="auto"/>
                <w:kern w:val="0"/>
                <w14:ligatures w14:val="none"/>
              </w:rPr>
              <w:t>0 ;</w:t>
            </w:r>
            <w:proofErr w:type="gramEnd"/>
            <w:r w:rsidRPr="008161A8">
              <w:rPr>
                <w:rFonts w:ascii="Calibri" w:eastAsia="Times New Roman" w:hAnsi="Calibri" w:cs="Calibri"/>
                <w:b/>
                <w:bCs/>
                <w:color w:val="auto"/>
                <w:kern w:val="0"/>
                <w14:ligatures w14:val="none"/>
              </w:rPr>
              <w:t xml:space="preserve"> 1000</w:t>
            </w:r>
          </w:p>
        </w:tc>
      </w:tr>
      <w:tr w:rsidR="005448BF" w:rsidRPr="008161A8" w14:paraId="4C11482C" w14:textId="77777777" w:rsidTr="00384CBB">
        <w:trPr>
          <w:trHeight w:val="461"/>
        </w:trPr>
        <w:tc>
          <w:tcPr>
            <w:tcW w:w="999" w:type="dxa"/>
            <w:tcBorders>
              <w:top w:val="nil"/>
              <w:left w:val="nil"/>
              <w:bottom w:val="nil"/>
              <w:right w:val="nil"/>
            </w:tcBorders>
            <w:shd w:val="clear" w:color="auto" w:fill="auto"/>
            <w:noWrap/>
            <w:vAlign w:val="bottom"/>
            <w:hideMark/>
          </w:tcPr>
          <w:p w14:paraId="13A4EAC0" w14:textId="77777777" w:rsidR="00384CBB" w:rsidRPr="008161A8" w:rsidRDefault="00384CBB" w:rsidP="00384CBB">
            <w:pPr>
              <w:spacing w:after="0" w:line="240" w:lineRule="auto"/>
              <w:rPr>
                <w:rFonts w:ascii="Calibri" w:eastAsia="Times New Roman" w:hAnsi="Calibri" w:cs="Calibri"/>
                <w:b/>
                <w:bCs/>
                <w:color w:val="auto"/>
                <w:kern w:val="0"/>
                <w14:ligatures w14:val="none"/>
              </w:rPr>
            </w:pPr>
            <w:r w:rsidRPr="008161A8">
              <w:rPr>
                <w:rFonts w:ascii="Calibri" w:eastAsia="Times New Roman" w:hAnsi="Calibri" w:cs="Calibri"/>
                <w:b/>
                <w:bCs/>
                <w:color w:val="auto"/>
                <w:kern w:val="0"/>
                <w14:ligatures w14:val="none"/>
              </w:rPr>
              <w:t>Liquor</w:t>
            </w:r>
          </w:p>
        </w:tc>
        <w:tc>
          <w:tcPr>
            <w:tcW w:w="1770" w:type="dxa"/>
            <w:tcBorders>
              <w:top w:val="nil"/>
              <w:left w:val="single" w:sz="4" w:space="0" w:color="auto"/>
              <w:bottom w:val="single" w:sz="4" w:space="0" w:color="auto"/>
              <w:right w:val="single" w:sz="4" w:space="0" w:color="auto"/>
            </w:tcBorders>
            <w:shd w:val="clear" w:color="auto" w:fill="auto"/>
            <w:noWrap/>
            <w:vAlign w:val="bottom"/>
            <w:hideMark/>
          </w:tcPr>
          <w:p w14:paraId="38CE711C" w14:textId="77777777" w:rsidR="00384CBB" w:rsidRPr="008161A8" w:rsidRDefault="00384CBB" w:rsidP="00384CBB">
            <w:pPr>
              <w:spacing w:after="0" w:line="240" w:lineRule="auto"/>
              <w:rPr>
                <w:rFonts w:ascii="Calibri" w:eastAsia="Times New Roman" w:hAnsi="Calibri" w:cs="Calibri"/>
                <w:b/>
                <w:bCs/>
                <w:color w:val="auto"/>
                <w:kern w:val="0"/>
                <w14:ligatures w14:val="none"/>
              </w:rPr>
            </w:pPr>
            <w:r w:rsidRPr="008161A8">
              <w:rPr>
                <w:rFonts w:ascii="Calibri" w:eastAsia="Times New Roman" w:hAnsi="Calibri" w:cs="Calibri"/>
                <w:b/>
                <w:bCs/>
                <w:color w:val="auto"/>
                <w:kern w:val="0"/>
                <w14:ligatures w14:val="none"/>
              </w:rPr>
              <w:t>1000; 0</w:t>
            </w:r>
          </w:p>
        </w:tc>
        <w:tc>
          <w:tcPr>
            <w:tcW w:w="1770" w:type="dxa"/>
            <w:tcBorders>
              <w:top w:val="nil"/>
              <w:left w:val="nil"/>
              <w:bottom w:val="single" w:sz="4" w:space="0" w:color="auto"/>
              <w:right w:val="single" w:sz="4" w:space="0" w:color="auto"/>
            </w:tcBorders>
            <w:shd w:val="clear" w:color="auto" w:fill="auto"/>
            <w:noWrap/>
            <w:vAlign w:val="bottom"/>
            <w:hideMark/>
          </w:tcPr>
          <w:p w14:paraId="62D62333" w14:textId="77777777" w:rsidR="00384CBB" w:rsidRPr="008161A8" w:rsidRDefault="00384CBB" w:rsidP="00384CBB">
            <w:pPr>
              <w:spacing w:after="0" w:line="240" w:lineRule="auto"/>
              <w:rPr>
                <w:rFonts w:ascii="Calibri" w:eastAsia="Times New Roman" w:hAnsi="Calibri" w:cs="Calibri"/>
                <w:b/>
                <w:bCs/>
                <w:color w:val="auto"/>
                <w:kern w:val="0"/>
                <w14:ligatures w14:val="none"/>
              </w:rPr>
            </w:pPr>
            <w:r w:rsidRPr="008161A8">
              <w:rPr>
                <w:rFonts w:ascii="Calibri" w:eastAsia="Times New Roman" w:hAnsi="Calibri" w:cs="Calibri"/>
                <w:b/>
                <w:bCs/>
                <w:color w:val="auto"/>
                <w:kern w:val="0"/>
                <w14:ligatures w14:val="none"/>
              </w:rPr>
              <w:t>1000; 1000</w:t>
            </w:r>
          </w:p>
        </w:tc>
      </w:tr>
    </w:tbl>
    <w:p w14:paraId="2B42B9A5" w14:textId="42EC1DB0" w:rsidR="00426DB0" w:rsidRPr="008161A8" w:rsidRDefault="00426DB0" w:rsidP="00837C64">
      <w:pPr>
        <w:pStyle w:val="ListParagraph"/>
        <w:spacing w:line="360" w:lineRule="auto"/>
        <w:ind w:left="786"/>
        <w:jc w:val="both"/>
        <w:rPr>
          <w:color w:val="auto"/>
        </w:rPr>
      </w:pPr>
    </w:p>
    <w:p w14:paraId="2CA7834A" w14:textId="77777777" w:rsidR="00384CBB" w:rsidRPr="008161A8" w:rsidRDefault="00426DB0" w:rsidP="00837C64">
      <w:pPr>
        <w:pStyle w:val="ListParagraph"/>
        <w:spacing w:line="360" w:lineRule="auto"/>
        <w:ind w:left="786"/>
        <w:jc w:val="both"/>
        <w:rPr>
          <w:color w:val="auto"/>
        </w:rPr>
      </w:pPr>
      <w:r w:rsidRPr="008161A8">
        <w:rPr>
          <w:color w:val="auto"/>
        </w:rPr>
        <w:t xml:space="preserve">                  </w:t>
      </w:r>
      <w:r w:rsidR="00547749" w:rsidRPr="008161A8">
        <w:rPr>
          <w:color w:val="auto"/>
        </w:rPr>
        <w:tab/>
      </w:r>
      <w:r w:rsidR="00547749" w:rsidRPr="008161A8">
        <w:rPr>
          <w:color w:val="auto"/>
        </w:rPr>
        <w:tab/>
      </w:r>
    </w:p>
    <w:p w14:paraId="08C0B31D" w14:textId="57E5F9A8" w:rsidR="00547749" w:rsidRPr="008161A8" w:rsidRDefault="00547749" w:rsidP="00837C64">
      <w:pPr>
        <w:pStyle w:val="ListParagraph"/>
        <w:spacing w:line="360" w:lineRule="auto"/>
        <w:ind w:left="786"/>
        <w:jc w:val="both"/>
        <w:rPr>
          <w:color w:val="auto"/>
        </w:rPr>
      </w:pPr>
    </w:p>
    <w:p w14:paraId="2A6B7564" w14:textId="5B473C2F" w:rsidR="00547749" w:rsidRPr="008161A8" w:rsidRDefault="00547749" w:rsidP="00837C64">
      <w:pPr>
        <w:pStyle w:val="ListParagraph"/>
        <w:spacing w:line="360" w:lineRule="auto"/>
        <w:ind w:left="786"/>
        <w:jc w:val="both"/>
        <w:rPr>
          <w:color w:val="auto"/>
        </w:rPr>
      </w:pPr>
    </w:p>
    <w:p w14:paraId="78526913" w14:textId="77777777" w:rsidR="00B670D5" w:rsidRPr="008161A8" w:rsidRDefault="00B670D5" w:rsidP="00B670D5">
      <w:pPr>
        <w:rPr>
          <w:color w:val="auto"/>
        </w:rPr>
      </w:pPr>
    </w:p>
    <w:p w14:paraId="6FF4B28E" w14:textId="77777777" w:rsidR="00B670D5" w:rsidRPr="008161A8" w:rsidRDefault="00B670D5" w:rsidP="00B670D5">
      <w:pPr>
        <w:rPr>
          <w:color w:val="auto"/>
        </w:rPr>
      </w:pPr>
    </w:p>
    <w:p w14:paraId="67935CA5" w14:textId="5E27B59B" w:rsidR="00B670D5" w:rsidRPr="008161A8" w:rsidRDefault="00B670D5" w:rsidP="00A9442B">
      <w:pPr>
        <w:ind w:firstLine="720"/>
        <w:rPr>
          <w:b/>
          <w:bCs/>
          <w:color w:val="auto"/>
        </w:rPr>
      </w:pPr>
      <w:r w:rsidRPr="008161A8">
        <w:rPr>
          <w:b/>
          <w:bCs/>
          <w:color w:val="auto"/>
        </w:rPr>
        <w:t xml:space="preserve">Notice that there are two </w:t>
      </w:r>
      <w:r w:rsidR="00567A09" w:rsidRPr="008161A8">
        <w:rPr>
          <w:b/>
          <w:bCs/>
          <w:color w:val="auto"/>
        </w:rPr>
        <w:t xml:space="preserve">Nash </w:t>
      </w:r>
      <w:proofErr w:type="gramStart"/>
      <w:r w:rsidR="00567A09" w:rsidRPr="008161A8">
        <w:rPr>
          <w:b/>
          <w:bCs/>
          <w:color w:val="auto"/>
        </w:rPr>
        <w:t>Equilibria ,</w:t>
      </w:r>
      <w:proofErr w:type="gramEnd"/>
      <w:r w:rsidR="00567A09" w:rsidRPr="008161A8">
        <w:rPr>
          <w:b/>
          <w:bCs/>
          <w:color w:val="auto"/>
        </w:rPr>
        <w:t xml:space="preserve"> (Bank, Bank) and (Liquor, Liquor)</w:t>
      </w:r>
    </w:p>
    <w:p w14:paraId="51056201" w14:textId="11646E70" w:rsidR="00B670D5" w:rsidRPr="008161A8" w:rsidRDefault="00B670D5" w:rsidP="00B670D5">
      <w:pPr>
        <w:tabs>
          <w:tab w:val="left" w:pos="1584"/>
        </w:tabs>
        <w:rPr>
          <w:b/>
          <w:bCs/>
          <w:color w:val="auto"/>
        </w:rPr>
      </w:pPr>
    </w:p>
    <w:p w14:paraId="16D2103E" w14:textId="77777777" w:rsidR="00257D97" w:rsidRPr="008161A8" w:rsidRDefault="00257D97" w:rsidP="00B670D5">
      <w:pPr>
        <w:tabs>
          <w:tab w:val="left" w:pos="1584"/>
        </w:tabs>
        <w:rPr>
          <w:b/>
          <w:bCs/>
          <w:color w:val="auto"/>
        </w:rPr>
      </w:pPr>
    </w:p>
    <w:p w14:paraId="68405EEC" w14:textId="2B0E23D6" w:rsidR="00400B2B" w:rsidRPr="008161A8" w:rsidRDefault="00400B2B" w:rsidP="009E7B9A">
      <w:pPr>
        <w:pStyle w:val="ListParagraph"/>
        <w:numPr>
          <w:ilvl w:val="0"/>
          <w:numId w:val="49"/>
        </w:numPr>
        <w:tabs>
          <w:tab w:val="left" w:pos="1584"/>
        </w:tabs>
        <w:rPr>
          <w:color w:val="auto"/>
        </w:rPr>
      </w:pPr>
      <w:r w:rsidRPr="008161A8">
        <w:rPr>
          <w:color w:val="auto"/>
        </w:rPr>
        <w:t xml:space="preserve">Consider the curve shown in the figure below, which shows the market demand, marginal cost, and marginal revenue curve for firms in an oligopolistic industry. In this example, we assume firms have zero fixed costs. </w:t>
      </w:r>
    </w:p>
    <w:p w14:paraId="76FD6D78" w14:textId="77777777" w:rsidR="00400B2B" w:rsidRPr="008161A8" w:rsidRDefault="00400B2B" w:rsidP="00400B2B">
      <w:pPr>
        <w:tabs>
          <w:tab w:val="left" w:pos="1584"/>
        </w:tabs>
        <w:rPr>
          <w:color w:val="auto"/>
        </w:rPr>
      </w:pPr>
    </w:p>
    <w:p w14:paraId="65B543CA" w14:textId="77777777" w:rsidR="00400B2B" w:rsidRPr="008161A8" w:rsidRDefault="00400B2B" w:rsidP="00400B2B">
      <w:pPr>
        <w:tabs>
          <w:tab w:val="left" w:pos="1584"/>
        </w:tabs>
        <w:rPr>
          <w:color w:val="auto"/>
        </w:rPr>
      </w:pPr>
    </w:p>
    <w:p w14:paraId="0D4A218D" w14:textId="082E8BEA" w:rsidR="00400B2B" w:rsidRPr="008161A8" w:rsidRDefault="00AB610D" w:rsidP="00400B2B">
      <w:pPr>
        <w:tabs>
          <w:tab w:val="left" w:pos="1584"/>
        </w:tabs>
        <w:rPr>
          <w:color w:val="auto"/>
        </w:rPr>
      </w:pPr>
      <w:r w:rsidRPr="008161A8">
        <w:rPr>
          <w:rFonts w:eastAsia="Cambria Math" w:cs="Times New Roman"/>
          <w:noProof/>
        </w:rPr>
        <w:drawing>
          <wp:inline distT="0" distB="0" distL="0" distR="0" wp14:anchorId="7CBA45F4" wp14:editId="111A9974">
            <wp:extent cx="3419348" cy="2498725"/>
            <wp:effectExtent l="0" t="0" r="0" b="0"/>
            <wp:docPr id="759" name="Picture 759" descr="A diagram of a sales diagram&#10;&#10;Description automatically generated"/>
            <wp:cNvGraphicFramePr/>
            <a:graphic xmlns:a="http://schemas.openxmlformats.org/drawingml/2006/main">
              <a:graphicData uri="http://schemas.openxmlformats.org/drawingml/2006/picture">
                <pic:pic xmlns:pic="http://schemas.openxmlformats.org/drawingml/2006/picture">
                  <pic:nvPicPr>
                    <pic:cNvPr id="759" name="Picture 759" descr="A diagram of a sales diagram&#10;&#10;Description automatically generated"/>
                    <pic:cNvPicPr/>
                  </pic:nvPicPr>
                  <pic:blipFill>
                    <a:blip r:embed="rId7"/>
                    <a:stretch>
                      <a:fillRect/>
                    </a:stretch>
                  </pic:blipFill>
                  <pic:spPr>
                    <a:xfrm>
                      <a:off x="0" y="0"/>
                      <a:ext cx="3419348" cy="2498725"/>
                    </a:xfrm>
                    <a:prstGeom prst="rect">
                      <a:avLst/>
                    </a:prstGeom>
                  </pic:spPr>
                </pic:pic>
              </a:graphicData>
            </a:graphic>
          </wp:inline>
        </w:drawing>
      </w:r>
    </w:p>
    <w:p w14:paraId="79947818" w14:textId="77777777" w:rsidR="00525A72" w:rsidRPr="008161A8" w:rsidRDefault="00525A72" w:rsidP="00525A72">
      <w:pPr>
        <w:pStyle w:val="ListParagraph"/>
        <w:numPr>
          <w:ilvl w:val="0"/>
          <w:numId w:val="44"/>
        </w:numPr>
        <w:tabs>
          <w:tab w:val="left" w:pos="1584"/>
        </w:tabs>
        <w:rPr>
          <w:color w:val="auto"/>
        </w:rPr>
      </w:pPr>
      <w:r w:rsidRPr="008161A8">
        <w:rPr>
          <w:color w:val="auto"/>
        </w:rPr>
        <w:t xml:space="preserve">Suppose the firms collude to form a cartel. What price will the cartel charge? What quantity will the cartel supply? How much profit will the cartel earn? </w:t>
      </w:r>
    </w:p>
    <w:p w14:paraId="4FD02EE6" w14:textId="77777777" w:rsidR="00525A72" w:rsidRPr="008161A8" w:rsidRDefault="00525A72" w:rsidP="00525A72">
      <w:pPr>
        <w:pStyle w:val="ListParagraph"/>
        <w:tabs>
          <w:tab w:val="left" w:pos="1584"/>
        </w:tabs>
        <w:rPr>
          <w:b/>
          <w:bCs/>
          <w:color w:val="auto"/>
        </w:rPr>
      </w:pPr>
      <w:r w:rsidRPr="008161A8">
        <w:rPr>
          <w:b/>
          <w:bCs/>
          <w:color w:val="auto"/>
        </w:rPr>
        <w:t xml:space="preserve">If the firms form a cartel, they will act like a monopoly, choosing the quantity of output where MR = MC. Drawing a line from the monopoly quantity up to the demand curve shows the monopoly price. Assuming that fixed costs are zero, and with an understanding of cost and profit, we can infer that when the marginal cost curve is horizontal, average cost is the same as marginal cost. Thus, the cartel will earn positive economic profits equal to the area of the rectangle, with a base equal to the monopoly quantity and a height equal to the difference between price (on the demand above the monopoly quantity) and average cost, as shown in the following figure. </w:t>
      </w:r>
    </w:p>
    <w:p w14:paraId="746C129D" w14:textId="091422D8" w:rsidR="00AB610D" w:rsidRPr="008161A8" w:rsidRDefault="002E60F0" w:rsidP="002E60F0">
      <w:pPr>
        <w:pStyle w:val="ListParagraph"/>
        <w:tabs>
          <w:tab w:val="left" w:pos="1584"/>
        </w:tabs>
        <w:rPr>
          <w:color w:val="auto"/>
        </w:rPr>
      </w:pPr>
      <w:r w:rsidRPr="008161A8">
        <w:rPr>
          <w:rFonts w:eastAsia="Cambria Math" w:cs="Times New Roman"/>
          <w:noProof/>
        </w:rPr>
        <w:drawing>
          <wp:inline distT="0" distB="0" distL="0" distR="0" wp14:anchorId="6489772F" wp14:editId="08AE2131">
            <wp:extent cx="4594225" cy="2238248"/>
            <wp:effectExtent l="0" t="0" r="0" b="0"/>
            <wp:docPr id="761" name="Picture 761" descr="A diagram of a cost reduction&#10;&#10;Description automatically generated"/>
            <wp:cNvGraphicFramePr/>
            <a:graphic xmlns:a="http://schemas.openxmlformats.org/drawingml/2006/main">
              <a:graphicData uri="http://schemas.openxmlformats.org/drawingml/2006/picture">
                <pic:pic xmlns:pic="http://schemas.openxmlformats.org/drawingml/2006/picture">
                  <pic:nvPicPr>
                    <pic:cNvPr id="761" name="Picture 761" descr="A diagram of a cost reduction&#10;&#10;Description automatically generated"/>
                    <pic:cNvPicPr/>
                  </pic:nvPicPr>
                  <pic:blipFill>
                    <a:blip r:embed="rId8"/>
                    <a:stretch>
                      <a:fillRect/>
                    </a:stretch>
                  </pic:blipFill>
                  <pic:spPr>
                    <a:xfrm>
                      <a:off x="0" y="0"/>
                      <a:ext cx="4594225" cy="2238248"/>
                    </a:xfrm>
                    <a:prstGeom prst="rect">
                      <a:avLst/>
                    </a:prstGeom>
                  </pic:spPr>
                </pic:pic>
              </a:graphicData>
            </a:graphic>
          </wp:inline>
        </w:drawing>
      </w:r>
    </w:p>
    <w:p w14:paraId="7A706185" w14:textId="77777777" w:rsidR="003D60D6" w:rsidRPr="008161A8" w:rsidRDefault="003D60D6" w:rsidP="003D60D6">
      <w:pPr>
        <w:pStyle w:val="ListParagraph"/>
        <w:numPr>
          <w:ilvl w:val="0"/>
          <w:numId w:val="44"/>
        </w:numPr>
        <w:tabs>
          <w:tab w:val="left" w:pos="1584"/>
        </w:tabs>
        <w:rPr>
          <w:color w:val="auto"/>
        </w:rPr>
      </w:pPr>
      <w:r w:rsidRPr="008161A8">
        <w:rPr>
          <w:color w:val="auto"/>
        </w:rPr>
        <w:lastRenderedPageBreak/>
        <w:t xml:space="preserve">Suppose now that the cartel breaks up and the oligopolistic firms compete as vigorously as possible by cutting the price and increasing sales. What will the industry quantity and price be? What will the collective profits be of all firms in the industry? </w:t>
      </w:r>
    </w:p>
    <w:p w14:paraId="3C577E46" w14:textId="77777777" w:rsidR="002E60F0" w:rsidRPr="008161A8" w:rsidRDefault="002E60F0" w:rsidP="002E60F0">
      <w:pPr>
        <w:pStyle w:val="ListParagraph"/>
        <w:tabs>
          <w:tab w:val="left" w:pos="1584"/>
        </w:tabs>
        <w:rPr>
          <w:color w:val="auto"/>
        </w:rPr>
      </w:pPr>
    </w:p>
    <w:p w14:paraId="63A862D2" w14:textId="77777777" w:rsidR="005266EC" w:rsidRPr="008161A8" w:rsidRDefault="005266EC" w:rsidP="005266EC">
      <w:pPr>
        <w:tabs>
          <w:tab w:val="left" w:pos="1584"/>
        </w:tabs>
        <w:rPr>
          <w:b/>
          <w:bCs/>
          <w:color w:val="auto"/>
        </w:rPr>
      </w:pPr>
      <w:r w:rsidRPr="008161A8">
        <w:rPr>
          <w:b/>
          <w:bCs/>
          <w:color w:val="auto"/>
        </w:rPr>
        <w:t xml:space="preserve">The firms will expand output and cut </w:t>
      </w:r>
      <w:proofErr w:type="gramStart"/>
      <w:r w:rsidRPr="008161A8">
        <w:rPr>
          <w:b/>
          <w:bCs/>
          <w:color w:val="auto"/>
        </w:rPr>
        <w:t>price</w:t>
      </w:r>
      <w:proofErr w:type="gramEnd"/>
      <w:r w:rsidRPr="008161A8">
        <w:rPr>
          <w:b/>
          <w:bCs/>
          <w:color w:val="auto"/>
        </w:rPr>
        <w:t xml:space="preserve"> </w:t>
      </w:r>
      <w:proofErr w:type="gramStart"/>
      <w:r w:rsidRPr="008161A8">
        <w:rPr>
          <w:b/>
          <w:bCs/>
          <w:color w:val="auto"/>
        </w:rPr>
        <w:t>as long as</w:t>
      </w:r>
      <w:proofErr w:type="gramEnd"/>
      <w:r w:rsidRPr="008161A8">
        <w:rPr>
          <w:b/>
          <w:bCs/>
          <w:color w:val="auto"/>
        </w:rPr>
        <w:t xml:space="preserve"> there are profits remaining. The long-run equilibrium will occur at the point where average cost equals demand. As a result, the oligopoly will earn zero economic profits due to “cutthroat competition,” as shown in the next figure. </w:t>
      </w:r>
    </w:p>
    <w:p w14:paraId="2A98B857" w14:textId="650E4F30" w:rsidR="00257D97" w:rsidRPr="008161A8" w:rsidRDefault="005311ED" w:rsidP="00B670D5">
      <w:pPr>
        <w:tabs>
          <w:tab w:val="left" w:pos="1584"/>
        </w:tabs>
        <w:rPr>
          <w:b/>
          <w:bCs/>
          <w:color w:val="auto"/>
        </w:rPr>
      </w:pPr>
      <w:r w:rsidRPr="008161A8">
        <w:rPr>
          <w:rFonts w:eastAsia="Cambria Math" w:cs="Times New Roman"/>
          <w:noProof/>
        </w:rPr>
        <w:drawing>
          <wp:inline distT="0" distB="0" distL="0" distR="0" wp14:anchorId="7100E204" wp14:editId="49EB9DC7">
            <wp:extent cx="4723638" cy="2301240"/>
            <wp:effectExtent l="0" t="0" r="0" b="0"/>
            <wp:docPr id="825" name="Picture 825" descr="A diagram of a cost reduction&#10;&#10;Description automatically generated"/>
            <wp:cNvGraphicFramePr/>
            <a:graphic xmlns:a="http://schemas.openxmlformats.org/drawingml/2006/main">
              <a:graphicData uri="http://schemas.openxmlformats.org/drawingml/2006/picture">
                <pic:pic xmlns:pic="http://schemas.openxmlformats.org/drawingml/2006/picture">
                  <pic:nvPicPr>
                    <pic:cNvPr id="825" name="Picture 825" descr="A diagram of a cost reduction&#10;&#10;Description automatically generated"/>
                    <pic:cNvPicPr/>
                  </pic:nvPicPr>
                  <pic:blipFill>
                    <a:blip r:embed="rId9"/>
                    <a:stretch>
                      <a:fillRect/>
                    </a:stretch>
                  </pic:blipFill>
                  <pic:spPr>
                    <a:xfrm>
                      <a:off x="0" y="0"/>
                      <a:ext cx="4723638" cy="2301240"/>
                    </a:xfrm>
                    <a:prstGeom prst="rect">
                      <a:avLst/>
                    </a:prstGeom>
                  </pic:spPr>
                </pic:pic>
              </a:graphicData>
            </a:graphic>
          </wp:inline>
        </w:drawing>
      </w:r>
    </w:p>
    <w:p w14:paraId="68195456" w14:textId="77777777" w:rsidR="00EB0E76" w:rsidRPr="008161A8" w:rsidRDefault="00EB0E76" w:rsidP="00EB0E76">
      <w:pPr>
        <w:numPr>
          <w:ilvl w:val="0"/>
          <w:numId w:val="44"/>
        </w:numPr>
        <w:tabs>
          <w:tab w:val="left" w:pos="1584"/>
        </w:tabs>
        <w:rPr>
          <w:b/>
          <w:bCs/>
          <w:color w:val="auto"/>
        </w:rPr>
      </w:pPr>
      <w:r w:rsidRPr="008161A8">
        <w:rPr>
          <w:color w:val="auto"/>
        </w:rPr>
        <w:t>Compare the equilibrium price, quantity, and profit for the cartel and cutthroat competition outcomes</w:t>
      </w:r>
      <w:r w:rsidRPr="008161A8">
        <w:rPr>
          <w:b/>
          <w:bCs/>
          <w:color w:val="auto"/>
        </w:rPr>
        <w:t xml:space="preserve">. </w:t>
      </w:r>
    </w:p>
    <w:p w14:paraId="0F103A48" w14:textId="125687E9" w:rsidR="005311ED" w:rsidRPr="008161A8" w:rsidRDefault="00EB0E76" w:rsidP="00EB0E76">
      <w:pPr>
        <w:tabs>
          <w:tab w:val="left" w:pos="1584"/>
        </w:tabs>
        <w:rPr>
          <w:b/>
          <w:bCs/>
          <w:color w:val="auto"/>
        </w:rPr>
      </w:pPr>
      <w:r w:rsidRPr="008161A8">
        <w:rPr>
          <w:b/>
          <w:bCs/>
          <w:color w:val="auto"/>
        </w:rPr>
        <w:t>P</w:t>
      </w:r>
      <w:r w:rsidRPr="008161A8">
        <w:rPr>
          <w:b/>
          <w:bCs/>
          <w:color w:val="auto"/>
          <w:vertAlign w:val="subscript"/>
        </w:rPr>
        <w:t>c</w:t>
      </w:r>
      <w:r w:rsidRPr="008161A8">
        <w:rPr>
          <w:b/>
          <w:bCs/>
          <w:color w:val="auto"/>
        </w:rPr>
        <w:t xml:space="preserve"> &gt; </w:t>
      </w:r>
      <w:proofErr w:type="spellStart"/>
      <w:r w:rsidRPr="008161A8">
        <w:rPr>
          <w:b/>
          <w:bCs/>
          <w:color w:val="auto"/>
        </w:rPr>
        <w:t>P</w:t>
      </w:r>
      <w:r w:rsidRPr="008161A8">
        <w:rPr>
          <w:b/>
          <w:bCs/>
          <w:color w:val="auto"/>
          <w:vertAlign w:val="subscript"/>
        </w:rPr>
        <w:t>cc</w:t>
      </w:r>
      <w:proofErr w:type="spellEnd"/>
      <w:r w:rsidRPr="008161A8">
        <w:rPr>
          <w:b/>
          <w:bCs/>
          <w:color w:val="auto"/>
        </w:rPr>
        <w:t>. Q</w:t>
      </w:r>
      <w:r w:rsidRPr="008161A8">
        <w:rPr>
          <w:b/>
          <w:bCs/>
          <w:color w:val="auto"/>
          <w:vertAlign w:val="subscript"/>
        </w:rPr>
        <w:t>c</w:t>
      </w:r>
      <w:r w:rsidRPr="008161A8">
        <w:rPr>
          <w:b/>
          <w:bCs/>
          <w:color w:val="auto"/>
        </w:rPr>
        <w:t xml:space="preserve"> &lt; </w:t>
      </w:r>
      <w:proofErr w:type="spellStart"/>
      <w:r w:rsidRPr="008161A8">
        <w:rPr>
          <w:b/>
          <w:bCs/>
          <w:color w:val="auto"/>
        </w:rPr>
        <w:t>Q</w:t>
      </w:r>
      <w:r w:rsidRPr="008161A8">
        <w:rPr>
          <w:b/>
          <w:bCs/>
          <w:color w:val="auto"/>
          <w:vertAlign w:val="subscript"/>
        </w:rPr>
        <w:t>cc</w:t>
      </w:r>
      <w:proofErr w:type="spellEnd"/>
      <w:r w:rsidRPr="008161A8">
        <w:rPr>
          <w:b/>
          <w:bCs/>
          <w:color w:val="auto"/>
        </w:rPr>
        <w:t xml:space="preserve">. </w:t>
      </w:r>
      <w:proofErr w:type="gramStart"/>
      <w:r w:rsidRPr="008161A8">
        <w:rPr>
          <w:b/>
          <w:bCs/>
          <w:color w:val="auto"/>
        </w:rPr>
        <w:t>Profit</w:t>
      </w:r>
      <w:proofErr w:type="gramEnd"/>
      <w:r w:rsidRPr="008161A8">
        <w:rPr>
          <w:b/>
          <w:bCs/>
          <w:color w:val="auto"/>
        </w:rPr>
        <w:t xml:space="preserve"> for the cartel is positive and large. Profit for </w:t>
      </w:r>
      <w:proofErr w:type="spellStart"/>
      <w:r w:rsidRPr="008161A8">
        <w:rPr>
          <w:b/>
          <w:bCs/>
          <w:color w:val="auto"/>
        </w:rPr>
        <w:t>c</w:t>
      </w:r>
      <w:r w:rsidR="00A74BEC" w:rsidRPr="008161A8">
        <w:rPr>
          <w:b/>
          <w:bCs/>
          <w:color w:val="auto"/>
        </w:rPr>
        <w:t>ourno</w:t>
      </w:r>
      <w:r w:rsidRPr="008161A8">
        <w:rPr>
          <w:b/>
          <w:bCs/>
          <w:color w:val="auto"/>
        </w:rPr>
        <w:t>t</w:t>
      </w:r>
      <w:proofErr w:type="spellEnd"/>
      <w:r w:rsidRPr="008161A8">
        <w:rPr>
          <w:b/>
          <w:bCs/>
          <w:color w:val="auto"/>
        </w:rPr>
        <w:t xml:space="preserve"> competition is zero</w:t>
      </w:r>
    </w:p>
    <w:p w14:paraId="4314EBD0" w14:textId="77777777" w:rsidR="00257D97" w:rsidRPr="008161A8" w:rsidRDefault="00257D97" w:rsidP="00B670D5">
      <w:pPr>
        <w:tabs>
          <w:tab w:val="left" w:pos="1584"/>
        </w:tabs>
        <w:rPr>
          <w:b/>
          <w:bCs/>
          <w:color w:val="auto"/>
        </w:rPr>
      </w:pPr>
    </w:p>
    <w:p w14:paraId="28FAA113" w14:textId="1D59393E" w:rsidR="005B4012" w:rsidRPr="008161A8" w:rsidRDefault="005B4012" w:rsidP="009E7B9A">
      <w:pPr>
        <w:pStyle w:val="ListParagraph"/>
        <w:numPr>
          <w:ilvl w:val="0"/>
          <w:numId w:val="49"/>
        </w:numPr>
        <w:tabs>
          <w:tab w:val="left" w:pos="1584"/>
        </w:tabs>
        <w:rPr>
          <w:color w:val="auto"/>
        </w:rPr>
      </w:pPr>
      <w:r w:rsidRPr="008161A8">
        <w:rPr>
          <w:color w:val="auto"/>
        </w:rPr>
        <w:t>Describe the essential features of the kinked-demand model of oligopoly pricing.</w:t>
      </w:r>
    </w:p>
    <w:p w14:paraId="592B6344" w14:textId="7C840078" w:rsidR="00AE179F" w:rsidRPr="008161A8" w:rsidRDefault="005B4012" w:rsidP="005B4012">
      <w:pPr>
        <w:tabs>
          <w:tab w:val="left" w:pos="1584"/>
        </w:tabs>
        <w:spacing w:line="276" w:lineRule="auto"/>
        <w:jc w:val="both"/>
        <w:rPr>
          <w:b/>
          <w:bCs/>
          <w:color w:val="auto"/>
        </w:rPr>
      </w:pPr>
      <w:r w:rsidRPr="008161A8">
        <w:rPr>
          <w:color w:val="auto"/>
        </w:rPr>
        <w:br/>
      </w:r>
      <w:r w:rsidRPr="008161A8">
        <w:rPr>
          <w:b/>
          <w:bCs/>
          <w:color w:val="auto"/>
        </w:rPr>
        <w:t xml:space="preserve">In the kinked-demand model, there is no collusion.  The demand curve for the oligopolist is “kinked” because when the firm lowers its price, its rivals will lower their prices, and its demand often will be inelastic.  When the firm increases its price, its rivals will not </w:t>
      </w:r>
      <w:proofErr w:type="gramStart"/>
      <w:r w:rsidRPr="008161A8">
        <w:rPr>
          <w:b/>
          <w:bCs/>
          <w:color w:val="auto"/>
        </w:rPr>
        <w:t>follow with</w:t>
      </w:r>
      <w:proofErr w:type="gramEnd"/>
      <w:r w:rsidRPr="008161A8">
        <w:rPr>
          <w:b/>
          <w:bCs/>
          <w:color w:val="auto"/>
        </w:rPr>
        <w:t xml:space="preserve"> price increases and its demand will be elastic.  The firm, therefore, hesitates to change its price for fear of decreasing its profits.  Two shortcomings of the kinked-demand model are that it does not explain how the going price gets set and prices are not as inflexible as implied by the model</w:t>
      </w:r>
    </w:p>
    <w:p w14:paraId="7590C685" w14:textId="6278F16A" w:rsidR="00537431" w:rsidRPr="008161A8" w:rsidRDefault="00C52064" w:rsidP="005B4012">
      <w:pPr>
        <w:tabs>
          <w:tab w:val="left" w:pos="1584"/>
        </w:tabs>
        <w:spacing w:line="276" w:lineRule="auto"/>
        <w:jc w:val="both"/>
        <w:rPr>
          <w:b/>
          <w:bCs/>
          <w:color w:val="auto"/>
        </w:rPr>
      </w:pPr>
      <w:r w:rsidRPr="008161A8">
        <w:rPr>
          <w:rFonts w:ascii="Cambria" w:hAnsi="Cambria"/>
          <w:noProof/>
          <w:bdr w:val="none" w:sz="0" w:space="0" w:color="auto" w:frame="1"/>
        </w:rPr>
        <w:lastRenderedPageBreak/>
        <w:drawing>
          <wp:inline distT="0" distB="0" distL="0" distR="0" wp14:anchorId="54D25B1B" wp14:editId="50C8EC57">
            <wp:extent cx="5760720" cy="2936253"/>
            <wp:effectExtent l="0" t="0" r="0" b="0"/>
            <wp:docPr id="160103086" name="Picture 16010308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agram&#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60720" cy="2936253"/>
                    </a:xfrm>
                    <a:prstGeom prst="rect">
                      <a:avLst/>
                    </a:prstGeom>
                    <a:noFill/>
                    <a:ln>
                      <a:noFill/>
                    </a:ln>
                  </pic:spPr>
                </pic:pic>
              </a:graphicData>
            </a:graphic>
          </wp:inline>
        </w:drawing>
      </w:r>
    </w:p>
    <w:p w14:paraId="74F752C2" w14:textId="74A13600" w:rsidR="00257D97" w:rsidRPr="008161A8" w:rsidRDefault="00257D97" w:rsidP="00B670D5">
      <w:pPr>
        <w:tabs>
          <w:tab w:val="left" w:pos="1584"/>
        </w:tabs>
        <w:rPr>
          <w:b/>
          <w:bCs/>
          <w:color w:val="auto"/>
        </w:rPr>
      </w:pPr>
    </w:p>
    <w:p w14:paraId="2667E53B" w14:textId="309ECF4A" w:rsidR="00C52064" w:rsidRPr="008161A8" w:rsidRDefault="002948EC" w:rsidP="002948EC">
      <w:pPr>
        <w:pStyle w:val="ListParagraph"/>
        <w:numPr>
          <w:ilvl w:val="0"/>
          <w:numId w:val="49"/>
        </w:numPr>
        <w:tabs>
          <w:tab w:val="left" w:pos="1584"/>
        </w:tabs>
        <w:rPr>
          <w:b/>
          <w:bCs/>
          <w:color w:val="auto"/>
        </w:rPr>
      </w:pPr>
      <w:r w:rsidRPr="008161A8">
        <w:rPr>
          <w:color w:val="auto"/>
        </w:rPr>
        <w:t>Consider the following arguments and correct them if false.</w:t>
      </w:r>
    </w:p>
    <w:p w14:paraId="63DD7BE4" w14:textId="77777777" w:rsidR="002948EC" w:rsidRPr="008161A8" w:rsidRDefault="002948EC" w:rsidP="002948EC">
      <w:pPr>
        <w:pStyle w:val="ListParagraph"/>
        <w:keepNext/>
        <w:keepLines/>
        <w:numPr>
          <w:ilvl w:val="0"/>
          <w:numId w:val="54"/>
        </w:numPr>
        <w:spacing w:after="0" w:line="276" w:lineRule="auto"/>
      </w:pPr>
      <w:r w:rsidRPr="008161A8">
        <w:t>The oligopoly model is the only model that explicitly considers how the pricing and output decisions of one firm affect other firms.</w:t>
      </w:r>
    </w:p>
    <w:p w14:paraId="42E6CBDE" w14:textId="77777777" w:rsidR="002948EC" w:rsidRPr="008161A8" w:rsidRDefault="002948EC" w:rsidP="002948EC">
      <w:pPr>
        <w:keepNext/>
        <w:keepLines/>
        <w:numPr>
          <w:ilvl w:val="0"/>
          <w:numId w:val="53"/>
        </w:numPr>
        <w:spacing w:after="0" w:line="276" w:lineRule="auto"/>
      </w:pPr>
      <w:r w:rsidRPr="008161A8">
        <w:t>true</w:t>
      </w:r>
    </w:p>
    <w:p w14:paraId="2B27EF06" w14:textId="77777777" w:rsidR="002948EC" w:rsidRPr="008161A8" w:rsidRDefault="002948EC" w:rsidP="002948EC">
      <w:pPr>
        <w:keepNext/>
        <w:keepLines/>
        <w:numPr>
          <w:ilvl w:val="0"/>
          <w:numId w:val="53"/>
        </w:numPr>
        <w:spacing w:after="0" w:line="276" w:lineRule="auto"/>
      </w:pPr>
      <w:r w:rsidRPr="008161A8">
        <w:t>false</w:t>
      </w:r>
    </w:p>
    <w:p w14:paraId="360977D2" w14:textId="77777777" w:rsidR="002948EC" w:rsidRPr="008161A8" w:rsidRDefault="002948EC" w:rsidP="002948EC">
      <w:pPr>
        <w:keepLines/>
        <w:spacing w:after="0"/>
      </w:pPr>
    </w:p>
    <w:p w14:paraId="24468770" w14:textId="77777777" w:rsidR="002948EC" w:rsidRPr="008161A8" w:rsidRDefault="002948EC" w:rsidP="002948EC">
      <w:pPr>
        <w:pStyle w:val="ListParagraph"/>
        <w:keepNext/>
        <w:keepLines/>
        <w:numPr>
          <w:ilvl w:val="0"/>
          <w:numId w:val="54"/>
        </w:numPr>
        <w:spacing w:after="0" w:line="276" w:lineRule="auto"/>
      </w:pPr>
      <w:r w:rsidRPr="008161A8">
        <w:t>The central element of the oligopoly model is that each firm produces a differentiated product.</w:t>
      </w:r>
    </w:p>
    <w:p w14:paraId="40C6867D" w14:textId="77777777" w:rsidR="002948EC" w:rsidRPr="008161A8" w:rsidRDefault="002948EC" w:rsidP="002948EC">
      <w:pPr>
        <w:keepNext/>
        <w:keepLines/>
        <w:numPr>
          <w:ilvl w:val="0"/>
          <w:numId w:val="53"/>
        </w:numPr>
        <w:spacing w:after="0" w:line="276" w:lineRule="auto"/>
      </w:pPr>
      <w:r w:rsidRPr="008161A8">
        <w:t>true</w:t>
      </w:r>
    </w:p>
    <w:p w14:paraId="1B224919" w14:textId="77777777" w:rsidR="002948EC" w:rsidRPr="008161A8" w:rsidRDefault="002948EC" w:rsidP="002948EC">
      <w:pPr>
        <w:keepNext/>
        <w:keepLines/>
        <w:numPr>
          <w:ilvl w:val="0"/>
          <w:numId w:val="53"/>
        </w:numPr>
        <w:spacing w:after="0" w:line="276" w:lineRule="auto"/>
      </w:pPr>
      <w:r w:rsidRPr="008161A8">
        <w:t>false</w:t>
      </w:r>
    </w:p>
    <w:p w14:paraId="0D5AF5D6" w14:textId="77777777" w:rsidR="002948EC" w:rsidRPr="008161A8" w:rsidRDefault="002948EC" w:rsidP="002948EC">
      <w:pPr>
        <w:keepLines/>
        <w:spacing w:after="0"/>
      </w:pPr>
    </w:p>
    <w:p w14:paraId="7595DD98" w14:textId="77777777" w:rsidR="002948EC" w:rsidRPr="008161A8" w:rsidRDefault="002948EC" w:rsidP="002948EC">
      <w:pPr>
        <w:pStyle w:val="ListParagraph"/>
        <w:keepNext/>
        <w:keepLines/>
        <w:numPr>
          <w:ilvl w:val="0"/>
          <w:numId w:val="54"/>
        </w:numPr>
        <w:spacing w:after="0" w:line="276" w:lineRule="auto"/>
      </w:pPr>
      <w:r w:rsidRPr="008161A8">
        <w:t xml:space="preserve">The cartel model of oligopoly assumes that firms jointly behave as </w:t>
      </w:r>
      <w:proofErr w:type="gramStart"/>
      <w:r w:rsidRPr="008161A8">
        <w:t>a monopolist</w:t>
      </w:r>
      <w:proofErr w:type="gramEnd"/>
      <w:r w:rsidRPr="008161A8">
        <w:t xml:space="preserve"> </w:t>
      </w:r>
      <w:proofErr w:type="gramStart"/>
      <w:r w:rsidRPr="008161A8">
        <w:t>in order to</w:t>
      </w:r>
      <w:proofErr w:type="gramEnd"/>
      <w:r w:rsidRPr="008161A8">
        <w:t xml:space="preserve"> maximize joint profits.</w:t>
      </w:r>
    </w:p>
    <w:p w14:paraId="1162FBAB" w14:textId="77777777" w:rsidR="002948EC" w:rsidRPr="008161A8" w:rsidRDefault="002948EC" w:rsidP="002948EC">
      <w:pPr>
        <w:keepNext/>
        <w:keepLines/>
        <w:numPr>
          <w:ilvl w:val="0"/>
          <w:numId w:val="53"/>
        </w:numPr>
        <w:spacing w:after="0" w:line="276" w:lineRule="auto"/>
      </w:pPr>
      <w:r w:rsidRPr="008161A8">
        <w:t>true</w:t>
      </w:r>
    </w:p>
    <w:p w14:paraId="1D5D94E2" w14:textId="77777777" w:rsidR="002948EC" w:rsidRPr="008161A8" w:rsidRDefault="002948EC" w:rsidP="002948EC">
      <w:pPr>
        <w:keepNext/>
        <w:keepLines/>
        <w:numPr>
          <w:ilvl w:val="0"/>
          <w:numId w:val="53"/>
        </w:numPr>
        <w:spacing w:after="0" w:line="276" w:lineRule="auto"/>
      </w:pPr>
      <w:r w:rsidRPr="008161A8">
        <w:t>false</w:t>
      </w:r>
    </w:p>
    <w:p w14:paraId="2A2559B3" w14:textId="77777777" w:rsidR="002948EC" w:rsidRPr="008161A8" w:rsidRDefault="002948EC" w:rsidP="002948EC">
      <w:pPr>
        <w:keepLines/>
        <w:spacing w:after="0"/>
      </w:pPr>
    </w:p>
    <w:p w14:paraId="75EEF952" w14:textId="77777777" w:rsidR="002948EC" w:rsidRPr="008161A8" w:rsidRDefault="002948EC" w:rsidP="002948EC">
      <w:pPr>
        <w:pStyle w:val="ListParagraph"/>
        <w:keepNext/>
        <w:keepLines/>
        <w:numPr>
          <w:ilvl w:val="0"/>
          <w:numId w:val="54"/>
        </w:numPr>
        <w:spacing w:after="0" w:line="276" w:lineRule="auto"/>
      </w:pPr>
      <w:r w:rsidRPr="008161A8">
        <w:t>Implicit collusion occurs when oligopolistic firms negotiate a common price.</w:t>
      </w:r>
    </w:p>
    <w:p w14:paraId="6BDFC210" w14:textId="77777777" w:rsidR="002948EC" w:rsidRPr="008161A8" w:rsidRDefault="002948EC" w:rsidP="002948EC">
      <w:pPr>
        <w:keepNext/>
        <w:keepLines/>
        <w:numPr>
          <w:ilvl w:val="0"/>
          <w:numId w:val="53"/>
        </w:numPr>
        <w:spacing w:after="0" w:line="276" w:lineRule="auto"/>
      </w:pPr>
      <w:r w:rsidRPr="008161A8">
        <w:t>true</w:t>
      </w:r>
    </w:p>
    <w:p w14:paraId="0224C2A6" w14:textId="77777777" w:rsidR="002948EC" w:rsidRPr="008161A8" w:rsidRDefault="002948EC" w:rsidP="002948EC">
      <w:pPr>
        <w:keepNext/>
        <w:keepLines/>
        <w:numPr>
          <w:ilvl w:val="0"/>
          <w:numId w:val="53"/>
        </w:numPr>
        <w:spacing w:after="0" w:line="276" w:lineRule="auto"/>
      </w:pPr>
      <w:r w:rsidRPr="008161A8">
        <w:t>false</w:t>
      </w:r>
    </w:p>
    <w:p w14:paraId="40458BE2" w14:textId="77777777" w:rsidR="002948EC" w:rsidRPr="008161A8" w:rsidRDefault="002948EC" w:rsidP="002948EC">
      <w:pPr>
        <w:pStyle w:val="ListParagraph"/>
        <w:keepNext/>
        <w:keepLines/>
        <w:numPr>
          <w:ilvl w:val="0"/>
          <w:numId w:val="54"/>
        </w:numPr>
        <w:spacing w:after="0" w:line="276" w:lineRule="auto"/>
      </w:pPr>
      <w:r w:rsidRPr="008161A8">
        <w:t>The higher an industry's concentration ratio is, the more competitive the industry is.</w:t>
      </w:r>
    </w:p>
    <w:p w14:paraId="47142EA0" w14:textId="77777777" w:rsidR="002948EC" w:rsidRPr="008161A8" w:rsidRDefault="002948EC" w:rsidP="002948EC">
      <w:pPr>
        <w:keepNext/>
        <w:keepLines/>
        <w:numPr>
          <w:ilvl w:val="0"/>
          <w:numId w:val="53"/>
        </w:numPr>
        <w:spacing w:after="0" w:line="276" w:lineRule="auto"/>
      </w:pPr>
      <w:r w:rsidRPr="008161A8">
        <w:t>true</w:t>
      </w:r>
    </w:p>
    <w:p w14:paraId="6C4D7B93" w14:textId="77777777" w:rsidR="002948EC" w:rsidRPr="008161A8" w:rsidRDefault="002948EC" w:rsidP="002948EC">
      <w:pPr>
        <w:keepNext/>
        <w:keepLines/>
        <w:numPr>
          <w:ilvl w:val="0"/>
          <w:numId w:val="53"/>
        </w:numPr>
        <w:spacing w:after="0" w:line="276" w:lineRule="auto"/>
      </w:pPr>
      <w:r w:rsidRPr="008161A8">
        <w:t>false</w:t>
      </w:r>
    </w:p>
    <w:p w14:paraId="58CE121E" w14:textId="77777777" w:rsidR="002948EC" w:rsidRPr="008161A8" w:rsidRDefault="002948EC" w:rsidP="002948EC">
      <w:pPr>
        <w:pStyle w:val="ListParagraph"/>
        <w:tabs>
          <w:tab w:val="left" w:pos="1584"/>
        </w:tabs>
        <w:ind w:left="1548"/>
        <w:rPr>
          <w:b/>
          <w:bCs/>
          <w:color w:val="auto"/>
        </w:rPr>
      </w:pPr>
    </w:p>
    <w:p w14:paraId="09329BB1" w14:textId="77777777" w:rsidR="00236856" w:rsidRPr="008161A8" w:rsidRDefault="00236856" w:rsidP="00236856">
      <w:pPr>
        <w:keepLines/>
        <w:numPr>
          <w:ilvl w:val="5"/>
          <w:numId w:val="53"/>
        </w:numPr>
        <w:spacing w:after="0" w:line="276" w:lineRule="auto"/>
      </w:pPr>
      <w:r w:rsidRPr="008161A8">
        <w:t>TRUE</w:t>
      </w:r>
    </w:p>
    <w:p w14:paraId="758B98CF" w14:textId="77777777" w:rsidR="00236856" w:rsidRPr="008161A8" w:rsidRDefault="00236856" w:rsidP="00236856">
      <w:pPr>
        <w:keepNext/>
        <w:keepLines/>
        <w:spacing w:after="0"/>
      </w:pPr>
      <w:r w:rsidRPr="008161A8">
        <w:t>Firms act independently in monopolistically competitive and perfectly competitive industries. In monopolized industries, there are no rivals to be concerned about.</w:t>
      </w:r>
    </w:p>
    <w:p w14:paraId="0772304B" w14:textId="77777777" w:rsidR="00236856" w:rsidRPr="008161A8" w:rsidRDefault="00236856" w:rsidP="00236856">
      <w:pPr>
        <w:keepLines/>
        <w:spacing w:after="0"/>
      </w:pPr>
    </w:p>
    <w:p w14:paraId="42B360B9" w14:textId="77777777" w:rsidR="00236856" w:rsidRPr="008161A8" w:rsidRDefault="00236856" w:rsidP="00236856">
      <w:pPr>
        <w:keepLines/>
        <w:numPr>
          <w:ilvl w:val="5"/>
          <w:numId w:val="53"/>
        </w:numPr>
        <w:spacing w:after="0" w:line="276" w:lineRule="auto"/>
      </w:pPr>
      <w:r w:rsidRPr="008161A8">
        <w:t>FALSE</w:t>
      </w:r>
    </w:p>
    <w:p w14:paraId="76926AE0" w14:textId="77777777" w:rsidR="00236856" w:rsidRPr="008161A8" w:rsidRDefault="00236856" w:rsidP="00236856">
      <w:pPr>
        <w:keepNext/>
        <w:keepLines/>
        <w:spacing w:after="0"/>
      </w:pPr>
      <w:r w:rsidRPr="008161A8">
        <w:t>The central element of the oligopoly model is interdependence. Firms in an oligopolistic market may produce either identical or differentiated products.</w:t>
      </w:r>
    </w:p>
    <w:p w14:paraId="6A1B1320" w14:textId="77777777" w:rsidR="00236856" w:rsidRPr="008161A8" w:rsidRDefault="00236856" w:rsidP="00236856">
      <w:pPr>
        <w:keepLines/>
        <w:spacing w:after="0"/>
      </w:pPr>
    </w:p>
    <w:p w14:paraId="2BB9A74A" w14:textId="77777777" w:rsidR="00236856" w:rsidRPr="008161A8" w:rsidRDefault="00236856" w:rsidP="00236856">
      <w:pPr>
        <w:keepLines/>
        <w:numPr>
          <w:ilvl w:val="5"/>
          <w:numId w:val="53"/>
        </w:numPr>
        <w:spacing w:after="0" w:line="276" w:lineRule="auto"/>
      </w:pPr>
      <w:r w:rsidRPr="008161A8">
        <w:lastRenderedPageBreak/>
        <w:t>TRUE</w:t>
      </w:r>
    </w:p>
    <w:p w14:paraId="0C53949B" w14:textId="77777777" w:rsidR="00236856" w:rsidRPr="008161A8" w:rsidRDefault="00236856" w:rsidP="00236856">
      <w:pPr>
        <w:keepNext/>
        <w:keepLines/>
        <w:spacing w:after="0"/>
      </w:pPr>
      <w:r w:rsidRPr="008161A8">
        <w:t xml:space="preserve">Cartels implicitly or explicitly collude in their pricing decisions </w:t>
      </w:r>
      <w:proofErr w:type="gramStart"/>
      <w:r w:rsidRPr="008161A8">
        <w:t>in an attempt to</w:t>
      </w:r>
      <w:proofErr w:type="gramEnd"/>
      <w:r w:rsidRPr="008161A8">
        <w:t xml:space="preserve"> maximize industry profits.</w:t>
      </w:r>
    </w:p>
    <w:p w14:paraId="7D78C629" w14:textId="77777777" w:rsidR="00236856" w:rsidRPr="008161A8" w:rsidRDefault="00236856" w:rsidP="00236856">
      <w:pPr>
        <w:keepLines/>
        <w:spacing w:after="0"/>
      </w:pPr>
    </w:p>
    <w:p w14:paraId="1D571A84" w14:textId="77777777" w:rsidR="00236856" w:rsidRPr="008161A8" w:rsidRDefault="00236856" w:rsidP="00236856">
      <w:pPr>
        <w:keepLines/>
        <w:numPr>
          <w:ilvl w:val="5"/>
          <w:numId w:val="53"/>
        </w:numPr>
        <w:spacing w:after="0" w:line="276" w:lineRule="auto"/>
      </w:pPr>
      <w:r w:rsidRPr="008161A8">
        <w:t>FALSE</w:t>
      </w:r>
    </w:p>
    <w:p w14:paraId="31A10B1A" w14:textId="77777777" w:rsidR="00236856" w:rsidRPr="008161A8" w:rsidRDefault="00236856" w:rsidP="00236856">
      <w:pPr>
        <w:keepNext/>
        <w:keepLines/>
        <w:spacing w:after="0"/>
      </w:pPr>
      <w:r w:rsidRPr="008161A8">
        <w:t>Implicit collusion involves no explicit communication between firms.</w:t>
      </w:r>
    </w:p>
    <w:p w14:paraId="258FBE3B" w14:textId="77777777" w:rsidR="00236856" w:rsidRPr="008161A8" w:rsidRDefault="00236856" w:rsidP="00236856">
      <w:pPr>
        <w:keepLines/>
        <w:numPr>
          <w:ilvl w:val="5"/>
          <w:numId w:val="53"/>
        </w:numPr>
        <w:spacing w:after="0" w:line="276" w:lineRule="auto"/>
      </w:pPr>
      <w:r w:rsidRPr="008161A8">
        <w:t>FALSE</w:t>
      </w:r>
    </w:p>
    <w:p w14:paraId="1681933C" w14:textId="77777777" w:rsidR="00236856" w:rsidRPr="008161A8" w:rsidRDefault="00236856" w:rsidP="00236856">
      <w:pPr>
        <w:keepNext/>
        <w:keepLines/>
        <w:spacing w:after="0"/>
      </w:pPr>
      <w:r w:rsidRPr="008161A8">
        <w:t>The concentration ratio represents the combined market share of the top firms in an industry. The larger the market share, the less competitive the industry.</w:t>
      </w:r>
    </w:p>
    <w:p w14:paraId="03FA2850" w14:textId="77777777" w:rsidR="00236856" w:rsidRPr="008161A8" w:rsidRDefault="00236856" w:rsidP="00236856">
      <w:pPr>
        <w:keepLines/>
        <w:spacing w:after="0"/>
      </w:pPr>
    </w:p>
    <w:p w14:paraId="54254D56" w14:textId="77777777" w:rsidR="00257D97" w:rsidRPr="008161A8" w:rsidRDefault="00257D97" w:rsidP="00B670D5">
      <w:pPr>
        <w:tabs>
          <w:tab w:val="left" w:pos="1584"/>
        </w:tabs>
        <w:rPr>
          <w:b/>
          <w:bCs/>
          <w:color w:val="auto"/>
        </w:rPr>
      </w:pPr>
    </w:p>
    <w:p w14:paraId="4D3EB927" w14:textId="39174334" w:rsidR="00236856" w:rsidRPr="008161A8" w:rsidRDefault="00236856" w:rsidP="00B670D5">
      <w:pPr>
        <w:tabs>
          <w:tab w:val="left" w:pos="1584"/>
        </w:tabs>
        <w:rPr>
          <w:b/>
          <w:bCs/>
          <w:color w:val="auto"/>
        </w:rPr>
      </w:pPr>
      <w:r w:rsidRPr="008161A8">
        <w:rPr>
          <w:b/>
          <w:bCs/>
          <w:color w:val="auto"/>
        </w:rPr>
        <w:t>MULTIPLE CHOICE</w:t>
      </w:r>
    </w:p>
    <w:p w14:paraId="3C736B93" w14:textId="77777777" w:rsidR="00236856" w:rsidRPr="008161A8" w:rsidRDefault="00236856" w:rsidP="00236856">
      <w:pPr>
        <w:keepNext/>
        <w:keepLines/>
        <w:numPr>
          <w:ilvl w:val="0"/>
          <w:numId w:val="52"/>
        </w:numPr>
        <w:spacing w:after="0" w:line="276" w:lineRule="auto"/>
      </w:pPr>
      <w:r w:rsidRPr="008161A8">
        <w:t>Strategic decision making is most likely to occur in which market structure?</w:t>
      </w:r>
    </w:p>
    <w:p w14:paraId="32F2B2FB" w14:textId="77777777" w:rsidR="00236856" w:rsidRPr="008161A8" w:rsidRDefault="00236856" w:rsidP="00236856">
      <w:pPr>
        <w:keepNext/>
        <w:keepLines/>
        <w:numPr>
          <w:ilvl w:val="7"/>
          <w:numId w:val="52"/>
        </w:numPr>
        <w:spacing w:after="0" w:line="276" w:lineRule="auto"/>
      </w:pPr>
      <w:r w:rsidRPr="008161A8">
        <w:t>Monopolistic competition</w:t>
      </w:r>
    </w:p>
    <w:p w14:paraId="23C91317" w14:textId="77777777" w:rsidR="00236856" w:rsidRPr="008161A8" w:rsidRDefault="00236856" w:rsidP="00236856">
      <w:pPr>
        <w:keepNext/>
        <w:keepLines/>
        <w:numPr>
          <w:ilvl w:val="7"/>
          <w:numId w:val="52"/>
        </w:numPr>
        <w:spacing w:after="0" w:line="276" w:lineRule="auto"/>
        <w:rPr>
          <w:b/>
          <w:bCs/>
        </w:rPr>
      </w:pPr>
      <w:r w:rsidRPr="008161A8">
        <w:rPr>
          <w:b/>
          <w:bCs/>
        </w:rPr>
        <w:t>Oligopoly</w:t>
      </w:r>
    </w:p>
    <w:p w14:paraId="73EE0CE7" w14:textId="77777777" w:rsidR="00236856" w:rsidRPr="008161A8" w:rsidRDefault="00236856" w:rsidP="00236856">
      <w:pPr>
        <w:keepNext/>
        <w:keepLines/>
        <w:numPr>
          <w:ilvl w:val="7"/>
          <w:numId w:val="52"/>
        </w:numPr>
        <w:spacing w:after="0" w:line="276" w:lineRule="auto"/>
      </w:pPr>
      <w:r w:rsidRPr="008161A8">
        <w:t>Perfect competition</w:t>
      </w:r>
    </w:p>
    <w:p w14:paraId="0E71F8ED" w14:textId="77777777" w:rsidR="00236856" w:rsidRPr="008161A8" w:rsidRDefault="00236856" w:rsidP="00236856">
      <w:pPr>
        <w:keepNext/>
        <w:keepLines/>
        <w:numPr>
          <w:ilvl w:val="7"/>
          <w:numId w:val="52"/>
        </w:numPr>
        <w:spacing w:after="0" w:line="276" w:lineRule="auto"/>
      </w:pPr>
      <w:r w:rsidRPr="008161A8">
        <w:t>All firms engage in strategic decision making.</w:t>
      </w:r>
    </w:p>
    <w:p w14:paraId="45674B14" w14:textId="77777777" w:rsidR="00236856" w:rsidRPr="008161A8" w:rsidRDefault="00236856" w:rsidP="00236856">
      <w:pPr>
        <w:keepLines/>
        <w:spacing w:after="0"/>
      </w:pPr>
    </w:p>
    <w:p w14:paraId="26B813D6" w14:textId="77777777" w:rsidR="00236856" w:rsidRPr="008161A8" w:rsidRDefault="00236856" w:rsidP="00236856">
      <w:pPr>
        <w:keepNext/>
        <w:keepLines/>
        <w:numPr>
          <w:ilvl w:val="0"/>
          <w:numId w:val="52"/>
        </w:numPr>
        <w:spacing w:after="0" w:line="276" w:lineRule="auto"/>
      </w:pPr>
      <w:r w:rsidRPr="008161A8">
        <w:t>When the FTC investigated whether firms conspired to fix prices of computer memory called dynamic random-access memory (DRAM) chips, Samsung, Micron Technology, Hynix Semiconductor, and Infineon controlled more than 75 percent of the market for DRAM chips. The market for these chips is most likely:</w:t>
      </w:r>
    </w:p>
    <w:p w14:paraId="7EDDBCD9" w14:textId="77777777" w:rsidR="00236856" w:rsidRPr="008161A8" w:rsidRDefault="00236856" w:rsidP="00236856">
      <w:pPr>
        <w:keepNext/>
        <w:keepLines/>
        <w:numPr>
          <w:ilvl w:val="7"/>
          <w:numId w:val="52"/>
        </w:numPr>
        <w:spacing w:after="0" w:line="276" w:lineRule="auto"/>
      </w:pPr>
      <w:r w:rsidRPr="008161A8">
        <w:t>monopolistic.</w:t>
      </w:r>
    </w:p>
    <w:p w14:paraId="1BA2D54F" w14:textId="77777777" w:rsidR="00236856" w:rsidRPr="008161A8" w:rsidRDefault="00236856" w:rsidP="00236856">
      <w:pPr>
        <w:keepNext/>
        <w:keepLines/>
        <w:numPr>
          <w:ilvl w:val="7"/>
          <w:numId w:val="52"/>
        </w:numPr>
        <w:spacing w:after="0" w:line="276" w:lineRule="auto"/>
      </w:pPr>
      <w:r w:rsidRPr="008161A8">
        <w:t>perfectly competitive.</w:t>
      </w:r>
    </w:p>
    <w:p w14:paraId="50DDF092" w14:textId="77777777" w:rsidR="00236856" w:rsidRPr="008161A8" w:rsidRDefault="00236856" w:rsidP="00236856">
      <w:pPr>
        <w:keepNext/>
        <w:keepLines/>
        <w:numPr>
          <w:ilvl w:val="7"/>
          <w:numId w:val="52"/>
        </w:numPr>
        <w:spacing w:after="0" w:line="276" w:lineRule="auto"/>
      </w:pPr>
      <w:r w:rsidRPr="008161A8">
        <w:t>monopolistically competitive.</w:t>
      </w:r>
    </w:p>
    <w:p w14:paraId="6D62E5B5" w14:textId="77777777" w:rsidR="00236856" w:rsidRPr="008161A8" w:rsidRDefault="00236856" w:rsidP="00236856">
      <w:pPr>
        <w:keepNext/>
        <w:keepLines/>
        <w:numPr>
          <w:ilvl w:val="7"/>
          <w:numId w:val="52"/>
        </w:numPr>
        <w:spacing w:after="0" w:line="276" w:lineRule="auto"/>
        <w:rPr>
          <w:b/>
          <w:bCs/>
        </w:rPr>
      </w:pPr>
      <w:r w:rsidRPr="008161A8">
        <w:rPr>
          <w:b/>
          <w:bCs/>
        </w:rPr>
        <w:t>oligopolistic.</w:t>
      </w:r>
    </w:p>
    <w:p w14:paraId="06133456" w14:textId="77777777" w:rsidR="00236856" w:rsidRPr="008161A8" w:rsidRDefault="00236856" w:rsidP="00236856">
      <w:pPr>
        <w:keepLines/>
        <w:spacing w:after="0"/>
      </w:pPr>
    </w:p>
    <w:p w14:paraId="61ED5449" w14:textId="77777777" w:rsidR="00236856" w:rsidRPr="008161A8" w:rsidRDefault="00236856" w:rsidP="00236856">
      <w:pPr>
        <w:keepLines/>
        <w:spacing w:after="0"/>
      </w:pPr>
    </w:p>
    <w:p w14:paraId="68C76D4D" w14:textId="77777777" w:rsidR="00236856" w:rsidRPr="008161A8" w:rsidRDefault="00236856" w:rsidP="00236856">
      <w:pPr>
        <w:keepNext/>
        <w:keepLines/>
        <w:numPr>
          <w:ilvl w:val="0"/>
          <w:numId w:val="52"/>
        </w:numPr>
        <w:spacing w:after="0" w:line="276" w:lineRule="auto"/>
      </w:pPr>
      <w:r w:rsidRPr="008161A8">
        <w:t>Under oligopoly:</w:t>
      </w:r>
    </w:p>
    <w:p w14:paraId="45B91BAF" w14:textId="77777777" w:rsidR="00236856" w:rsidRPr="008161A8" w:rsidRDefault="00236856" w:rsidP="00236856">
      <w:pPr>
        <w:keepNext/>
        <w:keepLines/>
        <w:numPr>
          <w:ilvl w:val="7"/>
          <w:numId w:val="52"/>
        </w:numPr>
        <w:spacing w:after="0" w:line="276" w:lineRule="auto"/>
      </w:pPr>
      <w:proofErr w:type="gramStart"/>
      <w:r w:rsidRPr="008161A8">
        <w:t>there</w:t>
      </w:r>
      <w:proofErr w:type="gramEnd"/>
      <w:r w:rsidRPr="008161A8">
        <w:t xml:space="preserve"> are many sellers in the industry.</w:t>
      </w:r>
    </w:p>
    <w:p w14:paraId="6967D3F3" w14:textId="77777777" w:rsidR="00236856" w:rsidRPr="008161A8" w:rsidRDefault="00236856" w:rsidP="00236856">
      <w:pPr>
        <w:keepNext/>
        <w:keepLines/>
        <w:numPr>
          <w:ilvl w:val="7"/>
          <w:numId w:val="52"/>
        </w:numPr>
        <w:spacing w:after="0" w:line="276" w:lineRule="auto"/>
        <w:rPr>
          <w:b/>
          <w:bCs/>
        </w:rPr>
      </w:pPr>
      <w:proofErr w:type="gramStart"/>
      <w:r w:rsidRPr="008161A8">
        <w:rPr>
          <w:b/>
          <w:bCs/>
        </w:rPr>
        <w:t>there</w:t>
      </w:r>
      <w:proofErr w:type="gramEnd"/>
      <w:r w:rsidRPr="008161A8">
        <w:rPr>
          <w:b/>
          <w:bCs/>
        </w:rPr>
        <w:t xml:space="preserve"> are only a few sellers in the industry.</w:t>
      </w:r>
    </w:p>
    <w:p w14:paraId="4F3B0724" w14:textId="77777777" w:rsidR="00236856" w:rsidRPr="008161A8" w:rsidRDefault="00236856" w:rsidP="00236856">
      <w:pPr>
        <w:keepNext/>
        <w:keepLines/>
        <w:numPr>
          <w:ilvl w:val="7"/>
          <w:numId w:val="52"/>
        </w:numPr>
        <w:spacing w:after="0" w:line="276" w:lineRule="auto"/>
      </w:pPr>
      <w:r w:rsidRPr="008161A8">
        <w:t>the demand for each firm's output is perfectly elastic.</w:t>
      </w:r>
    </w:p>
    <w:p w14:paraId="268DBF34" w14:textId="77777777" w:rsidR="00236856" w:rsidRPr="008161A8" w:rsidRDefault="00236856" w:rsidP="00236856">
      <w:pPr>
        <w:keepNext/>
        <w:keepLines/>
        <w:numPr>
          <w:ilvl w:val="7"/>
          <w:numId w:val="52"/>
        </w:numPr>
        <w:spacing w:after="0" w:line="276" w:lineRule="auto"/>
      </w:pPr>
      <w:proofErr w:type="gramStart"/>
      <w:r w:rsidRPr="008161A8">
        <w:t>there</w:t>
      </w:r>
      <w:proofErr w:type="gramEnd"/>
      <w:r w:rsidRPr="008161A8">
        <w:t xml:space="preserve"> are no barriers to entry.</w:t>
      </w:r>
    </w:p>
    <w:p w14:paraId="26ED008A" w14:textId="77777777" w:rsidR="00236856" w:rsidRPr="008161A8" w:rsidRDefault="00236856" w:rsidP="00236856">
      <w:pPr>
        <w:keepLines/>
        <w:spacing w:after="0"/>
      </w:pPr>
    </w:p>
    <w:p w14:paraId="613264C5" w14:textId="77777777" w:rsidR="00236856" w:rsidRPr="008161A8" w:rsidRDefault="00236856" w:rsidP="00236856">
      <w:pPr>
        <w:keepLines/>
        <w:spacing w:after="0"/>
      </w:pPr>
    </w:p>
    <w:p w14:paraId="6550D3C6" w14:textId="77777777" w:rsidR="00236856" w:rsidRPr="008161A8" w:rsidRDefault="00236856" w:rsidP="00236856">
      <w:pPr>
        <w:keepNext/>
        <w:keepLines/>
        <w:numPr>
          <w:ilvl w:val="0"/>
          <w:numId w:val="52"/>
        </w:numPr>
        <w:spacing w:after="0" w:line="276" w:lineRule="auto"/>
      </w:pPr>
      <w:proofErr w:type="gramStart"/>
      <w:r w:rsidRPr="008161A8">
        <w:t>Firms</w:t>
      </w:r>
      <w:proofErr w:type="gramEnd"/>
      <w:r w:rsidRPr="008161A8">
        <w:t xml:space="preserve"> base decisions on the decisions of other firms in the market in:</w:t>
      </w:r>
    </w:p>
    <w:p w14:paraId="68D93695" w14:textId="77777777" w:rsidR="00236856" w:rsidRPr="008161A8" w:rsidRDefault="00236856" w:rsidP="00236856">
      <w:pPr>
        <w:keepNext/>
        <w:keepLines/>
        <w:numPr>
          <w:ilvl w:val="7"/>
          <w:numId w:val="52"/>
        </w:numPr>
        <w:spacing w:after="0" w:line="276" w:lineRule="auto"/>
      </w:pPr>
      <w:r w:rsidRPr="008161A8">
        <w:t>a monopolistic industry.</w:t>
      </w:r>
    </w:p>
    <w:p w14:paraId="700FE24B" w14:textId="77777777" w:rsidR="00236856" w:rsidRPr="008161A8" w:rsidRDefault="00236856" w:rsidP="00236856">
      <w:pPr>
        <w:keepNext/>
        <w:keepLines/>
        <w:numPr>
          <w:ilvl w:val="7"/>
          <w:numId w:val="52"/>
        </w:numPr>
        <w:spacing w:after="0" w:line="276" w:lineRule="auto"/>
        <w:rPr>
          <w:b/>
          <w:bCs/>
        </w:rPr>
      </w:pPr>
      <w:r w:rsidRPr="008161A8">
        <w:rPr>
          <w:b/>
          <w:bCs/>
        </w:rPr>
        <w:t>an oligopolistic industry.</w:t>
      </w:r>
    </w:p>
    <w:p w14:paraId="2C69543A" w14:textId="77777777" w:rsidR="00236856" w:rsidRPr="008161A8" w:rsidRDefault="00236856" w:rsidP="00236856">
      <w:pPr>
        <w:keepNext/>
        <w:keepLines/>
        <w:numPr>
          <w:ilvl w:val="7"/>
          <w:numId w:val="52"/>
        </w:numPr>
        <w:spacing w:after="0" w:line="276" w:lineRule="auto"/>
      </w:pPr>
      <w:r w:rsidRPr="008161A8">
        <w:t>a monopolistically competitive industry.</w:t>
      </w:r>
    </w:p>
    <w:p w14:paraId="5FD10E02" w14:textId="77777777" w:rsidR="00236856" w:rsidRPr="008161A8" w:rsidRDefault="00236856" w:rsidP="00236856">
      <w:pPr>
        <w:keepNext/>
        <w:keepLines/>
        <w:numPr>
          <w:ilvl w:val="7"/>
          <w:numId w:val="52"/>
        </w:numPr>
        <w:spacing w:after="0" w:line="276" w:lineRule="auto"/>
      </w:pPr>
      <w:r w:rsidRPr="008161A8">
        <w:t>a perfectly competitive industry.</w:t>
      </w:r>
    </w:p>
    <w:p w14:paraId="6F31D839" w14:textId="77777777" w:rsidR="00236856" w:rsidRPr="008161A8" w:rsidRDefault="00236856" w:rsidP="00236856">
      <w:pPr>
        <w:keepNext/>
        <w:keepLines/>
        <w:numPr>
          <w:ilvl w:val="0"/>
          <w:numId w:val="52"/>
        </w:numPr>
        <w:spacing w:after="0" w:line="276" w:lineRule="auto"/>
      </w:pPr>
      <w:r w:rsidRPr="008161A8">
        <w:t>In the cartel model of oligopoly, the firms would decide how much to produce where:</w:t>
      </w:r>
    </w:p>
    <w:p w14:paraId="6640ED67" w14:textId="77777777" w:rsidR="00236856" w:rsidRPr="008161A8" w:rsidRDefault="00236856" w:rsidP="00236856">
      <w:pPr>
        <w:keepNext/>
        <w:keepLines/>
        <w:numPr>
          <w:ilvl w:val="7"/>
          <w:numId w:val="52"/>
        </w:numPr>
        <w:spacing w:after="0" w:line="276" w:lineRule="auto"/>
        <w:rPr>
          <w:b/>
          <w:bCs/>
        </w:rPr>
      </w:pPr>
      <w:proofErr w:type="gramStart"/>
      <w:r w:rsidRPr="008161A8">
        <w:rPr>
          <w:b/>
          <w:bCs/>
        </w:rPr>
        <w:t>marginal</w:t>
      </w:r>
      <w:proofErr w:type="gramEnd"/>
      <w:r w:rsidRPr="008161A8">
        <w:rPr>
          <w:b/>
          <w:bCs/>
        </w:rPr>
        <w:t xml:space="preserve"> cost equals marginal revenue.</w:t>
      </w:r>
    </w:p>
    <w:p w14:paraId="63E07B6E" w14:textId="77777777" w:rsidR="00236856" w:rsidRPr="008161A8" w:rsidRDefault="00236856" w:rsidP="00236856">
      <w:pPr>
        <w:keepNext/>
        <w:keepLines/>
        <w:numPr>
          <w:ilvl w:val="7"/>
          <w:numId w:val="52"/>
        </w:numPr>
        <w:spacing w:after="0" w:line="276" w:lineRule="auto"/>
      </w:pPr>
      <w:r w:rsidRPr="008161A8">
        <w:t>marginal cost equals price.</w:t>
      </w:r>
    </w:p>
    <w:p w14:paraId="35EC2432" w14:textId="77777777" w:rsidR="00236856" w:rsidRPr="008161A8" w:rsidRDefault="00236856" w:rsidP="00236856">
      <w:pPr>
        <w:keepNext/>
        <w:keepLines/>
        <w:numPr>
          <w:ilvl w:val="7"/>
          <w:numId w:val="52"/>
        </w:numPr>
        <w:spacing w:after="0" w:line="276" w:lineRule="auto"/>
      </w:pPr>
      <w:r w:rsidRPr="008161A8">
        <w:t>marginal cost equals average total cost.</w:t>
      </w:r>
    </w:p>
    <w:p w14:paraId="3F3567F5" w14:textId="77777777" w:rsidR="00236856" w:rsidRPr="008161A8" w:rsidRDefault="00236856" w:rsidP="00236856">
      <w:pPr>
        <w:keepNext/>
        <w:keepLines/>
        <w:numPr>
          <w:ilvl w:val="7"/>
          <w:numId w:val="52"/>
        </w:numPr>
        <w:spacing w:after="0" w:line="276" w:lineRule="auto"/>
      </w:pPr>
      <w:r w:rsidRPr="008161A8">
        <w:t>the kink in the demand curve is.</w:t>
      </w:r>
    </w:p>
    <w:p w14:paraId="7EE1FB04" w14:textId="77777777" w:rsidR="00236856" w:rsidRPr="008161A8" w:rsidRDefault="00236856" w:rsidP="00236856">
      <w:pPr>
        <w:keepLines/>
        <w:spacing w:after="0"/>
      </w:pPr>
    </w:p>
    <w:p w14:paraId="3E67C090" w14:textId="77777777" w:rsidR="00236856" w:rsidRPr="008161A8" w:rsidRDefault="00236856" w:rsidP="00236856">
      <w:pPr>
        <w:keepNext/>
        <w:keepLines/>
        <w:numPr>
          <w:ilvl w:val="0"/>
          <w:numId w:val="52"/>
        </w:numPr>
        <w:spacing w:after="0" w:line="276" w:lineRule="auto"/>
      </w:pPr>
      <w:r w:rsidRPr="008161A8">
        <w:lastRenderedPageBreak/>
        <w:t>From society's perspective, a possible benefit of a cartel is that it could:</w:t>
      </w:r>
    </w:p>
    <w:p w14:paraId="2D5334BF" w14:textId="77777777" w:rsidR="00236856" w:rsidRPr="008161A8" w:rsidRDefault="00236856" w:rsidP="00236856">
      <w:pPr>
        <w:keepNext/>
        <w:keepLines/>
        <w:numPr>
          <w:ilvl w:val="7"/>
          <w:numId w:val="52"/>
        </w:numPr>
        <w:spacing w:after="0" w:line="276" w:lineRule="auto"/>
      </w:pPr>
      <w:r w:rsidRPr="008161A8">
        <w:t>provide incentives for firms to cooperate in setting price and output.</w:t>
      </w:r>
    </w:p>
    <w:p w14:paraId="6C1B5475" w14:textId="77777777" w:rsidR="00236856" w:rsidRPr="008161A8" w:rsidRDefault="00236856" w:rsidP="00236856">
      <w:pPr>
        <w:keepNext/>
        <w:keepLines/>
        <w:numPr>
          <w:ilvl w:val="7"/>
          <w:numId w:val="52"/>
        </w:numPr>
        <w:spacing w:after="0" w:line="276" w:lineRule="auto"/>
      </w:pPr>
      <w:r w:rsidRPr="008161A8">
        <w:t xml:space="preserve">not </w:t>
      </w:r>
      <w:proofErr w:type="gramStart"/>
      <w:r w:rsidRPr="008161A8">
        <w:t>earn</w:t>
      </w:r>
      <w:proofErr w:type="gramEnd"/>
      <w:r w:rsidRPr="008161A8">
        <w:t xml:space="preserve"> economic profits.</w:t>
      </w:r>
    </w:p>
    <w:p w14:paraId="6F83FADF" w14:textId="77777777" w:rsidR="00236856" w:rsidRPr="008161A8" w:rsidRDefault="00236856" w:rsidP="00236856">
      <w:pPr>
        <w:keepNext/>
        <w:keepLines/>
        <w:numPr>
          <w:ilvl w:val="7"/>
          <w:numId w:val="52"/>
        </w:numPr>
        <w:spacing w:after="0" w:line="276" w:lineRule="auto"/>
      </w:pPr>
      <w:r w:rsidRPr="008161A8">
        <w:t>minimize average total costs.</w:t>
      </w:r>
    </w:p>
    <w:p w14:paraId="353C2C48" w14:textId="77777777" w:rsidR="00236856" w:rsidRPr="008161A8" w:rsidRDefault="00236856" w:rsidP="00236856">
      <w:pPr>
        <w:keepNext/>
        <w:keepLines/>
        <w:numPr>
          <w:ilvl w:val="7"/>
          <w:numId w:val="52"/>
        </w:numPr>
        <w:spacing w:after="0" w:line="276" w:lineRule="auto"/>
        <w:rPr>
          <w:b/>
          <w:bCs/>
        </w:rPr>
      </w:pPr>
      <w:r w:rsidRPr="008161A8">
        <w:rPr>
          <w:b/>
          <w:bCs/>
        </w:rPr>
        <w:t>provide incentives for the introduction of superior products by competitors.</w:t>
      </w:r>
    </w:p>
    <w:p w14:paraId="607B95F4" w14:textId="77777777" w:rsidR="00236856" w:rsidRPr="008161A8" w:rsidRDefault="00236856" w:rsidP="00236856">
      <w:pPr>
        <w:keepLines/>
        <w:spacing w:after="0"/>
        <w:rPr>
          <w:b/>
          <w:bCs/>
        </w:rPr>
      </w:pPr>
    </w:p>
    <w:p w14:paraId="00349CA4" w14:textId="77777777" w:rsidR="00236856" w:rsidRPr="008161A8" w:rsidRDefault="00236856" w:rsidP="00236856">
      <w:pPr>
        <w:keepNext/>
        <w:keepLines/>
        <w:numPr>
          <w:ilvl w:val="0"/>
          <w:numId w:val="52"/>
        </w:numPr>
        <w:spacing w:after="0" w:line="276" w:lineRule="auto"/>
      </w:pPr>
      <w:r w:rsidRPr="008161A8">
        <w:t>Suppose an oligopolistic firm assumes that its rivals will ignore a price increase but match a price cut. In this case, the firm perceives its demand curve to be:</w:t>
      </w:r>
    </w:p>
    <w:p w14:paraId="7D6A01BD" w14:textId="77777777" w:rsidR="00236856" w:rsidRPr="008161A8" w:rsidRDefault="00236856" w:rsidP="00236856">
      <w:pPr>
        <w:keepNext/>
        <w:keepLines/>
        <w:numPr>
          <w:ilvl w:val="7"/>
          <w:numId w:val="52"/>
        </w:numPr>
        <w:spacing w:after="0" w:line="276" w:lineRule="auto"/>
      </w:pPr>
      <w:r w:rsidRPr="008161A8">
        <w:t>kinked, being steeper above the going price than below.</w:t>
      </w:r>
    </w:p>
    <w:p w14:paraId="66D19869" w14:textId="77777777" w:rsidR="00236856" w:rsidRPr="008161A8" w:rsidRDefault="00236856" w:rsidP="00236856">
      <w:pPr>
        <w:keepNext/>
        <w:keepLines/>
        <w:numPr>
          <w:ilvl w:val="7"/>
          <w:numId w:val="52"/>
        </w:numPr>
        <w:spacing w:after="0" w:line="276" w:lineRule="auto"/>
        <w:rPr>
          <w:b/>
          <w:bCs/>
        </w:rPr>
      </w:pPr>
      <w:r w:rsidRPr="008161A8">
        <w:rPr>
          <w:b/>
          <w:bCs/>
        </w:rPr>
        <w:t>kinked, being steeper below the going price than above.</w:t>
      </w:r>
    </w:p>
    <w:p w14:paraId="11D0D9D3" w14:textId="77777777" w:rsidR="00236856" w:rsidRPr="008161A8" w:rsidRDefault="00236856" w:rsidP="00236856">
      <w:pPr>
        <w:keepNext/>
        <w:keepLines/>
        <w:numPr>
          <w:ilvl w:val="7"/>
          <w:numId w:val="52"/>
        </w:numPr>
        <w:spacing w:after="0" w:line="276" w:lineRule="auto"/>
      </w:pPr>
      <w:r w:rsidRPr="008161A8">
        <w:t>linear, being less elastic at lower prices.</w:t>
      </w:r>
    </w:p>
    <w:p w14:paraId="144139CA" w14:textId="77777777" w:rsidR="00236856" w:rsidRPr="008161A8" w:rsidRDefault="00236856" w:rsidP="00236856">
      <w:pPr>
        <w:keepNext/>
        <w:keepLines/>
        <w:numPr>
          <w:ilvl w:val="7"/>
          <w:numId w:val="52"/>
        </w:numPr>
        <w:spacing w:after="0" w:line="276" w:lineRule="auto"/>
      </w:pPr>
      <w:r w:rsidRPr="008161A8">
        <w:t>linear, being more elastic at higher prices.</w:t>
      </w:r>
    </w:p>
    <w:p w14:paraId="3DB98BB1" w14:textId="77777777" w:rsidR="00236856" w:rsidRPr="008161A8" w:rsidRDefault="00236856" w:rsidP="00236856">
      <w:pPr>
        <w:keepNext/>
        <w:keepLines/>
        <w:numPr>
          <w:ilvl w:val="0"/>
          <w:numId w:val="52"/>
        </w:numPr>
        <w:spacing w:after="0" w:line="276" w:lineRule="auto"/>
      </w:pPr>
      <w:r w:rsidRPr="008161A8">
        <w:t xml:space="preserve">Refer to the graph shown. If a firm operating as if it were faced with a kinked demand curve believes that if it lowers price </w:t>
      </w:r>
      <w:proofErr w:type="gramStart"/>
      <w:r w:rsidRPr="008161A8">
        <w:t xml:space="preserve">from  </w:t>
      </w:r>
      <w:r w:rsidRPr="008161A8">
        <w:rPr>
          <w:i/>
        </w:rPr>
        <w:t>P</w:t>
      </w:r>
      <w:proofErr w:type="gramEnd"/>
      <w:r w:rsidRPr="008161A8">
        <w:rPr>
          <w:vertAlign w:val="subscript"/>
        </w:rPr>
        <w:t>2</w:t>
      </w:r>
      <w:r w:rsidRPr="008161A8">
        <w:t xml:space="preserve"> to  </w:t>
      </w:r>
      <w:r w:rsidRPr="008161A8">
        <w:rPr>
          <w:i/>
        </w:rPr>
        <w:t>P</w:t>
      </w:r>
      <w:r w:rsidRPr="008161A8">
        <w:rPr>
          <w:vertAlign w:val="subscript"/>
        </w:rPr>
        <w:t>4</w:t>
      </w:r>
      <w:r w:rsidRPr="008161A8">
        <w:t>, its rival will match the price cut, then:</w:t>
      </w:r>
      <w:r w:rsidRPr="008161A8">
        <w:br/>
      </w:r>
      <w:r w:rsidRPr="008161A8">
        <w:rPr>
          <w:noProof/>
        </w:rPr>
        <w:drawing>
          <wp:inline distT="0" distB="0" distL="0" distR="0" wp14:anchorId="54E2CBF7" wp14:editId="1BB7B838">
            <wp:extent cx="2981325" cy="2533650"/>
            <wp:effectExtent l="0" t="0" r="0" b="0"/>
            <wp:docPr id="370023041" name="tb_15-41_png.ext" descr="tb_15-41_png.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b_15-41_png.ext"/>
                    <pic:cNvPicPr/>
                  </pic:nvPicPr>
                  <pic:blipFill>
                    <a:blip r:embed="rId11"/>
                    <a:stretch>
                      <a:fillRect/>
                    </a:stretch>
                  </pic:blipFill>
                  <pic:spPr>
                    <a:xfrm>
                      <a:off x="0" y="0"/>
                      <a:ext cx="2981325" cy="2533650"/>
                    </a:xfrm>
                    <a:prstGeom prst="rect">
                      <a:avLst/>
                    </a:prstGeom>
                  </pic:spPr>
                </pic:pic>
              </a:graphicData>
            </a:graphic>
          </wp:inline>
        </w:drawing>
      </w:r>
    </w:p>
    <w:p w14:paraId="1230CE82" w14:textId="77777777" w:rsidR="00236856" w:rsidRPr="008161A8" w:rsidRDefault="00236856" w:rsidP="00236856">
      <w:pPr>
        <w:keepNext/>
        <w:keepLines/>
        <w:numPr>
          <w:ilvl w:val="7"/>
          <w:numId w:val="52"/>
        </w:numPr>
        <w:spacing w:after="0" w:line="276" w:lineRule="auto"/>
      </w:pPr>
      <w:proofErr w:type="gramStart"/>
      <w:r w:rsidRPr="008161A8">
        <w:t>the</w:t>
      </w:r>
      <w:proofErr w:type="gramEnd"/>
      <w:r w:rsidRPr="008161A8">
        <w:t xml:space="preserve"> demand curve used by the firm for decision making is highly elastic.</w:t>
      </w:r>
    </w:p>
    <w:p w14:paraId="756F1675" w14:textId="77777777" w:rsidR="00236856" w:rsidRPr="008161A8" w:rsidRDefault="00236856" w:rsidP="00236856">
      <w:pPr>
        <w:keepNext/>
        <w:keepLines/>
        <w:numPr>
          <w:ilvl w:val="7"/>
          <w:numId w:val="52"/>
        </w:numPr>
        <w:spacing w:after="0" w:line="276" w:lineRule="auto"/>
      </w:pPr>
      <w:proofErr w:type="gramStart"/>
      <w:r w:rsidRPr="008161A8">
        <w:t>it</w:t>
      </w:r>
      <w:proofErr w:type="gramEnd"/>
      <w:r w:rsidRPr="008161A8">
        <w:t xml:space="preserve"> probably will lower price, since doing so will increase sales.</w:t>
      </w:r>
    </w:p>
    <w:p w14:paraId="41BD806A" w14:textId="77777777" w:rsidR="00236856" w:rsidRPr="008161A8" w:rsidRDefault="00236856" w:rsidP="00236856">
      <w:pPr>
        <w:keepNext/>
        <w:keepLines/>
        <w:numPr>
          <w:ilvl w:val="7"/>
          <w:numId w:val="52"/>
        </w:numPr>
        <w:spacing w:after="0" w:line="276" w:lineRule="auto"/>
        <w:rPr>
          <w:b/>
          <w:bCs/>
        </w:rPr>
      </w:pPr>
      <w:proofErr w:type="gramStart"/>
      <w:r w:rsidRPr="008161A8">
        <w:rPr>
          <w:b/>
          <w:bCs/>
        </w:rPr>
        <w:t>it</w:t>
      </w:r>
      <w:proofErr w:type="gramEnd"/>
      <w:r w:rsidRPr="008161A8">
        <w:rPr>
          <w:b/>
          <w:bCs/>
        </w:rPr>
        <w:t xml:space="preserve"> probably won't lower price, since the percentage decline in price will exceed the percentage increase in quantity sold.</w:t>
      </w:r>
    </w:p>
    <w:p w14:paraId="1DF42A5E" w14:textId="77777777" w:rsidR="00236856" w:rsidRPr="008161A8" w:rsidRDefault="00236856" w:rsidP="00236856">
      <w:pPr>
        <w:keepNext/>
        <w:keepLines/>
        <w:numPr>
          <w:ilvl w:val="7"/>
          <w:numId w:val="52"/>
        </w:numPr>
        <w:spacing w:after="0" w:line="276" w:lineRule="auto"/>
      </w:pPr>
      <w:r w:rsidRPr="008161A8">
        <w:rPr>
          <w:i/>
        </w:rPr>
        <w:t>D</w:t>
      </w:r>
      <w:r w:rsidRPr="008161A8">
        <w:rPr>
          <w:vertAlign w:val="subscript"/>
        </w:rPr>
        <w:t>1</w:t>
      </w:r>
      <w:r w:rsidRPr="008161A8">
        <w:t xml:space="preserve"> is the relevant demand curve.</w:t>
      </w:r>
    </w:p>
    <w:p w14:paraId="3B0A130B" w14:textId="77777777" w:rsidR="00236856" w:rsidRPr="008161A8" w:rsidRDefault="00236856" w:rsidP="00236856">
      <w:pPr>
        <w:keepLines/>
        <w:spacing w:after="0"/>
      </w:pPr>
    </w:p>
    <w:p w14:paraId="0C895DFF" w14:textId="77777777" w:rsidR="00236856" w:rsidRPr="008161A8" w:rsidRDefault="00236856" w:rsidP="00236856">
      <w:pPr>
        <w:keepNext/>
        <w:keepLines/>
        <w:numPr>
          <w:ilvl w:val="0"/>
          <w:numId w:val="52"/>
        </w:numPr>
        <w:spacing w:after="0" w:line="276" w:lineRule="auto"/>
      </w:pPr>
      <w:r w:rsidRPr="008161A8">
        <w:lastRenderedPageBreak/>
        <w:t xml:space="preserve">Refer to the graph shown, which shows an oligopolist facing a kinked demand curve. The firm will </w:t>
      </w:r>
      <w:r w:rsidRPr="008161A8">
        <w:rPr>
          <w:i/>
        </w:rPr>
        <w:t>not</w:t>
      </w:r>
      <w:r w:rsidRPr="008161A8">
        <w:t xml:space="preserve"> increase price when marginal costs fluctuate between which two points?</w:t>
      </w:r>
      <w:r w:rsidRPr="008161A8">
        <w:br/>
      </w:r>
      <w:r w:rsidRPr="008161A8">
        <w:rPr>
          <w:noProof/>
        </w:rPr>
        <w:drawing>
          <wp:inline distT="0" distB="0" distL="0" distR="0" wp14:anchorId="72230EFD" wp14:editId="4602E729">
            <wp:extent cx="2790825" cy="2324100"/>
            <wp:effectExtent l="0" t="0" r="0" b="0"/>
            <wp:docPr id="1370603533" name="tb_15-43_png.ext" descr="tb_15-43_png.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b_15-43_png.ext"/>
                    <pic:cNvPicPr/>
                  </pic:nvPicPr>
                  <pic:blipFill>
                    <a:blip r:embed="rId12"/>
                    <a:stretch>
                      <a:fillRect/>
                    </a:stretch>
                  </pic:blipFill>
                  <pic:spPr>
                    <a:xfrm>
                      <a:off x="0" y="0"/>
                      <a:ext cx="2790825" cy="2324100"/>
                    </a:xfrm>
                    <a:prstGeom prst="rect">
                      <a:avLst/>
                    </a:prstGeom>
                  </pic:spPr>
                </pic:pic>
              </a:graphicData>
            </a:graphic>
          </wp:inline>
        </w:drawing>
      </w:r>
    </w:p>
    <w:p w14:paraId="0CE7C0AE" w14:textId="77777777" w:rsidR="00236856" w:rsidRPr="008161A8" w:rsidRDefault="00236856" w:rsidP="00236856">
      <w:pPr>
        <w:keepNext/>
        <w:keepLines/>
        <w:numPr>
          <w:ilvl w:val="7"/>
          <w:numId w:val="52"/>
        </w:numPr>
        <w:spacing w:after="0" w:line="276" w:lineRule="auto"/>
      </w:pPr>
      <w:r w:rsidRPr="008161A8">
        <w:rPr>
          <w:i/>
        </w:rPr>
        <w:t>a</w:t>
      </w:r>
      <w:r w:rsidRPr="008161A8">
        <w:t xml:space="preserve"> and </w:t>
      </w:r>
      <w:r w:rsidRPr="008161A8">
        <w:rPr>
          <w:i/>
        </w:rPr>
        <w:t>b</w:t>
      </w:r>
    </w:p>
    <w:p w14:paraId="31D779CD" w14:textId="77777777" w:rsidR="00236856" w:rsidRPr="008161A8" w:rsidRDefault="00236856" w:rsidP="00236856">
      <w:pPr>
        <w:keepNext/>
        <w:keepLines/>
        <w:numPr>
          <w:ilvl w:val="7"/>
          <w:numId w:val="52"/>
        </w:numPr>
        <w:spacing w:after="0" w:line="276" w:lineRule="auto"/>
        <w:rPr>
          <w:b/>
          <w:bCs/>
        </w:rPr>
      </w:pPr>
      <w:r w:rsidRPr="008161A8">
        <w:rPr>
          <w:b/>
          <w:bCs/>
          <w:i/>
        </w:rPr>
        <w:t>b</w:t>
      </w:r>
      <w:r w:rsidRPr="008161A8">
        <w:rPr>
          <w:b/>
          <w:bCs/>
        </w:rPr>
        <w:t xml:space="preserve"> and </w:t>
      </w:r>
      <w:r w:rsidRPr="008161A8">
        <w:rPr>
          <w:b/>
          <w:bCs/>
          <w:i/>
        </w:rPr>
        <w:t>c</w:t>
      </w:r>
    </w:p>
    <w:p w14:paraId="326875DB" w14:textId="77777777" w:rsidR="00236856" w:rsidRPr="008161A8" w:rsidRDefault="00236856" w:rsidP="00236856">
      <w:pPr>
        <w:keepNext/>
        <w:keepLines/>
        <w:numPr>
          <w:ilvl w:val="7"/>
          <w:numId w:val="52"/>
        </w:numPr>
        <w:spacing w:after="0" w:line="276" w:lineRule="auto"/>
      </w:pPr>
      <w:r w:rsidRPr="008161A8">
        <w:rPr>
          <w:i/>
        </w:rPr>
        <w:t>c</w:t>
      </w:r>
      <w:r w:rsidRPr="008161A8">
        <w:t xml:space="preserve"> and </w:t>
      </w:r>
      <w:r w:rsidRPr="008161A8">
        <w:rPr>
          <w:i/>
        </w:rPr>
        <w:t>d</w:t>
      </w:r>
    </w:p>
    <w:p w14:paraId="6C7E17DD" w14:textId="77777777" w:rsidR="00236856" w:rsidRPr="008161A8" w:rsidRDefault="00236856" w:rsidP="00236856">
      <w:pPr>
        <w:keepNext/>
        <w:keepLines/>
        <w:numPr>
          <w:ilvl w:val="7"/>
          <w:numId w:val="52"/>
        </w:numPr>
        <w:spacing w:after="0" w:line="276" w:lineRule="auto"/>
      </w:pPr>
      <w:r w:rsidRPr="008161A8">
        <w:rPr>
          <w:i/>
        </w:rPr>
        <w:t>a</w:t>
      </w:r>
      <w:r w:rsidRPr="008161A8">
        <w:t xml:space="preserve"> and </w:t>
      </w:r>
      <w:r w:rsidRPr="008161A8">
        <w:rPr>
          <w:i/>
        </w:rPr>
        <w:t>d</w:t>
      </w:r>
    </w:p>
    <w:p w14:paraId="3C667A2A" w14:textId="77777777" w:rsidR="00236856" w:rsidRPr="008161A8" w:rsidRDefault="00236856" w:rsidP="00236856">
      <w:pPr>
        <w:keepLines/>
        <w:spacing w:after="0"/>
      </w:pPr>
    </w:p>
    <w:p w14:paraId="426960EB" w14:textId="77777777" w:rsidR="00236856" w:rsidRPr="008161A8" w:rsidRDefault="00236856" w:rsidP="00236856">
      <w:pPr>
        <w:keepNext/>
        <w:keepLines/>
        <w:numPr>
          <w:ilvl w:val="0"/>
          <w:numId w:val="52"/>
        </w:numPr>
        <w:spacing w:after="0" w:line="276" w:lineRule="auto"/>
      </w:pPr>
      <w:r w:rsidRPr="008161A8">
        <w:t xml:space="preserve">Refer to the graph shown. The oligopolist shown currently charges a price </w:t>
      </w:r>
      <w:r w:rsidRPr="008161A8">
        <w:rPr>
          <w:i/>
        </w:rPr>
        <w:t>P</w:t>
      </w:r>
      <w:r w:rsidRPr="008161A8">
        <w:rPr>
          <w:vertAlign w:val="subscript"/>
        </w:rPr>
        <w:t>1</w:t>
      </w:r>
      <w:r w:rsidRPr="008161A8">
        <w:t>. It believes that rival firms will:</w:t>
      </w:r>
      <w:r w:rsidRPr="008161A8">
        <w:br/>
      </w:r>
      <w:r w:rsidRPr="008161A8">
        <w:rPr>
          <w:noProof/>
        </w:rPr>
        <w:drawing>
          <wp:inline distT="0" distB="0" distL="0" distR="0" wp14:anchorId="786AF56B" wp14:editId="3A560ECB">
            <wp:extent cx="2790825" cy="2324100"/>
            <wp:effectExtent l="0" t="0" r="0" b="0"/>
            <wp:docPr id="1076861357" name="tb_15-43_png.ext" descr="tb_15-43_png.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b_15-43_png.ext"/>
                    <pic:cNvPicPr/>
                  </pic:nvPicPr>
                  <pic:blipFill>
                    <a:blip r:embed="rId12"/>
                    <a:stretch>
                      <a:fillRect/>
                    </a:stretch>
                  </pic:blipFill>
                  <pic:spPr>
                    <a:xfrm>
                      <a:off x="0" y="0"/>
                      <a:ext cx="2790825" cy="2324100"/>
                    </a:xfrm>
                    <a:prstGeom prst="rect">
                      <a:avLst/>
                    </a:prstGeom>
                  </pic:spPr>
                </pic:pic>
              </a:graphicData>
            </a:graphic>
          </wp:inline>
        </w:drawing>
      </w:r>
    </w:p>
    <w:p w14:paraId="5FB7F208" w14:textId="77777777" w:rsidR="00236856" w:rsidRPr="008161A8" w:rsidRDefault="00236856" w:rsidP="00236856">
      <w:pPr>
        <w:keepNext/>
        <w:keepLines/>
        <w:numPr>
          <w:ilvl w:val="7"/>
          <w:numId w:val="52"/>
        </w:numPr>
        <w:spacing w:after="0" w:line="276" w:lineRule="auto"/>
      </w:pPr>
      <w:r w:rsidRPr="008161A8">
        <w:t>gain market share if it lowers price.</w:t>
      </w:r>
    </w:p>
    <w:p w14:paraId="2ECD14DE" w14:textId="77777777" w:rsidR="00236856" w:rsidRPr="008161A8" w:rsidRDefault="00236856" w:rsidP="00236856">
      <w:pPr>
        <w:keepNext/>
        <w:keepLines/>
        <w:numPr>
          <w:ilvl w:val="7"/>
          <w:numId w:val="52"/>
        </w:numPr>
        <w:spacing w:after="0" w:line="276" w:lineRule="auto"/>
      </w:pPr>
      <w:r w:rsidRPr="008161A8">
        <w:t>lose market share if it lowers price.</w:t>
      </w:r>
    </w:p>
    <w:p w14:paraId="0CA65B13" w14:textId="77777777" w:rsidR="00236856" w:rsidRPr="008161A8" w:rsidRDefault="00236856" w:rsidP="00236856">
      <w:pPr>
        <w:keepNext/>
        <w:keepLines/>
        <w:numPr>
          <w:ilvl w:val="7"/>
          <w:numId w:val="52"/>
        </w:numPr>
        <w:spacing w:after="0" w:line="276" w:lineRule="auto"/>
      </w:pPr>
      <w:r w:rsidRPr="008161A8">
        <w:t>raise price if it raises price.</w:t>
      </w:r>
    </w:p>
    <w:p w14:paraId="650093E2" w14:textId="77777777" w:rsidR="00236856" w:rsidRPr="008161A8" w:rsidRDefault="00236856" w:rsidP="00236856">
      <w:pPr>
        <w:keepNext/>
        <w:keepLines/>
        <w:numPr>
          <w:ilvl w:val="7"/>
          <w:numId w:val="52"/>
        </w:numPr>
        <w:spacing w:after="0" w:line="276" w:lineRule="auto"/>
        <w:rPr>
          <w:b/>
          <w:bCs/>
        </w:rPr>
      </w:pPr>
      <w:r w:rsidRPr="008161A8">
        <w:rPr>
          <w:b/>
          <w:bCs/>
        </w:rPr>
        <w:t>lower price if it lowers price.</w:t>
      </w:r>
    </w:p>
    <w:p w14:paraId="623636D7" w14:textId="77777777" w:rsidR="00236856" w:rsidRPr="008161A8" w:rsidRDefault="00236856" w:rsidP="00236856">
      <w:pPr>
        <w:keepLines/>
        <w:spacing w:after="0"/>
      </w:pPr>
    </w:p>
    <w:p w14:paraId="1F335D1C" w14:textId="77777777" w:rsidR="00EF2E4D" w:rsidRPr="008161A8" w:rsidRDefault="00EF2E4D" w:rsidP="00EF2E4D">
      <w:pPr>
        <w:keepNext/>
        <w:keepLines/>
        <w:numPr>
          <w:ilvl w:val="0"/>
          <w:numId w:val="52"/>
        </w:numPr>
        <w:spacing w:after="0" w:line="276" w:lineRule="auto"/>
      </w:pPr>
      <w:r w:rsidRPr="008161A8">
        <w:t>The top four firms in the industry have 10 percent, 8 percent, 8 percent, and 6 percent of the market. The Herfindahl index of this market is closest to which of the following?</w:t>
      </w:r>
    </w:p>
    <w:p w14:paraId="1087B073" w14:textId="77777777" w:rsidR="00EF2E4D" w:rsidRPr="008161A8" w:rsidRDefault="00EF2E4D" w:rsidP="00EF2E4D">
      <w:pPr>
        <w:keepNext/>
        <w:keepLines/>
        <w:numPr>
          <w:ilvl w:val="7"/>
          <w:numId w:val="52"/>
        </w:numPr>
        <w:spacing w:after="0" w:line="276" w:lineRule="auto"/>
      </w:pPr>
      <w:r w:rsidRPr="008161A8">
        <w:t>8</w:t>
      </w:r>
    </w:p>
    <w:p w14:paraId="4088E4DF" w14:textId="77777777" w:rsidR="00EF2E4D" w:rsidRPr="008161A8" w:rsidRDefault="00EF2E4D" w:rsidP="00EF2E4D">
      <w:pPr>
        <w:keepNext/>
        <w:keepLines/>
        <w:numPr>
          <w:ilvl w:val="7"/>
          <w:numId w:val="52"/>
        </w:numPr>
        <w:spacing w:after="0" w:line="276" w:lineRule="auto"/>
      </w:pPr>
      <w:r w:rsidRPr="008161A8">
        <w:t>32</w:t>
      </w:r>
    </w:p>
    <w:p w14:paraId="5EC12896" w14:textId="77777777" w:rsidR="00EF2E4D" w:rsidRPr="008161A8" w:rsidRDefault="00EF2E4D" w:rsidP="00EF2E4D">
      <w:pPr>
        <w:keepNext/>
        <w:keepLines/>
        <w:numPr>
          <w:ilvl w:val="7"/>
          <w:numId w:val="52"/>
        </w:numPr>
        <w:spacing w:after="0" w:line="276" w:lineRule="auto"/>
      </w:pPr>
      <w:r w:rsidRPr="008161A8">
        <w:t>66</w:t>
      </w:r>
    </w:p>
    <w:p w14:paraId="333ED9B6" w14:textId="77777777" w:rsidR="00EF2E4D" w:rsidRPr="008161A8" w:rsidRDefault="00EF2E4D" w:rsidP="00EF2E4D">
      <w:pPr>
        <w:keepNext/>
        <w:keepLines/>
        <w:numPr>
          <w:ilvl w:val="7"/>
          <w:numId w:val="52"/>
        </w:numPr>
        <w:spacing w:after="0" w:line="276" w:lineRule="auto"/>
        <w:rPr>
          <w:b/>
          <w:bCs/>
        </w:rPr>
      </w:pPr>
      <w:r w:rsidRPr="008161A8">
        <w:rPr>
          <w:b/>
          <w:bCs/>
        </w:rPr>
        <w:t>264</w:t>
      </w:r>
    </w:p>
    <w:p w14:paraId="0D32DF15" w14:textId="77777777" w:rsidR="00EF2E4D" w:rsidRPr="008161A8" w:rsidRDefault="00EF2E4D" w:rsidP="00EF2E4D">
      <w:pPr>
        <w:keepLines/>
        <w:spacing w:after="0"/>
      </w:pPr>
    </w:p>
    <w:p w14:paraId="73A4D270" w14:textId="77777777" w:rsidR="00EF2E4D" w:rsidRPr="008161A8" w:rsidRDefault="00EF2E4D" w:rsidP="00EF2E4D">
      <w:pPr>
        <w:keepNext/>
        <w:keepLines/>
        <w:numPr>
          <w:ilvl w:val="0"/>
          <w:numId w:val="52"/>
        </w:numPr>
        <w:spacing w:after="0" w:line="276" w:lineRule="auto"/>
      </w:pPr>
      <w:r w:rsidRPr="008161A8">
        <w:lastRenderedPageBreak/>
        <w:t>The top four firms in the industry have 15 percent, 15 percent, 10 percent, and 7 percent. The Herfindahl index of this market is at least?</w:t>
      </w:r>
    </w:p>
    <w:p w14:paraId="1529FA2B" w14:textId="77777777" w:rsidR="00EF2E4D" w:rsidRPr="008161A8" w:rsidRDefault="00EF2E4D" w:rsidP="00EF2E4D">
      <w:pPr>
        <w:keepNext/>
        <w:keepLines/>
        <w:numPr>
          <w:ilvl w:val="7"/>
          <w:numId w:val="52"/>
        </w:numPr>
        <w:spacing w:after="0" w:line="276" w:lineRule="auto"/>
        <w:rPr>
          <w:b/>
          <w:bCs/>
        </w:rPr>
      </w:pPr>
      <w:r w:rsidRPr="008161A8">
        <w:rPr>
          <w:b/>
          <w:bCs/>
        </w:rPr>
        <w:t>599</w:t>
      </w:r>
    </w:p>
    <w:p w14:paraId="066EF142" w14:textId="77777777" w:rsidR="00EF2E4D" w:rsidRPr="008161A8" w:rsidRDefault="00EF2E4D" w:rsidP="00EF2E4D">
      <w:pPr>
        <w:keepNext/>
        <w:keepLines/>
        <w:numPr>
          <w:ilvl w:val="7"/>
          <w:numId w:val="52"/>
        </w:numPr>
        <w:spacing w:after="0" w:line="276" w:lineRule="auto"/>
      </w:pPr>
      <w:r w:rsidRPr="008161A8">
        <w:t>15</w:t>
      </w:r>
    </w:p>
    <w:p w14:paraId="692A15D7" w14:textId="77777777" w:rsidR="00EF2E4D" w:rsidRPr="008161A8" w:rsidRDefault="00EF2E4D" w:rsidP="00EF2E4D">
      <w:pPr>
        <w:keepNext/>
        <w:keepLines/>
        <w:numPr>
          <w:ilvl w:val="7"/>
          <w:numId w:val="52"/>
        </w:numPr>
        <w:spacing w:after="0" w:line="276" w:lineRule="auto"/>
      </w:pPr>
      <w:r w:rsidRPr="008161A8">
        <w:t>47</w:t>
      </w:r>
    </w:p>
    <w:p w14:paraId="0E94C109" w14:textId="77777777" w:rsidR="00EF2E4D" w:rsidRPr="008161A8" w:rsidRDefault="00EF2E4D" w:rsidP="00EF2E4D">
      <w:pPr>
        <w:keepNext/>
        <w:keepLines/>
        <w:numPr>
          <w:ilvl w:val="7"/>
          <w:numId w:val="52"/>
        </w:numPr>
        <w:spacing w:after="0" w:line="276" w:lineRule="auto"/>
      </w:pPr>
      <w:r w:rsidRPr="008161A8">
        <w:t>225</w:t>
      </w:r>
    </w:p>
    <w:p w14:paraId="7BBE2745" w14:textId="77777777" w:rsidR="00EF2E4D" w:rsidRPr="008161A8" w:rsidRDefault="00EF2E4D" w:rsidP="00EF2E4D">
      <w:pPr>
        <w:keepLines/>
        <w:spacing w:after="0"/>
      </w:pPr>
    </w:p>
    <w:p w14:paraId="48F57A53" w14:textId="77777777" w:rsidR="00EF2E4D" w:rsidRPr="008161A8" w:rsidRDefault="00EF2E4D" w:rsidP="00EF2E4D">
      <w:pPr>
        <w:keepNext/>
        <w:keepLines/>
        <w:numPr>
          <w:ilvl w:val="0"/>
          <w:numId w:val="52"/>
        </w:numPr>
        <w:spacing w:after="0" w:line="276" w:lineRule="auto"/>
      </w:pPr>
      <w:r w:rsidRPr="008161A8">
        <w:t>Suppose an industry has a four-firm concentration ratio of 20 percent and a Herfindahl index of 600. According to the cartel model, the industry would be more likely to have:</w:t>
      </w:r>
    </w:p>
    <w:p w14:paraId="0C62B086" w14:textId="77777777" w:rsidR="00EF2E4D" w:rsidRPr="008161A8" w:rsidRDefault="00EF2E4D" w:rsidP="00EF2E4D">
      <w:pPr>
        <w:keepNext/>
        <w:keepLines/>
        <w:numPr>
          <w:ilvl w:val="7"/>
          <w:numId w:val="52"/>
        </w:numPr>
        <w:spacing w:after="0" w:line="276" w:lineRule="auto"/>
      </w:pPr>
      <w:r w:rsidRPr="008161A8">
        <w:t>a monopolistic price.</w:t>
      </w:r>
    </w:p>
    <w:p w14:paraId="411ACD83" w14:textId="77777777" w:rsidR="00EF2E4D" w:rsidRPr="008161A8" w:rsidRDefault="00EF2E4D" w:rsidP="00EF2E4D">
      <w:pPr>
        <w:keepNext/>
        <w:keepLines/>
        <w:numPr>
          <w:ilvl w:val="7"/>
          <w:numId w:val="52"/>
        </w:numPr>
        <w:spacing w:after="0" w:line="276" w:lineRule="auto"/>
        <w:rPr>
          <w:b/>
          <w:bCs/>
        </w:rPr>
      </w:pPr>
      <w:r w:rsidRPr="008161A8">
        <w:rPr>
          <w:b/>
          <w:bCs/>
        </w:rPr>
        <w:t>a competitive price.</w:t>
      </w:r>
    </w:p>
    <w:p w14:paraId="3C4AE359" w14:textId="77777777" w:rsidR="00EF2E4D" w:rsidRPr="008161A8" w:rsidRDefault="00EF2E4D" w:rsidP="00EF2E4D">
      <w:pPr>
        <w:keepNext/>
        <w:keepLines/>
        <w:numPr>
          <w:ilvl w:val="7"/>
          <w:numId w:val="52"/>
        </w:numPr>
        <w:spacing w:after="0" w:line="276" w:lineRule="auto"/>
      </w:pPr>
      <w:r w:rsidRPr="008161A8">
        <w:t>either a monopolistic or a competitive price, depending on barriers to entry and exit.</w:t>
      </w:r>
    </w:p>
    <w:p w14:paraId="20008F1F" w14:textId="77777777" w:rsidR="00EF2E4D" w:rsidRPr="008161A8" w:rsidRDefault="00EF2E4D" w:rsidP="00EF2E4D">
      <w:pPr>
        <w:keepNext/>
        <w:keepLines/>
        <w:numPr>
          <w:ilvl w:val="7"/>
          <w:numId w:val="52"/>
        </w:numPr>
        <w:spacing w:after="0" w:line="276" w:lineRule="auto"/>
      </w:pPr>
      <w:r w:rsidRPr="008161A8">
        <w:t>a price war.</w:t>
      </w:r>
    </w:p>
    <w:p w14:paraId="507F5E2B" w14:textId="77777777" w:rsidR="00EF2E4D" w:rsidRPr="008161A8" w:rsidRDefault="00EF2E4D" w:rsidP="00EF2E4D">
      <w:pPr>
        <w:keepLines/>
        <w:spacing w:after="0"/>
      </w:pPr>
    </w:p>
    <w:p w14:paraId="414C8385" w14:textId="77777777" w:rsidR="00EF2E4D" w:rsidRPr="008161A8" w:rsidRDefault="00EF2E4D" w:rsidP="00EF2E4D">
      <w:pPr>
        <w:keepNext/>
        <w:keepLines/>
        <w:numPr>
          <w:ilvl w:val="0"/>
          <w:numId w:val="52"/>
        </w:numPr>
        <w:spacing w:after="0" w:line="276" w:lineRule="auto"/>
      </w:pPr>
      <w:r w:rsidRPr="008161A8">
        <w:t>The concentration ratio is defined as the:</w:t>
      </w:r>
    </w:p>
    <w:p w14:paraId="2F5E4E5F" w14:textId="77777777" w:rsidR="00EF2E4D" w:rsidRPr="008161A8" w:rsidRDefault="00EF2E4D" w:rsidP="00EF2E4D">
      <w:pPr>
        <w:keepNext/>
        <w:keepLines/>
        <w:numPr>
          <w:ilvl w:val="7"/>
          <w:numId w:val="52"/>
        </w:numPr>
        <w:spacing w:after="0" w:line="276" w:lineRule="auto"/>
      </w:pPr>
      <w:r w:rsidRPr="008161A8">
        <w:t>percentage of industry output produced by a specific firm.</w:t>
      </w:r>
    </w:p>
    <w:p w14:paraId="4FF1702C" w14:textId="77777777" w:rsidR="00EF2E4D" w:rsidRPr="008161A8" w:rsidRDefault="00EF2E4D" w:rsidP="00EF2E4D">
      <w:pPr>
        <w:keepNext/>
        <w:keepLines/>
        <w:numPr>
          <w:ilvl w:val="7"/>
          <w:numId w:val="52"/>
        </w:numPr>
        <w:spacing w:after="0" w:line="276" w:lineRule="auto"/>
      </w:pPr>
      <w:r w:rsidRPr="008161A8">
        <w:rPr>
          <w:b/>
          <w:bCs/>
        </w:rPr>
        <w:t>percentage of total industry output produced by the top firms</w:t>
      </w:r>
      <w:r w:rsidRPr="008161A8">
        <w:t>.</w:t>
      </w:r>
    </w:p>
    <w:p w14:paraId="7C6923C5" w14:textId="77777777" w:rsidR="00EF2E4D" w:rsidRPr="008161A8" w:rsidRDefault="00EF2E4D" w:rsidP="00EF2E4D">
      <w:pPr>
        <w:keepNext/>
        <w:keepLines/>
        <w:numPr>
          <w:ilvl w:val="7"/>
          <w:numId w:val="52"/>
        </w:numPr>
        <w:spacing w:after="0" w:line="276" w:lineRule="auto"/>
      </w:pPr>
      <w:r w:rsidRPr="008161A8">
        <w:t xml:space="preserve">squared value of the market </w:t>
      </w:r>
      <w:proofErr w:type="gramStart"/>
      <w:r w:rsidRPr="008161A8">
        <w:t>shares</w:t>
      </w:r>
      <w:proofErr w:type="gramEnd"/>
      <w:r w:rsidRPr="008161A8">
        <w:t xml:space="preserve"> of all the firms in an industry.</w:t>
      </w:r>
    </w:p>
    <w:p w14:paraId="688E29F6" w14:textId="77777777" w:rsidR="00EF2E4D" w:rsidRPr="008161A8" w:rsidRDefault="00EF2E4D" w:rsidP="00EF2E4D">
      <w:pPr>
        <w:keepNext/>
        <w:keepLines/>
        <w:numPr>
          <w:ilvl w:val="7"/>
          <w:numId w:val="52"/>
        </w:numPr>
        <w:spacing w:after="0" w:line="276" w:lineRule="auto"/>
      </w:pPr>
      <w:r w:rsidRPr="008161A8">
        <w:t>squared value of the market shares of the largest four firms in the industry.</w:t>
      </w:r>
    </w:p>
    <w:p w14:paraId="30ECA3B3" w14:textId="77777777" w:rsidR="00EF2E4D" w:rsidRPr="008161A8" w:rsidRDefault="00EF2E4D" w:rsidP="00EF2E4D">
      <w:pPr>
        <w:keepLines/>
        <w:spacing w:after="0"/>
      </w:pPr>
    </w:p>
    <w:p w14:paraId="0150E1FF" w14:textId="77777777" w:rsidR="00EF2E4D" w:rsidRPr="008161A8" w:rsidRDefault="00EF2E4D" w:rsidP="00EF2E4D">
      <w:pPr>
        <w:keepNext/>
        <w:keepLines/>
        <w:numPr>
          <w:ilvl w:val="0"/>
          <w:numId w:val="52"/>
        </w:numPr>
        <w:spacing w:after="0" w:line="276" w:lineRule="auto"/>
      </w:pPr>
      <w:r w:rsidRPr="008161A8">
        <w:t xml:space="preserve">The higher the concentration ratio </w:t>
      </w:r>
      <w:proofErr w:type="gramStart"/>
      <w:r w:rsidRPr="008161A8">
        <w:t>in a given</w:t>
      </w:r>
      <w:proofErr w:type="gramEnd"/>
      <w:r w:rsidRPr="008161A8">
        <w:t xml:space="preserve"> industry, the:</w:t>
      </w:r>
    </w:p>
    <w:p w14:paraId="16FAB08E" w14:textId="77777777" w:rsidR="00EF2E4D" w:rsidRPr="008161A8" w:rsidRDefault="00EF2E4D" w:rsidP="00EF2E4D">
      <w:pPr>
        <w:keepNext/>
        <w:keepLines/>
        <w:numPr>
          <w:ilvl w:val="7"/>
          <w:numId w:val="52"/>
        </w:numPr>
        <w:spacing w:after="0" w:line="276" w:lineRule="auto"/>
      </w:pPr>
      <w:proofErr w:type="gramStart"/>
      <w:r w:rsidRPr="008161A8">
        <w:t>closer the industry is</w:t>
      </w:r>
      <w:proofErr w:type="gramEnd"/>
      <w:r w:rsidRPr="008161A8">
        <w:t xml:space="preserve"> to a perfectly competitive market structure.</w:t>
      </w:r>
    </w:p>
    <w:p w14:paraId="2A5404EA" w14:textId="77777777" w:rsidR="00EF2E4D" w:rsidRPr="008161A8" w:rsidRDefault="00EF2E4D" w:rsidP="00EF2E4D">
      <w:pPr>
        <w:keepNext/>
        <w:keepLines/>
        <w:numPr>
          <w:ilvl w:val="7"/>
          <w:numId w:val="52"/>
        </w:numPr>
        <w:spacing w:after="0" w:line="276" w:lineRule="auto"/>
      </w:pPr>
      <w:r w:rsidRPr="008161A8">
        <w:t>larger the market shares of the smallest four firms in the industry.</w:t>
      </w:r>
    </w:p>
    <w:p w14:paraId="744D555E" w14:textId="77777777" w:rsidR="00EF2E4D" w:rsidRPr="008161A8" w:rsidRDefault="00EF2E4D" w:rsidP="00EF2E4D">
      <w:pPr>
        <w:keepNext/>
        <w:keepLines/>
        <w:numPr>
          <w:ilvl w:val="7"/>
          <w:numId w:val="52"/>
        </w:numPr>
        <w:spacing w:after="0" w:line="276" w:lineRule="auto"/>
        <w:rPr>
          <w:b/>
          <w:bCs/>
        </w:rPr>
      </w:pPr>
      <w:proofErr w:type="gramStart"/>
      <w:r w:rsidRPr="008161A8">
        <w:rPr>
          <w:b/>
          <w:bCs/>
        </w:rPr>
        <w:t>closer</w:t>
      </w:r>
      <w:proofErr w:type="gramEnd"/>
      <w:r w:rsidRPr="008161A8">
        <w:rPr>
          <w:b/>
          <w:bCs/>
        </w:rPr>
        <w:t xml:space="preserve"> the industry is to an oligopolistic or monopolistic type of market structure.</w:t>
      </w:r>
    </w:p>
    <w:p w14:paraId="55D0DCDD" w14:textId="77777777" w:rsidR="00EF2E4D" w:rsidRPr="008161A8" w:rsidRDefault="00EF2E4D" w:rsidP="00EF2E4D">
      <w:pPr>
        <w:keepNext/>
        <w:keepLines/>
        <w:numPr>
          <w:ilvl w:val="7"/>
          <w:numId w:val="52"/>
        </w:numPr>
        <w:spacing w:after="0" w:line="276" w:lineRule="auto"/>
      </w:pPr>
      <w:proofErr w:type="gramStart"/>
      <w:r w:rsidRPr="008161A8">
        <w:t>smaller</w:t>
      </w:r>
      <w:proofErr w:type="gramEnd"/>
      <w:r w:rsidRPr="008161A8">
        <w:t xml:space="preserve"> the market shares of the largest four firms in the industry.</w:t>
      </w:r>
    </w:p>
    <w:p w14:paraId="722197F2" w14:textId="77777777" w:rsidR="00EF2E4D" w:rsidRPr="008161A8" w:rsidRDefault="00EF2E4D" w:rsidP="00EF2E4D">
      <w:pPr>
        <w:keepNext/>
        <w:keepLines/>
        <w:numPr>
          <w:ilvl w:val="0"/>
          <w:numId w:val="52"/>
        </w:numPr>
        <w:spacing w:after="0" w:line="276" w:lineRule="auto"/>
      </w:pPr>
      <w:r w:rsidRPr="008161A8">
        <w:t>Formal economic reasoning applied to situations in which decisions are interdependent is called:</w:t>
      </w:r>
    </w:p>
    <w:p w14:paraId="0DCF050B" w14:textId="77777777" w:rsidR="00EF2E4D" w:rsidRPr="008161A8" w:rsidRDefault="00EF2E4D" w:rsidP="00EF2E4D">
      <w:pPr>
        <w:keepNext/>
        <w:keepLines/>
        <w:numPr>
          <w:ilvl w:val="7"/>
          <w:numId w:val="52"/>
        </w:numPr>
        <w:spacing w:after="0" w:line="276" w:lineRule="auto"/>
      </w:pPr>
      <w:r w:rsidRPr="008161A8">
        <w:t>economic decision making.</w:t>
      </w:r>
    </w:p>
    <w:p w14:paraId="5A0140A6" w14:textId="77777777" w:rsidR="00EF2E4D" w:rsidRPr="008161A8" w:rsidRDefault="00EF2E4D" w:rsidP="00EF2E4D">
      <w:pPr>
        <w:keepNext/>
        <w:keepLines/>
        <w:numPr>
          <w:ilvl w:val="7"/>
          <w:numId w:val="52"/>
        </w:numPr>
        <w:spacing w:after="0" w:line="276" w:lineRule="auto"/>
      </w:pPr>
      <w:r w:rsidRPr="008161A8">
        <w:t>monopolistic decision making.</w:t>
      </w:r>
    </w:p>
    <w:p w14:paraId="7D1A0F58" w14:textId="77777777" w:rsidR="00EF2E4D" w:rsidRPr="008161A8" w:rsidRDefault="00EF2E4D" w:rsidP="00EF2E4D">
      <w:pPr>
        <w:keepNext/>
        <w:keepLines/>
        <w:numPr>
          <w:ilvl w:val="7"/>
          <w:numId w:val="52"/>
        </w:numPr>
        <w:spacing w:after="0" w:line="276" w:lineRule="auto"/>
      </w:pPr>
      <w:r w:rsidRPr="008161A8">
        <w:t>competitive decision making.</w:t>
      </w:r>
    </w:p>
    <w:p w14:paraId="6BCBAA83" w14:textId="77777777" w:rsidR="00EF2E4D" w:rsidRPr="008161A8" w:rsidRDefault="00EF2E4D" w:rsidP="00EF2E4D">
      <w:pPr>
        <w:keepNext/>
        <w:keepLines/>
        <w:numPr>
          <w:ilvl w:val="7"/>
          <w:numId w:val="52"/>
        </w:numPr>
        <w:spacing w:after="0" w:line="276" w:lineRule="auto"/>
        <w:rPr>
          <w:b/>
          <w:bCs/>
        </w:rPr>
      </w:pPr>
      <w:r w:rsidRPr="008161A8">
        <w:rPr>
          <w:b/>
          <w:bCs/>
        </w:rPr>
        <w:t>game theory.</w:t>
      </w:r>
    </w:p>
    <w:p w14:paraId="7F59540E" w14:textId="77777777" w:rsidR="00EF2E4D" w:rsidRPr="008161A8" w:rsidRDefault="00EF2E4D" w:rsidP="00EF2E4D">
      <w:pPr>
        <w:keepLines/>
        <w:spacing w:after="0"/>
      </w:pPr>
    </w:p>
    <w:p w14:paraId="20FA8FA7" w14:textId="77777777" w:rsidR="00EF2E4D" w:rsidRPr="008161A8" w:rsidRDefault="00EF2E4D" w:rsidP="00EF2E4D">
      <w:pPr>
        <w:keepNext/>
        <w:keepLines/>
        <w:numPr>
          <w:ilvl w:val="0"/>
          <w:numId w:val="52"/>
        </w:numPr>
        <w:spacing w:after="0" w:line="276" w:lineRule="auto"/>
      </w:pPr>
      <w:r w:rsidRPr="008161A8">
        <w:t>Game theory is designed to study situations in which each agent's decisions are:</w:t>
      </w:r>
    </w:p>
    <w:p w14:paraId="4765C92B" w14:textId="77777777" w:rsidR="00EF2E4D" w:rsidRPr="008161A8" w:rsidRDefault="00EF2E4D" w:rsidP="00EF2E4D">
      <w:pPr>
        <w:keepNext/>
        <w:keepLines/>
        <w:numPr>
          <w:ilvl w:val="7"/>
          <w:numId w:val="52"/>
        </w:numPr>
        <w:spacing w:after="0" w:line="276" w:lineRule="auto"/>
        <w:rPr>
          <w:b/>
          <w:bCs/>
        </w:rPr>
      </w:pPr>
      <w:r w:rsidRPr="008161A8">
        <w:rPr>
          <w:b/>
          <w:bCs/>
        </w:rPr>
        <w:t>interdependent.</w:t>
      </w:r>
    </w:p>
    <w:p w14:paraId="26E345BF" w14:textId="77777777" w:rsidR="00EF2E4D" w:rsidRPr="008161A8" w:rsidRDefault="00EF2E4D" w:rsidP="00EF2E4D">
      <w:pPr>
        <w:keepNext/>
        <w:keepLines/>
        <w:numPr>
          <w:ilvl w:val="7"/>
          <w:numId w:val="52"/>
        </w:numPr>
        <w:spacing w:after="0" w:line="276" w:lineRule="auto"/>
      </w:pPr>
      <w:r w:rsidRPr="008161A8">
        <w:t>independent.</w:t>
      </w:r>
    </w:p>
    <w:p w14:paraId="77F78308" w14:textId="77777777" w:rsidR="00EF2E4D" w:rsidRPr="008161A8" w:rsidRDefault="00EF2E4D" w:rsidP="00EF2E4D">
      <w:pPr>
        <w:keepNext/>
        <w:keepLines/>
        <w:numPr>
          <w:ilvl w:val="7"/>
          <w:numId w:val="52"/>
        </w:numPr>
        <w:spacing w:after="0" w:line="276" w:lineRule="auto"/>
      </w:pPr>
      <w:r w:rsidRPr="008161A8">
        <w:t>constrained.</w:t>
      </w:r>
    </w:p>
    <w:p w14:paraId="6D6AB128" w14:textId="77777777" w:rsidR="00EF2E4D" w:rsidRPr="008161A8" w:rsidRDefault="00EF2E4D" w:rsidP="00EF2E4D">
      <w:pPr>
        <w:keepNext/>
        <w:keepLines/>
        <w:numPr>
          <w:ilvl w:val="7"/>
          <w:numId w:val="52"/>
        </w:numPr>
        <w:spacing w:after="0" w:line="276" w:lineRule="auto"/>
      </w:pPr>
      <w:r w:rsidRPr="008161A8">
        <w:t>uninformed.</w:t>
      </w:r>
    </w:p>
    <w:p w14:paraId="311B310F" w14:textId="77777777" w:rsidR="00EF2E4D" w:rsidRPr="008161A8" w:rsidRDefault="00EF2E4D" w:rsidP="00EF2E4D">
      <w:pPr>
        <w:keepLines/>
        <w:spacing w:after="0"/>
      </w:pPr>
    </w:p>
    <w:p w14:paraId="7B35EB15" w14:textId="77777777" w:rsidR="00EF2E4D" w:rsidRPr="008161A8" w:rsidRDefault="00EF2E4D" w:rsidP="00EF2E4D">
      <w:pPr>
        <w:keepNext/>
        <w:keepLines/>
        <w:numPr>
          <w:ilvl w:val="0"/>
          <w:numId w:val="52"/>
        </w:numPr>
        <w:spacing w:after="0" w:line="276" w:lineRule="auto"/>
      </w:pPr>
      <w:r w:rsidRPr="008161A8">
        <w:t>Game theory:</w:t>
      </w:r>
    </w:p>
    <w:p w14:paraId="5E886E47" w14:textId="77777777" w:rsidR="00EF2E4D" w:rsidRPr="008161A8" w:rsidRDefault="00EF2E4D" w:rsidP="00EF2E4D">
      <w:pPr>
        <w:keepNext/>
        <w:keepLines/>
        <w:numPr>
          <w:ilvl w:val="7"/>
          <w:numId w:val="52"/>
        </w:numPr>
        <w:spacing w:after="0" w:line="276" w:lineRule="auto"/>
      </w:pPr>
      <w:r w:rsidRPr="008161A8">
        <w:t>is more restrictive than the standard supply/demand model.</w:t>
      </w:r>
    </w:p>
    <w:p w14:paraId="32FB7821" w14:textId="77777777" w:rsidR="00EF2E4D" w:rsidRPr="008161A8" w:rsidRDefault="00EF2E4D" w:rsidP="00EF2E4D">
      <w:pPr>
        <w:keepNext/>
        <w:keepLines/>
        <w:numPr>
          <w:ilvl w:val="7"/>
          <w:numId w:val="52"/>
        </w:numPr>
        <w:spacing w:after="0" w:line="276" w:lineRule="auto"/>
        <w:rPr>
          <w:b/>
          <w:bCs/>
        </w:rPr>
      </w:pPr>
      <w:r w:rsidRPr="008161A8">
        <w:rPr>
          <w:b/>
          <w:bCs/>
        </w:rPr>
        <w:t>is more flexible than the standard supply/demand model.</w:t>
      </w:r>
    </w:p>
    <w:p w14:paraId="743C57C3" w14:textId="77777777" w:rsidR="00EF2E4D" w:rsidRPr="008161A8" w:rsidRDefault="00EF2E4D" w:rsidP="00EF2E4D">
      <w:pPr>
        <w:keepNext/>
        <w:keepLines/>
        <w:numPr>
          <w:ilvl w:val="7"/>
          <w:numId w:val="52"/>
        </w:numPr>
        <w:spacing w:after="0" w:line="276" w:lineRule="auto"/>
      </w:pPr>
      <w:r w:rsidRPr="008161A8">
        <w:t>replaces the standard supply/demand model.</w:t>
      </w:r>
    </w:p>
    <w:p w14:paraId="49FFC282" w14:textId="77777777" w:rsidR="00EF2E4D" w:rsidRPr="008161A8" w:rsidRDefault="00EF2E4D" w:rsidP="00EF2E4D">
      <w:pPr>
        <w:keepNext/>
        <w:keepLines/>
        <w:numPr>
          <w:ilvl w:val="7"/>
          <w:numId w:val="52"/>
        </w:numPr>
        <w:spacing w:after="0" w:line="276" w:lineRule="auto"/>
      </w:pPr>
      <w:r w:rsidRPr="008161A8">
        <w:t>replaces the monopoly model.</w:t>
      </w:r>
    </w:p>
    <w:p w14:paraId="73D5DA01" w14:textId="77777777" w:rsidR="00EF2E4D" w:rsidRPr="008161A8" w:rsidRDefault="00EF2E4D" w:rsidP="00EF2E4D">
      <w:pPr>
        <w:keepLines/>
        <w:spacing w:after="0"/>
      </w:pPr>
    </w:p>
    <w:p w14:paraId="6E193DF7" w14:textId="77777777" w:rsidR="00EF2E4D" w:rsidRPr="008161A8" w:rsidRDefault="00EF2E4D" w:rsidP="00EF2E4D">
      <w:pPr>
        <w:keepNext/>
        <w:keepLines/>
        <w:numPr>
          <w:ilvl w:val="0"/>
          <w:numId w:val="52"/>
        </w:numPr>
        <w:spacing w:after="0" w:line="276" w:lineRule="auto"/>
      </w:pPr>
      <w:r w:rsidRPr="008161A8">
        <w:lastRenderedPageBreak/>
        <w:t>Game theory:</w:t>
      </w:r>
    </w:p>
    <w:p w14:paraId="596B1242" w14:textId="77777777" w:rsidR="00EF2E4D" w:rsidRPr="008161A8" w:rsidRDefault="00EF2E4D" w:rsidP="00EF2E4D">
      <w:pPr>
        <w:keepNext/>
        <w:keepLines/>
        <w:numPr>
          <w:ilvl w:val="7"/>
          <w:numId w:val="52"/>
        </w:numPr>
        <w:spacing w:after="0" w:line="276" w:lineRule="auto"/>
      </w:pPr>
      <w:r w:rsidRPr="008161A8">
        <w:t>is the best model for perfect competition.</w:t>
      </w:r>
    </w:p>
    <w:p w14:paraId="7BA84C9C" w14:textId="77777777" w:rsidR="00EF2E4D" w:rsidRPr="008161A8" w:rsidRDefault="00EF2E4D" w:rsidP="00EF2E4D">
      <w:pPr>
        <w:keepNext/>
        <w:keepLines/>
        <w:numPr>
          <w:ilvl w:val="7"/>
          <w:numId w:val="52"/>
        </w:numPr>
        <w:spacing w:after="0" w:line="276" w:lineRule="auto"/>
      </w:pPr>
      <w:r w:rsidRPr="008161A8">
        <w:t>replaces the standard supply/demand model.</w:t>
      </w:r>
    </w:p>
    <w:p w14:paraId="028FE653" w14:textId="77777777" w:rsidR="00EF2E4D" w:rsidRPr="008161A8" w:rsidRDefault="00EF2E4D" w:rsidP="00EF2E4D">
      <w:pPr>
        <w:keepNext/>
        <w:keepLines/>
        <w:numPr>
          <w:ilvl w:val="7"/>
          <w:numId w:val="52"/>
        </w:numPr>
        <w:spacing w:after="0" w:line="276" w:lineRule="auto"/>
      </w:pPr>
      <w:r w:rsidRPr="008161A8">
        <w:t>is the best model for monopoly.</w:t>
      </w:r>
    </w:p>
    <w:p w14:paraId="6583B61F" w14:textId="77777777" w:rsidR="00EF2E4D" w:rsidRPr="008161A8" w:rsidRDefault="00EF2E4D" w:rsidP="00EF2E4D">
      <w:pPr>
        <w:keepNext/>
        <w:keepLines/>
        <w:numPr>
          <w:ilvl w:val="7"/>
          <w:numId w:val="52"/>
        </w:numPr>
        <w:spacing w:after="0" w:line="276" w:lineRule="auto"/>
        <w:rPr>
          <w:b/>
          <w:bCs/>
        </w:rPr>
      </w:pPr>
      <w:r w:rsidRPr="008161A8">
        <w:rPr>
          <w:b/>
          <w:bCs/>
        </w:rPr>
        <w:t>complements the standard supply/demand model.</w:t>
      </w:r>
    </w:p>
    <w:p w14:paraId="08EEB768" w14:textId="77777777" w:rsidR="00EF2E4D" w:rsidRPr="008161A8" w:rsidRDefault="00EF2E4D" w:rsidP="00EF2E4D">
      <w:pPr>
        <w:keepLines/>
        <w:spacing w:after="0"/>
      </w:pPr>
    </w:p>
    <w:p w14:paraId="066F2679" w14:textId="77777777" w:rsidR="008161A8" w:rsidRPr="008161A8" w:rsidRDefault="008161A8" w:rsidP="008161A8">
      <w:pPr>
        <w:keepNext/>
        <w:keepLines/>
        <w:numPr>
          <w:ilvl w:val="0"/>
          <w:numId w:val="52"/>
        </w:numPr>
        <w:spacing w:after="0" w:line="276" w:lineRule="auto"/>
      </w:pPr>
      <w:r w:rsidRPr="008161A8">
        <w:t>Consider the following payoff matrix facing Harry and Sally when each chooses to go to the coffee shop listed. Both Harry and Sally would like to meet each other but are shy about asking the other out on a date.</w:t>
      </w:r>
    </w:p>
    <w:tbl>
      <w:tblPr>
        <w:tblW w:w="0" w:type="auto"/>
        <w:tblInd w:w="360" w:type="dxa"/>
        <w:tblLook w:val="04A0" w:firstRow="1" w:lastRow="0" w:firstColumn="1" w:lastColumn="0" w:noHBand="0" w:noVBand="1"/>
      </w:tblPr>
      <w:tblGrid>
        <w:gridCol w:w="1581"/>
        <w:gridCol w:w="2391"/>
        <w:gridCol w:w="2392"/>
        <w:gridCol w:w="2348"/>
      </w:tblGrid>
      <w:tr w:rsidR="008161A8" w:rsidRPr="008161A8" w14:paraId="17119910" w14:textId="77777777" w:rsidTr="006441F3">
        <w:trPr>
          <w:cantSplit/>
        </w:trPr>
        <w:tc>
          <w:tcPr>
            <w:tcW w:w="1717" w:type="dxa"/>
            <w:tcMar>
              <w:top w:w="15" w:type="dxa"/>
              <w:left w:w="15" w:type="dxa"/>
              <w:bottom w:w="15" w:type="dxa"/>
              <w:right w:w="15" w:type="dxa"/>
            </w:tcMar>
          </w:tcPr>
          <w:p w14:paraId="7123AAFF" w14:textId="77777777" w:rsidR="008161A8" w:rsidRPr="008161A8" w:rsidRDefault="008161A8" w:rsidP="006441F3">
            <w:pPr>
              <w:keepNext/>
              <w:keepLines/>
            </w:pPr>
          </w:p>
        </w:tc>
        <w:tc>
          <w:tcPr>
            <w:tcW w:w="0" w:type="auto"/>
            <w:gridSpan w:val="3"/>
            <w:tcMar>
              <w:top w:w="15" w:type="dxa"/>
              <w:left w:w="1800" w:type="dxa"/>
              <w:bottom w:w="15" w:type="dxa"/>
              <w:right w:w="15" w:type="dxa"/>
            </w:tcMar>
          </w:tcPr>
          <w:p w14:paraId="0063FDF0" w14:textId="77777777" w:rsidR="008161A8" w:rsidRPr="008161A8" w:rsidRDefault="008161A8" w:rsidP="006441F3">
            <w:pPr>
              <w:keepNext/>
              <w:keepLines/>
              <w:spacing w:after="0"/>
              <w:jc w:val="center"/>
            </w:pPr>
            <w:r w:rsidRPr="008161A8">
              <w:rPr>
                <w:rFonts w:ascii="Courier New" w:hAnsi="Courier New"/>
                <w:b/>
              </w:rPr>
              <w:t>Harry</w:t>
            </w:r>
          </w:p>
        </w:tc>
      </w:tr>
      <w:tr w:rsidR="008161A8" w:rsidRPr="008161A8" w14:paraId="5DCB1D7F" w14:textId="77777777" w:rsidTr="006441F3">
        <w:trPr>
          <w:cantSplit/>
        </w:trPr>
        <w:tc>
          <w:tcPr>
            <w:tcW w:w="1717" w:type="dxa"/>
            <w:tcMar>
              <w:top w:w="15" w:type="dxa"/>
              <w:left w:w="15" w:type="dxa"/>
              <w:bottom w:w="15" w:type="dxa"/>
              <w:right w:w="15" w:type="dxa"/>
            </w:tcMar>
          </w:tcPr>
          <w:p w14:paraId="1929A91F" w14:textId="77777777" w:rsidR="008161A8" w:rsidRPr="008161A8" w:rsidRDefault="008161A8" w:rsidP="006441F3">
            <w:pPr>
              <w:keepNext/>
              <w:keepLines/>
            </w:pPr>
          </w:p>
        </w:tc>
        <w:tc>
          <w:tcPr>
            <w:tcW w:w="2627" w:type="dxa"/>
            <w:tcMar>
              <w:top w:w="15" w:type="dxa"/>
              <w:left w:w="15" w:type="dxa"/>
              <w:bottom w:w="15" w:type="dxa"/>
              <w:right w:w="15" w:type="dxa"/>
            </w:tcMar>
          </w:tcPr>
          <w:p w14:paraId="6E49D5D8" w14:textId="77777777" w:rsidR="008161A8" w:rsidRPr="008161A8" w:rsidRDefault="008161A8" w:rsidP="006441F3">
            <w:pPr>
              <w:keepNext/>
              <w:keepLines/>
            </w:pPr>
          </w:p>
        </w:tc>
        <w:tc>
          <w:tcPr>
            <w:tcW w:w="2628" w:type="dxa"/>
            <w:tcMar>
              <w:top w:w="15" w:type="dxa"/>
              <w:left w:w="15" w:type="dxa"/>
              <w:bottom w:w="15" w:type="dxa"/>
              <w:right w:w="15" w:type="dxa"/>
            </w:tcMar>
          </w:tcPr>
          <w:p w14:paraId="219DABB9" w14:textId="77777777" w:rsidR="008161A8" w:rsidRPr="008161A8" w:rsidRDefault="008161A8" w:rsidP="006441F3">
            <w:pPr>
              <w:keepNext/>
              <w:keepLines/>
              <w:spacing w:after="0"/>
              <w:jc w:val="center"/>
            </w:pPr>
            <w:r w:rsidRPr="008161A8">
              <w:rPr>
                <w:rFonts w:ascii="Courier New" w:hAnsi="Courier New"/>
                <w:b/>
              </w:rPr>
              <w:t>Starbucks</w:t>
            </w:r>
          </w:p>
        </w:tc>
        <w:tc>
          <w:tcPr>
            <w:tcW w:w="2628" w:type="dxa"/>
            <w:tcMar>
              <w:top w:w="15" w:type="dxa"/>
              <w:left w:w="15" w:type="dxa"/>
              <w:bottom w:w="15" w:type="dxa"/>
              <w:right w:w="15" w:type="dxa"/>
            </w:tcMar>
          </w:tcPr>
          <w:p w14:paraId="38D1A59C" w14:textId="77777777" w:rsidR="008161A8" w:rsidRPr="008161A8" w:rsidRDefault="008161A8" w:rsidP="006441F3">
            <w:pPr>
              <w:keepNext/>
              <w:keepLines/>
              <w:spacing w:after="0"/>
              <w:jc w:val="center"/>
            </w:pPr>
            <w:r w:rsidRPr="008161A8">
              <w:rPr>
                <w:rFonts w:ascii="Courier New" w:hAnsi="Courier New"/>
                <w:b/>
              </w:rPr>
              <w:t>Dunkin' Donuts</w:t>
            </w:r>
          </w:p>
        </w:tc>
      </w:tr>
      <w:tr w:rsidR="008161A8" w:rsidRPr="008161A8" w14:paraId="59C171B9" w14:textId="77777777" w:rsidTr="006441F3">
        <w:trPr>
          <w:cantSplit/>
        </w:trPr>
        <w:tc>
          <w:tcPr>
            <w:tcW w:w="1717" w:type="dxa"/>
            <w:vMerge w:val="restart"/>
            <w:tcMar>
              <w:top w:w="15" w:type="dxa"/>
              <w:left w:w="225" w:type="dxa"/>
              <w:bottom w:w="15" w:type="dxa"/>
              <w:right w:w="15" w:type="dxa"/>
            </w:tcMar>
          </w:tcPr>
          <w:p w14:paraId="54378A72" w14:textId="77777777" w:rsidR="008161A8" w:rsidRPr="008161A8" w:rsidRDefault="008161A8" w:rsidP="006441F3">
            <w:pPr>
              <w:keepNext/>
              <w:keepLines/>
              <w:spacing w:after="0"/>
            </w:pPr>
            <w:r w:rsidRPr="008161A8">
              <w:rPr>
                <w:rFonts w:ascii="Courier New" w:hAnsi="Courier New"/>
                <w:b/>
              </w:rPr>
              <w:t>Sally</w:t>
            </w:r>
          </w:p>
        </w:tc>
        <w:tc>
          <w:tcPr>
            <w:tcW w:w="2627" w:type="dxa"/>
            <w:tcMar>
              <w:top w:w="15" w:type="dxa"/>
              <w:left w:w="15" w:type="dxa"/>
              <w:bottom w:w="15" w:type="dxa"/>
              <w:right w:w="15" w:type="dxa"/>
            </w:tcMar>
          </w:tcPr>
          <w:p w14:paraId="71C7142C" w14:textId="77777777" w:rsidR="008161A8" w:rsidRPr="008161A8" w:rsidRDefault="008161A8" w:rsidP="006441F3">
            <w:pPr>
              <w:keepNext/>
              <w:keepLines/>
              <w:spacing w:after="0"/>
            </w:pPr>
            <w:r w:rsidRPr="008161A8">
              <w:rPr>
                <w:rFonts w:ascii="Courier New" w:hAnsi="Courier New"/>
                <w:b/>
              </w:rPr>
              <w:t>Starbucks</w:t>
            </w:r>
          </w:p>
        </w:tc>
        <w:tc>
          <w:tcPr>
            <w:tcW w:w="2628" w:type="dxa"/>
            <w:tcMar>
              <w:top w:w="15" w:type="dxa"/>
              <w:left w:w="150" w:type="dxa"/>
              <w:bottom w:w="15" w:type="dxa"/>
              <w:right w:w="15" w:type="dxa"/>
            </w:tcMar>
          </w:tcPr>
          <w:p w14:paraId="7D5DD73D" w14:textId="77777777" w:rsidR="008161A8" w:rsidRPr="008161A8" w:rsidRDefault="008161A8" w:rsidP="006441F3">
            <w:pPr>
              <w:keepNext/>
              <w:keepLines/>
              <w:spacing w:after="0"/>
            </w:pPr>
            <w:r w:rsidRPr="008161A8">
              <w:rPr>
                <w:rFonts w:ascii="Courier New" w:hAnsi="Courier New"/>
              </w:rPr>
              <w:t>H: 1, S: 1</w:t>
            </w:r>
          </w:p>
        </w:tc>
        <w:tc>
          <w:tcPr>
            <w:tcW w:w="2628" w:type="dxa"/>
            <w:tcMar>
              <w:top w:w="15" w:type="dxa"/>
              <w:left w:w="300" w:type="dxa"/>
              <w:bottom w:w="15" w:type="dxa"/>
              <w:right w:w="150" w:type="dxa"/>
            </w:tcMar>
          </w:tcPr>
          <w:p w14:paraId="141737B9" w14:textId="77777777" w:rsidR="008161A8" w:rsidRPr="008161A8" w:rsidRDefault="008161A8" w:rsidP="006441F3">
            <w:pPr>
              <w:keepNext/>
              <w:keepLines/>
              <w:spacing w:after="0"/>
            </w:pPr>
            <w:r w:rsidRPr="008161A8">
              <w:rPr>
                <w:rFonts w:ascii="Courier New" w:hAnsi="Courier New"/>
              </w:rPr>
              <w:t>H: 0, S: 0</w:t>
            </w:r>
          </w:p>
        </w:tc>
      </w:tr>
      <w:tr w:rsidR="008161A8" w:rsidRPr="008161A8" w14:paraId="394CE55F" w14:textId="77777777" w:rsidTr="006441F3">
        <w:trPr>
          <w:cantSplit/>
        </w:trPr>
        <w:tc>
          <w:tcPr>
            <w:tcW w:w="0" w:type="auto"/>
            <w:vMerge/>
            <w:tcBorders>
              <w:top w:val="nil"/>
            </w:tcBorders>
          </w:tcPr>
          <w:p w14:paraId="6D34A4EA" w14:textId="77777777" w:rsidR="008161A8" w:rsidRPr="008161A8" w:rsidRDefault="008161A8" w:rsidP="006441F3">
            <w:pPr>
              <w:keepNext/>
              <w:keepLines/>
            </w:pPr>
          </w:p>
        </w:tc>
        <w:tc>
          <w:tcPr>
            <w:tcW w:w="2627" w:type="dxa"/>
            <w:tcMar>
              <w:top w:w="15" w:type="dxa"/>
              <w:left w:w="15" w:type="dxa"/>
              <w:bottom w:w="15" w:type="dxa"/>
              <w:right w:w="15" w:type="dxa"/>
            </w:tcMar>
          </w:tcPr>
          <w:p w14:paraId="17A795A1" w14:textId="77777777" w:rsidR="008161A8" w:rsidRPr="008161A8" w:rsidRDefault="008161A8" w:rsidP="006441F3">
            <w:pPr>
              <w:keepNext/>
              <w:keepLines/>
              <w:spacing w:after="0"/>
            </w:pPr>
            <w:r w:rsidRPr="008161A8">
              <w:rPr>
                <w:rFonts w:ascii="Courier New" w:hAnsi="Courier New"/>
                <w:b/>
              </w:rPr>
              <w:t>Dunkin' Donuts</w:t>
            </w:r>
          </w:p>
        </w:tc>
        <w:tc>
          <w:tcPr>
            <w:tcW w:w="2628" w:type="dxa"/>
            <w:tcMar>
              <w:top w:w="15" w:type="dxa"/>
              <w:left w:w="150" w:type="dxa"/>
              <w:bottom w:w="15" w:type="dxa"/>
              <w:right w:w="15" w:type="dxa"/>
            </w:tcMar>
          </w:tcPr>
          <w:p w14:paraId="1323F544" w14:textId="77777777" w:rsidR="008161A8" w:rsidRPr="008161A8" w:rsidRDefault="008161A8" w:rsidP="006441F3">
            <w:pPr>
              <w:keepNext/>
              <w:keepLines/>
              <w:spacing w:after="0"/>
            </w:pPr>
            <w:r w:rsidRPr="008161A8">
              <w:rPr>
                <w:rFonts w:ascii="Courier New" w:hAnsi="Courier New"/>
              </w:rPr>
              <w:t>H: 0, S: 0</w:t>
            </w:r>
          </w:p>
        </w:tc>
        <w:tc>
          <w:tcPr>
            <w:tcW w:w="2628" w:type="dxa"/>
            <w:tcMar>
              <w:top w:w="15" w:type="dxa"/>
              <w:left w:w="300" w:type="dxa"/>
              <w:bottom w:w="15" w:type="dxa"/>
              <w:right w:w="150" w:type="dxa"/>
            </w:tcMar>
          </w:tcPr>
          <w:p w14:paraId="6584F8E2" w14:textId="77777777" w:rsidR="008161A8" w:rsidRPr="008161A8" w:rsidRDefault="008161A8" w:rsidP="006441F3">
            <w:pPr>
              <w:keepNext/>
              <w:keepLines/>
              <w:spacing w:after="0"/>
            </w:pPr>
            <w:r w:rsidRPr="008161A8">
              <w:rPr>
                <w:rFonts w:ascii="Courier New" w:hAnsi="Courier New"/>
              </w:rPr>
              <w:t>H: 1, S: 1</w:t>
            </w:r>
          </w:p>
        </w:tc>
      </w:tr>
    </w:tbl>
    <w:p w14:paraId="56083D3C" w14:textId="77777777" w:rsidR="008161A8" w:rsidRPr="008161A8" w:rsidRDefault="008161A8" w:rsidP="008161A8">
      <w:pPr>
        <w:keepNext/>
        <w:keepLines/>
        <w:spacing w:after="0"/>
        <w:ind w:left="360"/>
      </w:pPr>
      <w:r w:rsidRPr="008161A8">
        <w:t>If Harry and Sally go to the coffee shop every day, what is Harry's best strategy?</w:t>
      </w:r>
    </w:p>
    <w:p w14:paraId="15220AD4" w14:textId="77777777" w:rsidR="008161A8" w:rsidRPr="008161A8" w:rsidRDefault="008161A8" w:rsidP="008161A8">
      <w:pPr>
        <w:keepNext/>
        <w:keepLines/>
        <w:numPr>
          <w:ilvl w:val="7"/>
          <w:numId w:val="52"/>
        </w:numPr>
        <w:spacing w:after="0" w:line="276" w:lineRule="auto"/>
      </w:pPr>
      <w:r w:rsidRPr="008161A8">
        <w:t>Harry has no best strategy.</w:t>
      </w:r>
    </w:p>
    <w:p w14:paraId="56062D4C" w14:textId="77777777" w:rsidR="008161A8" w:rsidRPr="008161A8" w:rsidRDefault="008161A8" w:rsidP="008161A8">
      <w:pPr>
        <w:keepNext/>
        <w:keepLines/>
        <w:numPr>
          <w:ilvl w:val="7"/>
          <w:numId w:val="52"/>
        </w:numPr>
        <w:spacing w:after="0" w:line="276" w:lineRule="auto"/>
        <w:rPr>
          <w:b/>
          <w:bCs/>
        </w:rPr>
      </w:pPr>
      <w:r w:rsidRPr="008161A8">
        <w:rPr>
          <w:b/>
          <w:bCs/>
        </w:rPr>
        <w:t>Choose one shop to go to and keep going to it.</w:t>
      </w:r>
    </w:p>
    <w:p w14:paraId="4604A4FC" w14:textId="77777777" w:rsidR="008161A8" w:rsidRPr="008161A8" w:rsidRDefault="008161A8" w:rsidP="008161A8">
      <w:pPr>
        <w:keepNext/>
        <w:keepLines/>
        <w:numPr>
          <w:ilvl w:val="7"/>
          <w:numId w:val="52"/>
        </w:numPr>
        <w:spacing w:after="0" w:line="276" w:lineRule="auto"/>
      </w:pPr>
      <w:r w:rsidRPr="008161A8">
        <w:t>Randomly choose between the two shops and hope Sally will end up there too.</w:t>
      </w:r>
    </w:p>
    <w:p w14:paraId="3B3A325C" w14:textId="77777777" w:rsidR="008161A8" w:rsidRPr="008161A8" w:rsidRDefault="008161A8" w:rsidP="008161A8">
      <w:pPr>
        <w:keepNext/>
        <w:keepLines/>
        <w:numPr>
          <w:ilvl w:val="7"/>
          <w:numId w:val="52"/>
        </w:numPr>
        <w:spacing w:after="0" w:line="276" w:lineRule="auto"/>
      </w:pPr>
      <w:r w:rsidRPr="008161A8">
        <w:t>Stay at home.</w:t>
      </w:r>
    </w:p>
    <w:p w14:paraId="7B20501E" w14:textId="77777777" w:rsidR="00236856" w:rsidRPr="008161A8" w:rsidRDefault="00236856" w:rsidP="00B670D5">
      <w:pPr>
        <w:tabs>
          <w:tab w:val="left" w:pos="1584"/>
        </w:tabs>
        <w:rPr>
          <w:b/>
          <w:bCs/>
          <w:color w:val="auto"/>
        </w:rPr>
      </w:pPr>
    </w:p>
    <w:sectPr w:rsidR="00236856" w:rsidRPr="008161A8" w:rsidSect="0012051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mbria Math">
    <w:panose1 w:val="02040503050406030204"/>
    <w:charset w:val="A2"/>
    <w:family w:val="roman"/>
    <w:pitch w:val="variable"/>
    <w:sig w:usb0="E00006FF" w:usb1="420024FF" w:usb2="02000000" w:usb3="00000000" w:csb0="0000019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5558C"/>
    <w:multiLevelType w:val="hybridMultilevel"/>
    <w:tmpl w:val="8E6084AC"/>
    <w:lvl w:ilvl="0" w:tplc="041F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807CC0"/>
    <w:multiLevelType w:val="hybridMultilevel"/>
    <w:tmpl w:val="3920D3C8"/>
    <w:lvl w:ilvl="0" w:tplc="32F2F3CA">
      <w:start w:val="3"/>
      <w:numFmt w:val="lowerLetter"/>
      <w:lvlText w:val="%1."/>
      <w:lvlJc w:val="left"/>
      <w:pPr>
        <w:tabs>
          <w:tab w:val="num" w:pos="720"/>
        </w:tabs>
        <w:ind w:left="720" w:hanging="360"/>
      </w:pPr>
    </w:lvl>
    <w:lvl w:ilvl="1" w:tplc="240072D6" w:tentative="1">
      <w:start w:val="1"/>
      <w:numFmt w:val="decimal"/>
      <w:lvlText w:val="%2."/>
      <w:lvlJc w:val="left"/>
      <w:pPr>
        <w:tabs>
          <w:tab w:val="num" w:pos="1440"/>
        </w:tabs>
        <w:ind w:left="1440" w:hanging="360"/>
      </w:pPr>
    </w:lvl>
    <w:lvl w:ilvl="2" w:tplc="E76222B4" w:tentative="1">
      <w:start w:val="1"/>
      <w:numFmt w:val="decimal"/>
      <w:lvlText w:val="%3."/>
      <w:lvlJc w:val="left"/>
      <w:pPr>
        <w:tabs>
          <w:tab w:val="num" w:pos="2160"/>
        </w:tabs>
        <w:ind w:left="2160" w:hanging="360"/>
      </w:pPr>
    </w:lvl>
    <w:lvl w:ilvl="3" w:tplc="94CA90F6" w:tentative="1">
      <w:start w:val="1"/>
      <w:numFmt w:val="decimal"/>
      <w:lvlText w:val="%4."/>
      <w:lvlJc w:val="left"/>
      <w:pPr>
        <w:tabs>
          <w:tab w:val="num" w:pos="2880"/>
        </w:tabs>
        <w:ind w:left="2880" w:hanging="360"/>
      </w:pPr>
    </w:lvl>
    <w:lvl w:ilvl="4" w:tplc="C2A6D8A2" w:tentative="1">
      <w:start w:val="1"/>
      <w:numFmt w:val="decimal"/>
      <w:lvlText w:val="%5."/>
      <w:lvlJc w:val="left"/>
      <w:pPr>
        <w:tabs>
          <w:tab w:val="num" w:pos="3600"/>
        </w:tabs>
        <w:ind w:left="3600" w:hanging="360"/>
      </w:pPr>
    </w:lvl>
    <w:lvl w:ilvl="5" w:tplc="50064816" w:tentative="1">
      <w:start w:val="1"/>
      <w:numFmt w:val="decimal"/>
      <w:lvlText w:val="%6."/>
      <w:lvlJc w:val="left"/>
      <w:pPr>
        <w:tabs>
          <w:tab w:val="num" w:pos="4320"/>
        </w:tabs>
        <w:ind w:left="4320" w:hanging="360"/>
      </w:pPr>
    </w:lvl>
    <w:lvl w:ilvl="6" w:tplc="E83E4702" w:tentative="1">
      <w:start w:val="1"/>
      <w:numFmt w:val="decimal"/>
      <w:lvlText w:val="%7."/>
      <w:lvlJc w:val="left"/>
      <w:pPr>
        <w:tabs>
          <w:tab w:val="num" w:pos="5040"/>
        </w:tabs>
        <w:ind w:left="5040" w:hanging="360"/>
      </w:pPr>
    </w:lvl>
    <w:lvl w:ilvl="7" w:tplc="68D63C4A" w:tentative="1">
      <w:start w:val="1"/>
      <w:numFmt w:val="decimal"/>
      <w:lvlText w:val="%8."/>
      <w:lvlJc w:val="left"/>
      <w:pPr>
        <w:tabs>
          <w:tab w:val="num" w:pos="5760"/>
        </w:tabs>
        <w:ind w:left="5760" w:hanging="360"/>
      </w:pPr>
    </w:lvl>
    <w:lvl w:ilvl="8" w:tplc="339EB37A" w:tentative="1">
      <w:start w:val="1"/>
      <w:numFmt w:val="decimal"/>
      <w:lvlText w:val="%9."/>
      <w:lvlJc w:val="left"/>
      <w:pPr>
        <w:tabs>
          <w:tab w:val="num" w:pos="6480"/>
        </w:tabs>
        <w:ind w:left="6480" w:hanging="360"/>
      </w:pPr>
    </w:lvl>
  </w:abstractNum>
  <w:abstractNum w:abstractNumId="2" w15:restartNumberingAfterBreak="0">
    <w:nsid w:val="05107839"/>
    <w:multiLevelType w:val="hybridMultilevel"/>
    <w:tmpl w:val="E9E24796"/>
    <w:lvl w:ilvl="0" w:tplc="70980054">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2D42F2"/>
    <w:multiLevelType w:val="multilevel"/>
    <w:tmpl w:val="F55C54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7492105"/>
    <w:multiLevelType w:val="multilevel"/>
    <w:tmpl w:val="D2AEE28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8734363"/>
    <w:multiLevelType w:val="hybridMultilevel"/>
    <w:tmpl w:val="714A804A"/>
    <w:lvl w:ilvl="0" w:tplc="04090011">
      <w:start w:val="1"/>
      <w:numFmt w:val="decimal"/>
      <w:lvlText w:val="%1)"/>
      <w:lvlJc w:val="left"/>
      <w:pPr>
        <w:ind w:left="720" w:hanging="360"/>
      </w:pPr>
    </w:lvl>
    <w:lvl w:ilvl="1" w:tplc="F5E4E924">
      <w:start w:val="1"/>
      <w:numFmt w:val="lowerLetter"/>
      <w:lvlText w:val="%2."/>
      <w:lvlJc w:val="left"/>
      <w:pPr>
        <w:ind w:left="1440" w:hanging="360"/>
      </w:pPr>
      <w:rPr>
        <w:color w:val="auto"/>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8AF2FBE"/>
    <w:multiLevelType w:val="multilevel"/>
    <w:tmpl w:val="99B6723C"/>
    <w:lvl w:ilvl="0">
      <w:start w:val="1"/>
      <w:numFmt w:val="bullet"/>
      <w:lvlText w:val="⊚"/>
      <w:lvlJc w:val="left"/>
      <w:pPr>
        <w:ind w:left="1080" w:hanging="360"/>
      </w:pPr>
    </w:lvl>
    <w:lvl w:ilvl="1">
      <w:start w:val="1"/>
      <w:numFmt w:val="bullet"/>
      <w:lvlText w:val=""/>
      <w:lvlJc w:val="left"/>
      <w:pPr>
        <w:ind w:left="72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lowerRoman"/>
      <w:lvlText w:val="%6."/>
      <w:lvlJc w:val="right"/>
      <w:pPr>
        <w:ind w:left="360" w:hanging="360"/>
      </w:pPr>
      <w:rPr>
        <w:rFonts w:hint="default"/>
      </w:rPr>
    </w:lvl>
    <w:lvl w:ilvl="6">
      <w:start w:val="1"/>
      <w:numFmt w:val="decimal"/>
      <w:lvlText w:val="%6.%7)"/>
      <w:lvlJc w:val="left"/>
      <w:pPr>
        <w:ind w:left="360" w:hanging="360"/>
      </w:pPr>
    </w:lvl>
    <w:lvl w:ilvl="7">
      <w:start w:val="1"/>
      <w:numFmt w:val="decimal"/>
      <w:lvlText w:val="%8)"/>
      <w:lvlJc w:val="left"/>
      <w:pPr>
        <w:ind w:left="360" w:hanging="360"/>
      </w:pPr>
    </w:lvl>
    <w:lvl w:ilvl="8">
      <w:start w:val="1"/>
      <w:numFmt w:val="decimal"/>
      <w:lvlText w:val="%8.%9)"/>
      <w:lvlJc w:val="left"/>
      <w:pPr>
        <w:ind w:left="360" w:hanging="360"/>
      </w:pPr>
    </w:lvl>
  </w:abstractNum>
  <w:abstractNum w:abstractNumId="7" w15:restartNumberingAfterBreak="0">
    <w:nsid w:val="0B295F96"/>
    <w:multiLevelType w:val="hybridMultilevel"/>
    <w:tmpl w:val="74348992"/>
    <w:lvl w:ilvl="0" w:tplc="041F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0E1D12DD"/>
    <w:multiLevelType w:val="hybridMultilevel"/>
    <w:tmpl w:val="49AEEF74"/>
    <w:lvl w:ilvl="0" w:tplc="5000601E">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F346587"/>
    <w:multiLevelType w:val="multilevel"/>
    <w:tmpl w:val="43F67F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F5C6CCC"/>
    <w:multiLevelType w:val="multilevel"/>
    <w:tmpl w:val="7C9623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39C7D2D"/>
    <w:multiLevelType w:val="hybridMultilevel"/>
    <w:tmpl w:val="1BB8DC7E"/>
    <w:lvl w:ilvl="0" w:tplc="38DA6678">
      <w:start w:val="1"/>
      <w:numFmt w:val="lowerRoman"/>
      <w:lvlText w:val="%1."/>
      <w:lvlJc w:val="left"/>
      <w:pPr>
        <w:ind w:left="1529" w:hanging="466"/>
      </w:pPr>
      <w:rPr>
        <w:rFonts w:ascii="Calibri" w:eastAsia="Calibri" w:hAnsi="Calibri" w:cs="Calibri" w:hint="default"/>
        <w:spacing w:val="-1"/>
        <w:w w:val="100"/>
        <w:sz w:val="22"/>
        <w:szCs w:val="22"/>
        <w:lang w:val="en-US" w:eastAsia="en-US" w:bidi="ar-SA"/>
      </w:rPr>
    </w:lvl>
    <w:lvl w:ilvl="1" w:tplc="92BE127A">
      <w:numFmt w:val="bullet"/>
      <w:lvlText w:val="•"/>
      <w:lvlJc w:val="left"/>
      <w:pPr>
        <w:ind w:left="2354" w:hanging="466"/>
      </w:pPr>
      <w:rPr>
        <w:rFonts w:hint="default"/>
        <w:lang w:val="en-US" w:eastAsia="en-US" w:bidi="ar-SA"/>
      </w:rPr>
    </w:lvl>
    <w:lvl w:ilvl="2" w:tplc="30848B02">
      <w:numFmt w:val="bullet"/>
      <w:lvlText w:val="•"/>
      <w:lvlJc w:val="left"/>
      <w:pPr>
        <w:ind w:left="3189" w:hanging="466"/>
      </w:pPr>
      <w:rPr>
        <w:rFonts w:hint="default"/>
        <w:lang w:val="en-US" w:eastAsia="en-US" w:bidi="ar-SA"/>
      </w:rPr>
    </w:lvl>
    <w:lvl w:ilvl="3" w:tplc="5A52683E">
      <w:numFmt w:val="bullet"/>
      <w:lvlText w:val="•"/>
      <w:lvlJc w:val="left"/>
      <w:pPr>
        <w:ind w:left="4023" w:hanging="466"/>
      </w:pPr>
      <w:rPr>
        <w:rFonts w:hint="default"/>
        <w:lang w:val="en-US" w:eastAsia="en-US" w:bidi="ar-SA"/>
      </w:rPr>
    </w:lvl>
    <w:lvl w:ilvl="4" w:tplc="855213DE">
      <w:numFmt w:val="bullet"/>
      <w:lvlText w:val="•"/>
      <w:lvlJc w:val="left"/>
      <w:pPr>
        <w:ind w:left="4858" w:hanging="466"/>
      </w:pPr>
      <w:rPr>
        <w:rFonts w:hint="default"/>
        <w:lang w:val="en-US" w:eastAsia="en-US" w:bidi="ar-SA"/>
      </w:rPr>
    </w:lvl>
    <w:lvl w:ilvl="5" w:tplc="7C7C3190">
      <w:numFmt w:val="bullet"/>
      <w:lvlText w:val="•"/>
      <w:lvlJc w:val="left"/>
      <w:pPr>
        <w:ind w:left="5693" w:hanging="466"/>
      </w:pPr>
      <w:rPr>
        <w:rFonts w:hint="default"/>
        <w:lang w:val="en-US" w:eastAsia="en-US" w:bidi="ar-SA"/>
      </w:rPr>
    </w:lvl>
    <w:lvl w:ilvl="6" w:tplc="BBB0099A">
      <w:numFmt w:val="bullet"/>
      <w:lvlText w:val="•"/>
      <w:lvlJc w:val="left"/>
      <w:pPr>
        <w:ind w:left="6527" w:hanging="466"/>
      </w:pPr>
      <w:rPr>
        <w:rFonts w:hint="default"/>
        <w:lang w:val="en-US" w:eastAsia="en-US" w:bidi="ar-SA"/>
      </w:rPr>
    </w:lvl>
    <w:lvl w:ilvl="7" w:tplc="CF102402">
      <w:numFmt w:val="bullet"/>
      <w:lvlText w:val="•"/>
      <w:lvlJc w:val="left"/>
      <w:pPr>
        <w:ind w:left="7362" w:hanging="466"/>
      </w:pPr>
      <w:rPr>
        <w:rFonts w:hint="default"/>
        <w:lang w:val="en-US" w:eastAsia="en-US" w:bidi="ar-SA"/>
      </w:rPr>
    </w:lvl>
    <w:lvl w:ilvl="8" w:tplc="C826F67E">
      <w:numFmt w:val="bullet"/>
      <w:lvlText w:val="•"/>
      <w:lvlJc w:val="left"/>
      <w:pPr>
        <w:ind w:left="8197" w:hanging="466"/>
      </w:pPr>
      <w:rPr>
        <w:rFonts w:hint="default"/>
        <w:lang w:val="en-US" w:eastAsia="en-US" w:bidi="ar-SA"/>
      </w:rPr>
    </w:lvl>
  </w:abstractNum>
  <w:abstractNum w:abstractNumId="12" w15:restartNumberingAfterBreak="0">
    <w:nsid w:val="1AC290BF"/>
    <w:multiLevelType w:val="multilevel"/>
    <w:tmpl w:val="FC226C60"/>
    <w:lvl w:ilvl="0">
      <w:start w:val="1"/>
      <w:numFmt w:val="decimal"/>
      <w:lvlText w:val="%1)"/>
      <w:lvlJc w:val="left"/>
      <w:pPr>
        <w:ind w:left="360" w:hanging="360"/>
      </w:pPr>
    </w:lvl>
    <w:lvl w:ilvl="1">
      <w:start w:val="1"/>
      <w:numFmt w:val="decimal"/>
      <w:lvlText w:val="%1)"/>
      <w:lvlJc w:val="left"/>
      <w:pPr>
        <w:ind w:left="8280" w:hanging="360"/>
      </w:pPr>
    </w:lvl>
    <w:lvl w:ilvl="2">
      <w:start w:val="1"/>
      <w:numFmt w:val="decimal"/>
      <w:lvlText w:val="%1.%3)"/>
      <w:lvlJc w:val="left"/>
      <w:pPr>
        <w:ind w:left="360" w:hanging="360"/>
      </w:pPr>
    </w:lvl>
    <w:lvl w:ilvl="3">
      <w:start w:val="1"/>
      <w:numFmt w:val="decimal"/>
      <w:lvlText w:val="%1.%3)"/>
      <w:lvlJc w:val="left"/>
      <w:pPr>
        <w:ind w:left="8280" w:hanging="360"/>
      </w:pPr>
    </w:lvl>
    <w:lvl w:ilvl="4">
      <w:start w:val="1"/>
      <w:numFmt w:val="lowerLetter"/>
      <w:lvlText w:val="%5."/>
      <w:lvlJc w:val="left"/>
      <w:pPr>
        <w:ind w:left="720" w:hanging="360"/>
      </w:pPr>
    </w:lvl>
    <w:lvl w:ilvl="5">
      <w:start w:val="1"/>
      <w:numFmt w:val="upperLetter"/>
      <w:lvlText w:val="%6."/>
      <w:lvlJc w:val="left"/>
      <w:pPr>
        <w:ind w:left="720" w:hanging="360"/>
      </w:pPr>
    </w:lvl>
    <w:lvl w:ilvl="6">
      <w:start w:val="1"/>
      <w:numFmt w:val="decimal"/>
      <w:lvlText w:val="%7."/>
      <w:lvlJc w:val="left"/>
      <w:pPr>
        <w:ind w:left="720" w:hanging="360"/>
      </w:pPr>
    </w:lvl>
    <w:lvl w:ilvl="7">
      <w:start w:val="1"/>
      <w:numFmt w:val="upperLetter"/>
      <w:lvlText w:val="%8)"/>
      <w:lvlJc w:val="left"/>
      <w:pPr>
        <w:ind w:left="1080" w:hanging="360"/>
      </w:pPr>
    </w:lvl>
    <w:lvl w:ilvl="8">
      <w:start w:val="1"/>
      <w:numFmt w:val="upperLetter"/>
      <w:lvlText w:val="%9)"/>
      <w:lvlJc w:val="left"/>
      <w:pPr>
        <w:ind w:left="1080" w:hanging="360"/>
      </w:pPr>
    </w:lvl>
  </w:abstractNum>
  <w:abstractNum w:abstractNumId="13" w15:restartNumberingAfterBreak="0">
    <w:nsid w:val="24726E42"/>
    <w:multiLevelType w:val="hybridMultilevel"/>
    <w:tmpl w:val="DF7C29B2"/>
    <w:lvl w:ilvl="0" w:tplc="70980054">
      <w:start w:val="1"/>
      <w:numFmt w:val="decimal"/>
      <w:lvlText w:val="%1)"/>
      <w:lvlJc w:val="left"/>
      <w:pPr>
        <w:ind w:left="828" w:hanging="360"/>
      </w:pPr>
      <w:rPr>
        <w:rFonts w:hint="default"/>
        <w:b/>
        <w:bCs/>
      </w:rPr>
    </w:lvl>
    <w:lvl w:ilvl="1" w:tplc="04090019" w:tentative="1">
      <w:start w:val="1"/>
      <w:numFmt w:val="lowerLetter"/>
      <w:lvlText w:val="%2."/>
      <w:lvlJc w:val="left"/>
      <w:pPr>
        <w:ind w:left="1548" w:hanging="360"/>
      </w:pPr>
    </w:lvl>
    <w:lvl w:ilvl="2" w:tplc="0409001B" w:tentative="1">
      <w:start w:val="1"/>
      <w:numFmt w:val="lowerRoman"/>
      <w:lvlText w:val="%3."/>
      <w:lvlJc w:val="right"/>
      <w:pPr>
        <w:ind w:left="2268" w:hanging="180"/>
      </w:pPr>
    </w:lvl>
    <w:lvl w:ilvl="3" w:tplc="0409000F" w:tentative="1">
      <w:start w:val="1"/>
      <w:numFmt w:val="decimal"/>
      <w:lvlText w:val="%4."/>
      <w:lvlJc w:val="left"/>
      <w:pPr>
        <w:ind w:left="2988" w:hanging="360"/>
      </w:pPr>
    </w:lvl>
    <w:lvl w:ilvl="4" w:tplc="04090019" w:tentative="1">
      <w:start w:val="1"/>
      <w:numFmt w:val="lowerLetter"/>
      <w:lvlText w:val="%5."/>
      <w:lvlJc w:val="left"/>
      <w:pPr>
        <w:ind w:left="3708" w:hanging="360"/>
      </w:pPr>
    </w:lvl>
    <w:lvl w:ilvl="5" w:tplc="0409001B" w:tentative="1">
      <w:start w:val="1"/>
      <w:numFmt w:val="lowerRoman"/>
      <w:lvlText w:val="%6."/>
      <w:lvlJc w:val="right"/>
      <w:pPr>
        <w:ind w:left="4428" w:hanging="180"/>
      </w:pPr>
    </w:lvl>
    <w:lvl w:ilvl="6" w:tplc="0409000F" w:tentative="1">
      <w:start w:val="1"/>
      <w:numFmt w:val="decimal"/>
      <w:lvlText w:val="%7."/>
      <w:lvlJc w:val="left"/>
      <w:pPr>
        <w:ind w:left="5148" w:hanging="360"/>
      </w:pPr>
    </w:lvl>
    <w:lvl w:ilvl="7" w:tplc="04090019" w:tentative="1">
      <w:start w:val="1"/>
      <w:numFmt w:val="lowerLetter"/>
      <w:lvlText w:val="%8."/>
      <w:lvlJc w:val="left"/>
      <w:pPr>
        <w:ind w:left="5868" w:hanging="360"/>
      </w:pPr>
    </w:lvl>
    <w:lvl w:ilvl="8" w:tplc="0409001B" w:tentative="1">
      <w:start w:val="1"/>
      <w:numFmt w:val="lowerRoman"/>
      <w:lvlText w:val="%9."/>
      <w:lvlJc w:val="right"/>
      <w:pPr>
        <w:ind w:left="6588" w:hanging="180"/>
      </w:pPr>
    </w:lvl>
  </w:abstractNum>
  <w:abstractNum w:abstractNumId="14" w15:restartNumberingAfterBreak="0">
    <w:nsid w:val="28A9153C"/>
    <w:multiLevelType w:val="hybridMultilevel"/>
    <w:tmpl w:val="D30898D4"/>
    <w:lvl w:ilvl="0" w:tplc="041F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935226D"/>
    <w:multiLevelType w:val="multilevel"/>
    <w:tmpl w:val="AF1AE6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5C92DC6"/>
    <w:multiLevelType w:val="hybridMultilevel"/>
    <w:tmpl w:val="BE80C3AA"/>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8316421"/>
    <w:multiLevelType w:val="multilevel"/>
    <w:tmpl w:val="84A2AB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0E6677A"/>
    <w:multiLevelType w:val="multilevel"/>
    <w:tmpl w:val="28745D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14D6D4C"/>
    <w:multiLevelType w:val="hybridMultilevel"/>
    <w:tmpl w:val="623AB8E0"/>
    <w:lvl w:ilvl="0" w:tplc="041F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2DE7948"/>
    <w:multiLevelType w:val="multilevel"/>
    <w:tmpl w:val="0B9CA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4A542DB"/>
    <w:multiLevelType w:val="hybridMultilevel"/>
    <w:tmpl w:val="53425E8A"/>
    <w:lvl w:ilvl="0" w:tplc="041F0017">
      <w:start w:val="1"/>
      <w:numFmt w:val="lowerLetter"/>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2" w15:restartNumberingAfterBreak="0">
    <w:nsid w:val="4A2E04C7"/>
    <w:multiLevelType w:val="hybridMultilevel"/>
    <w:tmpl w:val="85C66F66"/>
    <w:lvl w:ilvl="0" w:tplc="041F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B3909C7"/>
    <w:multiLevelType w:val="hybridMultilevel"/>
    <w:tmpl w:val="98E619E0"/>
    <w:lvl w:ilvl="0" w:tplc="14F8F3EC">
      <w:start w:val="2"/>
      <w:numFmt w:val="lowerLetter"/>
      <w:lvlText w:val="%1."/>
      <w:lvlJc w:val="left"/>
      <w:pPr>
        <w:tabs>
          <w:tab w:val="num" w:pos="720"/>
        </w:tabs>
        <w:ind w:left="720" w:hanging="360"/>
      </w:pPr>
    </w:lvl>
    <w:lvl w:ilvl="1" w:tplc="2940042E" w:tentative="1">
      <w:start w:val="1"/>
      <w:numFmt w:val="decimal"/>
      <w:lvlText w:val="%2."/>
      <w:lvlJc w:val="left"/>
      <w:pPr>
        <w:tabs>
          <w:tab w:val="num" w:pos="1440"/>
        </w:tabs>
        <w:ind w:left="1440" w:hanging="360"/>
      </w:pPr>
    </w:lvl>
    <w:lvl w:ilvl="2" w:tplc="BB82EF86" w:tentative="1">
      <w:start w:val="1"/>
      <w:numFmt w:val="decimal"/>
      <w:lvlText w:val="%3."/>
      <w:lvlJc w:val="left"/>
      <w:pPr>
        <w:tabs>
          <w:tab w:val="num" w:pos="2160"/>
        </w:tabs>
        <w:ind w:left="2160" w:hanging="360"/>
      </w:pPr>
    </w:lvl>
    <w:lvl w:ilvl="3" w:tplc="93B28DB4" w:tentative="1">
      <w:start w:val="1"/>
      <w:numFmt w:val="decimal"/>
      <w:lvlText w:val="%4."/>
      <w:lvlJc w:val="left"/>
      <w:pPr>
        <w:tabs>
          <w:tab w:val="num" w:pos="2880"/>
        </w:tabs>
        <w:ind w:left="2880" w:hanging="360"/>
      </w:pPr>
    </w:lvl>
    <w:lvl w:ilvl="4" w:tplc="BFC0C9D6" w:tentative="1">
      <w:start w:val="1"/>
      <w:numFmt w:val="decimal"/>
      <w:lvlText w:val="%5."/>
      <w:lvlJc w:val="left"/>
      <w:pPr>
        <w:tabs>
          <w:tab w:val="num" w:pos="3600"/>
        </w:tabs>
        <w:ind w:left="3600" w:hanging="360"/>
      </w:pPr>
    </w:lvl>
    <w:lvl w:ilvl="5" w:tplc="A816FF7E" w:tentative="1">
      <w:start w:val="1"/>
      <w:numFmt w:val="decimal"/>
      <w:lvlText w:val="%6."/>
      <w:lvlJc w:val="left"/>
      <w:pPr>
        <w:tabs>
          <w:tab w:val="num" w:pos="4320"/>
        </w:tabs>
        <w:ind w:left="4320" w:hanging="360"/>
      </w:pPr>
    </w:lvl>
    <w:lvl w:ilvl="6" w:tplc="29ECCBEC" w:tentative="1">
      <w:start w:val="1"/>
      <w:numFmt w:val="decimal"/>
      <w:lvlText w:val="%7."/>
      <w:lvlJc w:val="left"/>
      <w:pPr>
        <w:tabs>
          <w:tab w:val="num" w:pos="5040"/>
        </w:tabs>
        <w:ind w:left="5040" w:hanging="360"/>
      </w:pPr>
    </w:lvl>
    <w:lvl w:ilvl="7" w:tplc="CB6C6C72" w:tentative="1">
      <w:start w:val="1"/>
      <w:numFmt w:val="decimal"/>
      <w:lvlText w:val="%8."/>
      <w:lvlJc w:val="left"/>
      <w:pPr>
        <w:tabs>
          <w:tab w:val="num" w:pos="5760"/>
        </w:tabs>
        <w:ind w:left="5760" w:hanging="360"/>
      </w:pPr>
    </w:lvl>
    <w:lvl w:ilvl="8" w:tplc="CADE22A2" w:tentative="1">
      <w:start w:val="1"/>
      <w:numFmt w:val="decimal"/>
      <w:lvlText w:val="%9."/>
      <w:lvlJc w:val="left"/>
      <w:pPr>
        <w:tabs>
          <w:tab w:val="num" w:pos="6480"/>
        </w:tabs>
        <w:ind w:left="6480" w:hanging="360"/>
      </w:pPr>
    </w:lvl>
  </w:abstractNum>
  <w:abstractNum w:abstractNumId="24" w15:restartNumberingAfterBreak="0">
    <w:nsid w:val="58C67240"/>
    <w:multiLevelType w:val="hybridMultilevel"/>
    <w:tmpl w:val="C1ECF0E8"/>
    <w:lvl w:ilvl="0" w:tplc="041F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9084074"/>
    <w:multiLevelType w:val="hybridMultilevel"/>
    <w:tmpl w:val="986AAB62"/>
    <w:lvl w:ilvl="0" w:tplc="61E6282A">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CF90B4A"/>
    <w:multiLevelType w:val="multilevel"/>
    <w:tmpl w:val="B2260F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D7D519B"/>
    <w:multiLevelType w:val="hybridMultilevel"/>
    <w:tmpl w:val="A6D25A20"/>
    <w:lvl w:ilvl="0" w:tplc="70980054">
      <w:start w:val="1"/>
      <w:numFmt w:val="decimal"/>
      <w:lvlText w:val="%1)"/>
      <w:lvlJc w:val="left"/>
      <w:pPr>
        <w:ind w:left="786" w:hanging="360"/>
      </w:pPr>
      <w:rPr>
        <w:rFonts w:hint="default"/>
        <w:b/>
        <w:bCs/>
      </w:rPr>
    </w:lvl>
    <w:lvl w:ilvl="1" w:tplc="04090019" w:tentative="1">
      <w:start w:val="1"/>
      <w:numFmt w:val="lowerLetter"/>
      <w:lvlText w:val="%2."/>
      <w:lvlJc w:val="left"/>
      <w:pPr>
        <w:ind w:left="803" w:hanging="360"/>
      </w:pPr>
    </w:lvl>
    <w:lvl w:ilvl="2" w:tplc="0409001B" w:tentative="1">
      <w:start w:val="1"/>
      <w:numFmt w:val="lowerRoman"/>
      <w:lvlText w:val="%3."/>
      <w:lvlJc w:val="right"/>
      <w:pPr>
        <w:ind w:left="1523" w:hanging="180"/>
      </w:pPr>
    </w:lvl>
    <w:lvl w:ilvl="3" w:tplc="0409000F" w:tentative="1">
      <w:start w:val="1"/>
      <w:numFmt w:val="decimal"/>
      <w:lvlText w:val="%4."/>
      <w:lvlJc w:val="left"/>
      <w:pPr>
        <w:ind w:left="2243" w:hanging="360"/>
      </w:pPr>
    </w:lvl>
    <w:lvl w:ilvl="4" w:tplc="04090019" w:tentative="1">
      <w:start w:val="1"/>
      <w:numFmt w:val="lowerLetter"/>
      <w:lvlText w:val="%5."/>
      <w:lvlJc w:val="left"/>
      <w:pPr>
        <w:ind w:left="2963" w:hanging="360"/>
      </w:pPr>
    </w:lvl>
    <w:lvl w:ilvl="5" w:tplc="0409001B" w:tentative="1">
      <w:start w:val="1"/>
      <w:numFmt w:val="lowerRoman"/>
      <w:lvlText w:val="%6."/>
      <w:lvlJc w:val="right"/>
      <w:pPr>
        <w:ind w:left="3683" w:hanging="180"/>
      </w:pPr>
    </w:lvl>
    <w:lvl w:ilvl="6" w:tplc="0409000F" w:tentative="1">
      <w:start w:val="1"/>
      <w:numFmt w:val="decimal"/>
      <w:lvlText w:val="%7."/>
      <w:lvlJc w:val="left"/>
      <w:pPr>
        <w:ind w:left="4403" w:hanging="360"/>
      </w:pPr>
    </w:lvl>
    <w:lvl w:ilvl="7" w:tplc="04090019" w:tentative="1">
      <w:start w:val="1"/>
      <w:numFmt w:val="lowerLetter"/>
      <w:lvlText w:val="%8."/>
      <w:lvlJc w:val="left"/>
      <w:pPr>
        <w:ind w:left="5123" w:hanging="360"/>
      </w:pPr>
    </w:lvl>
    <w:lvl w:ilvl="8" w:tplc="0409001B" w:tentative="1">
      <w:start w:val="1"/>
      <w:numFmt w:val="lowerRoman"/>
      <w:lvlText w:val="%9."/>
      <w:lvlJc w:val="right"/>
      <w:pPr>
        <w:ind w:left="5843" w:hanging="180"/>
      </w:pPr>
    </w:lvl>
  </w:abstractNum>
  <w:abstractNum w:abstractNumId="28" w15:restartNumberingAfterBreak="0">
    <w:nsid w:val="5DCA5BB6"/>
    <w:multiLevelType w:val="multilevel"/>
    <w:tmpl w:val="2932C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3C719D6"/>
    <w:multiLevelType w:val="hybridMultilevel"/>
    <w:tmpl w:val="3D728BC0"/>
    <w:lvl w:ilvl="0" w:tplc="041F0017">
      <w:start w:val="1"/>
      <w:numFmt w:val="lowerLetter"/>
      <w:lvlText w:val="%1)"/>
      <w:lvlJc w:val="left"/>
      <w:pPr>
        <w:ind w:left="898"/>
      </w:pPr>
      <w:rPr>
        <w:b w:val="0"/>
        <w:i w:val="0"/>
        <w:strike w:val="0"/>
        <w:dstrike w:val="0"/>
        <w:color w:val="000000"/>
        <w:sz w:val="24"/>
        <w:szCs w:val="24"/>
        <w:u w:val="none" w:color="000000"/>
        <w:bdr w:val="none" w:sz="0" w:space="0" w:color="auto"/>
        <w:shd w:val="clear" w:color="auto" w:fill="auto"/>
        <w:vertAlign w:val="baseline"/>
      </w:rPr>
    </w:lvl>
    <w:lvl w:ilvl="1" w:tplc="B0E6FD6A">
      <w:start w:val="1"/>
      <w:numFmt w:val="lowerRoman"/>
      <w:lvlText w:val="%2)"/>
      <w:lvlJc w:val="left"/>
      <w:pPr>
        <w:ind w:left="1098"/>
      </w:pPr>
      <w:rPr>
        <w:rFonts w:ascii="Cambria Math" w:eastAsia="Cambria Math" w:hAnsi="Cambria Math" w:cs="Cambria Math"/>
        <w:b w:val="0"/>
        <w:i w:val="0"/>
        <w:strike w:val="0"/>
        <w:dstrike w:val="0"/>
        <w:color w:val="000000"/>
        <w:sz w:val="24"/>
        <w:szCs w:val="24"/>
        <w:u w:val="none" w:color="000000"/>
        <w:bdr w:val="none" w:sz="0" w:space="0" w:color="auto"/>
        <w:shd w:val="clear" w:color="auto" w:fill="auto"/>
        <w:vertAlign w:val="baseline"/>
      </w:rPr>
    </w:lvl>
    <w:lvl w:ilvl="2" w:tplc="8ADCC326">
      <w:start w:val="1"/>
      <w:numFmt w:val="lowerRoman"/>
      <w:lvlText w:val="%3"/>
      <w:lvlJc w:val="left"/>
      <w:pPr>
        <w:ind w:left="1440"/>
      </w:pPr>
      <w:rPr>
        <w:rFonts w:ascii="Cambria Math" w:eastAsia="Cambria Math" w:hAnsi="Cambria Math" w:cs="Cambria Math"/>
        <w:b w:val="0"/>
        <w:i w:val="0"/>
        <w:strike w:val="0"/>
        <w:dstrike w:val="0"/>
        <w:color w:val="000000"/>
        <w:sz w:val="24"/>
        <w:szCs w:val="24"/>
        <w:u w:val="none" w:color="000000"/>
        <w:bdr w:val="none" w:sz="0" w:space="0" w:color="auto"/>
        <w:shd w:val="clear" w:color="auto" w:fill="auto"/>
        <w:vertAlign w:val="baseline"/>
      </w:rPr>
    </w:lvl>
    <w:lvl w:ilvl="3" w:tplc="011ABA44">
      <w:start w:val="1"/>
      <w:numFmt w:val="decimal"/>
      <w:lvlText w:val="%4"/>
      <w:lvlJc w:val="left"/>
      <w:pPr>
        <w:ind w:left="2160"/>
      </w:pPr>
      <w:rPr>
        <w:rFonts w:ascii="Cambria Math" w:eastAsia="Cambria Math" w:hAnsi="Cambria Math" w:cs="Cambria Math"/>
        <w:b w:val="0"/>
        <w:i w:val="0"/>
        <w:strike w:val="0"/>
        <w:dstrike w:val="0"/>
        <w:color w:val="000000"/>
        <w:sz w:val="24"/>
        <w:szCs w:val="24"/>
        <w:u w:val="none" w:color="000000"/>
        <w:bdr w:val="none" w:sz="0" w:space="0" w:color="auto"/>
        <w:shd w:val="clear" w:color="auto" w:fill="auto"/>
        <w:vertAlign w:val="baseline"/>
      </w:rPr>
    </w:lvl>
    <w:lvl w:ilvl="4" w:tplc="644AE3E6">
      <w:start w:val="1"/>
      <w:numFmt w:val="lowerLetter"/>
      <w:lvlText w:val="%5"/>
      <w:lvlJc w:val="left"/>
      <w:pPr>
        <w:ind w:left="2880"/>
      </w:pPr>
      <w:rPr>
        <w:rFonts w:ascii="Cambria Math" w:eastAsia="Cambria Math" w:hAnsi="Cambria Math" w:cs="Cambria Math"/>
        <w:b w:val="0"/>
        <w:i w:val="0"/>
        <w:strike w:val="0"/>
        <w:dstrike w:val="0"/>
        <w:color w:val="000000"/>
        <w:sz w:val="24"/>
        <w:szCs w:val="24"/>
        <w:u w:val="none" w:color="000000"/>
        <w:bdr w:val="none" w:sz="0" w:space="0" w:color="auto"/>
        <w:shd w:val="clear" w:color="auto" w:fill="auto"/>
        <w:vertAlign w:val="baseline"/>
      </w:rPr>
    </w:lvl>
    <w:lvl w:ilvl="5" w:tplc="8724D5EE">
      <w:start w:val="1"/>
      <w:numFmt w:val="lowerRoman"/>
      <w:lvlText w:val="%6"/>
      <w:lvlJc w:val="left"/>
      <w:pPr>
        <w:ind w:left="3600"/>
      </w:pPr>
      <w:rPr>
        <w:rFonts w:ascii="Cambria Math" w:eastAsia="Cambria Math" w:hAnsi="Cambria Math" w:cs="Cambria Math"/>
        <w:b w:val="0"/>
        <w:i w:val="0"/>
        <w:strike w:val="0"/>
        <w:dstrike w:val="0"/>
        <w:color w:val="000000"/>
        <w:sz w:val="24"/>
        <w:szCs w:val="24"/>
        <w:u w:val="none" w:color="000000"/>
        <w:bdr w:val="none" w:sz="0" w:space="0" w:color="auto"/>
        <w:shd w:val="clear" w:color="auto" w:fill="auto"/>
        <w:vertAlign w:val="baseline"/>
      </w:rPr>
    </w:lvl>
    <w:lvl w:ilvl="6" w:tplc="992A7E98">
      <w:start w:val="1"/>
      <w:numFmt w:val="decimal"/>
      <w:lvlText w:val="%7"/>
      <w:lvlJc w:val="left"/>
      <w:pPr>
        <w:ind w:left="4320"/>
      </w:pPr>
      <w:rPr>
        <w:rFonts w:ascii="Cambria Math" w:eastAsia="Cambria Math" w:hAnsi="Cambria Math" w:cs="Cambria Math"/>
        <w:b w:val="0"/>
        <w:i w:val="0"/>
        <w:strike w:val="0"/>
        <w:dstrike w:val="0"/>
        <w:color w:val="000000"/>
        <w:sz w:val="24"/>
        <w:szCs w:val="24"/>
        <w:u w:val="none" w:color="000000"/>
        <w:bdr w:val="none" w:sz="0" w:space="0" w:color="auto"/>
        <w:shd w:val="clear" w:color="auto" w:fill="auto"/>
        <w:vertAlign w:val="baseline"/>
      </w:rPr>
    </w:lvl>
    <w:lvl w:ilvl="7" w:tplc="27AC5798">
      <w:start w:val="1"/>
      <w:numFmt w:val="lowerLetter"/>
      <w:lvlText w:val="%8"/>
      <w:lvlJc w:val="left"/>
      <w:pPr>
        <w:ind w:left="5040"/>
      </w:pPr>
      <w:rPr>
        <w:rFonts w:ascii="Cambria Math" w:eastAsia="Cambria Math" w:hAnsi="Cambria Math" w:cs="Cambria Math"/>
        <w:b w:val="0"/>
        <w:i w:val="0"/>
        <w:strike w:val="0"/>
        <w:dstrike w:val="0"/>
        <w:color w:val="000000"/>
        <w:sz w:val="24"/>
        <w:szCs w:val="24"/>
        <w:u w:val="none" w:color="000000"/>
        <w:bdr w:val="none" w:sz="0" w:space="0" w:color="auto"/>
        <w:shd w:val="clear" w:color="auto" w:fill="auto"/>
        <w:vertAlign w:val="baseline"/>
      </w:rPr>
    </w:lvl>
    <w:lvl w:ilvl="8" w:tplc="F80ED7CC">
      <w:start w:val="1"/>
      <w:numFmt w:val="lowerRoman"/>
      <w:lvlText w:val="%9"/>
      <w:lvlJc w:val="left"/>
      <w:pPr>
        <w:ind w:left="5760"/>
      </w:pPr>
      <w:rPr>
        <w:rFonts w:ascii="Cambria Math" w:eastAsia="Cambria Math" w:hAnsi="Cambria Math" w:cs="Cambria Math"/>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64107C64"/>
    <w:multiLevelType w:val="multilevel"/>
    <w:tmpl w:val="ABE4CB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A004FED"/>
    <w:multiLevelType w:val="hybridMultilevel"/>
    <w:tmpl w:val="1340BE3C"/>
    <w:lvl w:ilvl="0" w:tplc="9E023D58">
      <w:start w:val="4"/>
      <w:numFmt w:val="lowerLetter"/>
      <w:lvlText w:val="%1."/>
      <w:lvlJc w:val="left"/>
      <w:pPr>
        <w:tabs>
          <w:tab w:val="num" w:pos="720"/>
        </w:tabs>
        <w:ind w:left="720" w:hanging="360"/>
      </w:pPr>
    </w:lvl>
    <w:lvl w:ilvl="1" w:tplc="E032A1D8" w:tentative="1">
      <w:start w:val="1"/>
      <w:numFmt w:val="decimal"/>
      <w:lvlText w:val="%2."/>
      <w:lvlJc w:val="left"/>
      <w:pPr>
        <w:tabs>
          <w:tab w:val="num" w:pos="1440"/>
        </w:tabs>
        <w:ind w:left="1440" w:hanging="360"/>
      </w:pPr>
    </w:lvl>
    <w:lvl w:ilvl="2" w:tplc="46B4C824" w:tentative="1">
      <w:start w:val="1"/>
      <w:numFmt w:val="decimal"/>
      <w:lvlText w:val="%3."/>
      <w:lvlJc w:val="left"/>
      <w:pPr>
        <w:tabs>
          <w:tab w:val="num" w:pos="2160"/>
        </w:tabs>
        <w:ind w:left="2160" w:hanging="360"/>
      </w:pPr>
    </w:lvl>
    <w:lvl w:ilvl="3" w:tplc="C276DEC8" w:tentative="1">
      <w:start w:val="1"/>
      <w:numFmt w:val="decimal"/>
      <w:lvlText w:val="%4."/>
      <w:lvlJc w:val="left"/>
      <w:pPr>
        <w:tabs>
          <w:tab w:val="num" w:pos="2880"/>
        </w:tabs>
        <w:ind w:left="2880" w:hanging="360"/>
      </w:pPr>
    </w:lvl>
    <w:lvl w:ilvl="4" w:tplc="26FE2F92" w:tentative="1">
      <w:start w:val="1"/>
      <w:numFmt w:val="decimal"/>
      <w:lvlText w:val="%5."/>
      <w:lvlJc w:val="left"/>
      <w:pPr>
        <w:tabs>
          <w:tab w:val="num" w:pos="3600"/>
        </w:tabs>
        <w:ind w:left="3600" w:hanging="360"/>
      </w:pPr>
    </w:lvl>
    <w:lvl w:ilvl="5" w:tplc="84400618" w:tentative="1">
      <w:start w:val="1"/>
      <w:numFmt w:val="decimal"/>
      <w:lvlText w:val="%6."/>
      <w:lvlJc w:val="left"/>
      <w:pPr>
        <w:tabs>
          <w:tab w:val="num" w:pos="4320"/>
        </w:tabs>
        <w:ind w:left="4320" w:hanging="360"/>
      </w:pPr>
    </w:lvl>
    <w:lvl w:ilvl="6" w:tplc="27E4CDFC" w:tentative="1">
      <w:start w:val="1"/>
      <w:numFmt w:val="decimal"/>
      <w:lvlText w:val="%7."/>
      <w:lvlJc w:val="left"/>
      <w:pPr>
        <w:tabs>
          <w:tab w:val="num" w:pos="5040"/>
        </w:tabs>
        <w:ind w:left="5040" w:hanging="360"/>
      </w:pPr>
    </w:lvl>
    <w:lvl w:ilvl="7" w:tplc="EC98395C" w:tentative="1">
      <w:start w:val="1"/>
      <w:numFmt w:val="decimal"/>
      <w:lvlText w:val="%8."/>
      <w:lvlJc w:val="left"/>
      <w:pPr>
        <w:tabs>
          <w:tab w:val="num" w:pos="5760"/>
        </w:tabs>
        <w:ind w:left="5760" w:hanging="360"/>
      </w:pPr>
    </w:lvl>
    <w:lvl w:ilvl="8" w:tplc="FB384124" w:tentative="1">
      <w:start w:val="1"/>
      <w:numFmt w:val="decimal"/>
      <w:lvlText w:val="%9."/>
      <w:lvlJc w:val="left"/>
      <w:pPr>
        <w:tabs>
          <w:tab w:val="num" w:pos="6480"/>
        </w:tabs>
        <w:ind w:left="6480" w:hanging="360"/>
      </w:pPr>
    </w:lvl>
  </w:abstractNum>
  <w:abstractNum w:abstractNumId="32" w15:restartNumberingAfterBreak="0">
    <w:nsid w:val="6CEB4FDA"/>
    <w:multiLevelType w:val="multilevel"/>
    <w:tmpl w:val="4C4A1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14D5719"/>
    <w:multiLevelType w:val="hybridMultilevel"/>
    <w:tmpl w:val="4E08F47E"/>
    <w:lvl w:ilvl="0" w:tplc="5000601E">
      <w:start w:val="1"/>
      <w:numFmt w:val="lowerRoman"/>
      <w:lvlText w:val="%1."/>
      <w:lvlJc w:val="right"/>
      <w:pPr>
        <w:ind w:left="1548" w:hanging="360"/>
      </w:pPr>
      <w:rPr>
        <w:rFonts w:hint="default"/>
      </w:rPr>
    </w:lvl>
    <w:lvl w:ilvl="1" w:tplc="04090019" w:tentative="1">
      <w:start w:val="1"/>
      <w:numFmt w:val="lowerLetter"/>
      <w:lvlText w:val="%2."/>
      <w:lvlJc w:val="left"/>
      <w:pPr>
        <w:ind w:left="2268" w:hanging="360"/>
      </w:pPr>
    </w:lvl>
    <w:lvl w:ilvl="2" w:tplc="0409001B" w:tentative="1">
      <w:start w:val="1"/>
      <w:numFmt w:val="lowerRoman"/>
      <w:lvlText w:val="%3."/>
      <w:lvlJc w:val="right"/>
      <w:pPr>
        <w:ind w:left="2988" w:hanging="180"/>
      </w:pPr>
    </w:lvl>
    <w:lvl w:ilvl="3" w:tplc="0409000F" w:tentative="1">
      <w:start w:val="1"/>
      <w:numFmt w:val="decimal"/>
      <w:lvlText w:val="%4."/>
      <w:lvlJc w:val="left"/>
      <w:pPr>
        <w:ind w:left="3708" w:hanging="360"/>
      </w:pPr>
    </w:lvl>
    <w:lvl w:ilvl="4" w:tplc="04090019" w:tentative="1">
      <w:start w:val="1"/>
      <w:numFmt w:val="lowerLetter"/>
      <w:lvlText w:val="%5."/>
      <w:lvlJc w:val="left"/>
      <w:pPr>
        <w:ind w:left="4428" w:hanging="360"/>
      </w:pPr>
    </w:lvl>
    <w:lvl w:ilvl="5" w:tplc="0409001B" w:tentative="1">
      <w:start w:val="1"/>
      <w:numFmt w:val="lowerRoman"/>
      <w:lvlText w:val="%6."/>
      <w:lvlJc w:val="right"/>
      <w:pPr>
        <w:ind w:left="5148" w:hanging="180"/>
      </w:pPr>
    </w:lvl>
    <w:lvl w:ilvl="6" w:tplc="0409000F" w:tentative="1">
      <w:start w:val="1"/>
      <w:numFmt w:val="decimal"/>
      <w:lvlText w:val="%7."/>
      <w:lvlJc w:val="left"/>
      <w:pPr>
        <w:ind w:left="5868" w:hanging="360"/>
      </w:pPr>
    </w:lvl>
    <w:lvl w:ilvl="7" w:tplc="04090019" w:tentative="1">
      <w:start w:val="1"/>
      <w:numFmt w:val="lowerLetter"/>
      <w:lvlText w:val="%8."/>
      <w:lvlJc w:val="left"/>
      <w:pPr>
        <w:ind w:left="6588" w:hanging="360"/>
      </w:pPr>
    </w:lvl>
    <w:lvl w:ilvl="8" w:tplc="0409001B" w:tentative="1">
      <w:start w:val="1"/>
      <w:numFmt w:val="lowerRoman"/>
      <w:lvlText w:val="%9."/>
      <w:lvlJc w:val="right"/>
      <w:pPr>
        <w:ind w:left="7308" w:hanging="180"/>
      </w:pPr>
    </w:lvl>
  </w:abstractNum>
  <w:abstractNum w:abstractNumId="34" w15:restartNumberingAfterBreak="0">
    <w:nsid w:val="78496374"/>
    <w:multiLevelType w:val="hybridMultilevel"/>
    <w:tmpl w:val="61546AFC"/>
    <w:lvl w:ilvl="0" w:tplc="041F0017">
      <w:start w:val="1"/>
      <w:numFmt w:val="lowerLetter"/>
      <w:lvlText w:val="%1)"/>
      <w:lvlJc w:val="left"/>
      <w:pPr>
        <w:ind w:left="927" w:hanging="360"/>
      </w:p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5" w15:restartNumberingAfterBreak="0">
    <w:nsid w:val="7CE22F02"/>
    <w:multiLevelType w:val="hybridMultilevel"/>
    <w:tmpl w:val="A1BE7AFE"/>
    <w:lvl w:ilvl="0" w:tplc="041F0017">
      <w:start w:val="1"/>
      <w:numFmt w:val="lowerLetter"/>
      <w:lvlText w:val="%1)"/>
      <w:lvlJc w:val="left"/>
      <w:pPr>
        <w:tabs>
          <w:tab w:val="num" w:pos="720"/>
        </w:tabs>
        <w:ind w:left="720" w:hanging="360"/>
      </w:pPr>
    </w:lvl>
    <w:lvl w:ilvl="1" w:tplc="97C84EF8" w:tentative="1">
      <w:start w:val="1"/>
      <w:numFmt w:val="decimal"/>
      <w:lvlText w:val="%2."/>
      <w:lvlJc w:val="left"/>
      <w:pPr>
        <w:tabs>
          <w:tab w:val="num" w:pos="1440"/>
        </w:tabs>
        <w:ind w:left="1440" w:hanging="360"/>
      </w:pPr>
    </w:lvl>
    <w:lvl w:ilvl="2" w:tplc="15DC11A2" w:tentative="1">
      <w:start w:val="1"/>
      <w:numFmt w:val="decimal"/>
      <w:lvlText w:val="%3."/>
      <w:lvlJc w:val="left"/>
      <w:pPr>
        <w:tabs>
          <w:tab w:val="num" w:pos="2160"/>
        </w:tabs>
        <w:ind w:left="2160" w:hanging="360"/>
      </w:pPr>
    </w:lvl>
    <w:lvl w:ilvl="3" w:tplc="F10AD69A" w:tentative="1">
      <w:start w:val="1"/>
      <w:numFmt w:val="decimal"/>
      <w:lvlText w:val="%4."/>
      <w:lvlJc w:val="left"/>
      <w:pPr>
        <w:tabs>
          <w:tab w:val="num" w:pos="2880"/>
        </w:tabs>
        <w:ind w:left="2880" w:hanging="360"/>
      </w:pPr>
    </w:lvl>
    <w:lvl w:ilvl="4" w:tplc="947012B2" w:tentative="1">
      <w:start w:val="1"/>
      <w:numFmt w:val="decimal"/>
      <w:lvlText w:val="%5."/>
      <w:lvlJc w:val="left"/>
      <w:pPr>
        <w:tabs>
          <w:tab w:val="num" w:pos="3600"/>
        </w:tabs>
        <w:ind w:left="3600" w:hanging="360"/>
      </w:pPr>
    </w:lvl>
    <w:lvl w:ilvl="5" w:tplc="A0E88A5E" w:tentative="1">
      <w:start w:val="1"/>
      <w:numFmt w:val="decimal"/>
      <w:lvlText w:val="%6."/>
      <w:lvlJc w:val="left"/>
      <w:pPr>
        <w:tabs>
          <w:tab w:val="num" w:pos="4320"/>
        </w:tabs>
        <w:ind w:left="4320" w:hanging="360"/>
      </w:pPr>
    </w:lvl>
    <w:lvl w:ilvl="6" w:tplc="B5480252" w:tentative="1">
      <w:start w:val="1"/>
      <w:numFmt w:val="decimal"/>
      <w:lvlText w:val="%7."/>
      <w:lvlJc w:val="left"/>
      <w:pPr>
        <w:tabs>
          <w:tab w:val="num" w:pos="5040"/>
        </w:tabs>
        <w:ind w:left="5040" w:hanging="360"/>
      </w:pPr>
    </w:lvl>
    <w:lvl w:ilvl="7" w:tplc="4EF806B8" w:tentative="1">
      <w:start w:val="1"/>
      <w:numFmt w:val="decimal"/>
      <w:lvlText w:val="%8."/>
      <w:lvlJc w:val="left"/>
      <w:pPr>
        <w:tabs>
          <w:tab w:val="num" w:pos="5760"/>
        </w:tabs>
        <w:ind w:left="5760" w:hanging="360"/>
      </w:pPr>
    </w:lvl>
    <w:lvl w:ilvl="8" w:tplc="2BF6CFBA" w:tentative="1">
      <w:start w:val="1"/>
      <w:numFmt w:val="decimal"/>
      <w:lvlText w:val="%9."/>
      <w:lvlJc w:val="left"/>
      <w:pPr>
        <w:tabs>
          <w:tab w:val="num" w:pos="6480"/>
        </w:tabs>
        <w:ind w:left="6480" w:hanging="360"/>
      </w:pPr>
    </w:lvl>
  </w:abstractNum>
  <w:num w:numId="1" w16cid:durableId="1213035273">
    <w:abstractNumId w:val="28"/>
  </w:num>
  <w:num w:numId="2" w16cid:durableId="1827697151">
    <w:abstractNumId w:val="25"/>
  </w:num>
  <w:num w:numId="3" w16cid:durableId="1327592816">
    <w:abstractNumId w:val="14"/>
  </w:num>
  <w:num w:numId="4" w16cid:durableId="1038504735">
    <w:abstractNumId w:val="30"/>
    <w:lvlOverride w:ilvl="0">
      <w:lvl w:ilvl="0">
        <w:numFmt w:val="lowerLetter"/>
        <w:lvlText w:val="%1."/>
        <w:lvlJc w:val="left"/>
      </w:lvl>
    </w:lvlOverride>
  </w:num>
  <w:num w:numId="5" w16cid:durableId="1015379937">
    <w:abstractNumId w:val="23"/>
  </w:num>
  <w:num w:numId="6" w16cid:durableId="251935810">
    <w:abstractNumId w:val="1"/>
  </w:num>
  <w:num w:numId="7" w16cid:durableId="764152228">
    <w:abstractNumId w:val="31"/>
  </w:num>
  <w:num w:numId="8" w16cid:durableId="1489982262">
    <w:abstractNumId w:val="0"/>
  </w:num>
  <w:num w:numId="9" w16cid:durableId="1671568457">
    <w:abstractNumId w:val="26"/>
  </w:num>
  <w:num w:numId="10" w16cid:durableId="286012083">
    <w:abstractNumId w:val="32"/>
  </w:num>
  <w:num w:numId="11" w16cid:durableId="440800665">
    <w:abstractNumId w:val="11"/>
  </w:num>
  <w:num w:numId="12" w16cid:durableId="1338003820">
    <w:abstractNumId w:val="7"/>
  </w:num>
  <w:num w:numId="13" w16cid:durableId="1262570709">
    <w:abstractNumId w:val="24"/>
  </w:num>
  <w:num w:numId="14" w16cid:durableId="861674831">
    <w:abstractNumId w:val="27"/>
  </w:num>
  <w:num w:numId="15" w16cid:durableId="314769434">
    <w:abstractNumId w:val="20"/>
    <w:lvlOverride w:ilvl="0">
      <w:lvl w:ilvl="0">
        <w:numFmt w:val="lowerLetter"/>
        <w:lvlText w:val="%1."/>
        <w:lvlJc w:val="left"/>
      </w:lvl>
    </w:lvlOverride>
  </w:num>
  <w:num w:numId="16" w16cid:durableId="18892787">
    <w:abstractNumId w:val="35"/>
  </w:num>
  <w:num w:numId="17" w16cid:durableId="1138374428">
    <w:abstractNumId w:val="34"/>
  </w:num>
  <w:num w:numId="18" w16cid:durableId="37361417">
    <w:abstractNumId w:val="21"/>
  </w:num>
  <w:num w:numId="19" w16cid:durableId="530070178">
    <w:abstractNumId w:val="19"/>
  </w:num>
  <w:num w:numId="20" w16cid:durableId="1772313159">
    <w:abstractNumId w:val="9"/>
    <w:lvlOverride w:ilvl="0">
      <w:lvl w:ilvl="0">
        <w:numFmt w:val="lowerLetter"/>
        <w:lvlText w:val="%1."/>
        <w:lvlJc w:val="left"/>
        <w:rPr>
          <w:b/>
          <w:bCs/>
        </w:rPr>
      </w:lvl>
    </w:lvlOverride>
  </w:num>
  <w:num w:numId="21" w16cid:durableId="816923788">
    <w:abstractNumId w:val="9"/>
    <w:lvlOverride w:ilvl="0">
      <w:lvl w:ilvl="0">
        <w:numFmt w:val="lowerLetter"/>
        <w:lvlText w:val="%1."/>
        <w:lvlJc w:val="left"/>
        <w:rPr>
          <w:b/>
          <w:bCs/>
        </w:rPr>
      </w:lvl>
    </w:lvlOverride>
  </w:num>
  <w:num w:numId="22" w16cid:durableId="595599405">
    <w:abstractNumId w:val="9"/>
    <w:lvlOverride w:ilvl="0">
      <w:lvl w:ilvl="0">
        <w:numFmt w:val="lowerLetter"/>
        <w:lvlText w:val="%1."/>
        <w:lvlJc w:val="left"/>
        <w:rPr>
          <w:b/>
          <w:bCs/>
        </w:rPr>
      </w:lvl>
    </w:lvlOverride>
  </w:num>
  <w:num w:numId="23" w16cid:durableId="721631921">
    <w:abstractNumId w:val="9"/>
    <w:lvlOverride w:ilvl="0">
      <w:lvl w:ilvl="0">
        <w:numFmt w:val="lowerLetter"/>
        <w:lvlText w:val="%1."/>
        <w:lvlJc w:val="left"/>
        <w:rPr>
          <w:b/>
          <w:bCs/>
        </w:rPr>
      </w:lvl>
    </w:lvlOverride>
  </w:num>
  <w:num w:numId="24" w16cid:durableId="535310865">
    <w:abstractNumId w:val="4"/>
    <w:lvlOverride w:ilvl="0">
      <w:lvl w:ilvl="0">
        <w:numFmt w:val="lowerLetter"/>
        <w:lvlText w:val="%1."/>
        <w:lvlJc w:val="left"/>
        <w:rPr>
          <w:b/>
          <w:bCs/>
        </w:rPr>
      </w:lvl>
    </w:lvlOverride>
  </w:num>
  <w:num w:numId="25" w16cid:durableId="81345442">
    <w:abstractNumId w:val="4"/>
    <w:lvlOverride w:ilvl="0">
      <w:lvl w:ilvl="0">
        <w:numFmt w:val="lowerLetter"/>
        <w:lvlText w:val="%1."/>
        <w:lvlJc w:val="left"/>
        <w:rPr>
          <w:b/>
          <w:bCs/>
        </w:rPr>
      </w:lvl>
    </w:lvlOverride>
  </w:num>
  <w:num w:numId="26" w16cid:durableId="1470585470">
    <w:abstractNumId w:val="4"/>
    <w:lvlOverride w:ilvl="0">
      <w:lvl w:ilvl="0">
        <w:numFmt w:val="lowerLetter"/>
        <w:lvlText w:val="%1."/>
        <w:lvlJc w:val="left"/>
        <w:rPr>
          <w:b/>
          <w:bCs/>
        </w:rPr>
      </w:lvl>
    </w:lvlOverride>
  </w:num>
  <w:num w:numId="27" w16cid:durableId="621576010">
    <w:abstractNumId w:val="4"/>
    <w:lvlOverride w:ilvl="0">
      <w:lvl w:ilvl="0">
        <w:numFmt w:val="lowerLetter"/>
        <w:lvlText w:val="%1."/>
        <w:lvlJc w:val="left"/>
      </w:lvl>
    </w:lvlOverride>
  </w:num>
  <w:num w:numId="28" w16cid:durableId="163135804">
    <w:abstractNumId w:val="3"/>
    <w:lvlOverride w:ilvl="0">
      <w:lvl w:ilvl="0">
        <w:numFmt w:val="lowerLetter"/>
        <w:lvlText w:val="%1."/>
        <w:lvlJc w:val="left"/>
        <w:rPr>
          <w:b/>
          <w:bCs/>
        </w:rPr>
      </w:lvl>
    </w:lvlOverride>
  </w:num>
  <w:num w:numId="29" w16cid:durableId="636450227">
    <w:abstractNumId w:val="3"/>
    <w:lvlOverride w:ilvl="0">
      <w:lvl w:ilvl="0">
        <w:numFmt w:val="lowerLetter"/>
        <w:lvlText w:val="%1."/>
        <w:lvlJc w:val="left"/>
        <w:rPr>
          <w:b/>
          <w:bCs/>
        </w:rPr>
      </w:lvl>
    </w:lvlOverride>
  </w:num>
  <w:num w:numId="30" w16cid:durableId="812256753">
    <w:abstractNumId w:val="3"/>
    <w:lvlOverride w:ilvl="0">
      <w:lvl w:ilvl="0">
        <w:numFmt w:val="lowerLetter"/>
        <w:lvlText w:val="%1."/>
        <w:lvlJc w:val="left"/>
      </w:lvl>
    </w:lvlOverride>
  </w:num>
  <w:num w:numId="31" w16cid:durableId="671419289">
    <w:abstractNumId w:val="3"/>
    <w:lvlOverride w:ilvl="0">
      <w:lvl w:ilvl="0">
        <w:numFmt w:val="lowerLetter"/>
        <w:lvlText w:val="%1."/>
        <w:lvlJc w:val="left"/>
        <w:rPr>
          <w:b/>
          <w:bCs/>
        </w:rPr>
      </w:lvl>
    </w:lvlOverride>
  </w:num>
  <w:num w:numId="32" w16cid:durableId="325667371">
    <w:abstractNumId w:val="17"/>
    <w:lvlOverride w:ilvl="0">
      <w:lvl w:ilvl="0">
        <w:numFmt w:val="lowerLetter"/>
        <w:lvlText w:val="%1."/>
        <w:lvlJc w:val="left"/>
        <w:rPr>
          <w:b/>
          <w:bCs/>
        </w:rPr>
      </w:lvl>
    </w:lvlOverride>
  </w:num>
  <w:num w:numId="33" w16cid:durableId="1709380686">
    <w:abstractNumId w:val="17"/>
    <w:lvlOverride w:ilvl="0">
      <w:lvl w:ilvl="0">
        <w:numFmt w:val="lowerLetter"/>
        <w:lvlText w:val="%1."/>
        <w:lvlJc w:val="left"/>
        <w:rPr>
          <w:b/>
          <w:bCs/>
        </w:rPr>
      </w:lvl>
    </w:lvlOverride>
  </w:num>
  <w:num w:numId="34" w16cid:durableId="1631860114">
    <w:abstractNumId w:val="17"/>
    <w:lvlOverride w:ilvl="0">
      <w:lvl w:ilvl="0">
        <w:numFmt w:val="lowerLetter"/>
        <w:lvlText w:val="%1."/>
        <w:lvlJc w:val="left"/>
      </w:lvl>
    </w:lvlOverride>
  </w:num>
  <w:num w:numId="35" w16cid:durableId="773675682">
    <w:abstractNumId w:val="17"/>
    <w:lvlOverride w:ilvl="0">
      <w:lvl w:ilvl="0">
        <w:numFmt w:val="lowerLetter"/>
        <w:lvlText w:val="%1."/>
        <w:lvlJc w:val="left"/>
        <w:rPr>
          <w:b/>
          <w:bCs/>
        </w:rPr>
      </w:lvl>
    </w:lvlOverride>
  </w:num>
  <w:num w:numId="36" w16cid:durableId="1222325795">
    <w:abstractNumId w:val="18"/>
    <w:lvlOverride w:ilvl="0">
      <w:lvl w:ilvl="0">
        <w:numFmt w:val="lowerLetter"/>
        <w:lvlText w:val="%1."/>
        <w:lvlJc w:val="left"/>
      </w:lvl>
    </w:lvlOverride>
  </w:num>
  <w:num w:numId="37" w16cid:durableId="1018118382">
    <w:abstractNumId w:val="18"/>
    <w:lvlOverride w:ilvl="0">
      <w:lvl w:ilvl="0">
        <w:numFmt w:val="lowerLetter"/>
        <w:lvlText w:val="%1."/>
        <w:lvlJc w:val="left"/>
        <w:rPr>
          <w:b/>
          <w:bCs/>
        </w:rPr>
      </w:lvl>
    </w:lvlOverride>
  </w:num>
  <w:num w:numId="38" w16cid:durableId="927739168">
    <w:abstractNumId w:val="18"/>
    <w:lvlOverride w:ilvl="0">
      <w:lvl w:ilvl="0">
        <w:numFmt w:val="lowerLetter"/>
        <w:lvlText w:val="%1."/>
        <w:lvlJc w:val="left"/>
        <w:rPr>
          <w:b/>
          <w:bCs/>
        </w:rPr>
      </w:lvl>
    </w:lvlOverride>
  </w:num>
  <w:num w:numId="39" w16cid:durableId="154609426">
    <w:abstractNumId w:val="18"/>
    <w:lvlOverride w:ilvl="0">
      <w:lvl w:ilvl="0">
        <w:numFmt w:val="lowerLetter"/>
        <w:lvlText w:val="%1."/>
        <w:lvlJc w:val="left"/>
        <w:rPr>
          <w:b/>
          <w:bCs/>
        </w:rPr>
      </w:lvl>
    </w:lvlOverride>
  </w:num>
  <w:num w:numId="40" w16cid:durableId="497773109">
    <w:abstractNumId w:val="10"/>
    <w:lvlOverride w:ilvl="0">
      <w:lvl w:ilvl="0">
        <w:numFmt w:val="lowerLetter"/>
        <w:lvlText w:val="%1."/>
        <w:lvlJc w:val="left"/>
        <w:rPr>
          <w:b/>
          <w:bCs/>
        </w:rPr>
      </w:lvl>
    </w:lvlOverride>
  </w:num>
  <w:num w:numId="41" w16cid:durableId="1335690285">
    <w:abstractNumId w:val="10"/>
    <w:lvlOverride w:ilvl="0">
      <w:lvl w:ilvl="0">
        <w:numFmt w:val="lowerLetter"/>
        <w:lvlText w:val="%1."/>
        <w:lvlJc w:val="left"/>
        <w:rPr>
          <w:b/>
          <w:bCs/>
        </w:rPr>
      </w:lvl>
    </w:lvlOverride>
  </w:num>
  <w:num w:numId="42" w16cid:durableId="1721981171">
    <w:abstractNumId w:val="10"/>
    <w:lvlOverride w:ilvl="0">
      <w:lvl w:ilvl="0">
        <w:numFmt w:val="lowerLetter"/>
        <w:lvlText w:val="%1."/>
        <w:lvlJc w:val="left"/>
      </w:lvl>
    </w:lvlOverride>
  </w:num>
  <w:num w:numId="43" w16cid:durableId="654265963">
    <w:abstractNumId w:val="10"/>
    <w:lvlOverride w:ilvl="0">
      <w:lvl w:ilvl="0">
        <w:numFmt w:val="lowerLetter"/>
        <w:lvlText w:val="%1."/>
        <w:lvlJc w:val="left"/>
        <w:rPr>
          <w:b/>
          <w:bCs/>
        </w:rPr>
      </w:lvl>
    </w:lvlOverride>
  </w:num>
  <w:num w:numId="44" w16cid:durableId="1262223997">
    <w:abstractNumId w:val="22"/>
  </w:num>
  <w:num w:numId="45" w16cid:durableId="861435933">
    <w:abstractNumId w:val="29"/>
  </w:num>
  <w:num w:numId="46" w16cid:durableId="1794251179">
    <w:abstractNumId w:val="15"/>
  </w:num>
  <w:num w:numId="47" w16cid:durableId="806824391">
    <w:abstractNumId w:val="2"/>
  </w:num>
  <w:num w:numId="48" w16cid:durableId="615720541">
    <w:abstractNumId w:val="5"/>
  </w:num>
  <w:num w:numId="49" w16cid:durableId="1173761707">
    <w:abstractNumId w:val="13"/>
  </w:num>
  <w:num w:numId="50" w16cid:durableId="1841308393">
    <w:abstractNumId w:val="16"/>
  </w:num>
  <w:num w:numId="51" w16cid:durableId="1261525971">
    <w:abstractNumId w:val="33"/>
  </w:num>
  <w:num w:numId="52" w16cid:durableId="502087713">
    <w:abstractNumId w:val="12"/>
  </w:num>
  <w:num w:numId="53" w16cid:durableId="2146118717">
    <w:abstractNumId w:val="6"/>
  </w:num>
  <w:num w:numId="54" w16cid:durableId="774135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sTCxNDAzMTQyNzE0MzdR0lEKTi0uzszPAykwqgUA96NE/CwAAAA="/>
  </w:docVars>
  <w:rsids>
    <w:rsidRoot w:val="00B471F2"/>
    <w:rsid w:val="00104C29"/>
    <w:rsid w:val="0012051E"/>
    <w:rsid w:val="001B6F5E"/>
    <w:rsid w:val="001E5619"/>
    <w:rsid w:val="00204CD4"/>
    <w:rsid w:val="00224BF7"/>
    <w:rsid w:val="00225CF1"/>
    <w:rsid w:val="00236856"/>
    <w:rsid w:val="00257D97"/>
    <w:rsid w:val="002643F4"/>
    <w:rsid w:val="002948EC"/>
    <w:rsid w:val="002E60F0"/>
    <w:rsid w:val="002F0D80"/>
    <w:rsid w:val="002F1148"/>
    <w:rsid w:val="00302B6D"/>
    <w:rsid w:val="00314B80"/>
    <w:rsid w:val="00366A03"/>
    <w:rsid w:val="00384CBB"/>
    <w:rsid w:val="003D60D6"/>
    <w:rsid w:val="00400B2B"/>
    <w:rsid w:val="00406ED7"/>
    <w:rsid w:val="00426DB0"/>
    <w:rsid w:val="004463CA"/>
    <w:rsid w:val="00462277"/>
    <w:rsid w:val="004E00A5"/>
    <w:rsid w:val="00525A72"/>
    <w:rsid w:val="005266EC"/>
    <w:rsid w:val="005311ED"/>
    <w:rsid w:val="00537431"/>
    <w:rsid w:val="005448BF"/>
    <w:rsid w:val="00547749"/>
    <w:rsid w:val="00567A09"/>
    <w:rsid w:val="005A4B2B"/>
    <w:rsid w:val="005B4012"/>
    <w:rsid w:val="006471CF"/>
    <w:rsid w:val="0065001C"/>
    <w:rsid w:val="00674E87"/>
    <w:rsid w:val="00676FDB"/>
    <w:rsid w:val="00685259"/>
    <w:rsid w:val="00734193"/>
    <w:rsid w:val="007534C2"/>
    <w:rsid w:val="00803C83"/>
    <w:rsid w:val="00806312"/>
    <w:rsid w:val="008161A8"/>
    <w:rsid w:val="00837C64"/>
    <w:rsid w:val="008C7344"/>
    <w:rsid w:val="00914A5B"/>
    <w:rsid w:val="009303C4"/>
    <w:rsid w:val="00963A20"/>
    <w:rsid w:val="009A12FC"/>
    <w:rsid w:val="009C2B5C"/>
    <w:rsid w:val="009C61ED"/>
    <w:rsid w:val="009E7B9A"/>
    <w:rsid w:val="00A06F90"/>
    <w:rsid w:val="00A430AE"/>
    <w:rsid w:val="00A744F8"/>
    <w:rsid w:val="00A74BEC"/>
    <w:rsid w:val="00A9442B"/>
    <w:rsid w:val="00AA3BA0"/>
    <w:rsid w:val="00AB610D"/>
    <w:rsid w:val="00AE179F"/>
    <w:rsid w:val="00B471F2"/>
    <w:rsid w:val="00B670D5"/>
    <w:rsid w:val="00BB300E"/>
    <w:rsid w:val="00C52064"/>
    <w:rsid w:val="00C61FB1"/>
    <w:rsid w:val="00C80C26"/>
    <w:rsid w:val="00CA07D6"/>
    <w:rsid w:val="00D96754"/>
    <w:rsid w:val="00DB1AC7"/>
    <w:rsid w:val="00DD0E52"/>
    <w:rsid w:val="00E208D0"/>
    <w:rsid w:val="00E63413"/>
    <w:rsid w:val="00EB0E76"/>
    <w:rsid w:val="00EB7BB8"/>
    <w:rsid w:val="00EB7C60"/>
    <w:rsid w:val="00EE08A6"/>
    <w:rsid w:val="00EE1591"/>
    <w:rsid w:val="00EF2E4D"/>
    <w:rsid w:val="00F20918"/>
    <w:rsid w:val="00FE2FB9"/>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C6A6F"/>
  <w15:chartTrackingRefBased/>
  <w15:docId w15:val="{9A205165-FA8F-4F86-A634-5836D5A69E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color w:val="000000"/>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471F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471F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471F2"/>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471F2"/>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B471F2"/>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B471F2"/>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471F2"/>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471F2"/>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471F2"/>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71F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471F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471F2"/>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471F2"/>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B471F2"/>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B471F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471F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471F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471F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471F2"/>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B471F2"/>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B471F2"/>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71F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471F2"/>
    <w:pPr>
      <w:spacing w:before="160"/>
      <w:jc w:val="center"/>
    </w:pPr>
    <w:rPr>
      <w:i/>
      <w:iCs/>
      <w:color w:val="404040" w:themeColor="text1" w:themeTint="BF"/>
    </w:rPr>
  </w:style>
  <w:style w:type="character" w:customStyle="1" w:styleId="QuoteChar">
    <w:name w:val="Quote Char"/>
    <w:basedOn w:val="DefaultParagraphFont"/>
    <w:link w:val="Quote"/>
    <w:uiPriority w:val="29"/>
    <w:rsid w:val="00B471F2"/>
    <w:rPr>
      <w:i/>
      <w:iCs/>
      <w:color w:val="404040" w:themeColor="text1" w:themeTint="BF"/>
    </w:rPr>
  </w:style>
  <w:style w:type="paragraph" w:styleId="ListParagraph">
    <w:name w:val="List Paragraph"/>
    <w:basedOn w:val="Normal"/>
    <w:link w:val="ListParagraphChar"/>
    <w:uiPriority w:val="34"/>
    <w:qFormat/>
    <w:rsid w:val="00B471F2"/>
    <w:pPr>
      <w:ind w:left="720"/>
      <w:contextualSpacing/>
    </w:pPr>
  </w:style>
  <w:style w:type="character" w:styleId="IntenseEmphasis">
    <w:name w:val="Intense Emphasis"/>
    <w:basedOn w:val="DefaultParagraphFont"/>
    <w:uiPriority w:val="21"/>
    <w:qFormat/>
    <w:rsid w:val="00B471F2"/>
    <w:rPr>
      <w:i/>
      <w:iCs/>
      <w:color w:val="2F5496" w:themeColor="accent1" w:themeShade="BF"/>
    </w:rPr>
  </w:style>
  <w:style w:type="paragraph" w:styleId="IntenseQuote">
    <w:name w:val="Intense Quote"/>
    <w:basedOn w:val="Normal"/>
    <w:next w:val="Normal"/>
    <w:link w:val="IntenseQuoteChar"/>
    <w:uiPriority w:val="30"/>
    <w:qFormat/>
    <w:rsid w:val="00B471F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471F2"/>
    <w:rPr>
      <w:i/>
      <w:iCs/>
      <w:color w:val="2F5496" w:themeColor="accent1" w:themeShade="BF"/>
    </w:rPr>
  </w:style>
  <w:style w:type="character" w:styleId="IntenseReference">
    <w:name w:val="Intense Reference"/>
    <w:basedOn w:val="DefaultParagraphFont"/>
    <w:uiPriority w:val="32"/>
    <w:qFormat/>
    <w:rsid w:val="00B471F2"/>
    <w:rPr>
      <w:b/>
      <w:bCs/>
      <w:smallCaps/>
      <w:color w:val="2F5496" w:themeColor="accent1" w:themeShade="BF"/>
      <w:spacing w:val="5"/>
    </w:rPr>
  </w:style>
  <w:style w:type="paragraph" w:styleId="NormalWeb">
    <w:name w:val="Normal (Web)"/>
    <w:basedOn w:val="Normal"/>
    <w:uiPriority w:val="99"/>
    <w:semiHidden/>
    <w:unhideWhenUsed/>
    <w:rsid w:val="00AA3BA0"/>
    <w:rPr>
      <w:rFonts w:cs="Times New Roman"/>
      <w:sz w:val="24"/>
      <w:szCs w:val="24"/>
    </w:rPr>
  </w:style>
  <w:style w:type="table" w:styleId="TableGrid">
    <w:name w:val="Table Grid"/>
    <w:basedOn w:val="TableNormal"/>
    <w:uiPriority w:val="39"/>
    <w:rsid w:val="00BB30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sid w:val="009E7B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3501928">
      <w:bodyDiv w:val="1"/>
      <w:marLeft w:val="0"/>
      <w:marRight w:val="0"/>
      <w:marTop w:val="0"/>
      <w:marBottom w:val="0"/>
      <w:divBdr>
        <w:top w:val="none" w:sz="0" w:space="0" w:color="auto"/>
        <w:left w:val="none" w:sz="0" w:space="0" w:color="auto"/>
        <w:bottom w:val="none" w:sz="0" w:space="0" w:color="auto"/>
        <w:right w:val="none" w:sz="0" w:space="0" w:color="auto"/>
      </w:divBdr>
    </w:div>
    <w:div w:id="101153005">
      <w:bodyDiv w:val="1"/>
      <w:marLeft w:val="0"/>
      <w:marRight w:val="0"/>
      <w:marTop w:val="0"/>
      <w:marBottom w:val="0"/>
      <w:divBdr>
        <w:top w:val="none" w:sz="0" w:space="0" w:color="auto"/>
        <w:left w:val="none" w:sz="0" w:space="0" w:color="auto"/>
        <w:bottom w:val="none" w:sz="0" w:space="0" w:color="auto"/>
        <w:right w:val="none" w:sz="0" w:space="0" w:color="auto"/>
      </w:divBdr>
    </w:div>
    <w:div w:id="297419876">
      <w:bodyDiv w:val="1"/>
      <w:marLeft w:val="0"/>
      <w:marRight w:val="0"/>
      <w:marTop w:val="0"/>
      <w:marBottom w:val="0"/>
      <w:divBdr>
        <w:top w:val="none" w:sz="0" w:space="0" w:color="auto"/>
        <w:left w:val="none" w:sz="0" w:space="0" w:color="auto"/>
        <w:bottom w:val="none" w:sz="0" w:space="0" w:color="auto"/>
        <w:right w:val="none" w:sz="0" w:space="0" w:color="auto"/>
      </w:divBdr>
    </w:div>
    <w:div w:id="308364417">
      <w:bodyDiv w:val="1"/>
      <w:marLeft w:val="0"/>
      <w:marRight w:val="0"/>
      <w:marTop w:val="0"/>
      <w:marBottom w:val="0"/>
      <w:divBdr>
        <w:top w:val="none" w:sz="0" w:space="0" w:color="auto"/>
        <w:left w:val="none" w:sz="0" w:space="0" w:color="auto"/>
        <w:bottom w:val="none" w:sz="0" w:space="0" w:color="auto"/>
        <w:right w:val="none" w:sz="0" w:space="0" w:color="auto"/>
      </w:divBdr>
      <w:divsChild>
        <w:div w:id="154690671">
          <w:marLeft w:val="100"/>
          <w:marRight w:val="0"/>
          <w:marTop w:val="0"/>
          <w:marBottom w:val="0"/>
          <w:divBdr>
            <w:top w:val="none" w:sz="0" w:space="0" w:color="auto"/>
            <w:left w:val="none" w:sz="0" w:space="0" w:color="auto"/>
            <w:bottom w:val="none" w:sz="0" w:space="0" w:color="auto"/>
            <w:right w:val="none" w:sz="0" w:space="0" w:color="auto"/>
          </w:divBdr>
        </w:div>
      </w:divsChild>
    </w:div>
    <w:div w:id="348024668">
      <w:bodyDiv w:val="1"/>
      <w:marLeft w:val="0"/>
      <w:marRight w:val="0"/>
      <w:marTop w:val="0"/>
      <w:marBottom w:val="0"/>
      <w:divBdr>
        <w:top w:val="none" w:sz="0" w:space="0" w:color="auto"/>
        <w:left w:val="none" w:sz="0" w:space="0" w:color="auto"/>
        <w:bottom w:val="none" w:sz="0" w:space="0" w:color="auto"/>
        <w:right w:val="none" w:sz="0" w:space="0" w:color="auto"/>
      </w:divBdr>
    </w:div>
    <w:div w:id="364063118">
      <w:bodyDiv w:val="1"/>
      <w:marLeft w:val="0"/>
      <w:marRight w:val="0"/>
      <w:marTop w:val="0"/>
      <w:marBottom w:val="0"/>
      <w:divBdr>
        <w:top w:val="none" w:sz="0" w:space="0" w:color="auto"/>
        <w:left w:val="none" w:sz="0" w:space="0" w:color="auto"/>
        <w:bottom w:val="none" w:sz="0" w:space="0" w:color="auto"/>
        <w:right w:val="none" w:sz="0" w:space="0" w:color="auto"/>
      </w:divBdr>
    </w:div>
    <w:div w:id="369965059">
      <w:bodyDiv w:val="1"/>
      <w:marLeft w:val="0"/>
      <w:marRight w:val="0"/>
      <w:marTop w:val="0"/>
      <w:marBottom w:val="0"/>
      <w:divBdr>
        <w:top w:val="none" w:sz="0" w:space="0" w:color="auto"/>
        <w:left w:val="none" w:sz="0" w:space="0" w:color="auto"/>
        <w:bottom w:val="none" w:sz="0" w:space="0" w:color="auto"/>
        <w:right w:val="none" w:sz="0" w:space="0" w:color="auto"/>
      </w:divBdr>
    </w:div>
    <w:div w:id="503131330">
      <w:bodyDiv w:val="1"/>
      <w:marLeft w:val="0"/>
      <w:marRight w:val="0"/>
      <w:marTop w:val="0"/>
      <w:marBottom w:val="0"/>
      <w:divBdr>
        <w:top w:val="none" w:sz="0" w:space="0" w:color="auto"/>
        <w:left w:val="none" w:sz="0" w:space="0" w:color="auto"/>
        <w:bottom w:val="none" w:sz="0" w:space="0" w:color="auto"/>
        <w:right w:val="none" w:sz="0" w:space="0" w:color="auto"/>
      </w:divBdr>
    </w:div>
    <w:div w:id="643586936">
      <w:bodyDiv w:val="1"/>
      <w:marLeft w:val="0"/>
      <w:marRight w:val="0"/>
      <w:marTop w:val="0"/>
      <w:marBottom w:val="0"/>
      <w:divBdr>
        <w:top w:val="none" w:sz="0" w:space="0" w:color="auto"/>
        <w:left w:val="none" w:sz="0" w:space="0" w:color="auto"/>
        <w:bottom w:val="none" w:sz="0" w:space="0" w:color="auto"/>
        <w:right w:val="none" w:sz="0" w:space="0" w:color="auto"/>
      </w:divBdr>
    </w:div>
    <w:div w:id="754280834">
      <w:bodyDiv w:val="1"/>
      <w:marLeft w:val="0"/>
      <w:marRight w:val="0"/>
      <w:marTop w:val="0"/>
      <w:marBottom w:val="0"/>
      <w:divBdr>
        <w:top w:val="none" w:sz="0" w:space="0" w:color="auto"/>
        <w:left w:val="none" w:sz="0" w:space="0" w:color="auto"/>
        <w:bottom w:val="none" w:sz="0" w:space="0" w:color="auto"/>
        <w:right w:val="none" w:sz="0" w:space="0" w:color="auto"/>
      </w:divBdr>
    </w:div>
    <w:div w:id="813109002">
      <w:bodyDiv w:val="1"/>
      <w:marLeft w:val="0"/>
      <w:marRight w:val="0"/>
      <w:marTop w:val="0"/>
      <w:marBottom w:val="0"/>
      <w:divBdr>
        <w:top w:val="none" w:sz="0" w:space="0" w:color="auto"/>
        <w:left w:val="none" w:sz="0" w:space="0" w:color="auto"/>
        <w:bottom w:val="none" w:sz="0" w:space="0" w:color="auto"/>
        <w:right w:val="none" w:sz="0" w:space="0" w:color="auto"/>
      </w:divBdr>
    </w:div>
    <w:div w:id="1419523470">
      <w:bodyDiv w:val="1"/>
      <w:marLeft w:val="0"/>
      <w:marRight w:val="0"/>
      <w:marTop w:val="0"/>
      <w:marBottom w:val="0"/>
      <w:divBdr>
        <w:top w:val="none" w:sz="0" w:space="0" w:color="auto"/>
        <w:left w:val="none" w:sz="0" w:space="0" w:color="auto"/>
        <w:bottom w:val="none" w:sz="0" w:space="0" w:color="auto"/>
        <w:right w:val="none" w:sz="0" w:space="0" w:color="auto"/>
      </w:divBdr>
    </w:div>
    <w:div w:id="1432819324">
      <w:bodyDiv w:val="1"/>
      <w:marLeft w:val="0"/>
      <w:marRight w:val="0"/>
      <w:marTop w:val="0"/>
      <w:marBottom w:val="0"/>
      <w:divBdr>
        <w:top w:val="none" w:sz="0" w:space="0" w:color="auto"/>
        <w:left w:val="none" w:sz="0" w:space="0" w:color="auto"/>
        <w:bottom w:val="none" w:sz="0" w:space="0" w:color="auto"/>
        <w:right w:val="none" w:sz="0" w:space="0" w:color="auto"/>
      </w:divBdr>
    </w:div>
    <w:div w:id="1504472573">
      <w:bodyDiv w:val="1"/>
      <w:marLeft w:val="0"/>
      <w:marRight w:val="0"/>
      <w:marTop w:val="0"/>
      <w:marBottom w:val="0"/>
      <w:divBdr>
        <w:top w:val="none" w:sz="0" w:space="0" w:color="auto"/>
        <w:left w:val="none" w:sz="0" w:space="0" w:color="auto"/>
        <w:bottom w:val="none" w:sz="0" w:space="0" w:color="auto"/>
        <w:right w:val="none" w:sz="0" w:space="0" w:color="auto"/>
      </w:divBdr>
    </w:div>
    <w:div w:id="1529026565">
      <w:bodyDiv w:val="1"/>
      <w:marLeft w:val="0"/>
      <w:marRight w:val="0"/>
      <w:marTop w:val="0"/>
      <w:marBottom w:val="0"/>
      <w:divBdr>
        <w:top w:val="none" w:sz="0" w:space="0" w:color="auto"/>
        <w:left w:val="none" w:sz="0" w:space="0" w:color="auto"/>
        <w:bottom w:val="none" w:sz="0" w:space="0" w:color="auto"/>
        <w:right w:val="none" w:sz="0" w:space="0" w:color="auto"/>
      </w:divBdr>
      <w:divsChild>
        <w:div w:id="478890068">
          <w:marLeft w:val="100"/>
          <w:marRight w:val="0"/>
          <w:marTop w:val="0"/>
          <w:marBottom w:val="0"/>
          <w:divBdr>
            <w:top w:val="none" w:sz="0" w:space="0" w:color="auto"/>
            <w:left w:val="none" w:sz="0" w:space="0" w:color="auto"/>
            <w:bottom w:val="none" w:sz="0" w:space="0" w:color="auto"/>
            <w:right w:val="none" w:sz="0" w:space="0" w:color="auto"/>
          </w:divBdr>
        </w:div>
      </w:divsChild>
    </w:div>
    <w:div w:id="1615090599">
      <w:bodyDiv w:val="1"/>
      <w:marLeft w:val="0"/>
      <w:marRight w:val="0"/>
      <w:marTop w:val="0"/>
      <w:marBottom w:val="0"/>
      <w:divBdr>
        <w:top w:val="none" w:sz="0" w:space="0" w:color="auto"/>
        <w:left w:val="none" w:sz="0" w:space="0" w:color="auto"/>
        <w:bottom w:val="none" w:sz="0" w:space="0" w:color="auto"/>
        <w:right w:val="none" w:sz="0" w:space="0" w:color="auto"/>
      </w:divBdr>
    </w:div>
    <w:div w:id="1756200555">
      <w:bodyDiv w:val="1"/>
      <w:marLeft w:val="0"/>
      <w:marRight w:val="0"/>
      <w:marTop w:val="0"/>
      <w:marBottom w:val="0"/>
      <w:divBdr>
        <w:top w:val="none" w:sz="0" w:space="0" w:color="auto"/>
        <w:left w:val="none" w:sz="0" w:space="0" w:color="auto"/>
        <w:bottom w:val="none" w:sz="0" w:space="0" w:color="auto"/>
        <w:right w:val="none" w:sz="0" w:space="0" w:color="auto"/>
      </w:divBdr>
    </w:div>
    <w:div w:id="1819573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g"/><Relationship Id="rId12" Type="http://schemas.openxmlformats.org/officeDocument/2006/relationships/image" Target="media/image7.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jpg"/><Relationship Id="rId14"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D115D5-8974-412A-949B-6238B4816B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1981</Words>
  <Characters>11293</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zeki şengül</dc:creator>
  <cp:keywords/>
  <dc:description/>
  <cp:lastModifiedBy>zeki şengül</cp:lastModifiedBy>
  <cp:revision>2</cp:revision>
  <dcterms:created xsi:type="dcterms:W3CDTF">2024-12-29T15:22:00Z</dcterms:created>
  <dcterms:modified xsi:type="dcterms:W3CDTF">2024-12-29T15:22:00Z</dcterms:modified>
</cp:coreProperties>
</file>