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67" w:rsidRPr="001F1D67" w:rsidRDefault="001F1D67" w:rsidP="001F1D67">
      <w:r w:rsidRPr="001F1D67">
        <w:rPr>
          <w:b/>
          <w:bCs/>
        </w:rPr>
        <w:t>METU</w:t>
      </w:r>
    </w:p>
    <w:p w:rsidR="001F1D67" w:rsidRPr="001F1D67" w:rsidRDefault="001F1D67" w:rsidP="001F1D67">
      <w:r w:rsidRPr="001F1D67">
        <w:rPr>
          <w:b/>
          <w:bCs/>
        </w:rPr>
        <w:t>Department of Economics </w:t>
      </w:r>
    </w:p>
    <w:p w:rsidR="001F1D67" w:rsidRPr="001F1D67" w:rsidRDefault="001F1D67" w:rsidP="001F1D67">
      <w:r w:rsidRPr="001F1D67">
        <w:rPr>
          <w:b/>
          <w:bCs/>
        </w:rPr>
        <w:t>Econ 101: Introduction to Economics I</w:t>
      </w:r>
    </w:p>
    <w:p w:rsidR="001F1D67" w:rsidRPr="001F1D67" w:rsidRDefault="001F1D67" w:rsidP="001F1D67">
      <w:r w:rsidRPr="001F1D67">
        <w:rPr>
          <w:b/>
          <w:bCs/>
        </w:rPr>
        <w:t>Section 01-02</w:t>
      </w:r>
    </w:p>
    <w:p w:rsidR="001F1D67" w:rsidRPr="001F1D67" w:rsidRDefault="001F1D67" w:rsidP="001F1D67">
      <w:pPr>
        <w:rPr>
          <w:b/>
          <w:bCs/>
        </w:rPr>
      </w:pPr>
      <w:r w:rsidRPr="001F1D67">
        <w:rPr>
          <w:b/>
          <w:bCs/>
        </w:rPr>
        <w:t>Fall 2024</w:t>
      </w:r>
    </w:p>
    <w:p w:rsidR="001F1D67" w:rsidRDefault="001F1D67" w:rsidP="001F1D67">
      <w:pPr>
        <w:rPr>
          <w:b/>
          <w:bCs/>
        </w:rPr>
      </w:pPr>
      <w:r w:rsidRPr="001F1D67">
        <w:rPr>
          <w:b/>
          <w:bCs/>
        </w:rPr>
        <w:tab/>
      </w:r>
      <w:r w:rsidRPr="001F1D67">
        <w:rPr>
          <w:b/>
          <w:bCs/>
        </w:rPr>
        <w:tab/>
      </w:r>
      <w:r>
        <w:rPr>
          <w:b/>
          <w:bCs/>
        </w:rPr>
        <w:tab/>
      </w:r>
      <w:r>
        <w:rPr>
          <w:b/>
          <w:bCs/>
        </w:rPr>
        <w:tab/>
        <w:t>PROBLEM SET 5</w:t>
      </w:r>
      <w:r w:rsidRPr="001F1D67">
        <w:rPr>
          <w:b/>
          <w:bCs/>
        </w:rPr>
        <w:t xml:space="preserve"> (</w:t>
      </w:r>
      <w:r>
        <w:rPr>
          <w:b/>
          <w:bCs/>
        </w:rPr>
        <w:t>CH7</w:t>
      </w:r>
      <w:r w:rsidRPr="001F1D67">
        <w:rPr>
          <w:b/>
          <w:bCs/>
        </w:rPr>
        <w:t>)</w:t>
      </w:r>
    </w:p>
    <w:p w:rsidR="001F1D67" w:rsidRDefault="001F1D67" w:rsidP="001F1D67">
      <w:pPr>
        <w:rPr>
          <w:b/>
          <w:bCs/>
        </w:rPr>
      </w:pPr>
    </w:p>
    <w:p w:rsidR="00871916" w:rsidRPr="00845F38" w:rsidRDefault="00871916" w:rsidP="00871916">
      <w:pPr>
        <w:pStyle w:val="ListParagraph"/>
        <w:numPr>
          <w:ilvl w:val="0"/>
          <w:numId w:val="4"/>
        </w:numPr>
        <w:jc w:val="both"/>
        <w:rPr>
          <w:rFonts w:eastAsia="Times New Roman"/>
          <w:lang w:val="tr-TR"/>
        </w:rPr>
      </w:pPr>
      <w:r w:rsidRPr="00845F38">
        <w:rPr>
          <w:rFonts w:eastAsia="Times New Roman"/>
          <w:lang w:val="tr-TR"/>
        </w:rPr>
        <w:t>Demonstrate graphically and explain verbally how the size of a surplus created by a price floor is related to the elasticity of the supply and demand curves.</w:t>
      </w:r>
    </w:p>
    <w:p w:rsidR="00871916" w:rsidRPr="00845F38" w:rsidRDefault="00871916" w:rsidP="00871916">
      <w:pPr>
        <w:pStyle w:val="ListParagraph"/>
        <w:jc w:val="both"/>
        <w:rPr>
          <w:rFonts w:eastAsia="Times New Roman"/>
          <w:lang w:val="tr-TR"/>
        </w:rPr>
      </w:pPr>
    </w:p>
    <w:p w:rsidR="00871916" w:rsidRPr="00845F38" w:rsidRDefault="00871916" w:rsidP="00871916">
      <w:pPr>
        <w:pStyle w:val="ListParagraph"/>
        <w:jc w:val="both"/>
        <w:rPr>
          <w:rFonts w:eastAsia="Times New Roman"/>
          <w:lang w:val="tr-TR"/>
        </w:rPr>
      </w:pPr>
      <w:r w:rsidRPr="00845F38">
        <w:rPr>
          <w:rFonts w:eastAsia="Times New Roman"/>
          <w:lang w:val="tr-TR"/>
        </w:rPr>
        <w:t>Answer:</w:t>
      </w:r>
    </w:p>
    <w:p w:rsidR="00871916" w:rsidRPr="00845F38" w:rsidRDefault="00871916" w:rsidP="00871916">
      <w:pPr>
        <w:pStyle w:val="ListParagraph"/>
        <w:jc w:val="both"/>
        <w:rPr>
          <w:rFonts w:eastAsia="Times New Roman"/>
          <w:color w:val="FF0000"/>
          <w:lang w:val="tr-TR"/>
        </w:rPr>
      </w:pPr>
      <w:r w:rsidRPr="00845F38">
        <w:rPr>
          <w:rFonts w:eastAsia="Times New Roman"/>
          <w:color w:val="FF0000"/>
          <w:lang w:val="tr-TR"/>
        </w:rPr>
        <w:t>The more elastic the supply and demand curves the greater the surplus will be. This is illustrated in the diagrams below in which a price floor of PF is imposed. Diagram 1 shows a case where both supply and demand are relatively elastic; the surplus (QS &gt; QD) is large. Diagram 2 shows a case where both supply and demand are relatively inelastic; the surplus (QS &gt; QD) is small.</w:t>
      </w:r>
    </w:p>
    <w:p w:rsidR="00871916" w:rsidRPr="00871916" w:rsidRDefault="00871916" w:rsidP="00871916">
      <w:pPr>
        <w:pStyle w:val="ListParagraph"/>
        <w:jc w:val="both"/>
        <w:rPr>
          <w:rFonts w:eastAsia="Times New Roman"/>
          <w:color w:val="FF0000"/>
          <w:sz w:val="24"/>
          <w:szCs w:val="24"/>
          <w:lang w:val="tr-TR"/>
        </w:rPr>
      </w:pPr>
    </w:p>
    <w:p w:rsidR="00871916" w:rsidRDefault="00871916" w:rsidP="00871916">
      <w:pPr>
        <w:pStyle w:val="ListParagraph"/>
        <w:jc w:val="both"/>
        <w:rPr>
          <w:rFonts w:eastAsia="Times New Roman"/>
          <w:sz w:val="24"/>
          <w:szCs w:val="24"/>
          <w:lang w:val="tr-TR"/>
        </w:rPr>
      </w:pPr>
      <w:r>
        <w:rPr>
          <w:noProof/>
        </w:rPr>
        <w:drawing>
          <wp:inline distT="0" distB="0" distL="114300" distR="114300" wp14:anchorId="19680E33" wp14:editId="47F56C94">
            <wp:extent cx="5064760" cy="2249805"/>
            <wp:effectExtent l="0" t="0" r="0" b="0"/>
            <wp:docPr id="106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5064760" cy="2249805"/>
                    </a:xfrm>
                    <a:prstGeom prst="rect">
                      <a:avLst/>
                    </a:prstGeom>
                    <a:ln/>
                  </pic:spPr>
                </pic:pic>
              </a:graphicData>
            </a:graphic>
          </wp:inline>
        </w:drawing>
      </w:r>
    </w:p>
    <w:p w:rsidR="00871916" w:rsidRDefault="00871916" w:rsidP="00871916">
      <w:pPr>
        <w:pStyle w:val="ListParagraph"/>
        <w:jc w:val="both"/>
        <w:rPr>
          <w:rFonts w:eastAsia="Times New Roman"/>
          <w:sz w:val="24"/>
          <w:szCs w:val="24"/>
          <w:lang w:val="tr-TR"/>
        </w:rPr>
      </w:pPr>
    </w:p>
    <w:p w:rsidR="00871916" w:rsidRDefault="00871916" w:rsidP="00871916">
      <w:pPr>
        <w:pStyle w:val="ListParagraph"/>
        <w:jc w:val="both"/>
        <w:rPr>
          <w:rFonts w:eastAsia="Times New Roman"/>
          <w:sz w:val="24"/>
          <w:szCs w:val="24"/>
          <w:lang w:val="tr-TR"/>
        </w:rPr>
      </w:pPr>
    </w:p>
    <w:p w:rsidR="00871916" w:rsidRDefault="00871916" w:rsidP="00871916">
      <w:pPr>
        <w:pStyle w:val="ListParagraph"/>
        <w:jc w:val="both"/>
        <w:rPr>
          <w:rFonts w:eastAsia="Times New Roman"/>
          <w:sz w:val="24"/>
          <w:szCs w:val="24"/>
          <w:lang w:val="tr-TR"/>
        </w:rPr>
      </w:pPr>
    </w:p>
    <w:p w:rsidR="0095715C" w:rsidRPr="00845F38" w:rsidRDefault="0095715C" w:rsidP="0095715C">
      <w:pPr>
        <w:pStyle w:val="ListParagraph"/>
        <w:numPr>
          <w:ilvl w:val="0"/>
          <w:numId w:val="4"/>
        </w:numPr>
        <w:jc w:val="both"/>
        <w:rPr>
          <w:rFonts w:eastAsia="Times New Roman"/>
          <w:lang w:val="tr-TR"/>
        </w:rPr>
      </w:pPr>
      <w:r w:rsidRPr="00845F38">
        <w:rPr>
          <w:rFonts w:eastAsia="Times New Roman"/>
        </w:rPr>
        <w:t>Use the graph for the following: </w:t>
      </w:r>
    </w:p>
    <w:p w:rsidR="0095715C" w:rsidRDefault="0095715C" w:rsidP="0095715C">
      <w:pPr>
        <w:pStyle w:val="ListParagraph"/>
        <w:jc w:val="both"/>
        <w:rPr>
          <w:rFonts w:eastAsia="Times New Roman"/>
          <w:sz w:val="24"/>
          <w:szCs w:val="24"/>
          <w:lang w:val="tr-TR"/>
        </w:rPr>
      </w:pPr>
      <w:r w:rsidRPr="00CF6BFE">
        <w:rPr>
          <w:rFonts w:eastAsia="Calibri"/>
          <w:noProof/>
          <w:sz w:val="24"/>
          <w:szCs w:val="24"/>
        </w:rPr>
        <w:drawing>
          <wp:inline distT="0" distB="0" distL="0" distR="0" wp14:anchorId="0199AD4C" wp14:editId="7F99E1EC">
            <wp:extent cx="2879725" cy="2622296"/>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6"/>
                    <a:stretch>
                      <a:fillRect/>
                    </a:stretch>
                  </pic:blipFill>
                  <pic:spPr>
                    <a:xfrm>
                      <a:off x="0" y="0"/>
                      <a:ext cx="2879725" cy="2622296"/>
                    </a:xfrm>
                    <a:prstGeom prst="rect">
                      <a:avLst/>
                    </a:prstGeom>
                  </pic:spPr>
                </pic:pic>
              </a:graphicData>
            </a:graphic>
          </wp:inline>
        </w:drawing>
      </w:r>
    </w:p>
    <w:p w:rsidR="0095715C" w:rsidRPr="0095715C" w:rsidRDefault="0095715C" w:rsidP="0095715C">
      <w:pPr>
        <w:pStyle w:val="ListParagraph"/>
        <w:jc w:val="both"/>
        <w:rPr>
          <w:rFonts w:eastAsia="Times New Roman"/>
          <w:sz w:val="24"/>
          <w:szCs w:val="24"/>
        </w:rPr>
      </w:pPr>
      <w:proofErr w:type="spellStart"/>
      <w:r w:rsidRPr="0095715C">
        <w:rPr>
          <w:rFonts w:eastAsia="Times New Roman"/>
          <w:sz w:val="24"/>
          <w:szCs w:val="24"/>
        </w:rPr>
        <w:t>i</w:t>
      </w:r>
      <w:proofErr w:type="spellEnd"/>
      <w:r w:rsidRPr="0095715C">
        <w:rPr>
          <w:rFonts w:eastAsia="Times New Roman"/>
          <w:sz w:val="24"/>
          <w:szCs w:val="24"/>
        </w:rPr>
        <w:t xml:space="preserve">. </w:t>
      </w:r>
      <w:r w:rsidRPr="0095715C">
        <w:rPr>
          <w:rFonts w:eastAsia="Times New Roman"/>
          <w:sz w:val="24"/>
          <w:szCs w:val="24"/>
        </w:rPr>
        <w:tab/>
        <w:t>What is the consumer surplus when the economy at the equilibrium?</w:t>
      </w:r>
    </w:p>
    <w:p w:rsidR="0095715C" w:rsidRPr="0095715C" w:rsidRDefault="0095715C" w:rsidP="0095715C">
      <w:pPr>
        <w:pStyle w:val="ListParagraph"/>
        <w:jc w:val="both"/>
        <w:rPr>
          <w:rFonts w:eastAsia="Times New Roman"/>
          <w:sz w:val="24"/>
          <w:szCs w:val="24"/>
        </w:rPr>
      </w:pPr>
    </w:p>
    <w:p w:rsidR="0095715C" w:rsidRPr="00845F38" w:rsidRDefault="0095715C" w:rsidP="0095715C">
      <w:pPr>
        <w:pStyle w:val="ListParagraph"/>
        <w:jc w:val="both"/>
        <w:rPr>
          <w:rFonts w:eastAsia="Times New Roman"/>
        </w:rPr>
      </w:pPr>
      <w:r w:rsidRPr="00845F38">
        <w:rPr>
          <w:rFonts w:eastAsia="Times New Roman"/>
        </w:rPr>
        <w:lastRenderedPageBreak/>
        <w:t xml:space="preserve">  ii. </w:t>
      </w:r>
      <w:r w:rsidRPr="00845F38">
        <w:rPr>
          <w:rFonts w:eastAsia="Times New Roman"/>
        </w:rPr>
        <w:tab/>
        <w:t xml:space="preserve">What is the producer surplus when the economy at the equilibrium? </w:t>
      </w:r>
    </w:p>
    <w:p w:rsidR="0095715C" w:rsidRPr="00845F38" w:rsidRDefault="0095715C" w:rsidP="0095715C">
      <w:pPr>
        <w:pStyle w:val="ListParagraph"/>
        <w:jc w:val="both"/>
        <w:rPr>
          <w:rFonts w:eastAsia="Times New Roman"/>
        </w:rPr>
      </w:pPr>
    </w:p>
    <w:p w:rsidR="0095715C" w:rsidRPr="00845F38" w:rsidRDefault="0095715C" w:rsidP="0095715C">
      <w:pPr>
        <w:pStyle w:val="ListParagraph"/>
        <w:numPr>
          <w:ilvl w:val="0"/>
          <w:numId w:val="5"/>
        </w:numPr>
        <w:jc w:val="both"/>
        <w:rPr>
          <w:rFonts w:eastAsia="Times New Roman"/>
        </w:rPr>
      </w:pPr>
      <w:r w:rsidRPr="00845F38">
        <w:rPr>
          <w:rFonts w:eastAsia="Times New Roman"/>
        </w:rPr>
        <w:t xml:space="preserve">What is the total surplus when the economy at the equilibrium? </w:t>
      </w:r>
    </w:p>
    <w:p w:rsidR="0095715C" w:rsidRPr="00845F38" w:rsidRDefault="0095715C" w:rsidP="0095715C">
      <w:pPr>
        <w:pStyle w:val="ListParagraph"/>
        <w:jc w:val="both"/>
        <w:rPr>
          <w:rFonts w:eastAsia="Times New Roman"/>
        </w:rPr>
      </w:pPr>
    </w:p>
    <w:p w:rsidR="0095715C" w:rsidRPr="00845F38" w:rsidRDefault="0095715C" w:rsidP="0095715C">
      <w:pPr>
        <w:pStyle w:val="ListParagraph"/>
        <w:numPr>
          <w:ilvl w:val="0"/>
          <w:numId w:val="5"/>
        </w:numPr>
        <w:jc w:val="both"/>
        <w:rPr>
          <w:rFonts w:eastAsia="Times New Roman"/>
        </w:rPr>
      </w:pPr>
      <w:r w:rsidRPr="00845F38">
        <w:rPr>
          <w:rFonts w:eastAsia="Times New Roman"/>
        </w:rPr>
        <w:t xml:space="preserve">What area represents the deadweight loss that would result from a price ceiling of </w:t>
      </w:r>
      <w:r w:rsidRPr="00845F38">
        <w:rPr>
          <w:rFonts w:ascii="Cambria Math" w:eastAsia="Times New Roman" w:hAnsi="Cambria Math" w:cs="Cambria Math"/>
        </w:rPr>
        <w:t>𝑃</w:t>
      </w:r>
      <w:r w:rsidRPr="00845F38">
        <w:rPr>
          <w:rFonts w:eastAsia="Times New Roman"/>
          <w:vertAlign w:val="subscript"/>
        </w:rPr>
        <w:t>1</w:t>
      </w:r>
      <w:r w:rsidRPr="00845F38">
        <w:rPr>
          <w:rFonts w:eastAsia="Times New Roman"/>
        </w:rPr>
        <w:t xml:space="preserve">? </w:t>
      </w:r>
    </w:p>
    <w:p w:rsidR="0095715C" w:rsidRPr="00845F38" w:rsidRDefault="0095715C" w:rsidP="0095715C">
      <w:pPr>
        <w:pStyle w:val="ListParagraph"/>
        <w:jc w:val="both"/>
        <w:rPr>
          <w:rFonts w:eastAsia="Times New Roman"/>
        </w:rPr>
      </w:pPr>
    </w:p>
    <w:p w:rsidR="0095715C" w:rsidRPr="00845F38" w:rsidRDefault="0095715C" w:rsidP="0095715C">
      <w:pPr>
        <w:pStyle w:val="ListParagraph"/>
        <w:numPr>
          <w:ilvl w:val="0"/>
          <w:numId w:val="5"/>
        </w:numPr>
        <w:jc w:val="both"/>
        <w:rPr>
          <w:rFonts w:eastAsia="Times New Roman"/>
        </w:rPr>
      </w:pPr>
      <w:r w:rsidRPr="00845F38">
        <w:rPr>
          <w:rFonts w:eastAsia="Times New Roman"/>
        </w:rPr>
        <w:t xml:space="preserve">Producer surplus with a price ceiling of </w:t>
      </w:r>
      <w:r w:rsidRPr="00845F38">
        <w:rPr>
          <w:rFonts w:ascii="Cambria Math" w:eastAsia="Times New Roman" w:hAnsi="Cambria Math" w:cs="Cambria Math"/>
        </w:rPr>
        <w:t>𝑃</w:t>
      </w:r>
      <w:r w:rsidRPr="00845F38">
        <w:rPr>
          <w:rFonts w:eastAsia="Times New Roman"/>
          <w:vertAlign w:val="subscript"/>
        </w:rPr>
        <w:t>1</w:t>
      </w:r>
      <w:r w:rsidRPr="00845F38">
        <w:rPr>
          <w:rFonts w:eastAsia="Times New Roman"/>
        </w:rPr>
        <w:t xml:space="preserve">? </w:t>
      </w:r>
    </w:p>
    <w:p w:rsidR="0095715C" w:rsidRPr="00845F38" w:rsidRDefault="0095715C" w:rsidP="0095715C">
      <w:pPr>
        <w:pStyle w:val="ListParagraph"/>
        <w:jc w:val="both"/>
        <w:rPr>
          <w:rFonts w:eastAsia="Times New Roman"/>
        </w:rPr>
      </w:pPr>
    </w:p>
    <w:p w:rsidR="0095715C" w:rsidRPr="00845F38" w:rsidRDefault="0095715C" w:rsidP="0095715C">
      <w:pPr>
        <w:pStyle w:val="ListParagraph"/>
        <w:numPr>
          <w:ilvl w:val="0"/>
          <w:numId w:val="5"/>
        </w:numPr>
        <w:jc w:val="both"/>
        <w:rPr>
          <w:rFonts w:eastAsia="Times New Roman"/>
        </w:rPr>
      </w:pPr>
      <w:r w:rsidRPr="00845F38">
        <w:rPr>
          <w:rFonts w:eastAsia="Times New Roman"/>
        </w:rPr>
        <w:t xml:space="preserve">Consumer surplus from a price ceiling of </w:t>
      </w:r>
      <w:r w:rsidRPr="00845F38">
        <w:rPr>
          <w:rFonts w:ascii="Cambria Math" w:eastAsia="Times New Roman" w:hAnsi="Cambria Math" w:cs="Cambria Math"/>
        </w:rPr>
        <w:t>𝑃</w:t>
      </w:r>
      <w:r w:rsidRPr="00845F38">
        <w:rPr>
          <w:rFonts w:eastAsia="Times New Roman"/>
          <w:vertAlign w:val="subscript"/>
        </w:rPr>
        <w:t>1</w:t>
      </w:r>
      <w:r w:rsidRPr="00845F38">
        <w:rPr>
          <w:rFonts w:eastAsia="Times New Roman"/>
        </w:rPr>
        <w:t xml:space="preserve">? </w:t>
      </w:r>
    </w:p>
    <w:p w:rsidR="0095715C" w:rsidRPr="00845F38" w:rsidRDefault="0095715C" w:rsidP="0095715C">
      <w:pPr>
        <w:pStyle w:val="ListParagraph"/>
        <w:jc w:val="both"/>
        <w:rPr>
          <w:rFonts w:eastAsia="Times New Roman"/>
        </w:rPr>
      </w:pPr>
    </w:p>
    <w:p w:rsidR="0095715C" w:rsidRPr="00845F38" w:rsidRDefault="0095715C" w:rsidP="0095715C">
      <w:pPr>
        <w:pStyle w:val="ListParagraph"/>
        <w:numPr>
          <w:ilvl w:val="0"/>
          <w:numId w:val="5"/>
        </w:numPr>
        <w:jc w:val="both"/>
        <w:rPr>
          <w:rFonts w:eastAsia="Times New Roman"/>
        </w:rPr>
      </w:pPr>
      <w:r w:rsidRPr="00845F38">
        <w:rPr>
          <w:rFonts w:eastAsia="Times New Roman"/>
        </w:rPr>
        <w:t xml:space="preserve">What is the area that represents the surplus that would be transferred from producers to consumers from a price ceiling of </w:t>
      </w:r>
      <w:r w:rsidRPr="00845F38">
        <w:rPr>
          <w:rFonts w:ascii="Cambria Math" w:eastAsia="Times New Roman" w:hAnsi="Cambria Math" w:cs="Cambria Math"/>
        </w:rPr>
        <w:t>𝑃</w:t>
      </w:r>
      <w:r w:rsidRPr="00845F38">
        <w:rPr>
          <w:rFonts w:eastAsia="Times New Roman"/>
          <w:vertAlign w:val="subscript"/>
        </w:rPr>
        <w:t>1</w:t>
      </w:r>
      <w:r w:rsidRPr="00845F38">
        <w:rPr>
          <w:rFonts w:eastAsia="Times New Roman"/>
        </w:rPr>
        <w:t xml:space="preserve">? </w:t>
      </w:r>
    </w:p>
    <w:p w:rsidR="0095715C" w:rsidRPr="00845F38" w:rsidRDefault="0095715C" w:rsidP="0095715C">
      <w:pPr>
        <w:pStyle w:val="ListParagraph"/>
        <w:jc w:val="both"/>
        <w:rPr>
          <w:rFonts w:eastAsia="Times New Roman"/>
        </w:rPr>
      </w:pPr>
    </w:p>
    <w:p w:rsidR="0095715C" w:rsidRPr="00845F38" w:rsidRDefault="0095715C" w:rsidP="0095715C">
      <w:pPr>
        <w:pStyle w:val="ListParagraph"/>
        <w:numPr>
          <w:ilvl w:val="0"/>
          <w:numId w:val="5"/>
        </w:numPr>
        <w:jc w:val="both"/>
        <w:rPr>
          <w:rFonts w:eastAsia="Times New Roman"/>
        </w:rPr>
      </w:pPr>
      <w:r w:rsidRPr="00845F38">
        <w:rPr>
          <w:rFonts w:eastAsia="Times New Roman"/>
        </w:rPr>
        <w:t xml:space="preserve">Does a price ceiling of </w:t>
      </w:r>
      <w:r w:rsidRPr="00845F38">
        <w:rPr>
          <w:rFonts w:ascii="Cambria Math" w:eastAsia="Times New Roman" w:hAnsi="Cambria Math" w:cs="Cambria Math"/>
        </w:rPr>
        <w:t>𝑃</w:t>
      </w:r>
      <w:r w:rsidRPr="00845F38">
        <w:rPr>
          <w:rFonts w:eastAsia="Times New Roman"/>
          <w:vertAlign w:val="subscript"/>
        </w:rPr>
        <w:t>1</w:t>
      </w:r>
      <w:r w:rsidRPr="00845F38">
        <w:rPr>
          <w:rFonts w:eastAsia="Times New Roman"/>
        </w:rPr>
        <w:t xml:space="preserve"> create a shortage or surplus? What is the size of that shortage or surplus? </w:t>
      </w:r>
    </w:p>
    <w:p w:rsidR="00216D87" w:rsidRPr="00845F38" w:rsidRDefault="00216D87" w:rsidP="00216D87">
      <w:pPr>
        <w:pStyle w:val="Heading2"/>
        <w:spacing w:before="14"/>
        <w:rPr>
          <w:sz w:val="22"/>
          <w:szCs w:val="22"/>
          <w:u w:val="none"/>
        </w:rPr>
      </w:pPr>
      <w:r w:rsidRPr="00845F38">
        <w:rPr>
          <w:color w:val="FF0000"/>
          <w:sz w:val="22"/>
          <w:szCs w:val="22"/>
          <w:u w:val="thick" w:color="FF0000"/>
        </w:rPr>
        <w:t>ANSWER</w:t>
      </w:r>
    </w:p>
    <w:p w:rsidR="00216D87" w:rsidRPr="00845F38" w:rsidRDefault="00216D87" w:rsidP="00216D87">
      <w:pPr>
        <w:pStyle w:val="BodyText"/>
        <w:spacing w:before="1"/>
        <w:rPr>
          <w:rFonts w:ascii="Times New Roman"/>
          <w:b/>
          <w:i/>
          <w:sz w:val="22"/>
          <w:szCs w:val="22"/>
        </w:rPr>
      </w:pPr>
    </w:p>
    <w:p w:rsidR="00216D87" w:rsidRPr="00845F38" w:rsidRDefault="00216D87" w:rsidP="00216D87">
      <w:pPr>
        <w:spacing w:before="90"/>
        <w:ind w:left="465"/>
        <w:rPr>
          <w:b/>
          <w:i/>
        </w:rPr>
      </w:pPr>
      <w:r w:rsidRPr="00845F38">
        <w:rPr>
          <w:b/>
          <w:i/>
          <w:color w:val="FF0000"/>
          <w:u w:val="thick" w:color="FF0000"/>
        </w:rPr>
        <w:t>Part</w:t>
      </w:r>
      <w:r w:rsidRPr="00845F38">
        <w:rPr>
          <w:b/>
          <w:i/>
          <w:color w:val="FF0000"/>
          <w:spacing w:val="-1"/>
          <w:u w:val="thick" w:color="FF0000"/>
        </w:rPr>
        <w:t xml:space="preserve"> </w:t>
      </w:r>
      <w:proofErr w:type="spellStart"/>
      <w:r w:rsidRPr="00845F38">
        <w:rPr>
          <w:b/>
          <w:i/>
          <w:color w:val="FF0000"/>
          <w:u w:val="thick" w:color="FF0000"/>
        </w:rPr>
        <w:t>i</w:t>
      </w:r>
      <w:proofErr w:type="spellEnd"/>
      <w:r w:rsidRPr="00845F38">
        <w:rPr>
          <w:b/>
          <w:i/>
          <w:color w:val="FF0000"/>
          <w:u w:val="thick" w:color="FF0000"/>
        </w:rPr>
        <w:t xml:space="preserve"> &amp;</w:t>
      </w:r>
      <w:r w:rsidRPr="00845F38">
        <w:rPr>
          <w:b/>
          <w:i/>
          <w:color w:val="FF0000"/>
          <w:spacing w:val="-1"/>
          <w:u w:val="thick" w:color="FF0000"/>
        </w:rPr>
        <w:t xml:space="preserve"> </w:t>
      </w:r>
      <w:r w:rsidRPr="00845F38">
        <w:rPr>
          <w:b/>
          <w:i/>
          <w:color w:val="FF0000"/>
          <w:u w:val="thick" w:color="FF0000"/>
        </w:rPr>
        <w:t>Part ii</w:t>
      </w:r>
      <w:r w:rsidRPr="00845F38">
        <w:rPr>
          <w:b/>
          <w:i/>
          <w:color w:val="FF0000"/>
          <w:spacing w:val="-1"/>
          <w:u w:val="thick" w:color="FF0000"/>
        </w:rPr>
        <w:t xml:space="preserve"> </w:t>
      </w:r>
      <w:r w:rsidRPr="00845F38">
        <w:rPr>
          <w:b/>
          <w:i/>
          <w:color w:val="FF0000"/>
          <w:u w:val="thick" w:color="FF0000"/>
        </w:rPr>
        <w:t>&amp; Part</w:t>
      </w:r>
      <w:r w:rsidRPr="00845F38">
        <w:rPr>
          <w:b/>
          <w:i/>
          <w:color w:val="FF0000"/>
          <w:spacing w:val="-1"/>
          <w:u w:val="thick" w:color="FF0000"/>
        </w:rPr>
        <w:t xml:space="preserve"> </w:t>
      </w:r>
      <w:r w:rsidRPr="00845F38">
        <w:rPr>
          <w:b/>
          <w:i/>
          <w:color w:val="FF0000"/>
          <w:u w:val="thick" w:color="FF0000"/>
        </w:rPr>
        <w:t>iii</w:t>
      </w:r>
    </w:p>
    <w:p w:rsidR="00216D87" w:rsidRPr="00845F38" w:rsidRDefault="00216D87" w:rsidP="00216D87">
      <w:pPr>
        <w:pStyle w:val="BodyText"/>
        <w:spacing w:before="7"/>
        <w:rPr>
          <w:rFonts w:ascii="Times New Roman"/>
          <w:b/>
          <w:i/>
          <w:sz w:val="22"/>
          <w:szCs w:val="22"/>
        </w:rPr>
      </w:pPr>
    </w:p>
    <w:p w:rsidR="00216D87" w:rsidRPr="00845F38" w:rsidRDefault="00216D87" w:rsidP="00216D87">
      <w:pPr>
        <w:pStyle w:val="BodyText"/>
        <w:spacing w:before="90" w:line="496" w:lineRule="auto"/>
        <w:ind w:left="479" w:right="8191"/>
        <w:rPr>
          <w:rFonts w:ascii="Times New Roman"/>
          <w:color w:val="FF0000"/>
          <w:sz w:val="22"/>
          <w:szCs w:val="22"/>
        </w:rPr>
      </w:pPr>
      <w:r w:rsidRPr="00845F38">
        <w:rPr>
          <w:rFonts w:ascii="Times New Roman"/>
          <w:color w:val="FF0000"/>
          <w:sz w:val="22"/>
          <w:szCs w:val="22"/>
        </w:rPr>
        <w:t>CS = C + D + E</w:t>
      </w:r>
      <w:r w:rsidRPr="00845F38">
        <w:rPr>
          <w:rFonts w:ascii="Times New Roman"/>
          <w:color w:val="FF0000"/>
          <w:spacing w:val="-57"/>
          <w:sz w:val="22"/>
          <w:szCs w:val="22"/>
        </w:rPr>
        <w:t xml:space="preserve"> </w:t>
      </w:r>
      <w:r w:rsidRPr="00845F38">
        <w:rPr>
          <w:rFonts w:ascii="Times New Roman"/>
          <w:color w:val="FF0000"/>
          <w:sz w:val="22"/>
          <w:szCs w:val="22"/>
        </w:rPr>
        <w:t>PS</w:t>
      </w:r>
      <w:r w:rsidRPr="00845F38">
        <w:rPr>
          <w:rFonts w:ascii="Times New Roman"/>
          <w:color w:val="FF0000"/>
          <w:spacing w:val="-1"/>
          <w:sz w:val="22"/>
          <w:szCs w:val="22"/>
        </w:rPr>
        <w:t xml:space="preserve"> </w:t>
      </w:r>
      <w:r w:rsidRPr="00845F38">
        <w:rPr>
          <w:rFonts w:ascii="Times New Roman"/>
          <w:color w:val="FF0000"/>
          <w:sz w:val="22"/>
          <w:szCs w:val="22"/>
        </w:rPr>
        <w:t>=</w:t>
      </w:r>
      <w:r w:rsidRPr="00845F38">
        <w:rPr>
          <w:rFonts w:ascii="Times New Roman"/>
          <w:color w:val="FF0000"/>
          <w:spacing w:val="-1"/>
          <w:sz w:val="22"/>
          <w:szCs w:val="22"/>
        </w:rPr>
        <w:t xml:space="preserve"> </w:t>
      </w:r>
      <w:r w:rsidRPr="00845F38">
        <w:rPr>
          <w:rFonts w:ascii="Times New Roman"/>
          <w:color w:val="FF0000"/>
          <w:sz w:val="22"/>
          <w:szCs w:val="22"/>
        </w:rPr>
        <w:t>A +</w:t>
      </w:r>
      <w:r w:rsidRPr="00845F38">
        <w:rPr>
          <w:rFonts w:ascii="Times New Roman"/>
          <w:color w:val="FF0000"/>
          <w:spacing w:val="-2"/>
          <w:sz w:val="22"/>
          <w:szCs w:val="22"/>
        </w:rPr>
        <w:t xml:space="preserve"> </w:t>
      </w:r>
      <w:r w:rsidRPr="00845F38">
        <w:rPr>
          <w:rFonts w:ascii="Times New Roman"/>
          <w:color w:val="FF0000"/>
          <w:sz w:val="22"/>
          <w:szCs w:val="22"/>
        </w:rPr>
        <w:t>B +</w:t>
      </w:r>
      <w:r w:rsidRPr="00845F38">
        <w:rPr>
          <w:rFonts w:ascii="Times New Roman"/>
          <w:color w:val="FF0000"/>
          <w:spacing w:val="-1"/>
          <w:sz w:val="22"/>
          <w:szCs w:val="22"/>
        </w:rPr>
        <w:t xml:space="preserve"> </w:t>
      </w:r>
      <w:r w:rsidRPr="00845F38">
        <w:rPr>
          <w:rFonts w:ascii="Times New Roman"/>
          <w:color w:val="FF0000"/>
          <w:sz w:val="22"/>
          <w:szCs w:val="22"/>
        </w:rPr>
        <w:t>F</w:t>
      </w:r>
    </w:p>
    <w:p w:rsidR="00216D87" w:rsidRPr="00845F38" w:rsidRDefault="00216D87" w:rsidP="00216D87">
      <w:pPr>
        <w:pStyle w:val="BodyText"/>
        <w:spacing w:before="2"/>
        <w:ind w:left="479"/>
        <w:rPr>
          <w:rFonts w:ascii="Times New Roman"/>
          <w:color w:val="FF0000"/>
          <w:sz w:val="22"/>
          <w:szCs w:val="22"/>
        </w:rPr>
      </w:pPr>
      <w:r w:rsidRPr="00845F38">
        <w:rPr>
          <w:rFonts w:ascii="Times New Roman"/>
          <w:color w:val="FF0000"/>
          <w:sz w:val="22"/>
          <w:szCs w:val="22"/>
        </w:rPr>
        <w:t>Total</w:t>
      </w:r>
      <w:r w:rsidRPr="00845F38">
        <w:rPr>
          <w:rFonts w:ascii="Times New Roman"/>
          <w:color w:val="FF0000"/>
          <w:spacing w:val="-1"/>
          <w:sz w:val="22"/>
          <w:szCs w:val="22"/>
        </w:rPr>
        <w:t xml:space="preserve"> </w:t>
      </w:r>
      <w:r w:rsidRPr="00845F38">
        <w:rPr>
          <w:rFonts w:ascii="Times New Roman"/>
          <w:color w:val="FF0000"/>
          <w:sz w:val="22"/>
          <w:szCs w:val="22"/>
        </w:rPr>
        <w:t>Surplus =</w:t>
      </w:r>
      <w:r w:rsidRPr="00845F38">
        <w:rPr>
          <w:rFonts w:ascii="Times New Roman"/>
          <w:color w:val="FF0000"/>
          <w:spacing w:val="-1"/>
          <w:sz w:val="22"/>
          <w:szCs w:val="22"/>
        </w:rPr>
        <w:t xml:space="preserve"> </w:t>
      </w:r>
      <w:r w:rsidRPr="00845F38">
        <w:rPr>
          <w:rFonts w:ascii="Times New Roman"/>
          <w:color w:val="FF0000"/>
          <w:sz w:val="22"/>
          <w:szCs w:val="22"/>
        </w:rPr>
        <w:t>CS +</w:t>
      </w:r>
      <w:r w:rsidRPr="00845F38">
        <w:rPr>
          <w:rFonts w:ascii="Times New Roman"/>
          <w:color w:val="FF0000"/>
          <w:spacing w:val="-1"/>
          <w:sz w:val="22"/>
          <w:szCs w:val="22"/>
        </w:rPr>
        <w:t xml:space="preserve"> </w:t>
      </w:r>
      <w:r w:rsidRPr="00845F38">
        <w:rPr>
          <w:rFonts w:ascii="Times New Roman"/>
          <w:color w:val="FF0000"/>
          <w:sz w:val="22"/>
          <w:szCs w:val="22"/>
        </w:rPr>
        <w:t>PS</w:t>
      </w:r>
      <w:r w:rsidRPr="00845F38">
        <w:rPr>
          <w:rFonts w:ascii="Times New Roman"/>
          <w:color w:val="FF0000"/>
          <w:spacing w:val="-2"/>
          <w:sz w:val="22"/>
          <w:szCs w:val="22"/>
        </w:rPr>
        <w:t xml:space="preserve"> </w:t>
      </w:r>
      <w:r w:rsidRPr="00845F38">
        <w:rPr>
          <w:rFonts w:ascii="Times New Roman"/>
          <w:color w:val="FF0000"/>
          <w:sz w:val="22"/>
          <w:szCs w:val="22"/>
        </w:rPr>
        <w:t>=</w:t>
      </w:r>
      <w:r w:rsidRPr="00845F38">
        <w:rPr>
          <w:rFonts w:ascii="Times New Roman"/>
          <w:color w:val="FF0000"/>
          <w:spacing w:val="-1"/>
          <w:sz w:val="22"/>
          <w:szCs w:val="22"/>
        </w:rPr>
        <w:t xml:space="preserve"> </w:t>
      </w:r>
      <w:r w:rsidRPr="00845F38">
        <w:rPr>
          <w:rFonts w:ascii="Times New Roman"/>
          <w:color w:val="FF0000"/>
          <w:sz w:val="22"/>
          <w:szCs w:val="22"/>
        </w:rPr>
        <w:t>A +</w:t>
      </w:r>
      <w:r w:rsidRPr="00845F38">
        <w:rPr>
          <w:rFonts w:ascii="Times New Roman"/>
          <w:color w:val="FF0000"/>
          <w:spacing w:val="-2"/>
          <w:sz w:val="22"/>
          <w:szCs w:val="22"/>
        </w:rPr>
        <w:t xml:space="preserve"> </w:t>
      </w:r>
      <w:r w:rsidRPr="00845F38">
        <w:rPr>
          <w:rFonts w:ascii="Times New Roman"/>
          <w:color w:val="FF0000"/>
          <w:sz w:val="22"/>
          <w:szCs w:val="22"/>
        </w:rPr>
        <w:t>B +</w:t>
      </w:r>
      <w:r w:rsidRPr="00845F38">
        <w:rPr>
          <w:rFonts w:ascii="Times New Roman"/>
          <w:color w:val="FF0000"/>
          <w:spacing w:val="-1"/>
          <w:sz w:val="22"/>
          <w:szCs w:val="22"/>
        </w:rPr>
        <w:t xml:space="preserve"> </w:t>
      </w:r>
      <w:r w:rsidRPr="00845F38">
        <w:rPr>
          <w:rFonts w:ascii="Times New Roman"/>
          <w:color w:val="FF0000"/>
          <w:sz w:val="22"/>
          <w:szCs w:val="22"/>
        </w:rPr>
        <w:t>C +</w:t>
      </w:r>
      <w:r w:rsidRPr="00845F38">
        <w:rPr>
          <w:rFonts w:ascii="Times New Roman"/>
          <w:color w:val="FF0000"/>
          <w:spacing w:val="-1"/>
          <w:sz w:val="22"/>
          <w:szCs w:val="22"/>
        </w:rPr>
        <w:t xml:space="preserve"> </w:t>
      </w:r>
      <w:r w:rsidRPr="00845F38">
        <w:rPr>
          <w:rFonts w:ascii="Times New Roman"/>
          <w:color w:val="FF0000"/>
          <w:sz w:val="22"/>
          <w:szCs w:val="22"/>
        </w:rPr>
        <w:t>D</w:t>
      </w:r>
      <w:r w:rsidRPr="00845F38">
        <w:rPr>
          <w:rFonts w:ascii="Times New Roman"/>
          <w:color w:val="FF0000"/>
          <w:spacing w:val="1"/>
          <w:sz w:val="22"/>
          <w:szCs w:val="22"/>
        </w:rPr>
        <w:t xml:space="preserve"> </w:t>
      </w:r>
      <w:r w:rsidRPr="00845F38">
        <w:rPr>
          <w:rFonts w:ascii="Times New Roman"/>
          <w:color w:val="FF0000"/>
          <w:sz w:val="22"/>
          <w:szCs w:val="22"/>
        </w:rPr>
        <w:t>+</w:t>
      </w:r>
      <w:r w:rsidRPr="00845F38">
        <w:rPr>
          <w:rFonts w:ascii="Times New Roman"/>
          <w:color w:val="FF0000"/>
          <w:spacing w:val="-1"/>
          <w:sz w:val="22"/>
          <w:szCs w:val="22"/>
        </w:rPr>
        <w:t xml:space="preserve"> </w:t>
      </w:r>
      <w:r w:rsidRPr="00845F38">
        <w:rPr>
          <w:rFonts w:ascii="Times New Roman"/>
          <w:color w:val="FF0000"/>
          <w:sz w:val="22"/>
          <w:szCs w:val="22"/>
        </w:rPr>
        <w:t>E + F</w:t>
      </w:r>
    </w:p>
    <w:p w:rsidR="00216D87" w:rsidRPr="00845F38" w:rsidRDefault="00216D87" w:rsidP="00216D87">
      <w:pPr>
        <w:pStyle w:val="BodyText"/>
        <w:spacing w:before="5"/>
        <w:rPr>
          <w:rFonts w:ascii="Times New Roman"/>
          <w:sz w:val="22"/>
          <w:szCs w:val="22"/>
        </w:rPr>
      </w:pPr>
    </w:p>
    <w:p w:rsidR="00216D87" w:rsidRPr="00845F38" w:rsidRDefault="00216D87" w:rsidP="00216D87">
      <w:pPr>
        <w:tabs>
          <w:tab w:val="left" w:pos="2586"/>
        </w:tabs>
        <w:spacing w:before="1" w:line="501" w:lineRule="auto"/>
        <w:ind w:left="316" w:right="6395" w:firstLine="148"/>
        <w:rPr>
          <w:rFonts w:eastAsia="Times New Roman"/>
          <w:color w:val="FF0000"/>
        </w:rPr>
      </w:pPr>
      <w:r w:rsidRPr="00845F38">
        <w:rPr>
          <w:noProof/>
        </w:rPr>
        <w:drawing>
          <wp:anchor distT="0" distB="0" distL="0" distR="0" simplePos="0" relativeHeight="251659264" behindDoc="0" locked="0" layoutInCell="1" allowOverlap="1" wp14:anchorId="0A65647A" wp14:editId="6ECC5FD4">
            <wp:simplePos x="0" y="0"/>
            <wp:positionH relativeFrom="page">
              <wp:posOffset>4238625</wp:posOffset>
            </wp:positionH>
            <wp:positionV relativeFrom="paragraph">
              <wp:posOffset>60948</wp:posOffset>
            </wp:positionV>
            <wp:extent cx="2879217" cy="260545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2879217" cy="2605456"/>
                    </a:xfrm>
                    <a:prstGeom prst="rect">
                      <a:avLst/>
                    </a:prstGeom>
                  </pic:spPr>
                </pic:pic>
              </a:graphicData>
            </a:graphic>
          </wp:anchor>
        </w:drawing>
      </w:r>
      <w:r w:rsidRPr="00845F38">
        <w:rPr>
          <w:rFonts w:eastAsia="Times New Roman"/>
          <w:b/>
          <w:i/>
          <w:color w:val="FF0000"/>
          <w:u w:val="thick" w:color="FF0000"/>
        </w:rPr>
        <w:t>Part iv &amp; Part v &amp; Part vi</w:t>
      </w:r>
      <w:r w:rsidRPr="00845F38">
        <w:rPr>
          <w:rFonts w:eastAsia="Times New Roman"/>
          <w:b/>
          <w:i/>
          <w:color w:val="FF0000"/>
          <w:spacing w:val="1"/>
        </w:rPr>
        <w:t xml:space="preserve"> </w:t>
      </w:r>
      <w:r w:rsidRPr="00845F38">
        <w:rPr>
          <w:rFonts w:eastAsia="Times New Roman"/>
          <w:color w:val="FF0000"/>
        </w:rPr>
        <w:t>Deadweight</w:t>
      </w:r>
      <w:r w:rsidRPr="00845F38">
        <w:rPr>
          <w:rFonts w:eastAsia="Times New Roman"/>
          <w:color w:val="FF0000"/>
          <w:spacing w:val="-1"/>
        </w:rPr>
        <w:t xml:space="preserve"> </w:t>
      </w:r>
      <w:r w:rsidRPr="00845F38">
        <w:rPr>
          <w:rFonts w:eastAsia="Times New Roman"/>
          <w:color w:val="FF0000"/>
        </w:rPr>
        <w:t>loss:</w:t>
      </w:r>
      <w:r w:rsidRPr="00845F38">
        <w:rPr>
          <w:rFonts w:eastAsia="Times New Roman"/>
          <w:color w:val="FF0000"/>
        </w:rPr>
        <w:tab/>
        <w:t>Area (</w:t>
      </w:r>
      <w:r w:rsidRPr="00845F38">
        <w:rPr>
          <w:rFonts w:eastAsia="Times New Roman"/>
          <w:color w:val="FF0000"/>
        </w:rPr>
        <w:t>E</w:t>
      </w:r>
      <w:r w:rsidRPr="00845F38">
        <w:rPr>
          <w:color w:val="FF0000"/>
        </w:rPr>
        <w:t xml:space="preserve"> </w:t>
      </w:r>
      <w:r w:rsidRPr="00845F38">
        <w:rPr>
          <w:rFonts w:eastAsia="Times New Roman"/>
          <w:color w:val="FF0000"/>
        </w:rPr>
        <w:t>+</w:t>
      </w:r>
      <w:proofErr w:type="gramStart"/>
      <w:r w:rsidRPr="00845F38">
        <w:rPr>
          <w:rFonts w:eastAsia="Times New Roman"/>
          <w:color w:val="FF0000"/>
        </w:rPr>
        <w:t>F</w:t>
      </w:r>
      <w:r w:rsidRPr="00845F38">
        <w:rPr>
          <w:rFonts w:eastAsia="Times New Roman"/>
          <w:color w:val="FF0000"/>
        </w:rPr>
        <w:t xml:space="preserve"> )</w:t>
      </w:r>
      <w:proofErr w:type="gramEnd"/>
      <w:r w:rsidRPr="00845F38">
        <w:rPr>
          <w:rFonts w:eastAsia="Times New Roman"/>
          <w:color w:val="FF0000"/>
          <w:spacing w:val="-57"/>
        </w:rPr>
        <w:t xml:space="preserve"> </w:t>
      </w:r>
      <w:r w:rsidRPr="00845F38">
        <w:rPr>
          <w:rFonts w:eastAsia="Times New Roman"/>
          <w:color w:val="FF0000"/>
        </w:rPr>
        <w:t>Producer</w:t>
      </w:r>
      <w:r w:rsidRPr="00845F38">
        <w:rPr>
          <w:rFonts w:eastAsia="Times New Roman"/>
          <w:color w:val="FF0000"/>
          <w:spacing w:val="-1"/>
        </w:rPr>
        <w:t xml:space="preserve"> </w:t>
      </w:r>
      <w:r w:rsidRPr="00845F38">
        <w:rPr>
          <w:rFonts w:eastAsia="Times New Roman"/>
          <w:color w:val="FF0000"/>
        </w:rPr>
        <w:t>Surplus:</w:t>
      </w:r>
      <w:r w:rsidRPr="00845F38">
        <w:rPr>
          <w:rFonts w:eastAsia="Times New Roman"/>
          <w:color w:val="FF0000"/>
        </w:rPr>
        <w:tab/>
        <w:t>Area</w:t>
      </w:r>
      <w:r w:rsidRPr="00845F38">
        <w:rPr>
          <w:rFonts w:eastAsia="Times New Roman"/>
          <w:color w:val="FF0000"/>
          <w:spacing w:val="1"/>
        </w:rPr>
        <w:t xml:space="preserve"> </w:t>
      </w:r>
      <w:r w:rsidRPr="00845F38">
        <w:rPr>
          <w:rFonts w:eastAsia="Times New Roman"/>
          <w:color w:val="FF0000"/>
        </w:rPr>
        <w:t>(</w:t>
      </w:r>
      <w:r w:rsidR="00845F38" w:rsidRPr="00845F38">
        <w:rPr>
          <w:rFonts w:eastAsia="Times New Roman"/>
          <w:color w:val="FF0000"/>
        </w:rPr>
        <w:t>A</w:t>
      </w:r>
      <w:r w:rsidRPr="00845F38">
        <w:rPr>
          <w:rFonts w:eastAsia="Times New Roman"/>
          <w:color w:val="FF0000"/>
        </w:rPr>
        <w:t>)</w:t>
      </w:r>
    </w:p>
    <w:p w:rsidR="00216D87" w:rsidRPr="00845F38" w:rsidRDefault="00216D87" w:rsidP="00216D87">
      <w:pPr>
        <w:pStyle w:val="BodyText"/>
        <w:tabs>
          <w:tab w:val="left" w:pos="2589"/>
        </w:tabs>
        <w:spacing w:before="7"/>
        <w:ind w:left="316"/>
        <w:rPr>
          <w:rFonts w:ascii="Times New Roman" w:eastAsia="Times New Roman"/>
          <w:color w:val="FF0000"/>
          <w:sz w:val="22"/>
          <w:szCs w:val="22"/>
        </w:rPr>
      </w:pPr>
      <w:r w:rsidRPr="00845F38">
        <w:rPr>
          <w:rFonts w:ascii="Times New Roman" w:eastAsia="Times New Roman"/>
          <w:color w:val="FF0000"/>
          <w:sz w:val="22"/>
          <w:szCs w:val="22"/>
        </w:rPr>
        <w:t>Consumer</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Surplus:</w:t>
      </w:r>
      <w:r w:rsidRPr="00845F38">
        <w:rPr>
          <w:rFonts w:ascii="Times New Roman" w:eastAsia="Times New Roman"/>
          <w:color w:val="FF0000"/>
          <w:sz w:val="22"/>
          <w:szCs w:val="22"/>
        </w:rPr>
        <w:tab/>
        <w:t>Area</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w:t>
      </w:r>
      <w:r w:rsidRPr="00845F38">
        <w:rPr>
          <w:color w:val="FF0000"/>
          <w:sz w:val="22"/>
          <w:szCs w:val="22"/>
        </w:rPr>
        <w:t>𝐵</w:t>
      </w:r>
      <w:r w:rsidRPr="00845F38">
        <w:rPr>
          <w:color w:val="FF0000"/>
          <w:spacing w:val="8"/>
          <w:sz w:val="22"/>
          <w:szCs w:val="22"/>
        </w:rPr>
        <w:t xml:space="preserve"> </w:t>
      </w:r>
      <w:r w:rsidRPr="00845F38">
        <w:rPr>
          <w:rFonts w:ascii="Times New Roman" w:eastAsia="Times New Roman"/>
          <w:color w:val="FF0000"/>
          <w:sz w:val="22"/>
          <w:szCs w:val="22"/>
        </w:rPr>
        <w:t>+</w:t>
      </w:r>
      <w:r w:rsidRPr="00845F38">
        <w:rPr>
          <w:rFonts w:ascii="Times New Roman" w:eastAsia="Times New Roman"/>
          <w:color w:val="FF0000"/>
          <w:spacing w:val="-2"/>
          <w:sz w:val="22"/>
          <w:szCs w:val="22"/>
        </w:rPr>
        <w:t xml:space="preserve"> </w:t>
      </w:r>
      <w:r w:rsidRPr="00845F38">
        <w:rPr>
          <w:color w:val="FF0000"/>
          <w:sz w:val="22"/>
          <w:szCs w:val="22"/>
        </w:rPr>
        <w:t>𝐶</w:t>
      </w:r>
      <w:r w:rsidRPr="00845F38">
        <w:rPr>
          <w:color w:val="FF0000"/>
          <w:spacing w:val="6"/>
          <w:sz w:val="22"/>
          <w:szCs w:val="22"/>
        </w:rPr>
        <w:t xml:space="preserve"> </w:t>
      </w:r>
      <w:r w:rsidRPr="00845F38">
        <w:rPr>
          <w:rFonts w:ascii="Times New Roman" w:eastAsia="Times New Roman"/>
          <w:color w:val="FF0000"/>
          <w:sz w:val="22"/>
          <w:szCs w:val="22"/>
        </w:rPr>
        <w:t>+</w:t>
      </w:r>
      <w:r w:rsidRPr="00845F38">
        <w:rPr>
          <w:rFonts w:ascii="Times New Roman" w:eastAsia="Times New Roman"/>
          <w:color w:val="FF0000"/>
          <w:spacing w:val="-2"/>
          <w:sz w:val="22"/>
          <w:szCs w:val="22"/>
        </w:rPr>
        <w:t xml:space="preserve"> </w:t>
      </w:r>
      <w:r w:rsidRPr="00845F38">
        <w:rPr>
          <w:color w:val="FF0000"/>
          <w:sz w:val="22"/>
          <w:szCs w:val="22"/>
        </w:rPr>
        <w:t>𝐷</w:t>
      </w:r>
      <w:r w:rsidRPr="00845F38">
        <w:rPr>
          <w:rFonts w:ascii="Times New Roman" w:eastAsia="Times New Roman"/>
          <w:color w:val="FF0000"/>
          <w:sz w:val="22"/>
          <w:szCs w:val="22"/>
        </w:rPr>
        <w:t>)</w:t>
      </w:r>
    </w:p>
    <w:p w:rsidR="00216D87" w:rsidRPr="00845F38" w:rsidRDefault="00216D87" w:rsidP="00216D87">
      <w:pPr>
        <w:pStyle w:val="BodyText"/>
        <w:spacing w:before="7"/>
        <w:rPr>
          <w:rFonts w:ascii="Times New Roman"/>
          <w:color w:val="FF0000"/>
          <w:sz w:val="22"/>
          <w:szCs w:val="22"/>
        </w:rPr>
      </w:pPr>
    </w:p>
    <w:p w:rsidR="00216D87" w:rsidRPr="00845F38" w:rsidRDefault="00216D87" w:rsidP="00216D87">
      <w:pPr>
        <w:pStyle w:val="Heading2"/>
        <w:rPr>
          <w:sz w:val="22"/>
          <w:szCs w:val="22"/>
          <w:u w:val="none"/>
        </w:rPr>
      </w:pPr>
      <w:r w:rsidRPr="00845F38">
        <w:rPr>
          <w:color w:val="FF0000"/>
          <w:sz w:val="22"/>
          <w:szCs w:val="22"/>
          <w:u w:val="thick" w:color="FF0000"/>
        </w:rPr>
        <w:t>Part</w:t>
      </w:r>
      <w:r w:rsidRPr="00845F38">
        <w:rPr>
          <w:color w:val="FF0000"/>
          <w:spacing w:val="-1"/>
          <w:sz w:val="22"/>
          <w:szCs w:val="22"/>
          <w:u w:val="thick" w:color="FF0000"/>
        </w:rPr>
        <w:t xml:space="preserve"> </w:t>
      </w:r>
      <w:r w:rsidRPr="00845F38">
        <w:rPr>
          <w:color w:val="FF0000"/>
          <w:sz w:val="22"/>
          <w:szCs w:val="22"/>
          <w:u w:val="thick" w:color="FF0000"/>
        </w:rPr>
        <w:t>vii</w:t>
      </w:r>
    </w:p>
    <w:p w:rsidR="00216D87" w:rsidRPr="00845F38" w:rsidRDefault="00216D87" w:rsidP="00216D87">
      <w:pPr>
        <w:pStyle w:val="BodyText"/>
        <w:spacing w:before="8"/>
        <w:rPr>
          <w:rFonts w:ascii="Times New Roman"/>
          <w:b/>
          <w:i/>
          <w:sz w:val="22"/>
          <w:szCs w:val="22"/>
        </w:rPr>
      </w:pPr>
    </w:p>
    <w:p w:rsidR="00216D87" w:rsidRPr="00845F38" w:rsidRDefault="00216D87" w:rsidP="00216D87">
      <w:pPr>
        <w:pStyle w:val="BodyText"/>
        <w:spacing w:line="372" w:lineRule="auto"/>
        <w:ind w:left="479" w:right="5142"/>
        <w:rPr>
          <w:rFonts w:ascii="Times New Roman" w:eastAsia="Times New Roman"/>
          <w:color w:val="FF0000"/>
          <w:sz w:val="22"/>
          <w:szCs w:val="22"/>
        </w:rPr>
      </w:pPr>
      <w:r w:rsidRPr="00845F38">
        <w:rPr>
          <w:rFonts w:ascii="Times New Roman" w:eastAsia="Times New Roman"/>
          <w:color w:val="FF0000"/>
          <w:sz w:val="22"/>
          <w:szCs w:val="22"/>
        </w:rPr>
        <w:t>Initially,</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the</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consumer surplus</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is</w:t>
      </w:r>
      <w:r w:rsidRPr="00845F38">
        <w:rPr>
          <w:rFonts w:ascii="Times New Roman" w:eastAsia="Times New Roman"/>
          <w:color w:val="FF0000"/>
          <w:spacing w:val="2"/>
          <w:sz w:val="22"/>
          <w:szCs w:val="22"/>
        </w:rPr>
        <w:t xml:space="preserve"> </w:t>
      </w:r>
      <w:r w:rsidRPr="00845F38">
        <w:rPr>
          <w:rFonts w:ascii="Times New Roman" w:eastAsia="Times New Roman"/>
          <w:color w:val="FF0000"/>
          <w:sz w:val="22"/>
          <w:szCs w:val="22"/>
        </w:rPr>
        <w:t>(</w:t>
      </w:r>
      <w:r w:rsidRPr="00845F38">
        <w:rPr>
          <w:color w:val="FF0000"/>
          <w:sz w:val="22"/>
          <w:szCs w:val="22"/>
        </w:rPr>
        <w:t>𝐶</w:t>
      </w:r>
      <w:r w:rsidRPr="00845F38">
        <w:rPr>
          <w:color w:val="FF0000"/>
          <w:spacing w:val="6"/>
          <w:sz w:val="22"/>
          <w:szCs w:val="22"/>
        </w:rPr>
        <w:t xml:space="preserve"> </w:t>
      </w:r>
      <w:r w:rsidRPr="00845F38">
        <w:rPr>
          <w:rFonts w:ascii="Times New Roman" w:eastAsia="Times New Roman"/>
          <w:color w:val="FF0000"/>
          <w:sz w:val="22"/>
          <w:szCs w:val="22"/>
        </w:rPr>
        <w:t>+</w:t>
      </w:r>
      <w:r w:rsidRPr="00845F38">
        <w:rPr>
          <w:rFonts w:ascii="Times New Roman" w:eastAsia="Times New Roman"/>
          <w:color w:val="FF0000"/>
          <w:spacing w:val="-1"/>
          <w:sz w:val="22"/>
          <w:szCs w:val="22"/>
        </w:rPr>
        <w:t xml:space="preserve"> </w:t>
      </w:r>
      <w:r w:rsidRPr="00845F38">
        <w:rPr>
          <w:color w:val="FF0000"/>
          <w:sz w:val="22"/>
          <w:szCs w:val="22"/>
        </w:rPr>
        <w:t>𝐷</w:t>
      </w:r>
      <w:r w:rsidRPr="00845F38">
        <w:rPr>
          <w:color w:val="FF0000"/>
          <w:spacing w:val="6"/>
          <w:sz w:val="22"/>
          <w:szCs w:val="22"/>
        </w:rPr>
        <w:t xml:space="preserve"> </w:t>
      </w:r>
      <w:r w:rsidRPr="00845F38">
        <w:rPr>
          <w:rFonts w:ascii="Times New Roman" w:eastAsia="Times New Roman"/>
          <w:color w:val="FF0000"/>
          <w:sz w:val="22"/>
          <w:szCs w:val="22"/>
        </w:rPr>
        <w:t>+</w:t>
      </w:r>
      <w:r w:rsidRPr="00845F38">
        <w:rPr>
          <w:rFonts w:ascii="Times New Roman" w:eastAsia="Times New Roman"/>
          <w:color w:val="FF0000"/>
          <w:spacing w:val="-2"/>
          <w:sz w:val="22"/>
          <w:szCs w:val="22"/>
        </w:rPr>
        <w:t xml:space="preserve"> </w:t>
      </w:r>
      <w:r w:rsidRPr="00845F38">
        <w:rPr>
          <w:color w:val="FF0000"/>
          <w:sz w:val="22"/>
          <w:szCs w:val="22"/>
        </w:rPr>
        <w:t>𝐸</w:t>
      </w:r>
      <w:r w:rsidRPr="00845F38">
        <w:rPr>
          <w:rFonts w:ascii="Times New Roman" w:eastAsia="Times New Roman"/>
          <w:color w:val="FF0000"/>
          <w:sz w:val="22"/>
          <w:szCs w:val="22"/>
        </w:rPr>
        <w:t>).</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Consumers lost area (</w:t>
      </w:r>
      <w:r w:rsidRPr="00845F38">
        <w:rPr>
          <w:color w:val="FF0000"/>
          <w:sz w:val="22"/>
          <w:szCs w:val="22"/>
        </w:rPr>
        <w:t>𝐸</w:t>
      </w:r>
      <w:r w:rsidRPr="00845F38">
        <w:rPr>
          <w:rFonts w:ascii="Times New Roman" w:eastAsia="Times New Roman"/>
          <w:color w:val="FF0000"/>
          <w:sz w:val="22"/>
          <w:szCs w:val="22"/>
        </w:rPr>
        <w:t>) as the deadweight loss.</w:t>
      </w:r>
      <w:r w:rsidRPr="00845F38">
        <w:rPr>
          <w:rFonts w:ascii="Times New Roman" w:eastAsia="Times New Roman"/>
          <w:color w:val="FF0000"/>
          <w:spacing w:val="-57"/>
          <w:sz w:val="22"/>
          <w:szCs w:val="22"/>
        </w:rPr>
        <w:t xml:space="preserve"> </w:t>
      </w:r>
      <w:r w:rsidRPr="00845F38">
        <w:rPr>
          <w:rFonts w:ascii="Times New Roman" w:eastAsia="Times New Roman"/>
          <w:color w:val="FF0000"/>
          <w:sz w:val="22"/>
          <w:szCs w:val="22"/>
        </w:rPr>
        <w:t>Consumers gained area (</w:t>
      </w:r>
      <w:r w:rsidRPr="00845F38">
        <w:rPr>
          <w:color w:val="FF0000"/>
          <w:sz w:val="22"/>
          <w:szCs w:val="22"/>
        </w:rPr>
        <w:t>𝐵</w:t>
      </w:r>
      <w:r w:rsidRPr="00845F38">
        <w:rPr>
          <w:rFonts w:ascii="Times New Roman" w:eastAsia="Times New Roman"/>
          <w:color w:val="FF0000"/>
          <w:sz w:val="22"/>
          <w:szCs w:val="22"/>
        </w:rPr>
        <w:t>). So, area (</w:t>
      </w:r>
      <w:r w:rsidRPr="00845F38">
        <w:rPr>
          <w:color w:val="FF0000"/>
          <w:sz w:val="22"/>
          <w:szCs w:val="22"/>
        </w:rPr>
        <w:t>𝐵</w:t>
      </w:r>
      <w:r w:rsidRPr="00845F38">
        <w:rPr>
          <w:rFonts w:ascii="Times New Roman" w:eastAsia="Times New Roman"/>
          <w:color w:val="FF0000"/>
          <w:sz w:val="22"/>
          <w:szCs w:val="22"/>
        </w:rPr>
        <w:t>) is</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transferred</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from producers</w:t>
      </w:r>
      <w:r w:rsidRPr="00845F38">
        <w:rPr>
          <w:rFonts w:ascii="Times New Roman" w:eastAsia="Times New Roman"/>
          <w:color w:val="FF0000"/>
          <w:spacing w:val="-1"/>
          <w:sz w:val="22"/>
          <w:szCs w:val="22"/>
        </w:rPr>
        <w:t xml:space="preserve"> </w:t>
      </w:r>
      <w:r w:rsidRPr="00845F38">
        <w:rPr>
          <w:rFonts w:ascii="Times New Roman" w:eastAsia="Times New Roman"/>
          <w:color w:val="FF0000"/>
          <w:sz w:val="22"/>
          <w:szCs w:val="22"/>
        </w:rPr>
        <w:t>to consumers.</w:t>
      </w:r>
    </w:p>
    <w:p w:rsidR="00216D87" w:rsidRPr="00845F38" w:rsidRDefault="00216D87" w:rsidP="00216D87">
      <w:pPr>
        <w:pStyle w:val="Heading2"/>
        <w:spacing w:before="136"/>
        <w:rPr>
          <w:sz w:val="22"/>
          <w:szCs w:val="22"/>
          <w:u w:val="none"/>
        </w:rPr>
      </w:pPr>
      <w:r w:rsidRPr="00845F38">
        <w:rPr>
          <w:color w:val="FF0000"/>
          <w:sz w:val="22"/>
          <w:szCs w:val="22"/>
          <w:u w:val="thick" w:color="FF0000"/>
        </w:rPr>
        <w:t>Part</w:t>
      </w:r>
      <w:r w:rsidRPr="00845F38">
        <w:rPr>
          <w:color w:val="FF0000"/>
          <w:spacing w:val="-1"/>
          <w:sz w:val="22"/>
          <w:szCs w:val="22"/>
          <w:u w:val="thick" w:color="FF0000"/>
        </w:rPr>
        <w:t xml:space="preserve"> </w:t>
      </w:r>
      <w:r w:rsidRPr="00845F38">
        <w:rPr>
          <w:color w:val="FF0000"/>
          <w:sz w:val="22"/>
          <w:szCs w:val="22"/>
          <w:u w:val="thick" w:color="FF0000"/>
        </w:rPr>
        <w:t>viii</w:t>
      </w:r>
    </w:p>
    <w:p w:rsidR="00216D87" w:rsidRDefault="00216D87" w:rsidP="00216D87">
      <w:pPr>
        <w:sectPr w:rsidR="00216D87">
          <w:pgSz w:w="11910" w:h="16840"/>
          <w:pgMar w:top="1320" w:right="580" w:bottom="280" w:left="1100" w:header="720" w:footer="720" w:gutter="0"/>
          <w:cols w:space="720"/>
        </w:sectPr>
      </w:pPr>
    </w:p>
    <w:p w:rsidR="00216D87" w:rsidRPr="00845F38" w:rsidRDefault="00216D87" w:rsidP="00216D87">
      <w:pPr>
        <w:pStyle w:val="BodyText"/>
        <w:spacing w:before="77"/>
        <w:ind w:left="479"/>
        <w:rPr>
          <w:rFonts w:ascii="Times New Roman"/>
          <w:color w:val="FF0000"/>
        </w:rPr>
      </w:pPr>
      <w:r w:rsidRPr="00845F38">
        <w:rPr>
          <w:rFonts w:ascii="Times New Roman"/>
          <w:color w:val="FF0000"/>
        </w:rPr>
        <w:lastRenderedPageBreak/>
        <w:t>The</w:t>
      </w:r>
      <w:r w:rsidRPr="00845F38">
        <w:rPr>
          <w:rFonts w:ascii="Times New Roman"/>
          <w:color w:val="FF0000"/>
          <w:spacing w:val="-4"/>
        </w:rPr>
        <w:t xml:space="preserve"> </w:t>
      </w:r>
      <w:r w:rsidRPr="00845F38">
        <w:rPr>
          <w:rFonts w:ascii="Times New Roman"/>
          <w:color w:val="FF0000"/>
        </w:rPr>
        <w:t>price ceiling</w:t>
      </w:r>
      <w:r w:rsidRPr="00845F38">
        <w:rPr>
          <w:rFonts w:ascii="Times New Roman"/>
          <w:color w:val="FF0000"/>
          <w:spacing w:val="-1"/>
        </w:rPr>
        <w:t xml:space="preserve"> </w:t>
      </w:r>
      <w:r w:rsidRPr="00845F38">
        <w:rPr>
          <w:rFonts w:ascii="Times New Roman"/>
          <w:color w:val="FF0000"/>
        </w:rPr>
        <w:t>creates</w:t>
      </w:r>
      <w:r w:rsidRPr="00845F38">
        <w:rPr>
          <w:rFonts w:ascii="Times New Roman"/>
          <w:color w:val="FF0000"/>
          <w:spacing w:val="-1"/>
        </w:rPr>
        <w:t xml:space="preserve"> </w:t>
      </w:r>
      <w:r w:rsidRPr="00845F38">
        <w:rPr>
          <w:rFonts w:ascii="Times New Roman"/>
          <w:color w:val="FF0000"/>
        </w:rPr>
        <w:t>a</w:t>
      </w:r>
      <w:r w:rsidRPr="00845F38">
        <w:rPr>
          <w:rFonts w:ascii="Times New Roman"/>
          <w:color w:val="FF0000"/>
          <w:spacing w:val="-2"/>
        </w:rPr>
        <w:t xml:space="preserve"> </w:t>
      </w:r>
      <w:r w:rsidRPr="00845F38">
        <w:rPr>
          <w:rFonts w:ascii="Times New Roman"/>
          <w:color w:val="FF0000"/>
        </w:rPr>
        <w:t>shortage.</w:t>
      </w:r>
    </w:p>
    <w:p w:rsidR="00216D87" w:rsidRPr="00845F38" w:rsidRDefault="00216D87" w:rsidP="00216D87">
      <w:pPr>
        <w:pStyle w:val="BodyText"/>
        <w:spacing w:before="7"/>
        <w:rPr>
          <w:rFonts w:ascii="Times New Roman"/>
          <w:color w:val="FF0000"/>
          <w:sz w:val="28"/>
        </w:rPr>
      </w:pPr>
    </w:p>
    <w:p w:rsidR="00216D87" w:rsidRPr="00845F38" w:rsidRDefault="00216D87" w:rsidP="00216D87">
      <w:pPr>
        <w:pStyle w:val="BodyText"/>
        <w:ind w:left="873"/>
        <w:rPr>
          <w:rFonts w:ascii="Times New Roman" w:eastAsia="Times New Roman" w:hAnsi="Times New Roman"/>
          <w:color w:val="FF0000"/>
          <w:sz w:val="16"/>
        </w:rPr>
      </w:pPr>
      <w:r w:rsidRPr="00845F38">
        <w:rPr>
          <w:color w:val="FF0000"/>
          <w:position w:val="2"/>
        </w:rPr>
        <w:t>𝑠</w:t>
      </w:r>
      <w:r w:rsidRPr="00845F38">
        <w:rPr>
          <w:rFonts w:ascii="Times New Roman" w:eastAsia="Times New Roman" w:hAnsi="Times New Roman"/>
          <w:color w:val="FF0000"/>
          <w:position w:val="2"/>
        </w:rPr>
        <w:t>ℎ</w:t>
      </w:r>
      <w:r w:rsidRPr="00845F38">
        <w:rPr>
          <w:color w:val="FF0000"/>
          <w:position w:val="2"/>
        </w:rPr>
        <w:t>𝑜𝑟𝑡𝑎𝑔𝑒</w:t>
      </w:r>
      <w:r w:rsidRPr="00845F38">
        <w:rPr>
          <w:color w:val="FF0000"/>
          <w:spacing w:val="6"/>
          <w:position w:val="2"/>
        </w:rPr>
        <w:t xml:space="preserve"> </w:t>
      </w:r>
      <w:r w:rsidRPr="00845F38">
        <w:rPr>
          <w:rFonts w:ascii="Times New Roman" w:eastAsia="Times New Roman" w:hAnsi="Times New Roman"/>
          <w:color w:val="FF0000"/>
          <w:position w:val="2"/>
        </w:rPr>
        <w:t>=</w:t>
      </w:r>
      <w:r w:rsidRPr="00845F38">
        <w:rPr>
          <w:rFonts w:ascii="Times New Roman" w:eastAsia="Times New Roman" w:hAnsi="Times New Roman"/>
          <w:color w:val="FF0000"/>
          <w:spacing w:val="-2"/>
          <w:position w:val="2"/>
        </w:rPr>
        <w:t xml:space="preserve"> </w:t>
      </w:r>
      <w:r w:rsidRPr="00845F38">
        <w:rPr>
          <w:color w:val="FF0000"/>
          <w:position w:val="2"/>
        </w:rPr>
        <w:t>𝑄</w:t>
      </w:r>
      <w:r w:rsidRPr="00845F38">
        <w:rPr>
          <w:rFonts w:ascii="Times New Roman" w:eastAsia="Times New Roman" w:hAnsi="Times New Roman"/>
          <w:color w:val="FF0000"/>
          <w:sz w:val="16"/>
        </w:rPr>
        <w:t>2</w:t>
      </w:r>
      <w:r w:rsidRPr="00845F38">
        <w:rPr>
          <w:rFonts w:ascii="Times New Roman" w:eastAsia="Times New Roman" w:hAnsi="Times New Roman"/>
          <w:color w:val="FF0000"/>
          <w:spacing w:val="2"/>
          <w:sz w:val="16"/>
        </w:rPr>
        <w:t xml:space="preserve"> </w:t>
      </w:r>
      <w:r w:rsidRPr="00845F38">
        <w:rPr>
          <w:rFonts w:ascii="Times New Roman" w:eastAsia="Times New Roman" w:hAnsi="Times New Roman"/>
          <w:color w:val="FF0000"/>
          <w:position w:val="2"/>
        </w:rPr>
        <w:t>−</w:t>
      </w:r>
      <w:r w:rsidRPr="00845F38">
        <w:rPr>
          <w:rFonts w:ascii="Times New Roman" w:eastAsia="Times New Roman" w:hAnsi="Times New Roman"/>
          <w:color w:val="FF0000"/>
          <w:spacing w:val="-2"/>
          <w:position w:val="2"/>
        </w:rPr>
        <w:t xml:space="preserve"> </w:t>
      </w:r>
      <w:r w:rsidRPr="00845F38">
        <w:rPr>
          <w:color w:val="FF0000"/>
          <w:position w:val="2"/>
        </w:rPr>
        <w:t>𝑄</w:t>
      </w:r>
      <w:r w:rsidRPr="00845F38">
        <w:rPr>
          <w:rFonts w:ascii="Times New Roman" w:eastAsia="Times New Roman" w:hAnsi="Times New Roman"/>
          <w:color w:val="FF0000"/>
          <w:sz w:val="16"/>
        </w:rPr>
        <w:t>1</w:t>
      </w:r>
    </w:p>
    <w:p w:rsidR="00216D87" w:rsidRDefault="00216D87" w:rsidP="00216D87">
      <w:pPr>
        <w:pStyle w:val="BodyText"/>
        <w:rPr>
          <w:rFonts w:ascii="Times New Roman"/>
          <w:sz w:val="26"/>
        </w:rPr>
      </w:pPr>
    </w:p>
    <w:p w:rsidR="0095715C" w:rsidRPr="0095715C" w:rsidRDefault="0095715C" w:rsidP="0095715C">
      <w:pPr>
        <w:pStyle w:val="ListParagraph"/>
        <w:jc w:val="both"/>
        <w:rPr>
          <w:rFonts w:eastAsia="Times New Roman"/>
          <w:b/>
          <w:bCs/>
          <w:sz w:val="24"/>
          <w:szCs w:val="24"/>
        </w:rPr>
      </w:pPr>
    </w:p>
    <w:p w:rsidR="0095715C" w:rsidRPr="0095715C" w:rsidRDefault="0095715C" w:rsidP="0095715C">
      <w:pPr>
        <w:pStyle w:val="ListParagraph"/>
        <w:jc w:val="both"/>
        <w:rPr>
          <w:rFonts w:eastAsia="Times New Roman"/>
          <w:sz w:val="24"/>
          <w:szCs w:val="24"/>
          <w:lang w:val="tr-TR"/>
        </w:rPr>
      </w:pPr>
    </w:p>
    <w:p w:rsidR="001F1D67" w:rsidRPr="00871916" w:rsidRDefault="001F1D67" w:rsidP="00871916">
      <w:pPr>
        <w:pStyle w:val="ListParagraph"/>
        <w:numPr>
          <w:ilvl w:val="0"/>
          <w:numId w:val="4"/>
        </w:numPr>
        <w:jc w:val="both"/>
        <w:rPr>
          <w:rFonts w:eastAsia="Times New Roman"/>
          <w:sz w:val="24"/>
          <w:szCs w:val="24"/>
          <w:lang w:val="tr-TR"/>
        </w:rPr>
      </w:pPr>
      <w:r w:rsidRPr="00871916">
        <w:rPr>
          <w:rFonts w:eastAsia="Times New Roman"/>
          <w:sz w:val="24"/>
          <w:szCs w:val="24"/>
          <w:lang w:val="tr-TR"/>
        </w:rPr>
        <w:t>Suppose that the government imposes an excise tax of 3 TL for every pack of cigarette sold. Before the tax, the price of a pack of cigarette is 7 TL. Consider the following five after-tax scenarios. In each case:</w:t>
      </w:r>
    </w:p>
    <w:p w:rsidR="001F1D67" w:rsidRPr="00D82D49" w:rsidRDefault="001F1D67" w:rsidP="001F1D67">
      <w:pPr>
        <w:numPr>
          <w:ilvl w:val="0"/>
          <w:numId w:val="1"/>
        </w:numPr>
        <w:spacing w:after="200" w:line="240" w:lineRule="auto"/>
        <w:contextualSpacing/>
        <w:jc w:val="both"/>
        <w:rPr>
          <w:rFonts w:eastAsia="Times New Roman"/>
          <w:sz w:val="24"/>
          <w:szCs w:val="24"/>
          <w:lang w:val="tr-TR"/>
        </w:rPr>
      </w:pPr>
      <w:r w:rsidRPr="00D82D49">
        <w:rPr>
          <w:rFonts w:eastAsia="Times New Roman"/>
          <w:sz w:val="24"/>
          <w:szCs w:val="24"/>
          <w:lang w:val="tr-TR"/>
        </w:rPr>
        <w:t>use an elasticity concept to explain the scenario.</w:t>
      </w:r>
    </w:p>
    <w:p w:rsidR="001F1D67" w:rsidRPr="00D82D49" w:rsidRDefault="001F1D67" w:rsidP="001F1D67">
      <w:pPr>
        <w:numPr>
          <w:ilvl w:val="0"/>
          <w:numId w:val="1"/>
        </w:numPr>
        <w:spacing w:after="200" w:line="240" w:lineRule="auto"/>
        <w:contextualSpacing/>
        <w:jc w:val="both"/>
        <w:rPr>
          <w:rFonts w:eastAsia="Times New Roman"/>
          <w:sz w:val="24"/>
          <w:szCs w:val="24"/>
          <w:lang w:val="tr-TR"/>
        </w:rPr>
      </w:pPr>
      <w:r w:rsidRPr="00D82D49">
        <w:rPr>
          <w:rFonts w:eastAsia="Times New Roman"/>
          <w:sz w:val="24"/>
          <w:szCs w:val="24"/>
          <w:lang w:val="tr-TR"/>
        </w:rPr>
        <w:t>determine who bears relatively more of the burden of the tax : producers or consumers?</w:t>
      </w:r>
    </w:p>
    <w:p w:rsidR="001F1D67" w:rsidRPr="00D82D49" w:rsidRDefault="001F1D67" w:rsidP="001F1D67">
      <w:pPr>
        <w:numPr>
          <w:ilvl w:val="0"/>
          <w:numId w:val="1"/>
        </w:numPr>
        <w:spacing w:after="200" w:line="240" w:lineRule="auto"/>
        <w:contextualSpacing/>
        <w:jc w:val="both"/>
        <w:rPr>
          <w:rFonts w:eastAsia="Times New Roman"/>
          <w:sz w:val="24"/>
          <w:szCs w:val="24"/>
          <w:lang w:val="tr-TR"/>
        </w:rPr>
      </w:pPr>
      <w:r w:rsidRPr="00D82D49">
        <w:rPr>
          <w:rFonts w:eastAsia="Times New Roman"/>
          <w:sz w:val="24"/>
          <w:szCs w:val="24"/>
          <w:lang w:val="tr-TR"/>
        </w:rPr>
        <w:t>illustrate your answer with a diagram.</w:t>
      </w:r>
    </w:p>
    <w:p w:rsidR="001F1D67" w:rsidRPr="00D82D49" w:rsidRDefault="001F1D67" w:rsidP="001F1D67">
      <w:pPr>
        <w:spacing w:after="0" w:line="240" w:lineRule="auto"/>
        <w:contextualSpacing/>
        <w:jc w:val="both"/>
        <w:rPr>
          <w:rFonts w:eastAsia="Times New Roman"/>
          <w:sz w:val="24"/>
          <w:szCs w:val="24"/>
          <w:lang w:val="tr-TR"/>
        </w:rPr>
      </w:pPr>
    </w:p>
    <w:p w:rsidR="001F1D67" w:rsidRPr="00D82D49" w:rsidRDefault="001F1D67" w:rsidP="001F1D67">
      <w:pPr>
        <w:numPr>
          <w:ilvl w:val="0"/>
          <w:numId w:val="2"/>
        </w:numPr>
        <w:spacing w:after="0" w:line="240" w:lineRule="auto"/>
        <w:contextualSpacing/>
        <w:jc w:val="both"/>
        <w:rPr>
          <w:rFonts w:eastAsia="Times New Roman"/>
          <w:sz w:val="24"/>
          <w:szCs w:val="24"/>
          <w:lang w:val="tr-TR"/>
        </w:rPr>
      </w:pPr>
      <w:r w:rsidRPr="00D82D49">
        <w:rPr>
          <w:rFonts w:eastAsia="Times New Roman"/>
          <w:sz w:val="24"/>
          <w:szCs w:val="24"/>
          <w:lang w:val="tr-TR"/>
        </w:rPr>
        <w:t>the price of cigarette paid by consumers rises to 10 TL per packet. Assume that the demand curve is downward sloping.</w:t>
      </w:r>
    </w:p>
    <w:p w:rsidR="001F1D67" w:rsidRPr="00D82D49" w:rsidRDefault="001F1D67" w:rsidP="001F1D67">
      <w:pPr>
        <w:spacing w:after="0" w:line="240" w:lineRule="auto"/>
        <w:contextualSpacing/>
        <w:jc w:val="both"/>
        <w:rPr>
          <w:rFonts w:eastAsia="Times New Roman"/>
          <w:color w:val="FF0000"/>
          <w:sz w:val="24"/>
          <w:szCs w:val="24"/>
          <w:lang w:val="tr-TR"/>
        </w:rPr>
      </w:pPr>
      <w:r w:rsidRPr="00D82D49">
        <w:rPr>
          <w:rFonts w:eastAsia="Times New Roman"/>
          <w:color w:val="FF0000"/>
          <w:sz w:val="24"/>
          <w:szCs w:val="24"/>
          <w:lang w:val="tr-TR"/>
        </w:rPr>
        <w:t xml:space="preserve">In this case all of the tax is paid by consumers (new eq. price – old eq. price = 10- 7=3). Producers pay no tax.  For this case, supply curve must be perfectly elastic (horizontal supply) while we assume that the demand curve is downward sloping. </w:t>
      </w:r>
    </w:p>
    <w:p w:rsidR="001F1D67" w:rsidRPr="00D82D49" w:rsidRDefault="001F1D67" w:rsidP="001F1D67">
      <w:pPr>
        <w:spacing w:after="0" w:line="240" w:lineRule="auto"/>
        <w:contextualSpacing/>
        <w:rPr>
          <w:rFonts w:eastAsia="Times New Roman"/>
          <w:b/>
          <w:sz w:val="24"/>
          <w:szCs w:val="24"/>
          <w:lang w:val="tr-TR"/>
        </w:rPr>
      </w:pPr>
      <w:r w:rsidRPr="00D82D49">
        <w:rPr>
          <w:rFonts w:eastAsia="Times New Roman"/>
          <w:b/>
          <w:noProof/>
          <w:sz w:val="24"/>
          <w:szCs w:val="24"/>
        </w:rPr>
        <mc:AlternateContent>
          <mc:Choice Requires="wpc">
            <w:drawing>
              <wp:inline distT="0" distB="0" distL="0" distR="0" wp14:anchorId="5A3AFBA5" wp14:editId="23D4BCCA">
                <wp:extent cx="3548380" cy="2117725"/>
                <wp:effectExtent l="0" t="9525" r="4445" b="0"/>
                <wp:docPr id="201" name="Canvas 2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85" name="Line 79"/>
                        <wps:cNvCnPr/>
                        <wps:spPr bwMode="auto">
                          <a:xfrm rot="931203" flipH="1">
                            <a:off x="985195" y="649613"/>
                            <a:ext cx="1798953" cy="5014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 name="Line 80"/>
                        <wps:cNvCnPr/>
                        <wps:spPr bwMode="auto">
                          <a:xfrm rot="974973" flipH="1">
                            <a:off x="914335" y="865164"/>
                            <a:ext cx="1942961" cy="568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Freeform 81"/>
                        <wps:cNvSpPr>
                          <a:spLocks/>
                        </wps:cNvSpPr>
                        <wps:spPr bwMode="auto">
                          <a:xfrm>
                            <a:off x="914335" y="342214"/>
                            <a:ext cx="2057253" cy="1485889"/>
                          </a:xfrm>
                          <a:custGeom>
                            <a:avLst/>
                            <a:gdLst>
                              <a:gd name="T0" fmla="*/ 0 w 3240"/>
                              <a:gd name="T1" fmla="*/ 0 h 2340"/>
                              <a:gd name="T2" fmla="*/ 1785 w 3240"/>
                              <a:gd name="T3" fmla="*/ 1261 h 2340"/>
                              <a:gd name="T4" fmla="*/ 3240 w 3240"/>
                              <a:gd name="T5" fmla="*/ 2340 h 2340"/>
                            </a:gdLst>
                            <a:ahLst/>
                            <a:cxnLst>
                              <a:cxn ang="0">
                                <a:pos x="T0" y="T1"/>
                              </a:cxn>
                              <a:cxn ang="0">
                                <a:pos x="T2" y="T3"/>
                              </a:cxn>
                              <a:cxn ang="0">
                                <a:pos x="T4" y="T5"/>
                              </a:cxn>
                            </a:cxnLst>
                            <a:rect l="0" t="0" r="r" b="b"/>
                            <a:pathLst>
                              <a:path w="3240" h="2340">
                                <a:moveTo>
                                  <a:pt x="0" y="0"/>
                                </a:moveTo>
                                <a:lnTo>
                                  <a:pt x="1785" y="1261"/>
                                </a:lnTo>
                                <a:lnTo>
                                  <a:pt x="3240" y="234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82"/>
                        <wps:cNvSpPr>
                          <a:spLocks/>
                        </wps:cNvSpPr>
                        <wps:spPr bwMode="auto">
                          <a:xfrm>
                            <a:off x="1664851" y="914051"/>
                            <a:ext cx="27430" cy="924421"/>
                          </a:xfrm>
                          <a:custGeom>
                            <a:avLst/>
                            <a:gdLst>
                              <a:gd name="T0" fmla="*/ 45 w 45"/>
                              <a:gd name="T1" fmla="*/ 0 h 1456"/>
                              <a:gd name="T2" fmla="*/ 0 w 45"/>
                              <a:gd name="T3" fmla="*/ 1456 h 1456"/>
                            </a:gdLst>
                            <a:ahLst/>
                            <a:cxnLst>
                              <a:cxn ang="0">
                                <a:pos x="T0" y="T1"/>
                              </a:cxn>
                              <a:cxn ang="0">
                                <a:pos x="T2" y="T3"/>
                              </a:cxn>
                            </a:cxnLst>
                            <a:rect l="0" t="0" r="r" b="b"/>
                            <a:pathLst>
                              <a:path w="45" h="1456">
                                <a:moveTo>
                                  <a:pt x="45" y="0"/>
                                </a:moveTo>
                                <a:lnTo>
                                  <a:pt x="0" y="1456"/>
                                </a:lnTo>
                              </a:path>
                            </a:pathLst>
                          </a:cu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Line 83"/>
                        <wps:cNvCnPr/>
                        <wps:spPr bwMode="auto">
                          <a:xfrm>
                            <a:off x="2057253" y="1142194"/>
                            <a:ext cx="0" cy="685909"/>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0" name="Line 84"/>
                        <wps:cNvCnPr/>
                        <wps:spPr bwMode="auto">
                          <a:xfrm flipH="1" flipV="1">
                            <a:off x="914335" y="1140712"/>
                            <a:ext cx="1142918" cy="148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1" name="Line 85"/>
                        <wps:cNvCnPr/>
                        <wps:spPr bwMode="auto">
                          <a:xfrm flipH="1" flipV="1">
                            <a:off x="2390985" y="913311"/>
                            <a:ext cx="762" cy="2274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Text Box 86"/>
                        <wps:cNvSpPr txBox="1">
                          <a:spLocks noChangeArrowheads="1"/>
                        </wps:cNvSpPr>
                        <wps:spPr bwMode="auto">
                          <a:xfrm>
                            <a:off x="601937" y="0"/>
                            <a:ext cx="457167" cy="2281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P</w:t>
                              </w:r>
                            </w:p>
                          </w:txbxContent>
                        </wps:txbx>
                        <wps:bodyPr rot="0" vert="horz" wrap="square" lIns="91440" tIns="45720" rIns="91440" bIns="45720" anchor="t" anchorCtr="0" upright="1">
                          <a:noAutofit/>
                        </wps:bodyPr>
                      </wps:wsp>
                      <wps:wsp>
                        <wps:cNvPr id="193" name="Text Box 87"/>
                        <wps:cNvSpPr txBox="1">
                          <a:spLocks noChangeArrowheads="1"/>
                        </wps:cNvSpPr>
                        <wps:spPr bwMode="auto">
                          <a:xfrm>
                            <a:off x="3076736" y="1751808"/>
                            <a:ext cx="471644" cy="2392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Q</w:t>
                              </w:r>
                            </w:p>
                          </w:txbxContent>
                        </wps:txbx>
                        <wps:bodyPr rot="0" vert="horz" wrap="square" lIns="91440" tIns="45720" rIns="91440" bIns="45720" anchor="t" anchorCtr="0" upright="1">
                          <a:noAutofit/>
                        </wps:bodyPr>
                      </wps:wsp>
                      <wps:wsp>
                        <wps:cNvPr id="194" name="Text Box 88"/>
                        <wps:cNvSpPr txBox="1">
                          <a:spLocks noChangeArrowheads="1"/>
                        </wps:cNvSpPr>
                        <wps:spPr bwMode="auto">
                          <a:xfrm>
                            <a:off x="1371502" y="1828103"/>
                            <a:ext cx="1142918" cy="2896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    Q</w:t>
                              </w:r>
                              <w:r>
                                <w:rPr>
                                  <w:vertAlign w:val="subscript"/>
                                </w:rPr>
                                <w:t>2</w:t>
                              </w:r>
                              <w:r>
                                <w:t xml:space="preserve">         Q</w:t>
                              </w:r>
                              <w:r>
                                <w:rPr>
                                  <w:vertAlign w:val="subscript"/>
                                </w:rPr>
                                <w:t>1</w:t>
                              </w:r>
                              <w:r>
                                <w:t xml:space="preserve"> </w:t>
                              </w:r>
                            </w:p>
                          </w:txbxContent>
                        </wps:txbx>
                        <wps:bodyPr rot="0" vert="horz" wrap="square" lIns="91440" tIns="45720" rIns="91440" bIns="45720" anchor="t" anchorCtr="0" upright="1">
                          <a:noAutofit/>
                        </wps:bodyPr>
                      </wps:wsp>
                      <wps:wsp>
                        <wps:cNvPr id="195" name="Text Box 89"/>
                        <wps:cNvSpPr txBox="1">
                          <a:spLocks noChangeArrowheads="1"/>
                        </wps:cNvSpPr>
                        <wps:spPr bwMode="auto">
                          <a:xfrm>
                            <a:off x="457167" y="801462"/>
                            <a:ext cx="374877" cy="1037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Pr="00C72B0B" w:rsidRDefault="001F1D67" w:rsidP="001F1D67">
                              <w:r>
                                <w:t>10    7</w:t>
                              </w:r>
                              <w:r w:rsidRPr="00C72B0B">
                                <w:t xml:space="preserve"> </w:t>
                              </w:r>
                            </w:p>
                          </w:txbxContent>
                        </wps:txbx>
                        <wps:bodyPr rot="0" vert="horz" wrap="square" lIns="91440" tIns="45720" rIns="91440" bIns="45720" anchor="t" anchorCtr="0" upright="1">
                          <a:noAutofit/>
                        </wps:bodyPr>
                      </wps:wsp>
                      <wps:wsp>
                        <wps:cNvPr id="196" name="Line 90"/>
                        <wps:cNvCnPr/>
                        <wps:spPr bwMode="auto">
                          <a:xfrm>
                            <a:off x="914335" y="1828103"/>
                            <a:ext cx="24001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Line 91"/>
                        <wps:cNvCnPr/>
                        <wps:spPr bwMode="auto">
                          <a:xfrm flipV="1">
                            <a:off x="914335" y="0"/>
                            <a:ext cx="0" cy="18281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Text Box 92"/>
                        <wps:cNvSpPr txBox="1">
                          <a:spLocks noChangeArrowheads="1"/>
                        </wps:cNvSpPr>
                        <wps:spPr bwMode="auto">
                          <a:xfrm>
                            <a:off x="2919775" y="1062936"/>
                            <a:ext cx="394688" cy="228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w:t>
                              </w:r>
                            </w:p>
                          </w:txbxContent>
                        </wps:txbx>
                        <wps:bodyPr rot="0" vert="horz" wrap="square" lIns="91440" tIns="45720" rIns="91440" bIns="45720" anchor="t" anchorCtr="0" upright="1">
                          <a:noAutofit/>
                        </wps:bodyPr>
                      </wps:wsp>
                      <wps:wsp>
                        <wps:cNvPr id="199" name="Text Box 93"/>
                        <wps:cNvSpPr txBox="1">
                          <a:spLocks noChangeArrowheads="1"/>
                        </wps:cNvSpPr>
                        <wps:spPr bwMode="auto">
                          <a:xfrm>
                            <a:off x="2576900" y="1371077"/>
                            <a:ext cx="394688" cy="228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D</w:t>
                              </w:r>
                            </w:p>
                          </w:txbxContent>
                        </wps:txbx>
                        <wps:bodyPr rot="0" vert="horz" wrap="square" lIns="91440" tIns="45720" rIns="91440" bIns="45720" anchor="t" anchorCtr="0" upright="1">
                          <a:noAutofit/>
                        </wps:bodyPr>
                      </wps:wsp>
                      <wps:wsp>
                        <wps:cNvPr id="200" name="Text Box 94"/>
                        <wps:cNvSpPr txBox="1">
                          <a:spLocks noChangeArrowheads="1"/>
                        </wps:cNvSpPr>
                        <wps:spPr bwMode="auto">
                          <a:xfrm>
                            <a:off x="2862629" y="745907"/>
                            <a:ext cx="528028" cy="229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S+tax</w:t>
                              </w:r>
                            </w:p>
                          </w:txbxContent>
                        </wps:txbx>
                        <wps:bodyPr rot="0" vert="horz" wrap="square" lIns="91440" tIns="45720" rIns="91440" bIns="45720" anchor="t" anchorCtr="0" upright="1">
                          <a:noAutofit/>
                        </wps:bodyPr>
                      </wps:wsp>
                    </wpc:wpc>
                  </a:graphicData>
                </a:graphic>
              </wp:inline>
            </w:drawing>
          </mc:Choice>
          <mc:Fallback>
            <w:pict>
              <v:group w14:anchorId="5A3AFBA5" id="Canvas 201" o:spid="_x0000_s1026" editas="canvas" style="width:279.4pt;height:166.75pt;mso-position-horizontal-relative:char;mso-position-vertical-relative:line" coordsize="35483,2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483;height:21177;visibility:visible;mso-wrap-style:square">
                  <v:fill o:detectmouseclick="t"/>
                  <v:path o:connecttype="none"/>
                </v:shape>
                <v:line id="Line 79" o:spid="_x0000_s1028" style="position:absolute;rotation:-1017122fd;flip:x;visibility:visible;mso-wrap-style:square" from="9851,6496" to="27841,1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"/>
                <v:line id="Line 80" o:spid="_x0000_s1029" style="position:absolute;rotation:-1064931fd;flip:x;visibility:visible;mso-wrap-style:square" from="9143,8651" to="28572,14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"/>
                <v:shape id="Freeform 81" o:spid="_x0000_s1030" style="position:absolute;left:9143;top:3422;width:20572;height:14859;visibility:visible;mso-wrap-style:square;v-text-anchor:top" coordsize="324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" path="m,l1785,1261,3240,2340e" filled="f">
                  <v:path arrowok="t" o:connecttype="custom" o:connectlocs="0,0;1133394,800729;2057253,1485889" o:connectangles="0,0,0"/>
                </v:shape>
                <v:shape id="Freeform 82" o:spid="_x0000_s1031" style="position:absolute;left:16648;top:9140;width:274;height:9244;visibility:visible;mso-wrap-style:square;v-text-anchor:top" coordsize="4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" path="m45,l,1456e" filled="f">
                  <v:stroke dashstyle="dash"/>
                  <v:path arrowok="t" o:connecttype="custom" o:connectlocs="27430,0;0,924421" o:connectangles="0,0"/>
                </v:shape>
                <v:line id="Line 83" o:spid="_x0000_s1032" style="position:absolute;visibility:visible;mso-wrap-style:square" from="20572,11421" to="20572,18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">
                  <v:stroke dashstyle="dash"/>
                </v:line>
                <v:line id="Line 84" o:spid="_x0000_s1033" style="position:absolute;flip:x y;visibility:visible;mso-wrap-style:square" from="9143,11407" to="20572,1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">
                  <v:stroke dashstyle="dash"/>
                </v:line>
                <v:line id="Line 85" o:spid="_x0000_s1034" style="position:absolute;flip:x y;visibility:visible;mso-wrap-style:square" from="23909,9133" to="23917,1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">
                  <v:stroke endarrow="block"/>
                </v:line>
                <v:shapetype id="_x0000_t202" coordsize="21600,21600" o:spt="202" path="m,l,21600r21600,l21600,xe">
                  <v:stroke joinstyle="miter"/>
                  <v:path gradientshapeok="t" o:connecttype="rect"/>
                </v:shapetype>
                <v:shape id="Text Box 86" o:spid="_x0000_s1035" type="#_x0000_t202" style="position:absolute;left:6019;width:4572;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" stroked="f">
                  <v:textbox>
                    <w:txbxContent>
                      <w:p w:rsidR="001F1D67" w:rsidRDefault="001F1D67" w:rsidP="001F1D67">
                        <w:r>
                          <w:t>P</w:t>
                        </w:r>
                      </w:p>
                    </w:txbxContent>
                  </v:textbox>
                </v:shape>
                <v:shape id="Text Box 87" o:spid="_x0000_s1036" type="#_x0000_t202" style="position:absolute;left:30767;top:17518;width:4716;height: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" stroked="f">
                  <v:textbox>
                    <w:txbxContent>
                      <w:p w:rsidR="001F1D67" w:rsidRDefault="001F1D67" w:rsidP="001F1D67">
                        <w:r>
                          <w:t>Q</w:t>
                        </w:r>
                      </w:p>
                    </w:txbxContent>
                  </v:textbox>
                </v:shape>
                <v:shape id="Text Box 88" o:spid="_x0000_s1037" type="#_x0000_t202" style="position:absolute;left:13715;top:18281;width:1142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" stroked="f">
                  <v:textbox>
                    <w:txbxContent>
                      <w:p w:rsidR="001F1D67" w:rsidRDefault="001F1D67" w:rsidP="001F1D67">
                        <w:r>
                          <w:t xml:space="preserve">    Q</w:t>
                        </w:r>
                        <w:r>
                          <w:rPr>
                            <w:vertAlign w:val="subscript"/>
                          </w:rPr>
                          <w:t>2</w:t>
                        </w:r>
                        <w:r>
                          <w:t xml:space="preserve">         Q</w:t>
                        </w:r>
                        <w:r>
                          <w:rPr>
                            <w:vertAlign w:val="subscript"/>
                          </w:rPr>
                          <w:t>1</w:t>
                        </w:r>
                        <w:r>
                          <w:t xml:space="preserve"> </w:t>
                        </w:r>
                      </w:p>
                    </w:txbxContent>
                  </v:textbox>
                </v:shape>
                <v:shape id="Text Box 89" o:spid="_x0000_s1038" type="#_x0000_t202" style="position:absolute;left:4571;top:8014;width:3749;height:1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" stroked="f">
                  <v:textbox>
                    <w:txbxContent>
                      <w:p w:rsidR="001F1D67" w:rsidRPr="00C72B0B" w:rsidRDefault="001F1D67" w:rsidP="001F1D67">
                        <w:r>
                          <w:t>10    7</w:t>
                        </w:r>
                        <w:r w:rsidRPr="00C72B0B">
                          <w:t xml:space="preserve"> </w:t>
                        </w:r>
                      </w:p>
                    </w:txbxContent>
                  </v:textbox>
                </v:shape>
                <v:line id="Line 90" o:spid="_x0000_s1039" style="position:absolute;visibility:visible;mso-wrap-style:square" from="9143,18281" to="33144,18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line id="Line 91" o:spid="_x0000_s1040" style="position:absolute;flip:y;visibility:visible;mso-wrap-style:square" from="9143,0" to="9143,18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"/>
                <v:shape id="Text Box 92" o:spid="_x0000_s1041" type="#_x0000_t202" style="position:absolute;left:29197;top:10629;width:3947;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rsidR="001F1D67" w:rsidRPr="00910A87" w:rsidRDefault="001F1D67" w:rsidP="001F1D67">
                        <w:pPr>
                          <w:rPr>
                            <w:lang w:val="tr-TR"/>
                          </w:rPr>
                        </w:pPr>
                        <w:r>
                          <w:rPr>
                            <w:lang w:val="tr-TR"/>
                          </w:rPr>
                          <w:t>S</w:t>
                        </w:r>
                      </w:p>
                    </w:txbxContent>
                  </v:textbox>
                </v:shape>
                <v:shape id="Text Box 93" o:spid="_x0000_s1042" type="#_x0000_t202" style="position:absolute;left:25769;top:13710;width:3946;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" filled="f" stroked="f">
                  <v:textbox>
                    <w:txbxContent>
                      <w:p w:rsidR="001F1D67" w:rsidRPr="00910A87" w:rsidRDefault="001F1D67" w:rsidP="001F1D67">
                        <w:pPr>
                          <w:rPr>
                            <w:lang w:val="tr-TR"/>
                          </w:rPr>
                        </w:pPr>
                        <w:r>
                          <w:rPr>
                            <w:lang w:val="tr-TR"/>
                          </w:rPr>
                          <w:t>D</w:t>
                        </w:r>
                      </w:p>
                    </w:txbxContent>
                  </v:textbox>
                </v:shape>
                <v:shape id="Text Box 94" o:spid="_x0000_s1043" type="#_x0000_t202" style="position:absolute;left:28626;top:7459;width:5280;height:2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rsidR="001F1D67" w:rsidRPr="00910A87" w:rsidRDefault="001F1D67" w:rsidP="001F1D67">
                        <w:pPr>
                          <w:rPr>
                            <w:lang w:val="tr-TR"/>
                          </w:rPr>
                        </w:pPr>
                        <w:r>
                          <w:rPr>
                            <w:lang w:val="tr-TR"/>
                          </w:rPr>
                          <w:t>S+tax</w:t>
                        </w:r>
                      </w:p>
                    </w:txbxContent>
                  </v:textbox>
                </v:shape>
                <w10:anchorlock/>
              </v:group>
            </w:pict>
          </mc:Fallback>
        </mc:AlternateContent>
      </w:r>
    </w:p>
    <w:p w:rsidR="001F1D67" w:rsidRPr="00D82D49" w:rsidRDefault="001F1D67" w:rsidP="001F1D67">
      <w:pPr>
        <w:spacing w:after="0" w:line="240" w:lineRule="auto"/>
        <w:contextualSpacing/>
        <w:rPr>
          <w:rFonts w:eastAsia="Times New Roman"/>
          <w:b/>
          <w:sz w:val="24"/>
          <w:szCs w:val="24"/>
          <w:lang w:val="tr-TR"/>
        </w:rPr>
      </w:pPr>
    </w:p>
    <w:p w:rsidR="001F1D67" w:rsidRPr="00D82D49" w:rsidRDefault="001F1D67" w:rsidP="001F1D67">
      <w:pPr>
        <w:numPr>
          <w:ilvl w:val="0"/>
          <w:numId w:val="3"/>
        </w:numPr>
        <w:spacing w:after="200" w:line="240" w:lineRule="auto"/>
        <w:contextualSpacing/>
        <w:jc w:val="both"/>
        <w:rPr>
          <w:rFonts w:eastAsia="Times New Roman"/>
          <w:sz w:val="24"/>
          <w:szCs w:val="24"/>
          <w:lang w:val="tr-TR"/>
        </w:rPr>
      </w:pPr>
      <w:r w:rsidRPr="00D82D49">
        <w:rPr>
          <w:rFonts w:eastAsia="Times New Roman"/>
          <w:sz w:val="24"/>
          <w:szCs w:val="24"/>
          <w:lang w:val="tr-TR"/>
        </w:rPr>
        <w:t>the price paid by consumers remains at 7 TL per package. Assume that the supply curve is upward sloping.</w:t>
      </w:r>
    </w:p>
    <w:p w:rsidR="001F1D67" w:rsidRPr="00D82D49" w:rsidRDefault="001F1D67" w:rsidP="001F1D67">
      <w:pPr>
        <w:spacing w:after="0" w:line="240" w:lineRule="auto"/>
        <w:contextualSpacing/>
        <w:jc w:val="both"/>
        <w:rPr>
          <w:rFonts w:eastAsia="Times New Roman"/>
          <w:color w:val="FF0000"/>
          <w:sz w:val="24"/>
          <w:szCs w:val="24"/>
          <w:lang w:val="tr-TR"/>
        </w:rPr>
      </w:pPr>
      <w:r w:rsidRPr="00D82D49">
        <w:rPr>
          <w:rFonts w:eastAsia="Times New Roman"/>
          <w:color w:val="FF0000"/>
          <w:sz w:val="24"/>
          <w:szCs w:val="24"/>
          <w:lang w:val="tr-TR"/>
        </w:rPr>
        <w:t xml:space="preserve">In this case all of the tax are paid by producers. Consumers pay no tax  (new eq. price – old eq. price =7-7=0). For this case, demand curve must be perfectly elastic (horizontal demand) while we assume that the supply curve is upward sloping. </w:t>
      </w:r>
    </w:p>
    <w:p w:rsidR="001F1D67" w:rsidRPr="00D82D49" w:rsidRDefault="001F1D67" w:rsidP="001F1D67">
      <w:pPr>
        <w:spacing w:after="0" w:line="240" w:lineRule="auto"/>
        <w:contextualSpacing/>
        <w:jc w:val="both"/>
        <w:rPr>
          <w:rFonts w:eastAsia="Times New Roman"/>
          <w:sz w:val="24"/>
          <w:szCs w:val="24"/>
          <w:lang w:val="tr-TR"/>
        </w:rPr>
      </w:pPr>
      <w:r w:rsidRPr="00D82D49">
        <w:rPr>
          <w:rFonts w:eastAsia="Times New Roman"/>
          <w:b/>
          <w:noProof/>
          <w:sz w:val="24"/>
          <w:szCs w:val="24"/>
        </w:rPr>
        <w:lastRenderedPageBreak/>
        <mc:AlternateContent>
          <mc:Choice Requires="wpc">
            <w:drawing>
              <wp:inline distT="0" distB="0" distL="0" distR="0" wp14:anchorId="335B4EAD" wp14:editId="50E60CA7">
                <wp:extent cx="3886200" cy="2400300"/>
                <wp:effectExtent l="0" t="0" r="0" b="2540"/>
                <wp:docPr id="184" name="Canvas 1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8" name="Line 61"/>
                        <wps:cNvCnPr/>
                        <wps:spPr bwMode="auto">
                          <a:xfrm rot="974973" flipH="1">
                            <a:off x="1079754" y="309668"/>
                            <a:ext cx="1783080" cy="16135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 name="Freeform 62"/>
                        <wps:cNvSpPr>
                          <a:spLocks/>
                        </wps:cNvSpPr>
                        <wps:spPr bwMode="auto">
                          <a:xfrm flipV="1">
                            <a:off x="914400" y="966787"/>
                            <a:ext cx="2592324" cy="45191"/>
                          </a:xfrm>
                          <a:custGeom>
                            <a:avLst/>
                            <a:gdLst>
                              <a:gd name="T0" fmla="*/ 0 w 3240"/>
                              <a:gd name="T1" fmla="*/ 0 h 2340"/>
                              <a:gd name="T2" fmla="*/ 1785 w 3240"/>
                              <a:gd name="T3" fmla="*/ 1261 h 2340"/>
                              <a:gd name="T4" fmla="*/ 3240 w 3240"/>
                              <a:gd name="T5" fmla="*/ 2340 h 2340"/>
                            </a:gdLst>
                            <a:ahLst/>
                            <a:cxnLst>
                              <a:cxn ang="0">
                                <a:pos x="T0" y="T1"/>
                              </a:cxn>
                              <a:cxn ang="0">
                                <a:pos x="T2" y="T3"/>
                              </a:cxn>
                              <a:cxn ang="0">
                                <a:pos x="T4" y="T5"/>
                              </a:cxn>
                            </a:cxnLst>
                            <a:rect l="0" t="0" r="r" b="b"/>
                            <a:pathLst>
                              <a:path w="3240" h="2340">
                                <a:moveTo>
                                  <a:pt x="0" y="0"/>
                                </a:moveTo>
                                <a:lnTo>
                                  <a:pt x="1785" y="1261"/>
                                </a:lnTo>
                                <a:lnTo>
                                  <a:pt x="3240" y="234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63"/>
                        <wps:cNvSpPr>
                          <a:spLocks/>
                        </wps:cNvSpPr>
                        <wps:spPr bwMode="auto">
                          <a:xfrm>
                            <a:off x="1344168" y="1018646"/>
                            <a:ext cx="27432" cy="924560"/>
                          </a:xfrm>
                          <a:custGeom>
                            <a:avLst/>
                            <a:gdLst>
                              <a:gd name="T0" fmla="*/ 45 w 45"/>
                              <a:gd name="T1" fmla="*/ 0 h 1456"/>
                              <a:gd name="T2" fmla="*/ 0 w 45"/>
                              <a:gd name="T3" fmla="*/ 1456 h 1456"/>
                            </a:gdLst>
                            <a:ahLst/>
                            <a:cxnLst>
                              <a:cxn ang="0">
                                <a:pos x="T0" y="T1"/>
                              </a:cxn>
                              <a:cxn ang="0">
                                <a:pos x="T2" y="T3"/>
                              </a:cxn>
                            </a:cxnLst>
                            <a:rect l="0" t="0" r="r" b="b"/>
                            <a:pathLst>
                              <a:path w="45" h="1456">
                                <a:moveTo>
                                  <a:pt x="45" y="0"/>
                                </a:moveTo>
                                <a:lnTo>
                                  <a:pt x="0" y="1456"/>
                                </a:lnTo>
                              </a:path>
                            </a:pathLst>
                          </a:cu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Line 64"/>
                        <wps:cNvCnPr/>
                        <wps:spPr bwMode="auto">
                          <a:xfrm>
                            <a:off x="2215134" y="1029017"/>
                            <a:ext cx="762" cy="914188"/>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2" name="Line 65"/>
                        <wps:cNvCnPr/>
                        <wps:spPr bwMode="auto">
                          <a:xfrm flipH="1" flipV="1">
                            <a:off x="914400" y="1415732"/>
                            <a:ext cx="429768"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3" name="Line 66"/>
                        <wps:cNvCnPr/>
                        <wps:spPr bwMode="auto">
                          <a:xfrm flipH="1" flipV="1">
                            <a:off x="2273808" y="628227"/>
                            <a:ext cx="762" cy="2770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 name="Text Box 67"/>
                        <wps:cNvSpPr txBox="1">
                          <a:spLocks noChangeArrowheads="1"/>
                        </wps:cNvSpPr>
                        <wps:spPr bwMode="auto">
                          <a:xfrm>
                            <a:off x="457200" y="0"/>
                            <a:ext cx="457200" cy="2289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P</w:t>
                              </w:r>
                            </w:p>
                          </w:txbxContent>
                        </wps:txbx>
                        <wps:bodyPr rot="0" vert="horz" wrap="square" lIns="91440" tIns="45720" rIns="91440" bIns="45720" anchor="t" anchorCtr="0" upright="1">
                          <a:noAutofit/>
                        </wps:bodyPr>
                      </wps:wsp>
                      <wps:wsp>
                        <wps:cNvPr id="175" name="Text Box 68"/>
                        <wps:cNvSpPr txBox="1">
                          <a:spLocks noChangeArrowheads="1"/>
                        </wps:cNvSpPr>
                        <wps:spPr bwMode="auto">
                          <a:xfrm>
                            <a:off x="3200400" y="2057294"/>
                            <a:ext cx="685800" cy="343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Q</w:t>
                              </w:r>
                            </w:p>
                          </w:txbxContent>
                        </wps:txbx>
                        <wps:bodyPr rot="0" vert="horz" wrap="square" lIns="91440" tIns="45720" rIns="91440" bIns="45720" anchor="t" anchorCtr="0" upright="1">
                          <a:noAutofit/>
                        </wps:bodyPr>
                      </wps:wsp>
                      <wps:wsp>
                        <wps:cNvPr id="176" name="Text Box 69"/>
                        <wps:cNvSpPr txBox="1">
                          <a:spLocks noChangeArrowheads="1"/>
                        </wps:cNvSpPr>
                        <wps:spPr bwMode="auto">
                          <a:xfrm>
                            <a:off x="1371600" y="1943206"/>
                            <a:ext cx="1143000" cy="2896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    Q</w:t>
                              </w:r>
                              <w:r>
                                <w:rPr>
                                  <w:vertAlign w:val="subscript"/>
                                </w:rPr>
                                <w:t>2</w:t>
                              </w:r>
                              <w:r>
                                <w:t xml:space="preserve">              Q</w:t>
                              </w:r>
                              <w:r>
                                <w:rPr>
                                  <w:vertAlign w:val="subscript"/>
                                </w:rPr>
                                <w:t>1</w:t>
                              </w:r>
                              <w:r>
                                <w:t xml:space="preserve"> </w:t>
                              </w:r>
                            </w:p>
                          </w:txbxContent>
                        </wps:txbx>
                        <wps:bodyPr rot="0" vert="horz" wrap="square" lIns="91440" tIns="45720" rIns="91440" bIns="45720" anchor="t" anchorCtr="0" upright="1">
                          <a:noAutofit/>
                        </wps:bodyPr>
                      </wps:wsp>
                      <wps:wsp>
                        <wps:cNvPr id="177" name="Text Box 70"/>
                        <wps:cNvSpPr txBox="1">
                          <a:spLocks noChangeArrowheads="1"/>
                        </wps:cNvSpPr>
                        <wps:spPr bwMode="auto">
                          <a:xfrm>
                            <a:off x="553974" y="905298"/>
                            <a:ext cx="360426" cy="10364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7    </w:t>
                              </w:r>
                            </w:p>
                            <w:p w:rsidR="001F1D67" w:rsidRPr="00C72B0B" w:rsidRDefault="001F1D67" w:rsidP="001F1D67">
                              <w:r>
                                <w:t>4</w:t>
                              </w:r>
                            </w:p>
                          </w:txbxContent>
                        </wps:txbx>
                        <wps:bodyPr rot="0" vert="horz" wrap="square" lIns="91440" tIns="45720" rIns="91440" bIns="45720" anchor="t" anchorCtr="0" upright="1">
                          <a:noAutofit/>
                        </wps:bodyPr>
                      </wps:wsp>
                      <wps:wsp>
                        <wps:cNvPr id="178" name="Line 71"/>
                        <wps:cNvCnPr/>
                        <wps:spPr bwMode="auto">
                          <a:xfrm>
                            <a:off x="914400" y="1943206"/>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Line 72"/>
                        <wps:cNvCnPr/>
                        <wps:spPr bwMode="auto">
                          <a:xfrm flipV="1">
                            <a:off x="914400" y="114829"/>
                            <a:ext cx="0" cy="18283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 name="Text Box 73"/>
                        <wps:cNvSpPr txBox="1">
                          <a:spLocks noChangeArrowheads="1"/>
                        </wps:cNvSpPr>
                        <wps:spPr bwMode="auto">
                          <a:xfrm>
                            <a:off x="2996184" y="344487"/>
                            <a:ext cx="394716" cy="229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w:t>
                              </w:r>
                            </w:p>
                          </w:txbxContent>
                        </wps:txbx>
                        <wps:bodyPr rot="0" vert="horz" wrap="square" lIns="91440" tIns="45720" rIns="91440" bIns="45720" anchor="t" anchorCtr="0" upright="1">
                          <a:noAutofit/>
                        </wps:bodyPr>
                      </wps:wsp>
                      <wps:wsp>
                        <wps:cNvPr id="181" name="Text Box 74"/>
                        <wps:cNvSpPr txBox="1">
                          <a:spLocks noChangeArrowheads="1"/>
                        </wps:cNvSpPr>
                        <wps:spPr bwMode="auto">
                          <a:xfrm>
                            <a:off x="3153156" y="966787"/>
                            <a:ext cx="395478" cy="229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D</w:t>
                              </w:r>
                            </w:p>
                          </w:txbxContent>
                        </wps:txbx>
                        <wps:bodyPr rot="0" vert="horz" wrap="square" lIns="91440" tIns="45720" rIns="91440" bIns="45720" anchor="t" anchorCtr="0" upright="1">
                          <a:noAutofit/>
                        </wps:bodyPr>
                      </wps:wsp>
                      <wps:wsp>
                        <wps:cNvPr id="182" name="Text Box 75"/>
                        <wps:cNvSpPr txBox="1">
                          <a:spLocks noChangeArrowheads="1"/>
                        </wps:cNvSpPr>
                        <wps:spPr bwMode="auto">
                          <a:xfrm>
                            <a:off x="2391156" y="114829"/>
                            <a:ext cx="528828" cy="229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S+tax</w:t>
                              </w:r>
                            </w:p>
                          </w:txbxContent>
                        </wps:txbx>
                        <wps:bodyPr rot="0" vert="horz" wrap="square" lIns="91440" tIns="45720" rIns="91440" bIns="45720" anchor="t" anchorCtr="0" upright="1">
                          <a:noAutofit/>
                        </wps:bodyPr>
                      </wps:wsp>
                      <wps:wsp>
                        <wps:cNvPr id="183" name="Line 76"/>
                        <wps:cNvCnPr/>
                        <wps:spPr bwMode="auto">
                          <a:xfrm rot="974973" flipH="1">
                            <a:off x="1059180" y="0"/>
                            <a:ext cx="1669542" cy="15001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35B4EAD" id="Canvas 184" o:spid="_x0000_s1044" editas="canvas" style="width:306pt;height:189pt;mso-position-horizontal-relative:char;mso-position-vertical-relative:line" coordsize="38862,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">
                <v:shape id="_x0000_s1045" type="#_x0000_t75" style="position:absolute;width:38862;height:24003;visibility:visible;mso-wrap-style:square">
                  <v:fill o:detectmouseclick="t"/>
                  <v:path o:connecttype="none"/>
                </v:shape>
                <v:line id="Line 61" o:spid="_x0000_s1046" style="position:absolute;rotation:-1064931fd;flip:x;visibility:visible;mso-wrap-style:square" from="10797,3096" to="28628,1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"/>
                <v:shape id="Freeform 62" o:spid="_x0000_s1047" style="position:absolute;left:9144;top:9667;width:25923;height:452;flip:y;visibility:visible;mso-wrap-style:square;v-text-anchor:top" coordsize="324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" path="m,l1785,1261,3240,2340e" filled="f">
                  <v:path arrowok="t" o:connecttype="custom" o:connectlocs="0,0;1428179,24353;2592324,45191" o:connectangles="0,0,0"/>
                </v:shape>
                <v:shape id="Freeform 63" o:spid="_x0000_s1048" style="position:absolute;left:13441;top:10186;width:275;height:9246;visibility:visible;mso-wrap-style:square;v-text-anchor:top" coordsize="4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" path="m45,l,1456e" filled="f">
                  <v:stroke dashstyle="dash"/>
                  <v:path arrowok="t" o:connecttype="custom" o:connectlocs="27432,0;0,924560" o:connectangles="0,0"/>
                </v:shape>
                <v:line id="Line 64" o:spid="_x0000_s1049" style="position:absolute;visibility:visible;mso-wrap-style:square" from="22151,10290" to="22158,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">
                  <v:stroke dashstyle="dash"/>
                </v:line>
                <v:line id="Line 65" o:spid="_x0000_s1050" style="position:absolute;flip:x y;visibility:visible;mso-wrap-style:square" from="9144,14157" to="13441,1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">
                  <v:stroke dashstyle="dash"/>
                </v:line>
                <v:line id="Line 66" o:spid="_x0000_s1051" style="position:absolute;flip:x y;visibility:visible;mso-wrap-style:square" from="22738,6282" to="22745,9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">
                  <v:stroke endarrow="block"/>
                </v:line>
                <v:shape id="Text Box 67" o:spid="_x0000_s1052" type="#_x0000_t202" style="position:absolute;left:4572;width:457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" stroked="f">
                  <v:textbox>
                    <w:txbxContent>
                      <w:p w:rsidR="001F1D67" w:rsidRDefault="001F1D67" w:rsidP="001F1D67">
                        <w:r>
                          <w:t>P</w:t>
                        </w:r>
                      </w:p>
                    </w:txbxContent>
                  </v:textbox>
                </v:shape>
                <v:shape id="Text Box 68" o:spid="_x0000_s1053" type="#_x0000_t202" style="position:absolute;left:32004;top:20572;width:6858;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" stroked="f">
                  <v:textbox>
                    <w:txbxContent>
                      <w:p w:rsidR="001F1D67" w:rsidRDefault="001F1D67" w:rsidP="001F1D67">
                        <w:r>
                          <w:t>Q</w:t>
                        </w:r>
                      </w:p>
                    </w:txbxContent>
                  </v:textbox>
                </v:shape>
                <v:shape id="Text Box 69" o:spid="_x0000_s1054" type="#_x0000_t202" style="position:absolute;left:13716;top:19432;width:1143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" stroked="f">
                  <v:textbox>
                    <w:txbxContent>
                      <w:p w:rsidR="001F1D67" w:rsidRDefault="001F1D67" w:rsidP="001F1D67">
                        <w:r>
                          <w:t xml:space="preserve">    Q</w:t>
                        </w:r>
                        <w:r>
                          <w:rPr>
                            <w:vertAlign w:val="subscript"/>
                          </w:rPr>
                          <w:t>2</w:t>
                        </w:r>
                        <w:r>
                          <w:t xml:space="preserve">              Q</w:t>
                        </w:r>
                        <w:r>
                          <w:rPr>
                            <w:vertAlign w:val="subscript"/>
                          </w:rPr>
                          <w:t>1</w:t>
                        </w:r>
                        <w:r>
                          <w:t xml:space="preserve"> </w:t>
                        </w:r>
                      </w:p>
                    </w:txbxContent>
                  </v:textbox>
                </v:shape>
                <v:shape id="Text Box 70" o:spid="_x0000_s1055" type="#_x0000_t202" style="position:absolute;left:5539;top:9052;width:3605;height:10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" stroked="f">
                  <v:textbox>
                    <w:txbxContent>
                      <w:p w:rsidR="001F1D67" w:rsidRDefault="001F1D67" w:rsidP="001F1D67">
                        <w:r>
                          <w:t xml:space="preserve">7    </w:t>
                        </w:r>
                      </w:p>
                      <w:p w:rsidR="001F1D67" w:rsidRPr="00C72B0B" w:rsidRDefault="001F1D67" w:rsidP="001F1D67">
                        <w:r>
                          <w:t>4</w:t>
                        </w:r>
                      </w:p>
                    </w:txbxContent>
                  </v:textbox>
                </v:shape>
                <v:line id="Line 71" o:spid="_x0000_s1056" style="position:absolute;visibility:visible;mso-wrap-style:square" from="9144,19432" to="33147,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line id="Line 72" o:spid="_x0000_s1057" style="position:absolute;flip:y;visibility:visible;mso-wrap-style:square" from="9144,1148" to="9144,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"/>
                <v:shape id="Text Box 73" o:spid="_x0000_s1058" type="#_x0000_t202" style="position:absolute;left:29961;top:3444;width:3948;height:2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rsidR="001F1D67" w:rsidRPr="00910A87" w:rsidRDefault="001F1D67" w:rsidP="001F1D67">
                        <w:pPr>
                          <w:rPr>
                            <w:lang w:val="tr-TR"/>
                          </w:rPr>
                        </w:pPr>
                        <w:r>
                          <w:rPr>
                            <w:lang w:val="tr-TR"/>
                          </w:rPr>
                          <w:t>S</w:t>
                        </w:r>
                      </w:p>
                    </w:txbxContent>
                  </v:textbox>
                </v:shape>
                <v:shape id="Text Box 74" o:spid="_x0000_s1059" type="#_x0000_t202" style="position:absolute;left:31531;top:9667;width:3955;height:2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rsidR="001F1D67" w:rsidRPr="00910A87" w:rsidRDefault="001F1D67" w:rsidP="001F1D67">
                        <w:pPr>
                          <w:rPr>
                            <w:lang w:val="tr-TR"/>
                          </w:rPr>
                        </w:pPr>
                        <w:r>
                          <w:rPr>
                            <w:lang w:val="tr-TR"/>
                          </w:rPr>
                          <w:t>D</w:t>
                        </w:r>
                      </w:p>
                    </w:txbxContent>
                  </v:textbox>
                </v:shape>
                <v:shape id="Text Box 75" o:spid="_x0000_s1060" type="#_x0000_t202" style="position:absolute;left:23911;top:1148;width:5288;height:2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rsidR="001F1D67" w:rsidRPr="00910A87" w:rsidRDefault="001F1D67" w:rsidP="001F1D67">
                        <w:pPr>
                          <w:rPr>
                            <w:lang w:val="tr-TR"/>
                          </w:rPr>
                        </w:pPr>
                        <w:r>
                          <w:rPr>
                            <w:lang w:val="tr-TR"/>
                          </w:rPr>
                          <w:t>S+tax</w:t>
                        </w:r>
                      </w:p>
                    </w:txbxContent>
                  </v:textbox>
                </v:shape>
                <v:line id="Line 76" o:spid="_x0000_s1061" style="position:absolute;rotation:-1064931fd;flip:x;visibility:visible;mso-wrap-style:square" from="10591,0" to="27287,15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"/>
                <w10:anchorlock/>
              </v:group>
            </w:pict>
          </mc:Fallback>
        </mc:AlternateContent>
      </w:r>
    </w:p>
    <w:p w:rsidR="001F1D67" w:rsidRPr="00D82D49" w:rsidRDefault="001F1D67" w:rsidP="001F1D67">
      <w:pPr>
        <w:spacing w:after="0" w:line="240" w:lineRule="auto"/>
        <w:contextualSpacing/>
        <w:jc w:val="both"/>
        <w:rPr>
          <w:rFonts w:eastAsia="Times New Roman"/>
          <w:sz w:val="24"/>
          <w:szCs w:val="24"/>
          <w:lang w:val="tr-TR"/>
        </w:rPr>
      </w:pPr>
    </w:p>
    <w:p w:rsidR="001F1D67" w:rsidRPr="00D82D49" w:rsidRDefault="001F1D67" w:rsidP="001F1D67">
      <w:pPr>
        <w:spacing w:after="0" w:line="240" w:lineRule="auto"/>
        <w:contextualSpacing/>
        <w:jc w:val="both"/>
        <w:rPr>
          <w:rFonts w:eastAsia="Times New Roman"/>
          <w:sz w:val="24"/>
          <w:szCs w:val="24"/>
          <w:lang w:val="tr-TR"/>
        </w:rPr>
      </w:pPr>
      <w:r w:rsidRPr="00D82D49">
        <w:rPr>
          <w:rFonts w:eastAsia="Times New Roman"/>
          <w:sz w:val="24"/>
          <w:szCs w:val="24"/>
          <w:lang w:val="tr-TR"/>
        </w:rPr>
        <w:t>c) the price of cigarette paid by consumers rises to 9.5  TL per pack.</w:t>
      </w:r>
    </w:p>
    <w:p w:rsidR="001F1D67" w:rsidRPr="00D82D49" w:rsidRDefault="001F1D67" w:rsidP="001F1D67">
      <w:pPr>
        <w:spacing w:after="0" w:line="240" w:lineRule="auto"/>
        <w:contextualSpacing/>
        <w:jc w:val="both"/>
        <w:rPr>
          <w:rFonts w:eastAsia="Times New Roman"/>
          <w:color w:val="FF0000"/>
          <w:sz w:val="24"/>
          <w:szCs w:val="24"/>
          <w:lang w:val="tr-TR"/>
        </w:rPr>
      </w:pPr>
      <w:r w:rsidRPr="00D82D49">
        <w:rPr>
          <w:rFonts w:eastAsia="Times New Roman"/>
          <w:color w:val="FF0000"/>
          <w:sz w:val="24"/>
          <w:szCs w:val="24"/>
          <w:lang w:val="tr-TR"/>
        </w:rPr>
        <w:t xml:space="preserve">In this case the part of the tax which are paid by consumer is 2.50 TL (new eq. price – old eq. price =9.5- 7=2.50). Producers pay the other part of the tax (3-2.50=0.50).  For this case, consumers bear relatively more of the burden of the tax. This is because supply curve is more elastic than the demand curve. </w:t>
      </w:r>
    </w:p>
    <w:p w:rsidR="001F1D67" w:rsidRPr="00D82D49" w:rsidRDefault="001F1D67" w:rsidP="001F1D67">
      <w:pPr>
        <w:spacing w:after="0" w:line="240" w:lineRule="auto"/>
        <w:contextualSpacing/>
        <w:rPr>
          <w:rFonts w:eastAsia="Times New Roman"/>
          <w:color w:val="FF0000"/>
          <w:sz w:val="24"/>
          <w:szCs w:val="24"/>
          <w:lang w:val="tr-TR"/>
        </w:rPr>
      </w:pPr>
    </w:p>
    <w:p w:rsidR="001F1D67" w:rsidRPr="00D82D49" w:rsidRDefault="001F1D67" w:rsidP="001F1D67">
      <w:pPr>
        <w:spacing w:after="0" w:line="240" w:lineRule="auto"/>
        <w:contextualSpacing/>
        <w:rPr>
          <w:rFonts w:eastAsia="Times New Roman"/>
          <w:sz w:val="24"/>
          <w:szCs w:val="24"/>
          <w:lang w:val="tr-TR"/>
        </w:rPr>
      </w:pPr>
      <w:r w:rsidRPr="00D82D49">
        <w:rPr>
          <w:rFonts w:eastAsia="Times New Roman"/>
          <w:b/>
          <w:noProof/>
          <w:sz w:val="24"/>
          <w:szCs w:val="24"/>
        </w:rPr>
        <mc:AlternateContent>
          <mc:Choice Requires="wpc">
            <w:drawing>
              <wp:inline distT="0" distB="0" distL="0" distR="0" wp14:anchorId="24803949" wp14:editId="66227E75">
                <wp:extent cx="3886200" cy="2400300"/>
                <wp:effectExtent l="0" t="0" r="0" b="0"/>
                <wp:docPr id="167" name="Canvas 1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0" name="Line 42"/>
                        <wps:cNvCnPr/>
                        <wps:spPr bwMode="auto">
                          <a:xfrm rot="931203" flipH="1">
                            <a:off x="993648" y="140758"/>
                            <a:ext cx="1548384" cy="13216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 name="Line 43"/>
                        <wps:cNvCnPr/>
                        <wps:spPr bwMode="auto">
                          <a:xfrm rot="974973" flipH="1">
                            <a:off x="1137666" y="543772"/>
                            <a:ext cx="1552194" cy="13535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 name="Freeform 44"/>
                        <wps:cNvSpPr>
                          <a:spLocks/>
                        </wps:cNvSpPr>
                        <wps:spPr bwMode="auto">
                          <a:xfrm>
                            <a:off x="914400" y="457094"/>
                            <a:ext cx="2057400" cy="1486112"/>
                          </a:xfrm>
                          <a:custGeom>
                            <a:avLst/>
                            <a:gdLst>
                              <a:gd name="T0" fmla="*/ 0 w 3240"/>
                              <a:gd name="T1" fmla="*/ 0 h 2340"/>
                              <a:gd name="T2" fmla="*/ 1785 w 3240"/>
                              <a:gd name="T3" fmla="*/ 1261 h 2340"/>
                              <a:gd name="T4" fmla="*/ 3240 w 3240"/>
                              <a:gd name="T5" fmla="*/ 2340 h 2340"/>
                            </a:gdLst>
                            <a:ahLst/>
                            <a:cxnLst>
                              <a:cxn ang="0">
                                <a:pos x="T0" y="T1"/>
                              </a:cxn>
                              <a:cxn ang="0">
                                <a:pos x="T2" y="T3"/>
                              </a:cxn>
                              <a:cxn ang="0">
                                <a:pos x="T4" y="T5"/>
                              </a:cxn>
                            </a:cxnLst>
                            <a:rect l="0" t="0" r="r" b="b"/>
                            <a:pathLst>
                              <a:path w="3240" h="2340">
                                <a:moveTo>
                                  <a:pt x="0" y="0"/>
                                </a:moveTo>
                                <a:lnTo>
                                  <a:pt x="1785" y="1261"/>
                                </a:lnTo>
                                <a:lnTo>
                                  <a:pt x="3240" y="234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Line 45"/>
                        <wps:cNvCnPr/>
                        <wps:spPr bwMode="auto">
                          <a:xfrm flipH="1">
                            <a:off x="914400" y="906039"/>
                            <a:ext cx="66294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4" name="Freeform 46"/>
                        <wps:cNvSpPr>
                          <a:spLocks/>
                        </wps:cNvSpPr>
                        <wps:spPr bwMode="auto">
                          <a:xfrm>
                            <a:off x="1577340" y="972714"/>
                            <a:ext cx="27432" cy="924560"/>
                          </a:xfrm>
                          <a:custGeom>
                            <a:avLst/>
                            <a:gdLst>
                              <a:gd name="T0" fmla="*/ 45 w 45"/>
                              <a:gd name="T1" fmla="*/ 0 h 1456"/>
                              <a:gd name="T2" fmla="*/ 0 w 45"/>
                              <a:gd name="T3" fmla="*/ 1456 h 1456"/>
                            </a:gdLst>
                            <a:ahLst/>
                            <a:cxnLst>
                              <a:cxn ang="0">
                                <a:pos x="T0" y="T1"/>
                              </a:cxn>
                              <a:cxn ang="0">
                                <a:pos x="T2" y="T3"/>
                              </a:cxn>
                            </a:cxnLst>
                            <a:rect l="0" t="0" r="r" b="b"/>
                            <a:pathLst>
                              <a:path w="45" h="1456">
                                <a:moveTo>
                                  <a:pt x="45" y="0"/>
                                </a:moveTo>
                                <a:lnTo>
                                  <a:pt x="0" y="1456"/>
                                </a:lnTo>
                              </a:path>
                            </a:pathLst>
                          </a:cu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Line 47"/>
                        <wps:cNvCnPr/>
                        <wps:spPr bwMode="auto">
                          <a:xfrm>
                            <a:off x="2006346" y="1211263"/>
                            <a:ext cx="1524" cy="68601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6" name="Line 48"/>
                        <wps:cNvCnPr/>
                        <wps:spPr bwMode="auto">
                          <a:xfrm flipH="1">
                            <a:off x="864870" y="1379432"/>
                            <a:ext cx="80010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 name="Line 49"/>
                        <wps:cNvCnPr/>
                        <wps:spPr bwMode="auto">
                          <a:xfrm flipH="1">
                            <a:off x="864870" y="1211263"/>
                            <a:ext cx="114300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 name="Line 50"/>
                        <wps:cNvCnPr/>
                        <wps:spPr bwMode="auto">
                          <a:xfrm flipH="1" flipV="1">
                            <a:off x="2461260" y="599334"/>
                            <a:ext cx="762" cy="3059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 name="Text Box 51"/>
                        <wps:cNvSpPr txBox="1">
                          <a:spLocks noChangeArrowheads="1"/>
                        </wps:cNvSpPr>
                        <wps:spPr bwMode="auto">
                          <a:xfrm>
                            <a:off x="457200" y="0"/>
                            <a:ext cx="457200" cy="2289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P</w:t>
                              </w:r>
                            </w:p>
                          </w:txbxContent>
                        </wps:txbx>
                        <wps:bodyPr rot="0" vert="horz" wrap="square" lIns="91440" tIns="45720" rIns="91440" bIns="45720" anchor="t" anchorCtr="0" upright="1">
                          <a:noAutofit/>
                        </wps:bodyPr>
                      </wps:wsp>
                      <wps:wsp>
                        <wps:cNvPr id="160" name="Text Box 52"/>
                        <wps:cNvSpPr txBox="1">
                          <a:spLocks noChangeArrowheads="1"/>
                        </wps:cNvSpPr>
                        <wps:spPr bwMode="auto">
                          <a:xfrm>
                            <a:off x="3200400" y="2057294"/>
                            <a:ext cx="685800" cy="343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Q</w:t>
                              </w:r>
                            </w:p>
                          </w:txbxContent>
                        </wps:txbx>
                        <wps:bodyPr rot="0" vert="horz" wrap="square" lIns="91440" tIns="45720" rIns="91440" bIns="45720" anchor="t" anchorCtr="0" upright="1">
                          <a:noAutofit/>
                        </wps:bodyPr>
                      </wps:wsp>
                      <wps:wsp>
                        <wps:cNvPr id="161" name="Text Box 53"/>
                        <wps:cNvSpPr txBox="1">
                          <a:spLocks noChangeArrowheads="1"/>
                        </wps:cNvSpPr>
                        <wps:spPr bwMode="auto">
                          <a:xfrm>
                            <a:off x="1371600" y="1943206"/>
                            <a:ext cx="1170432" cy="278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 Q</w:t>
                              </w:r>
                              <w:r>
                                <w:rPr>
                                  <w:vertAlign w:val="subscript"/>
                                </w:rPr>
                                <w:t>2</w:t>
                              </w:r>
                              <w:r>
                                <w:t xml:space="preserve">          Q</w:t>
                              </w:r>
                              <w:r>
                                <w:rPr>
                                  <w:vertAlign w:val="subscript"/>
                                </w:rPr>
                                <w:t>1</w:t>
                              </w:r>
                              <w:r>
                                <w:t xml:space="preserve"> </w:t>
                              </w:r>
                            </w:p>
                            <w:p w:rsidR="001F1D67" w:rsidRDefault="001F1D67" w:rsidP="001F1D67"/>
                          </w:txbxContent>
                        </wps:txbx>
                        <wps:bodyPr rot="0" vert="horz" wrap="square" lIns="91440" tIns="45720" rIns="91440" bIns="45720" anchor="t" anchorCtr="0" upright="1">
                          <a:noAutofit/>
                        </wps:bodyPr>
                      </wps:wsp>
                      <wps:wsp>
                        <wps:cNvPr id="162" name="Line 54"/>
                        <wps:cNvCnPr/>
                        <wps:spPr bwMode="auto">
                          <a:xfrm>
                            <a:off x="914400" y="1943206"/>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 name="Line 55"/>
                        <wps:cNvCnPr/>
                        <wps:spPr bwMode="auto">
                          <a:xfrm flipV="1">
                            <a:off x="914400" y="114829"/>
                            <a:ext cx="0" cy="18283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 name="Text Box 56"/>
                        <wps:cNvSpPr txBox="1">
                          <a:spLocks noChangeArrowheads="1"/>
                        </wps:cNvSpPr>
                        <wps:spPr bwMode="auto">
                          <a:xfrm>
                            <a:off x="2857500" y="599334"/>
                            <a:ext cx="585216" cy="448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w:t>
                              </w:r>
                            </w:p>
                          </w:txbxContent>
                        </wps:txbx>
                        <wps:bodyPr rot="0" vert="horz" wrap="square" lIns="91440" tIns="45720" rIns="91440" bIns="45720" anchor="t" anchorCtr="0" upright="1">
                          <a:noAutofit/>
                        </wps:bodyPr>
                      </wps:wsp>
                      <wps:wsp>
                        <wps:cNvPr id="165" name="Text Box 57"/>
                        <wps:cNvSpPr txBox="1">
                          <a:spLocks noChangeArrowheads="1"/>
                        </wps:cNvSpPr>
                        <wps:spPr bwMode="auto">
                          <a:xfrm>
                            <a:off x="276606" y="808990"/>
                            <a:ext cx="555498" cy="13623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Pr="001B3D90" w:rsidRDefault="001F1D67" w:rsidP="001F1D67">
                              <w:pPr>
                                <w:contextualSpacing/>
                              </w:pPr>
                              <w:r>
                                <w:t xml:space="preserve">     9.5</w:t>
                              </w:r>
                              <w:r w:rsidRPr="001B3D90">
                                <w:t xml:space="preserve">                                 </w:t>
                              </w:r>
                            </w:p>
                            <w:p w:rsidR="001F1D67" w:rsidRDefault="001F1D67" w:rsidP="001F1D67">
                              <w:pPr>
                                <w:contextualSpacing/>
                              </w:pPr>
                              <w:r w:rsidRPr="001B3D90">
                                <w:t xml:space="preserve">      </w:t>
                              </w:r>
                            </w:p>
                            <w:p w:rsidR="001F1D67" w:rsidRPr="001B3D90" w:rsidRDefault="001F1D67" w:rsidP="001F1D67">
                              <w:pPr>
                                <w:contextualSpacing/>
                              </w:pPr>
                              <w:r>
                                <w:t xml:space="preserve">       7</w:t>
                              </w:r>
                            </w:p>
                            <w:p w:rsidR="001F1D67" w:rsidRPr="001B3D90" w:rsidRDefault="001F1D67" w:rsidP="001F1D67">
                              <w:pPr>
                                <w:contextualSpacing/>
                              </w:pPr>
                              <w:r>
                                <w:t xml:space="preserve">     6.5</w:t>
                              </w:r>
                            </w:p>
                          </w:txbxContent>
                        </wps:txbx>
                        <wps:bodyPr rot="0" vert="horz" wrap="square" lIns="91440" tIns="45720" rIns="91440" bIns="45720" anchor="t" anchorCtr="0" upright="1">
                          <a:noAutofit/>
                        </wps:bodyPr>
                      </wps:wsp>
                      <wps:wsp>
                        <wps:cNvPr id="166" name="Text Box 58"/>
                        <wps:cNvSpPr txBox="1">
                          <a:spLocks noChangeArrowheads="1"/>
                        </wps:cNvSpPr>
                        <wps:spPr bwMode="auto">
                          <a:xfrm>
                            <a:off x="2729484" y="140758"/>
                            <a:ext cx="528066" cy="230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S+tax</w:t>
                              </w:r>
                            </w:p>
                          </w:txbxContent>
                        </wps:txbx>
                        <wps:bodyPr rot="0" vert="horz" wrap="square" lIns="91440" tIns="45720" rIns="91440" bIns="45720" anchor="t" anchorCtr="0" upright="1">
                          <a:noAutofit/>
                        </wps:bodyPr>
                      </wps:wsp>
                    </wpc:wpc>
                  </a:graphicData>
                </a:graphic>
              </wp:inline>
            </w:drawing>
          </mc:Choice>
          <mc:Fallback>
            <w:pict>
              <v:group w14:anchorId="24803949" id="Canvas 167" o:spid="_x0000_s1062" editas="canvas" style="width:306pt;height:189pt;mso-position-horizontal-relative:char;mso-position-vertical-relative:line" coordsize="38862,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">
                <v:shape id="_x0000_s1063" type="#_x0000_t75" style="position:absolute;width:38862;height:24003;visibility:visible;mso-wrap-style:square">
                  <v:fill o:detectmouseclick="t"/>
                  <v:path o:connecttype="none"/>
                </v:shape>
                <v:line id="Line 42" o:spid="_x0000_s1064" style="position:absolute;rotation:-1017122fd;flip:x;visibility:visible;mso-wrap-style:square" from="9936,1407" to="25420,14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"/>
                <v:line id="Line 43" o:spid="_x0000_s1065" style="position:absolute;rotation:-1064931fd;flip:x;visibility:visible;mso-wrap-style:square" from="11376,5437" to="26898,18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"/>
                <v:shape id="Freeform 44" o:spid="_x0000_s1066" style="position:absolute;left:9144;top:4570;width:20574;height:14862;visibility:visible;mso-wrap-style:square;v-text-anchor:top" coordsize="324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" path="m,l1785,1261,3240,2340e" filled="f">
                  <v:path arrowok="t" o:connecttype="custom" o:connectlocs="0,0;1133475,800849;2057400,1486112" o:connectangles="0,0,0"/>
                </v:shape>
                <v:line id="Line 45" o:spid="_x0000_s1067" style="position:absolute;flip:x;visibility:visible;mso-wrap-style:square" from="9144,9060" to="15773,9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">
                  <v:stroke dashstyle="dash"/>
                </v:line>
                <v:shape id="Freeform 46" o:spid="_x0000_s1068" style="position:absolute;left:15773;top:9727;width:274;height:9245;visibility:visible;mso-wrap-style:square;v-text-anchor:top" coordsize="4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" path="m45,l,1456e" filled="f">
                  <v:stroke dashstyle="dash"/>
                  <v:path arrowok="t" o:connecttype="custom" o:connectlocs="27432,0;0,924560" o:connectangles="0,0"/>
                </v:shape>
                <v:line id="Line 47" o:spid="_x0000_s1069" style="position:absolute;visibility:visible;mso-wrap-style:square" from="20063,12112" to="20078,18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">
                  <v:stroke dashstyle="dash"/>
                </v:line>
                <v:line id="Line 48" o:spid="_x0000_s1070" style="position:absolute;flip:x;visibility:visible;mso-wrap-style:square" from="8648,13794" to="16649,13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">
                  <v:stroke dashstyle="dash"/>
                </v:line>
                <v:line id="Line 49" o:spid="_x0000_s1071" style="position:absolute;flip:x;visibility:visible;mso-wrap-style:square" from="8648,12112" to="20078,1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">
                  <v:stroke dashstyle="dash"/>
                </v:line>
                <v:line id="Line 50" o:spid="_x0000_s1072" style="position:absolute;flip:x y;visibility:visible;mso-wrap-style:square" from="24612,5993" to="24620,9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">
                  <v:stroke endarrow="block"/>
                </v:line>
                <v:shape id="Text Box 51" o:spid="_x0000_s1073" type="#_x0000_t202" style="position:absolute;left:4572;width:457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" stroked="f">
                  <v:textbox>
                    <w:txbxContent>
                      <w:p w:rsidR="001F1D67" w:rsidRDefault="001F1D67" w:rsidP="001F1D67">
                        <w:r>
                          <w:t>P</w:t>
                        </w:r>
                      </w:p>
                    </w:txbxContent>
                  </v:textbox>
                </v:shape>
                <v:shape id="Text Box 52" o:spid="_x0000_s1074" type="#_x0000_t202" style="position:absolute;left:32004;top:20572;width:6858;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" stroked="f">
                  <v:textbox>
                    <w:txbxContent>
                      <w:p w:rsidR="001F1D67" w:rsidRDefault="001F1D67" w:rsidP="001F1D67">
                        <w:r>
                          <w:t>Q</w:t>
                        </w:r>
                      </w:p>
                    </w:txbxContent>
                  </v:textbox>
                </v:shape>
                <v:shape id="Text Box 53" o:spid="_x0000_s1075" type="#_x0000_t202" style="position:absolute;left:13716;top:19432;width:11704;height:2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" stroked="f">
                  <v:textbox>
                    <w:txbxContent>
                      <w:p w:rsidR="001F1D67" w:rsidRDefault="001F1D67" w:rsidP="001F1D67">
                        <w:r>
                          <w:t xml:space="preserve"> Q</w:t>
                        </w:r>
                        <w:r>
                          <w:rPr>
                            <w:vertAlign w:val="subscript"/>
                          </w:rPr>
                          <w:t>2</w:t>
                        </w:r>
                        <w:r>
                          <w:t xml:space="preserve">          Q</w:t>
                        </w:r>
                        <w:r>
                          <w:rPr>
                            <w:vertAlign w:val="subscript"/>
                          </w:rPr>
                          <w:t>1</w:t>
                        </w:r>
                        <w:r>
                          <w:t xml:space="preserve"> </w:t>
                        </w:r>
                      </w:p>
                      <w:p w:rsidR="001F1D67" w:rsidRDefault="001F1D67" w:rsidP="001F1D67"/>
                    </w:txbxContent>
                  </v:textbox>
                </v:shape>
                <v:line id="Line 54" o:spid="_x0000_s1076" style="position:absolute;visibility:visible;mso-wrap-style:square" from="9144,19432" to="33147,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"/>
                <v:line id="Line 55" o:spid="_x0000_s1077" style="position:absolute;flip:y;visibility:visible;mso-wrap-style:square" from="9144,1148" to="9144,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"/>
                <v:shape id="Text Box 56" o:spid="_x0000_s1078" type="#_x0000_t202" style="position:absolute;left:28575;top:5993;width:5852;height:4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" filled="f" stroked="f">
                  <v:textbox>
                    <w:txbxContent>
                      <w:p w:rsidR="001F1D67" w:rsidRPr="00910A87" w:rsidRDefault="001F1D67" w:rsidP="001F1D67">
                        <w:pPr>
                          <w:rPr>
                            <w:lang w:val="tr-TR"/>
                          </w:rPr>
                        </w:pPr>
                        <w:r>
                          <w:rPr>
                            <w:lang w:val="tr-TR"/>
                          </w:rPr>
                          <w:t>S</w:t>
                        </w:r>
                      </w:p>
                    </w:txbxContent>
                  </v:textbox>
                </v:shape>
                <v:shape id="Text Box 57" o:spid="_x0000_s1079" type="#_x0000_t202" style="position:absolute;left:2766;top:8089;width:5555;height:13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" stroked="f">
                  <v:textbox>
                    <w:txbxContent>
                      <w:p w:rsidR="001F1D67" w:rsidRPr="001B3D90" w:rsidRDefault="001F1D67" w:rsidP="001F1D67">
                        <w:pPr>
                          <w:contextualSpacing/>
                        </w:pPr>
                        <w:r>
                          <w:t xml:space="preserve">     9.5</w:t>
                        </w:r>
                        <w:r w:rsidRPr="001B3D90">
                          <w:t xml:space="preserve">                                 </w:t>
                        </w:r>
                      </w:p>
                      <w:p w:rsidR="001F1D67" w:rsidRDefault="001F1D67" w:rsidP="001F1D67">
                        <w:pPr>
                          <w:contextualSpacing/>
                        </w:pPr>
                        <w:r w:rsidRPr="001B3D90">
                          <w:t xml:space="preserve">      </w:t>
                        </w:r>
                      </w:p>
                      <w:p w:rsidR="001F1D67" w:rsidRPr="001B3D90" w:rsidRDefault="001F1D67" w:rsidP="001F1D67">
                        <w:pPr>
                          <w:contextualSpacing/>
                        </w:pPr>
                        <w:r>
                          <w:t xml:space="preserve">       7</w:t>
                        </w:r>
                      </w:p>
                      <w:p w:rsidR="001F1D67" w:rsidRPr="001B3D90" w:rsidRDefault="001F1D67" w:rsidP="001F1D67">
                        <w:pPr>
                          <w:contextualSpacing/>
                        </w:pPr>
                        <w:r>
                          <w:t xml:space="preserve">     6.5</w:t>
                        </w:r>
                      </w:p>
                    </w:txbxContent>
                  </v:textbox>
                </v:shape>
                <v:shape id="Text Box 58" o:spid="_x0000_s1080" type="#_x0000_t202" style="position:absolute;left:27294;top:1407;width:5281;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rsidR="001F1D67" w:rsidRPr="00910A87" w:rsidRDefault="001F1D67" w:rsidP="001F1D67">
                        <w:pPr>
                          <w:rPr>
                            <w:lang w:val="tr-TR"/>
                          </w:rPr>
                        </w:pPr>
                        <w:r>
                          <w:rPr>
                            <w:lang w:val="tr-TR"/>
                          </w:rPr>
                          <w:t>S+tax</w:t>
                        </w:r>
                      </w:p>
                    </w:txbxContent>
                  </v:textbox>
                </v:shape>
                <w10:anchorlock/>
              </v:group>
            </w:pict>
          </mc:Fallback>
        </mc:AlternateContent>
      </w:r>
    </w:p>
    <w:p w:rsidR="001F1D67" w:rsidRPr="00D82D49" w:rsidRDefault="001F1D67" w:rsidP="001F1D67">
      <w:pPr>
        <w:spacing w:after="0" w:line="240" w:lineRule="auto"/>
        <w:contextualSpacing/>
        <w:jc w:val="both"/>
        <w:rPr>
          <w:rFonts w:eastAsia="Times New Roman"/>
          <w:sz w:val="24"/>
          <w:szCs w:val="24"/>
          <w:lang w:val="tr-TR"/>
        </w:rPr>
      </w:pPr>
    </w:p>
    <w:p w:rsidR="001F1D67" w:rsidRPr="00845F38" w:rsidRDefault="001F1D67" w:rsidP="001F1D67">
      <w:pPr>
        <w:spacing w:after="0" w:line="240" w:lineRule="auto"/>
        <w:contextualSpacing/>
        <w:jc w:val="both"/>
        <w:rPr>
          <w:rFonts w:eastAsia="Times New Roman"/>
          <w:lang w:val="tr-TR"/>
        </w:rPr>
      </w:pPr>
      <w:r w:rsidRPr="00D82D49">
        <w:rPr>
          <w:rFonts w:eastAsia="Times New Roman"/>
          <w:sz w:val="24"/>
          <w:szCs w:val="24"/>
          <w:lang w:val="tr-TR"/>
        </w:rPr>
        <w:t xml:space="preserve">d) </w:t>
      </w:r>
      <w:r w:rsidRPr="00845F38">
        <w:rPr>
          <w:rFonts w:eastAsia="Times New Roman"/>
          <w:lang w:val="tr-TR"/>
        </w:rPr>
        <w:t>the price of cigarette paid by consumers rises to 8 TL per pack.</w:t>
      </w:r>
    </w:p>
    <w:p w:rsidR="001F1D67" w:rsidRPr="00845F38" w:rsidRDefault="001F1D67" w:rsidP="001F1D67">
      <w:pPr>
        <w:spacing w:after="0" w:line="240" w:lineRule="auto"/>
        <w:contextualSpacing/>
        <w:jc w:val="both"/>
        <w:rPr>
          <w:rFonts w:eastAsia="Times New Roman"/>
          <w:color w:val="FF0000"/>
          <w:lang w:val="tr-TR"/>
        </w:rPr>
      </w:pPr>
      <w:r w:rsidRPr="00845F38">
        <w:rPr>
          <w:rFonts w:eastAsia="Times New Roman"/>
          <w:color w:val="FF0000"/>
          <w:lang w:val="tr-TR"/>
        </w:rPr>
        <w:t xml:space="preserve">In this case the part of the tax which are paid by consumer is 1 TL (new eq. price – old eq. price =8-7=1). Producers pay the other part of the tax (3-1=2).  For this case, producers bear relatively more of the burden of the tax. This is because demand curve is more elastic than the supply curve. </w:t>
      </w:r>
    </w:p>
    <w:p w:rsidR="001F1D67" w:rsidRPr="00D82D49" w:rsidRDefault="001F1D67" w:rsidP="001F1D67">
      <w:pPr>
        <w:spacing w:after="0" w:line="240" w:lineRule="auto"/>
        <w:contextualSpacing/>
        <w:jc w:val="both"/>
        <w:rPr>
          <w:rFonts w:eastAsia="Times New Roman"/>
          <w:sz w:val="24"/>
          <w:szCs w:val="24"/>
          <w:lang w:val="tr-TR"/>
        </w:rPr>
      </w:pPr>
      <w:r w:rsidRPr="00D82D49">
        <w:rPr>
          <w:rFonts w:eastAsia="Times New Roman"/>
          <w:b/>
          <w:noProof/>
          <w:sz w:val="24"/>
          <w:szCs w:val="24"/>
        </w:rPr>
        <w:lastRenderedPageBreak/>
        <mc:AlternateContent>
          <mc:Choice Requires="wpc">
            <w:drawing>
              <wp:inline distT="0" distB="0" distL="0" distR="0" wp14:anchorId="545A3FA5" wp14:editId="2548816C">
                <wp:extent cx="3886200" cy="2400300"/>
                <wp:effectExtent l="0" t="3810" r="0" b="0"/>
                <wp:docPr id="149" name="Canvas 1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2" name="Line 23"/>
                        <wps:cNvCnPr/>
                        <wps:spPr bwMode="auto">
                          <a:xfrm rot="974973" flipH="1">
                            <a:off x="1149096" y="228917"/>
                            <a:ext cx="1411986" cy="17942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Freeform 24"/>
                        <wps:cNvSpPr>
                          <a:spLocks/>
                        </wps:cNvSpPr>
                        <wps:spPr bwMode="auto">
                          <a:xfrm>
                            <a:off x="914400" y="457094"/>
                            <a:ext cx="2057400" cy="1486112"/>
                          </a:xfrm>
                          <a:custGeom>
                            <a:avLst/>
                            <a:gdLst>
                              <a:gd name="T0" fmla="*/ 0 w 3240"/>
                              <a:gd name="T1" fmla="*/ 0 h 2340"/>
                              <a:gd name="T2" fmla="*/ 1785 w 3240"/>
                              <a:gd name="T3" fmla="*/ 1261 h 2340"/>
                              <a:gd name="T4" fmla="*/ 3240 w 3240"/>
                              <a:gd name="T5" fmla="*/ 2340 h 2340"/>
                            </a:gdLst>
                            <a:ahLst/>
                            <a:cxnLst>
                              <a:cxn ang="0">
                                <a:pos x="T0" y="T1"/>
                              </a:cxn>
                              <a:cxn ang="0">
                                <a:pos x="T2" y="T3"/>
                              </a:cxn>
                              <a:cxn ang="0">
                                <a:pos x="T4" y="T5"/>
                              </a:cxn>
                            </a:cxnLst>
                            <a:rect l="0" t="0" r="r" b="b"/>
                            <a:pathLst>
                              <a:path w="3240" h="2340">
                                <a:moveTo>
                                  <a:pt x="0" y="0"/>
                                </a:moveTo>
                                <a:lnTo>
                                  <a:pt x="1785" y="1261"/>
                                </a:lnTo>
                                <a:lnTo>
                                  <a:pt x="3240" y="234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Line 25"/>
                        <wps:cNvCnPr/>
                        <wps:spPr bwMode="auto">
                          <a:xfrm flipH="1">
                            <a:off x="941832" y="971973"/>
                            <a:ext cx="66294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5" name="Freeform 26"/>
                        <wps:cNvSpPr>
                          <a:spLocks/>
                        </wps:cNvSpPr>
                        <wps:spPr bwMode="auto">
                          <a:xfrm>
                            <a:off x="1604772" y="971973"/>
                            <a:ext cx="27432" cy="924560"/>
                          </a:xfrm>
                          <a:custGeom>
                            <a:avLst/>
                            <a:gdLst>
                              <a:gd name="T0" fmla="*/ 45 w 45"/>
                              <a:gd name="T1" fmla="*/ 0 h 1456"/>
                              <a:gd name="T2" fmla="*/ 0 w 45"/>
                              <a:gd name="T3" fmla="*/ 1456 h 1456"/>
                            </a:gdLst>
                            <a:ahLst/>
                            <a:cxnLst>
                              <a:cxn ang="0">
                                <a:pos x="T0" y="T1"/>
                              </a:cxn>
                              <a:cxn ang="0">
                                <a:pos x="T2" y="T3"/>
                              </a:cxn>
                            </a:cxnLst>
                            <a:rect l="0" t="0" r="r" b="b"/>
                            <a:pathLst>
                              <a:path w="45" h="1456">
                                <a:moveTo>
                                  <a:pt x="45" y="0"/>
                                </a:moveTo>
                                <a:lnTo>
                                  <a:pt x="0" y="1456"/>
                                </a:lnTo>
                              </a:path>
                            </a:pathLst>
                          </a:cu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Line 27"/>
                        <wps:cNvCnPr/>
                        <wps:spPr bwMode="auto">
                          <a:xfrm>
                            <a:off x="1853946" y="1128289"/>
                            <a:ext cx="1524" cy="81491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 name="Line 28"/>
                        <wps:cNvCnPr/>
                        <wps:spPr bwMode="auto">
                          <a:xfrm flipH="1">
                            <a:off x="864870" y="1311275"/>
                            <a:ext cx="800100" cy="148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 name="Line 29"/>
                        <wps:cNvCnPr/>
                        <wps:spPr bwMode="auto">
                          <a:xfrm flipH="1">
                            <a:off x="781050" y="1128289"/>
                            <a:ext cx="114300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9" name="Line 30"/>
                        <wps:cNvCnPr/>
                        <wps:spPr bwMode="auto">
                          <a:xfrm flipH="1" flipV="1">
                            <a:off x="2246376" y="503026"/>
                            <a:ext cx="762" cy="3059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Text Box 31"/>
                        <wps:cNvSpPr txBox="1">
                          <a:spLocks noChangeArrowheads="1"/>
                        </wps:cNvSpPr>
                        <wps:spPr bwMode="auto">
                          <a:xfrm>
                            <a:off x="457200" y="0"/>
                            <a:ext cx="457200" cy="2289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P</w:t>
                              </w:r>
                            </w:p>
                          </w:txbxContent>
                        </wps:txbx>
                        <wps:bodyPr rot="0" vert="horz" wrap="square" lIns="91440" tIns="45720" rIns="91440" bIns="45720" anchor="t" anchorCtr="0" upright="1">
                          <a:noAutofit/>
                        </wps:bodyPr>
                      </wps:wsp>
                      <wps:wsp>
                        <wps:cNvPr id="141" name="Text Box 32"/>
                        <wps:cNvSpPr txBox="1">
                          <a:spLocks noChangeArrowheads="1"/>
                        </wps:cNvSpPr>
                        <wps:spPr bwMode="auto">
                          <a:xfrm>
                            <a:off x="3200400" y="2057294"/>
                            <a:ext cx="685800" cy="343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Q</w:t>
                              </w:r>
                            </w:p>
                          </w:txbxContent>
                        </wps:txbx>
                        <wps:bodyPr rot="0" vert="horz" wrap="square" lIns="91440" tIns="45720" rIns="91440" bIns="45720" anchor="t" anchorCtr="0" upright="1">
                          <a:noAutofit/>
                        </wps:bodyPr>
                      </wps:wsp>
                      <wps:wsp>
                        <wps:cNvPr id="142" name="Text Box 33"/>
                        <wps:cNvSpPr txBox="1">
                          <a:spLocks noChangeArrowheads="1"/>
                        </wps:cNvSpPr>
                        <wps:spPr bwMode="auto">
                          <a:xfrm>
                            <a:off x="1371600" y="1943206"/>
                            <a:ext cx="1170432" cy="2918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 Q</w:t>
                              </w:r>
                              <w:r>
                                <w:rPr>
                                  <w:vertAlign w:val="subscript"/>
                                </w:rPr>
                                <w:t>2</w:t>
                              </w:r>
                              <w:r>
                                <w:t xml:space="preserve">          Q</w:t>
                              </w:r>
                              <w:r>
                                <w:rPr>
                                  <w:vertAlign w:val="subscript"/>
                                </w:rPr>
                                <w:t>1</w:t>
                              </w:r>
                              <w:r>
                                <w:t xml:space="preserve"> </w:t>
                              </w:r>
                            </w:p>
                            <w:p w:rsidR="001F1D67" w:rsidRDefault="001F1D67" w:rsidP="001F1D67"/>
                          </w:txbxContent>
                        </wps:txbx>
                        <wps:bodyPr rot="0" vert="horz" wrap="square" lIns="91440" tIns="45720" rIns="91440" bIns="45720" anchor="t" anchorCtr="0" upright="1">
                          <a:noAutofit/>
                        </wps:bodyPr>
                      </wps:wsp>
                      <wps:wsp>
                        <wps:cNvPr id="143" name="Line 34"/>
                        <wps:cNvCnPr/>
                        <wps:spPr bwMode="auto">
                          <a:xfrm>
                            <a:off x="914400" y="1943206"/>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Line 35"/>
                        <wps:cNvCnPr/>
                        <wps:spPr bwMode="auto">
                          <a:xfrm flipV="1">
                            <a:off x="914400" y="114829"/>
                            <a:ext cx="0" cy="18283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 name="Text Box 36"/>
                        <wps:cNvSpPr txBox="1">
                          <a:spLocks noChangeArrowheads="1"/>
                        </wps:cNvSpPr>
                        <wps:spPr bwMode="auto">
                          <a:xfrm>
                            <a:off x="2774442" y="277813"/>
                            <a:ext cx="585216" cy="448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w:t>
                              </w:r>
                            </w:p>
                          </w:txbxContent>
                        </wps:txbx>
                        <wps:bodyPr rot="0" vert="horz" wrap="square" lIns="91440" tIns="45720" rIns="91440" bIns="45720" anchor="t" anchorCtr="0" upright="1">
                          <a:noAutofit/>
                        </wps:bodyPr>
                      </wps:wsp>
                      <wps:wsp>
                        <wps:cNvPr id="146" name="Text Box 37"/>
                        <wps:cNvSpPr txBox="1">
                          <a:spLocks noChangeArrowheads="1"/>
                        </wps:cNvSpPr>
                        <wps:spPr bwMode="auto">
                          <a:xfrm>
                            <a:off x="176022" y="808990"/>
                            <a:ext cx="656082" cy="13623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Pr="001B3D90" w:rsidRDefault="001F1D67" w:rsidP="001F1D67">
                              <w:pPr>
                                <w:contextualSpacing/>
                              </w:pPr>
                              <w:r>
                                <w:t xml:space="preserve">           8</w:t>
                              </w:r>
                              <w:r w:rsidRPr="001B3D90">
                                <w:t xml:space="preserve">                                 </w:t>
                              </w:r>
                            </w:p>
                            <w:p w:rsidR="001F1D67" w:rsidRPr="001B3D90" w:rsidRDefault="001F1D67" w:rsidP="001F1D67">
                              <w:pPr>
                                <w:contextualSpacing/>
                              </w:pPr>
                              <w:r w:rsidRPr="001B3D90">
                                <w:t xml:space="preserve">     </w:t>
                              </w:r>
                              <w:r>
                                <w:t xml:space="preserve">     </w:t>
                              </w:r>
                              <w:r w:rsidRPr="001B3D90">
                                <w:t xml:space="preserve"> </w:t>
                              </w:r>
                              <w:r>
                                <w:t>7</w:t>
                              </w:r>
                            </w:p>
                            <w:p w:rsidR="001F1D67" w:rsidRDefault="001F1D67" w:rsidP="001F1D67">
                              <w:pPr>
                                <w:contextualSpacing/>
                              </w:pPr>
                            </w:p>
                            <w:p w:rsidR="001F1D67" w:rsidRPr="001B3D90" w:rsidRDefault="001F1D67" w:rsidP="001F1D67">
                              <w:pPr>
                                <w:contextualSpacing/>
                              </w:pPr>
                              <w:r>
                                <w:t xml:space="preserve">          5</w:t>
                              </w:r>
                            </w:p>
                          </w:txbxContent>
                        </wps:txbx>
                        <wps:bodyPr rot="0" vert="horz" wrap="square" lIns="91440" tIns="45720" rIns="91440" bIns="45720" anchor="t" anchorCtr="0" upright="1">
                          <a:noAutofit/>
                        </wps:bodyPr>
                      </wps:wsp>
                      <wps:wsp>
                        <wps:cNvPr id="147" name="Text Box 38"/>
                        <wps:cNvSpPr txBox="1">
                          <a:spLocks noChangeArrowheads="1"/>
                        </wps:cNvSpPr>
                        <wps:spPr bwMode="auto">
                          <a:xfrm>
                            <a:off x="2246376" y="46673"/>
                            <a:ext cx="528066"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S+tax</w:t>
                              </w:r>
                            </w:p>
                          </w:txbxContent>
                        </wps:txbx>
                        <wps:bodyPr rot="0" vert="horz" wrap="square" lIns="91440" tIns="45720" rIns="91440" bIns="45720" anchor="t" anchorCtr="0" upright="1">
                          <a:noAutofit/>
                        </wps:bodyPr>
                      </wps:wsp>
                      <wps:wsp>
                        <wps:cNvPr id="148" name="Line 39"/>
                        <wps:cNvCnPr/>
                        <wps:spPr bwMode="auto">
                          <a:xfrm rot="974973" flipH="1">
                            <a:off x="1149096" y="46672"/>
                            <a:ext cx="1245870" cy="16209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45A3FA5" id="Canvas 149" o:spid="_x0000_s1081" editas="canvas" style="width:306pt;height:189pt;mso-position-horizontal-relative:char;mso-position-vertical-relative:line" coordsize="38862,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">
                <v:shape id="_x0000_s1082" type="#_x0000_t75" style="position:absolute;width:38862;height:24003;visibility:visible;mso-wrap-style:square">
                  <v:fill o:detectmouseclick="t"/>
                  <v:path o:connecttype="none"/>
                </v:shape>
                <v:line id="Line 23" o:spid="_x0000_s1083" style="position:absolute;rotation:-1064931fd;flip:x;visibility:visible;mso-wrap-style:square" from="11490,2289" to="25610,20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"/>
                <v:shape id="Freeform 24" o:spid="_x0000_s1084" style="position:absolute;left:9144;top:4570;width:20574;height:14862;visibility:visible;mso-wrap-style:square;v-text-anchor:top" coordsize="324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" path="m,l1785,1261,3240,2340e" filled="f">
                  <v:path arrowok="t" o:connecttype="custom" o:connectlocs="0,0;1133475,800849;2057400,1486112" o:connectangles="0,0,0"/>
                </v:shape>
                <v:line id="Line 25" o:spid="_x0000_s1085" style="position:absolute;flip:x;visibility:visible;mso-wrap-style:square" from="9418,9719" to="16047,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">
                  <v:stroke dashstyle="dash"/>
                </v:line>
                <v:shape id="Freeform 26" o:spid="_x0000_s1086" style="position:absolute;left:16047;top:9719;width:275;height:9246;visibility:visible;mso-wrap-style:square;v-text-anchor:top" coordsize="4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" path="m45,l,1456e" filled="f">
                  <v:stroke dashstyle="dash"/>
                  <v:path arrowok="t" o:connecttype="custom" o:connectlocs="27432,0;0,924560" o:connectangles="0,0"/>
                </v:shape>
                <v:line id="Line 27" o:spid="_x0000_s1087" style="position:absolute;visibility:visible;mso-wrap-style:square" from="18539,11282" to="18554,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">
                  <v:stroke dashstyle="dash"/>
                </v:line>
                <v:line id="Line 28" o:spid="_x0000_s1088" style="position:absolute;flip:x;visibility:visible;mso-wrap-style:square" from="8648,13112" to="16649,13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">
                  <v:stroke dashstyle="dash"/>
                </v:line>
                <v:line id="Line 29" o:spid="_x0000_s1089" style="position:absolute;flip:x;visibility:visible;mso-wrap-style:square" from="7810,11282" to="19240,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">
                  <v:stroke dashstyle="dash"/>
                </v:line>
                <v:line id="Line 30" o:spid="_x0000_s1090" style="position:absolute;flip:x y;visibility:visible;mso-wrap-style:square" from="22463,5030" to="22471,8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">
                  <v:stroke endarrow="block"/>
                </v:line>
                <v:shape id="Text Box 31" o:spid="_x0000_s1091" type="#_x0000_t202" style="position:absolute;left:4572;width:457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" stroked="f">
                  <v:textbox>
                    <w:txbxContent>
                      <w:p w:rsidR="001F1D67" w:rsidRDefault="001F1D67" w:rsidP="001F1D67">
                        <w:r>
                          <w:t>P</w:t>
                        </w:r>
                      </w:p>
                    </w:txbxContent>
                  </v:textbox>
                </v:shape>
                <v:shape id="Text Box 32" o:spid="_x0000_s1092" type="#_x0000_t202" style="position:absolute;left:32004;top:20572;width:6858;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" stroked="f">
                  <v:textbox>
                    <w:txbxContent>
                      <w:p w:rsidR="001F1D67" w:rsidRDefault="001F1D67" w:rsidP="001F1D67">
                        <w:r>
                          <w:t>Q</w:t>
                        </w:r>
                      </w:p>
                    </w:txbxContent>
                  </v:textbox>
                </v:shape>
                <v:shape id="Text Box 33" o:spid="_x0000_s1093" type="#_x0000_t202" style="position:absolute;left:13716;top:19432;width:11704;height:2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" stroked="f">
                  <v:textbox>
                    <w:txbxContent>
                      <w:p w:rsidR="001F1D67" w:rsidRDefault="001F1D67" w:rsidP="001F1D67">
                        <w:r>
                          <w:t xml:space="preserve"> Q</w:t>
                        </w:r>
                        <w:r>
                          <w:rPr>
                            <w:vertAlign w:val="subscript"/>
                          </w:rPr>
                          <w:t>2</w:t>
                        </w:r>
                        <w:r>
                          <w:t xml:space="preserve">          Q</w:t>
                        </w:r>
                        <w:r>
                          <w:rPr>
                            <w:vertAlign w:val="subscript"/>
                          </w:rPr>
                          <w:t>1</w:t>
                        </w:r>
                        <w:r>
                          <w:t xml:space="preserve"> </w:t>
                        </w:r>
                      </w:p>
                      <w:p w:rsidR="001F1D67" w:rsidRDefault="001F1D67" w:rsidP="001F1D67"/>
                    </w:txbxContent>
                  </v:textbox>
                </v:shape>
                <v:line id="Line 34" o:spid="_x0000_s1094" style="position:absolute;visibility:visible;mso-wrap-style:square" from="9144,19432" to="33147,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line id="Line 35" o:spid="_x0000_s1095" style="position:absolute;flip:y;visibility:visible;mso-wrap-style:square" from="9144,1148" to="9144,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"/>
                <v:shape id="Text Box 36" o:spid="_x0000_s1096" type="#_x0000_t202" style="position:absolute;left:27744;top:2778;width:5852;height:4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rsidR="001F1D67" w:rsidRPr="00910A87" w:rsidRDefault="001F1D67" w:rsidP="001F1D67">
                        <w:pPr>
                          <w:rPr>
                            <w:lang w:val="tr-TR"/>
                          </w:rPr>
                        </w:pPr>
                        <w:r>
                          <w:rPr>
                            <w:lang w:val="tr-TR"/>
                          </w:rPr>
                          <w:t>S</w:t>
                        </w:r>
                      </w:p>
                    </w:txbxContent>
                  </v:textbox>
                </v:shape>
                <v:shape id="Text Box 37" o:spid="_x0000_s1097" type="#_x0000_t202" style="position:absolute;left:1760;top:8089;width:6561;height:13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" stroked="f">
                  <v:textbox>
                    <w:txbxContent>
                      <w:p w:rsidR="001F1D67" w:rsidRPr="001B3D90" w:rsidRDefault="001F1D67" w:rsidP="001F1D67">
                        <w:pPr>
                          <w:contextualSpacing/>
                        </w:pPr>
                        <w:r>
                          <w:t xml:space="preserve">           8</w:t>
                        </w:r>
                        <w:r w:rsidRPr="001B3D90">
                          <w:t xml:space="preserve">                                 </w:t>
                        </w:r>
                      </w:p>
                      <w:p w:rsidR="001F1D67" w:rsidRPr="001B3D90" w:rsidRDefault="001F1D67" w:rsidP="001F1D67">
                        <w:pPr>
                          <w:contextualSpacing/>
                        </w:pPr>
                        <w:r w:rsidRPr="001B3D90">
                          <w:t xml:space="preserve">     </w:t>
                        </w:r>
                        <w:r>
                          <w:t xml:space="preserve">     </w:t>
                        </w:r>
                        <w:r w:rsidRPr="001B3D90">
                          <w:t xml:space="preserve"> </w:t>
                        </w:r>
                        <w:r>
                          <w:t>7</w:t>
                        </w:r>
                      </w:p>
                      <w:p w:rsidR="001F1D67" w:rsidRDefault="001F1D67" w:rsidP="001F1D67">
                        <w:pPr>
                          <w:contextualSpacing/>
                        </w:pPr>
                      </w:p>
                      <w:p w:rsidR="001F1D67" w:rsidRPr="001B3D90" w:rsidRDefault="001F1D67" w:rsidP="001F1D67">
                        <w:pPr>
                          <w:contextualSpacing/>
                        </w:pPr>
                        <w:r>
                          <w:t xml:space="preserve">          5</w:t>
                        </w:r>
                      </w:p>
                    </w:txbxContent>
                  </v:textbox>
                </v:shape>
                <v:shape id="Text Box 38" o:spid="_x0000_s1098" type="#_x0000_t202" style="position:absolute;left:22463;top:466;width:528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rsidR="001F1D67" w:rsidRPr="00910A87" w:rsidRDefault="001F1D67" w:rsidP="001F1D67">
                        <w:pPr>
                          <w:rPr>
                            <w:lang w:val="tr-TR"/>
                          </w:rPr>
                        </w:pPr>
                        <w:r>
                          <w:rPr>
                            <w:lang w:val="tr-TR"/>
                          </w:rPr>
                          <w:t>S+tax</w:t>
                        </w:r>
                      </w:p>
                    </w:txbxContent>
                  </v:textbox>
                </v:shape>
                <v:line id="Line 39" o:spid="_x0000_s1099" style="position:absolute;rotation:-1064931fd;flip:x;visibility:visible;mso-wrap-style:square" from="11490,466" to="23949,16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"/>
                <w10:anchorlock/>
              </v:group>
            </w:pict>
          </mc:Fallback>
        </mc:AlternateContent>
      </w:r>
    </w:p>
    <w:p w:rsidR="001F1D67" w:rsidRPr="00D82D49" w:rsidRDefault="001F1D67" w:rsidP="001F1D67">
      <w:pPr>
        <w:spacing w:after="0" w:line="240" w:lineRule="auto"/>
        <w:contextualSpacing/>
        <w:rPr>
          <w:rFonts w:eastAsia="Times New Roman"/>
          <w:sz w:val="24"/>
          <w:szCs w:val="24"/>
          <w:lang w:val="tr-TR"/>
        </w:rPr>
      </w:pPr>
    </w:p>
    <w:p w:rsidR="001F1D67" w:rsidRPr="00845F38" w:rsidRDefault="001F1D67" w:rsidP="001F1D67">
      <w:pPr>
        <w:spacing w:after="0" w:line="240" w:lineRule="auto"/>
        <w:contextualSpacing/>
        <w:jc w:val="both"/>
        <w:rPr>
          <w:rFonts w:eastAsia="Times New Roman"/>
          <w:lang w:val="tr-TR"/>
        </w:rPr>
      </w:pPr>
      <w:r w:rsidRPr="00D82D49">
        <w:rPr>
          <w:rFonts w:eastAsia="Times New Roman"/>
          <w:sz w:val="24"/>
          <w:szCs w:val="24"/>
          <w:lang w:val="tr-TR"/>
        </w:rPr>
        <w:t xml:space="preserve">e) </w:t>
      </w:r>
      <w:r w:rsidRPr="00845F38">
        <w:rPr>
          <w:rFonts w:eastAsia="Times New Roman"/>
          <w:lang w:val="tr-TR"/>
        </w:rPr>
        <w:t>the price of cigarette  paid by consumers rises to 8.5 TL per pack.</w:t>
      </w:r>
    </w:p>
    <w:p w:rsidR="001F1D67" w:rsidRPr="00845F38" w:rsidRDefault="001F1D67" w:rsidP="001F1D67">
      <w:pPr>
        <w:spacing w:after="0" w:line="240" w:lineRule="auto"/>
        <w:contextualSpacing/>
        <w:jc w:val="both"/>
        <w:rPr>
          <w:rFonts w:eastAsia="Times New Roman"/>
          <w:color w:val="FF0000"/>
          <w:lang w:val="tr-TR"/>
        </w:rPr>
      </w:pPr>
      <w:r w:rsidRPr="00845F38">
        <w:rPr>
          <w:rFonts w:eastAsia="Times New Roman"/>
          <w:color w:val="FF0000"/>
          <w:lang w:val="tr-TR"/>
        </w:rPr>
        <w:t xml:space="preserve">In this case the part of the tax which are paid by consumer is 1.5 TL (new eq. price – old eq. price =8.5-7=1.5). Producers pay the other part of the tax (3-1.5=1.5).  For this case, producers and consumers bear equally the burden of the tax. This is because demand and supply curves have same elasticity. </w:t>
      </w:r>
    </w:p>
    <w:p w:rsidR="001F1D67" w:rsidRPr="00D82D49" w:rsidRDefault="001F1D67" w:rsidP="001F1D67">
      <w:pPr>
        <w:spacing w:after="0" w:line="240" w:lineRule="auto"/>
        <w:contextualSpacing/>
        <w:rPr>
          <w:rFonts w:eastAsia="Times New Roman"/>
          <w:b/>
          <w:sz w:val="24"/>
          <w:szCs w:val="24"/>
          <w:lang w:val="tr-TR"/>
        </w:rPr>
      </w:pPr>
      <w:r w:rsidRPr="00D82D49">
        <w:rPr>
          <w:rFonts w:eastAsia="Times New Roman"/>
          <w:b/>
          <w:noProof/>
          <w:sz w:val="24"/>
          <w:szCs w:val="24"/>
        </w:rPr>
        <mc:AlternateContent>
          <mc:Choice Requires="wpc">
            <w:drawing>
              <wp:inline distT="0" distB="0" distL="0" distR="0" wp14:anchorId="6999D5F6" wp14:editId="4DB23461">
                <wp:extent cx="3886200" cy="2400300"/>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 name="Line 4"/>
                        <wps:cNvCnPr/>
                        <wps:spPr bwMode="auto">
                          <a:xfrm rot="931203" flipH="1">
                            <a:off x="1091946" y="114829"/>
                            <a:ext cx="1460754" cy="1391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Freeform 5"/>
                        <wps:cNvSpPr>
                          <a:spLocks/>
                        </wps:cNvSpPr>
                        <wps:spPr bwMode="auto">
                          <a:xfrm>
                            <a:off x="914400" y="457094"/>
                            <a:ext cx="2057400" cy="1486112"/>
                          </a:xfrm>
                          <a:custGeom>
                            <a:avLst/>
                            <a:gdLst>
                              <a:gd name="T0" fmla="*/ 0 w 3240"/>
                              <a:gd name="T1" fmla="*/ 0 h 2340"/>
                              <a:gd name="T2" fmla="*/ 1785 w 3240"/>
                              <a:gd name="T3" fmla="*/ 1261 h 2340"/>
                              <a:gd name="T4" fmla="*/ 3240 w 3240"/>
                              <a:gd name="T5" fmla="*/ 2340 h 2340"/>
                            </a:gdLst>
                            <a:ahLst/>
                            <a:cxnLst>
                              <a:cxn ang="0">
                                <a:pos x="T0" y="T1"/>
                              </a:cxn>
                              <a:cxn ang="0">
                                <a:pos x="T2" y="T3"/>
                              </a:cxn>
                              <a:cxn ang="0">
                                <a:pos x="T4" y="T5"/>
                              </a:cxn>
                            </a:cxnLst>
                            <a:rect l="0" t="0" r="r" b="b"/>
                            <a:pathLst>
                              <a:path w="3240" h="2340">
                                <a:moveTo>
                                  <a:pt x="0" y="0"/>
                                </a:moveTo>
                                <a:lnTo>
                                  <a:pt x="1785" y="1261"/>
                                </a:lnTo>
                                <a:lnTo>
                                  <a:pt x="3240" y="234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Line 6"/>
                        <wps:cNvCnPr/>
                        <wps:spPr bwMode="auto">
                          <a:xfrm flipH="1">
                            <a:off x="914400" y="906039"/>
                            <a:ext cx="66294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Freeform 7"/>
                        <wps:cNvSpPr>
                          <a:spLocks/>
                        </wps:cNvSpPr>
                        <wps:spPr bwMode="auto">
                          <a:xfrm>
                            <a:off x="1577340" y="972714"/>
                            <a:ext cx="27432" cy="924560"/>
                          </a:xfrm>
                          <a:custGeom>
                            <a:avLst/>
                            <a:gdLst>
                              <a:gd name="T0" fmla="*/ 45 w 45"/>
                              <a:gd name="T1" fmla="*/ 0 h 1456"/>
                              <a:gd name="T2" fmla="*/ 0 w 45"/>
                              <a:gd name="T3" fmla="*/ 1456 h 1456"/>
                            </a:gdLst>
                            <a:ahLst/>
                            <a:cxnLst>
                              <a:cxn ang="0">
                                <a:pos x="T0" y="T1"/>
                              </a:cxn>
                              <a:cxn ang="0">
                                <a:pos x="T2" y="T3"/>
                              </a:cxn>
                            </a:cxnLst>
                            <a:rect l="0" t="0" r="r" b="b"/>
                            <a:pathLst>
                              <a:path w="45" h="1456">
                                <a:moveTo>
                                  <a:pt x="45" y="0"/>
                                </a:moveTo>
                                <a:lnTo>
                                  <a:pt x="0" y="1456"/>
                                </a:lnTo>
                              </a:path>
                            </a:pathLst>
                          </a:cu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8"/>
                        <wps:cNvCnPr/>
                        <wps:spPr bwMode="auto">
                          <a:xfrm>
                            <a:off x="2006346" y="1211263"/>
                            <a:ext cx="1524" cy="68601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 name="Line 9"/>
                        <wps:cNvCnPr/>
                        <wps:spPr bwMode="auto">
                          <a:xfrm flipH="1">
                            <a:off x="864870" y="1429808"/>
                            <a:ext cx="800100" cy="148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 name="Line 10"/>
                        <wps:cNvCnPr/>
                        <wps:spPr bwMode="auto">
                          <a:xfrm flipH="1">
                            <a:off x="864870" y="1211263"/>
                            <a:ext cx="1143000" cy="7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Line 11"/>
                        <wps:cNvCnPr/>
                        <wps:spPr bwMode="auto">
                          <a:xfrm flipH="1" flipV="1">
                            <a:off x="2461260" y="599334"/>
                            <a:ext cx="762" cy="3059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12"/>
                        <wps:cNvSpPr txBox="1">
                          <a:spLocks noChangeArrowheads="1"/>
                        </wps:cNvSpPr>
                        <wps:spPr bwMode="auto">
                          <a:xfrm>
                            <a:off x="457200" y="0"/>
                            <a:ext cx="457200" cy="2289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P</w:t>
                              </w:r>
                            </w:p>
                          </w:txbxContent>
                        </wps:txbx>
                        <wps:bodyPr rot="0" vert="horz" wrap="square" lIns="91440" tIns="45720" rIns="91440" bIns="45720" anchor="t" anchorCtr="0" upright="1">
                          <a:noAutofit/>
                        </wps:bodyPr>
                      </wps:wsp>
                      <wps:wsp>
                        <wps:cNvPr id="17" name="Text Box 13"/>
                        <wps:cNvSpPr txBox="1">
                          <a:spLocks noChangeArrowheads="1"/>
                        </wps:cNvSpPr>
                        <wps:spPr bwMode="auto">
                          <a:xfrm>
                            <a:off x="3200400" y="2057294"/>
                            <a:ext cx="685800" cy="343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Q</w:t>
                              </w:r>
                            </w:p>
                          </w:txbxContent>
                        </wps:txbx>
                        <wps:bodyPr rot="0" vert="horz" wrap="square" lIns="91440" tIns="45720" rIns="91440" bIns="45720" anchor="t" anchorCtr="0" upright="1">
                          <a:noAutofit/>
                        </wps:bodyPr>
                      </wps:wsp>
                      <wps:wsp>
                        <wps:cNvPr id="18" name="Text Box 14"/>
                        <wps:cNvSpPr txBox="1">
                          <a:spLocks noChangeArrowheads="1"/>
                        </wps:cNvSpPr>
                        <wps:spPr bwMode="auto">
                          <a:xfrm>
                            <a:off x="1371600" y="1943206"/>
                            <a:ext cx="1143000" cy="2281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 Q</w:t>
                              </w:r>
                              <w:r>
                                <w:rPr>
                                  <w:vertAlign w:val="subscript"/>
                                </w:rPr>
                                <w:t>2</w:t>
                              </w:r>
                              <w:r>
                                <w:t xml:space="preserve">          Q</w:t>
                              </w:r>
                              <w:r>
                                <w:rPr>
                                  <w:vertAlign w:val="subscript"/>
                                </w:rPr>
                                <w:t>1</w:t>
                              </w:r>
                              <w:r>
                                <w:t xml:space="preserve"> </w:t>
                              </w:r>
                            </w:p>
                            <w:p w:rsidR="001F1D67" w:rsidRDefault="001F1D67" w:rsidP="001F1D67"/>
                          </w:txbxContent>
                        </wps:txbx>
                        <wps:bodyPr rot="0" vert="horz" wrap="square" lIns="91440" tIns="45720" rIns="91440" bIns="45720" anchor="t" anchorCtr="0" upright="1">
                          <a:noAutofit/>
                        </wps:bodyPr>
                      </wps:wsp>
                      <wps:wsp>
                        <wps:cNvPr id="19" name="Line 15"/>
                        <wps:cNvCnPr/>
                        <wps:spPr bwMode="auto">
                          <a:xfrm>
                            <a:off x="914400" y="1943206"/>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6"/>
                        <wps:cNvCnPr/>
                        <wps:spPr bwMode="auto">
                          <a:xfrm flipV="1">
                            <a:off x="914400" y="114829"/>
                            <a:ext cx="0" cy="18283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17"/>
                        <wps:cNvSpPr txBox="1">
                          <a:spLocks noChangeArrowheads="1"/>
                        </wps:cNvSpPr>
                        <wps:spPr bwMode="auto">
                          <a:xfrm>
                            <a:off x="2857500" y="599334"/>
                            <a:ext cx="585216" cy="448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w:t>
                              </w:r>
                            </w:p>
                          </w:txbxContent>
                        </wps:txbx>
                        <wps:bodyPr rot="0" vert="horz" wrap="square" lIns="91440" tIns="45720" rIns="91440" bIns="45720" anchor="t" anchorCtr="0" upright="1">
                          <a:noAutofit/>
                        </wps:bodyPr>
                      </wps:wsp>
                      <wps:wsp>
                        <wps:cNvPr id="22" name="Text Box 18"/>
                        <wps:cNvSpPr txBox="1">
                          <a:spLocks noChangeArrowheads="1"/>
                        </wps:cNvSpPr>
                        <wps:spPr bwMode="auto">
                          <a:xfrm>
                            <a:off x="400050" y="647488"/>
                            <a:ext cx="432054" cy="1143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D67" w:rsidRDefault="001F1D67" w:rsidP="001F1D67">
                              <w:r>
                                <w:t xml:space="preserve">         8.5</w:t>
                              </w:r>
                              <w:r w:rsidRPr="001B3D90">
                                <w:t xml:space="preserve">                                </w:t>
                              </w:r>
                            </w:p>
                            <w:p w:rsidR="001F1D67" w:rsidRDefault="001F1D67" w:rsidP="001F1D67">
                              <w:r>
                                <w:t>7</w:t>
                              </w:r>
                            </w:p>
                            <w:p w:rsidR="001F1D67" w:rsidRPr="0000385F" w:rsidRDefault="001F1D67" w:rsidP="001F1D67">
                              <w:pPr>
                                <w:rPr>
                                  <w:sz w:val="36"/>
                                  <w:szCs w:val="36"/>
                                </w:rPr>
                              </w:pPr>
                              <w:r>
                                <w:t>5.5</w:t>
                              </w:r>
                            </w:p>
                          </w:txbxContent>
                        </wps:txbx>
                        <wps:bodyPr rot="0" vert="horz" wrap="square" lIns="91440" tIns="45720" rIns="91440" bIns="45720" anchor="t" anchorCtr="0" upright="1">
                          <a:noAutofit/>
                        </wps:bodyPr>
                      </wps:wsp>
                      <wps:wsp>
                        <wps:cNvPr id="23" name="Text Box 19"/>
                        <wps:cNvSpPr txBox="1">
                          <a:spLocks noChangeArrowheads="1"/>
                        </wps:cNvSpPr>
                        <wps:spPr bwMode="auto">
                          <a:xfrm>
                            <a:off x="2729484" y="140758"/>
                            <a:ext cx="528066" cy="230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D67" w:rsidRPr="00910A87" w:rsidRDefault="001F1D67" w:rsidP="001F1D67">
                              <w:pPr>
                                <w:rPr>
                                  <w:lang w:val="tr-TR"/>
                                </w:rPr>
                              </w:pPr>
                              <w:r>
                                <w:rPr>
                                  <w:lang w:val="tr-TR"/>
                                </w:rPr>
                                <w:t>S+tax</w:t>
                              </w:r>
                            </w:p>
                          </w:txbxContent>
                        </wps:txbx>
                        <wps:bodyPr rot="0" vert="horz" wrap="square" lIns="91440" tIns="45720" rIns="91440" bIns="45720" anchor="t" anchorCtr="0" upright="1">
                          <a:noAutofit/>
                        </wps:bodyPr>
                      </wps:wsp>
                      <wps:wsp>
                        <wps:cNvPr id="24" name="Line 20"/>
                        <wps:cNvCnPr/>
                        <wps:spPr bwMode="auto">
                          <a:xfrm rot="931203" flipH="1">
                            <a:off x="1221486" y="551921"/>
                            <a:ext cx="1460754" cy="1391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999D5F6" id="Canvas 25" o:spid="_x0000_s1100" editas="canvas" style="width:306pt;height:189pt;mso-position-horizontal-relative:char;mso-position-vertical-relative:line" coordsize="38862,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">
                <v:shape id="_x0000_s1101" type="#_x0000_t75" style="position:absolute;width:38862;height:24003;visibility:visible;mso-wrap-style:square">
                  <v:fill o:detectmouseclick="t"/>
                  <v:path o:connecttype="none"/>
                </v:shape>
                <v:line id="Line 4" o:spid="_x0000_s1102" style="position:absolute;rotation:-1017122fd;flip:x;visibility:visible;mso-wrap-style:square" from="10919,1148" to="25527,15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"/>
                <v:shape id="Freeform 5" o:spid="_x0000_s1103" style="position:absolute;left:9144;top:4570;width:20574;height:14862;visibility:visible;mso-wrap-style:square;v-text-anchor:top" coordsize="324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" path="m,l1785,1261,3240,2340e" filled="f">
                  <v:path arrowok="t" o:connecttype="custom" o:connectlocs="0,0;1133475,800849;2057400,1486112" o:connectangles="0,0,0"/>
                </v:shape>
                <v:line id="Line 6" o:spid="_x0000_s1104" style="position:absolute;flip:x;visibility:visible;mso-wrap-style:square" from="9144,9060" to="15773,9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">
                  <v:stroke dashstyle="dash"/>
                </v:line>
                <v:shape id="Freeform 7" o:spid="_x0000_s1105" style="position:absolute;left:15773;top:9727;width:274;height:9245;visibility:visible;mso-wrap-style:square;v-text-anchor:top" coordsize="4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" path="m45,l,1456e" filled="f">
                  <v:stroke dashstyle="dash"/>
                  <v:path arrowok="t" o:connecttype="custom" o:connectlocs="27432,0;0,924560" o:connectangles="0,0"/>
                </v:shape>
                <v:line id="Line 8" o:spid="_x0000_s1106" style="position:absolute;visibility:visible;mso-wrap-style:square" from="20063,12112" to="20078,18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">
                  <v:stroke dashstyle="dash"/>
                </v:line>
                <v:line id="Line 9" o:spid="_x0000_s1107" style="position:absolute;flip:x;visibility:visible;mso-wrap-style:square" from="8648,14298" to="16649,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">
                  <v:stroke dashstyle="dash"/>
                </v:line>
                <v:line id="Line 10" o:spid="_x0000_s1108" style="position:absolute;flip:x;visibility:visible;mso-wrap-style:square" from="8648,12112" to="20078,1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">
                  <v:stroke dashstyle="dash"/>
                </v:line>
                <v:line id="Line 11" o:spid="_x0000_s1109" style="position:absolute;flip:x y;visibility:visible;mso-wrap-style:square" from="24612,5993" to="24620,9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">
                  <v:stroke endarrow="block"/>
                </v:line>
                <v:shape id="Text Box 12" o:spid="_x0000_s1110" type="#_x0000_t202" style="position:absolute;left:4572;width:4572;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rsidR="001F1D67" w:rsidRDefault="001F1D67" w:rsidP="001F1D67">
                        <w:r>
                          <w:t>P</w:t>
                        </w:r>
                      </w:p>
                    </w:txbxContent>
                  </v:textbox>
                </v:shape>
                <v:shape id="Text Box 13" o:spid="_x0000_s1111" type="#_x0000_t202" style="position:absolute;left:32004;top:20572;width:6858;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rsidR="001F1D67" w:rsidRDefault="001F1D67" w:rsidP="001F1D67">
                        <w:r>
                          <w:t>Q</w:t>
                        </w:r>
                      </w:p>
                    </w:txbxContent>
                  </v:textbox>
                </v:shape>
                <v:shape id="Text Box 14" o:spid="_x0000_s1112" type="#_x0000_t202" style="position:absolute;left:13716;top:19432;width:11430;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rsidR="001F1D67" w:rsidRDefault="001F1D67" w:rsidP="001F1D67">
                        <w:r>
                          <w:t xml:space="preserve"> Q</w:t>
                        </w:r>
                        <w:r>
                          <w:rPr>
                            <w:vertAlign w:val="subscript"/>
                          </w:rPr>
                          <w:t>2</w:t>
                        </w:r>
                        <w:r>
                          <w:t xml:space="preserve">          Q</w:t>
                        </w:r>
                        <w:r>
                          <w:rPr>
                            <w:vertAlign w:val="subscript"/>
                          </w:rPr>
                          <w:t>1</w:t>
                        </w:r>
                        <w:r>
                          <w:t xml:space="preserve"> </w:t>
                        </w:r>
                      </w:p>
                      <w:p w:rsidR="001F1D67" w:rsidRDefault="001F1D67" w:rsidP="001F1D67"/>
                    </w:txbxContent>
                  </v:textbox>
                </v:shape>
                <v:line id="Line 15" o:spid="_x0000_s1113" style="position:absolute;visibility:visible;mso-wrap-style:square" from="9144,19432" to="33147,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16" o:spid="_x0000_s1114" style="position:absolute;flip:y;visibility:visible;mso-wrap-style:square" from="9144,1148" to="9144,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shape id="Text Box 17" o:spid="_x0000_s1115" type="#_x0000_t202" style="position:absolute;left:28575;top:5993;width:5852;height:4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1F1D67" w:rsidRPr="00910A87" w:rsidRDefault="001F1D67" w:rsidP="001F1D67">
                        <w:pPr>
                          <w:rPr>
                            <w:lang w:val="tr-TR"/>
                          </w:rPr>
                        </w:pPr>
                        <w:r>
                          <w:rPr>
                            <w:lang w:val="tr-TR"/>
                          </w:rPr>
                          <w:t>S</w:t>
                        </w:r>
                      </w:p>
                    </w:txbxContent>
                  </v:textbox>
                </v:shape>
                <v:shape id="Text Box 18" o:spid="_x0000_s1116" type="#_x0000_t202" style="position:absolute;left:4000;top:6474;width:4321;height:1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rsidR="001F1D67" w:rsidRDefault="001F1D67" w:rsidP="001F1D67">
                        <w:r>
                          <w:t xml:space="preserve">         8.5</w:t>
                        </w:r>
                        <w:r w:rsidRPr="001B3D90">
                          <w:t xml:space="preserve">                                </w:t>
                        </w:r>
                      </w:p>
                      <w:p w:rsidR="001F1D67" w:rsidRDefault="001F1D67" w:rsidP="001F1D67">
                        <w:r>
                          <w:t>7</w:t>
                        </w:r>
                      </w:p>
                      <w:p w:rsidR="001F1D67" w:rsidRPr="0000385F" w:rsidRDefault="001F1D67" w:rsidP="001F1D67">
                        <w:pPr>
                          <w:rPr>
                            <w:sz w:val="36"/>
                            <w:szCs w:val="36"/>
                          </w:rPr>
                        </w:pPr>
                        <w:r>
                          <w:t>5.5</w:t>
                        </w:r>
                      </w:p>
                    </w:txbxContent>
                  </v:textbox>
                </v:shape>
                <v:shape id="Text Box 19" o:spid="_x0000_s1117" type="#_x0000_t202" style="position:absolute;left:27294;top:1407;width:5281;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1F1D67" w:rsidRPr="00910A87" w:rsidRDefault="001F1D67" w:rsidP="001F1D67">
                        <w:pPr>
                          <w:rPr>
                            <w:lang w:val="tr-TR"/>
                          </w:rPr>
                        </w:pPr>
                        <w:r>
                          <w:rPr>
                            <w:lang w:val="tr-TR"/>
                          </w:rPr>
                          <w:t>S+tax</w:t>
                        </w:r>
                      </w:p>
                    </w:txbxContent>
                  </v:textbox>
                </v:shape>
                <v:line id="Line 20" o:spid="_x0000_s1118" style="position:absolute;rotation:-1017122fd;flip:x;visibility:visible;mso-wrap-style:square" from="12214,5519" to="26822,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"/>
                <w10:anchorlock/>
              </v:group>
            </w:pict>
          </mc:Fallback>
        </mc:AlternateContent>
      </w:r>
    </w:p>
    <w:p w:rsidR="001F1D67" w:rsidRPr="001F1D67" w:rsidRDefault="001F1D67" w:rsidP="001F1D67">
      <w:pPr>
        <w:rPr>
          <w:b/>
          <w:bCs/>
        </w:rPr>
      </w:pPr>
    </w:p>
    <w:p w:rsidR="00845F38" w:rsidRPr="00845F38" w:rsidRDefault="00845F38" w:rsidP="00845F38">
      <w:pPr>
        <w:pStyle w:val="ListParagraph"/>
        <w:numPr>
          <w:ilvl w:val="0"/>
          <w:numId w:val="4"/>
        </w:numPr>
      </w:pPr>
      <w:r w:rsidRPr="00845F38">
        <w:t>A student makes the following statement: “If the federal government raises the sales tax on gasoline by $0.25, then the price of gasoline will rise by $0.25. Consumers can’t get by without gasoline, so they have to pay the whole amount of any increase in the sales tax.” Under what circumstances will the student’s statement be true? Use a graph of the market for gasoline to illustrate your answer.</w:t>
      </w:r>
    </w:p>
    <w:p w:rsidR="0075729D" w:rsidRDefault="00723784" w:rsidP="00845F38">
      <w:pPr>
        <w:pStyle w:val="ListParagraph"/>
      </w:pPr>
    </w:p>
    <w:p w:rsidR="00845F38" w:rsidRPr="00845F38" w:rsidRDefault="00845F38" w:rsidP="00845F38">
      <w:pPr>
        <w:pStyle w:val="ListParagraph"/>
        <w:rPr>
          <w:b/>
          <w:bCs/>
          <w:i/>
          <w:iCs/>
          <w:color w:val="FF0000"/>
        </w:rPr>
      </w:pPr>
      <w:r w:rsidRPr="00845F38">
        <w:rPr>
          <w:b/>
          <w:bCs/>
          <w:i/>
          <w:iCs/>
          <w:color w:val="FF0000"/>
          <w:u w:val="thick"/>
        </w:rPr>
        <w:t>ANSWER</w:t>
      </w:r>
    </w:p>
    <w:p w:rsidR="00845F38" w:rsidRPr="00845F38" w:rsidRDefault="00845F38" w:rsidP="00845F38">
      <w:pPr>
        <w:pStyle w:val="ListParagraph"/>
        <w:rPr>
          <w:color w:val="FF0000"/>
        </w:rPr>
      </w:pPr>
      <w:r w:rsidRPr="00845F38">
        <w:rPr>
          <w:color w:val="FF0000"/>
        </w:rPr>
        <w:t xml:space="preserve">This problem is about tax incidence. If the demand curve is a </w:t>
      </w:r>
      <w:r w:rsidRPr="00845F38">
        <w:rPr>
          <w:b/>
          <w:color w:val="FF0000"/>
        </w:rPr>
        <w:t xml:space="preserve">vertical line </w:t>
      </w:r>
      <w:r w:rsidRPr="00845F38">
        <w:rPr>
          <w:color w:val="FF0000"/>
        </w:rPr>
        <w:t>like the graph below</w:t>
      </w:r>
      <w:r w:rsidRPr="00845F38">
        <w:rPr>
          <w:b/>
          <w:color w:val="FF0000"/>
        </w:rPr>
        <w:t xml:space="preserve">, </w:t>
      </w:r>
      <w:r w:rsidRPr="00845F38">
        <w:rPr>
          <w:color w:val="FF0000"/>
        </w:rPr>
        <w:t>consumers will pay all of an increase in a sales tax only. Then the students’ statement can be true. However, it is very unlikely that the demand for gasoline would look like this because we expect that for every good, an increase in price will cause a decrease in the quantity demanded. Because the demand curve for gasoline is not a vertical line, the statement is incorrect.</w:t>
      </w:r>
    </w:p>
    <w:p w:rsidR="00845F38" w:rsidRDefault="00845F38" w:rsidP="00845F38">
      <w:pPr>
        <w:pStyle w:val="ListParagraph"/>
      </w:pPr>
    </w:p>
    <w:p w:rsidR="00845F38" w:rsidRDefault="00845F38" w:rsidP="00845F38">
      <w:pPr>
        <w:pStyle w:val="ListParagraph"/>
      </w:pPr>
      <w:r>
        <w:rPr>
          <w:noProof/>
        </w:rPr>
        <w:lastRenderedPageBreak/>
        <w:drawing>
          <wp:anchor distT="0" distB="0" distL="0" distR="0" simplePos="0" relativeHeight="251661312" behindDoc="0" locked="0" layoutInCell="1" allowOverlap="1" wp14:anchorId="6C40C823" wp14:editId="0C4ADDB4">
            <wp:simplePos x="0" y="0"/>
            <wp:positionH relativeFrom="page">
              <wp:posOffset>914400</wp:posOffset>
            </wp:positionH>
            <wp:positionV relativeFrom="paragraph">
              <wp:posOffset>171450</wp:posOffset>
            </wp:positionV>
            <wp:extent cx="3374189" cy="2651760"/>
            <wp:effectExtent l="0" t="0" r="0" b="0"/>
            <wp:wrapTopAndBottom/>
            <wp:docPr id="8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9.jpeg"/>
                    <pic:cNvPicPr/>
                  </pic:nvPicPr>
                  <pic:blipFill>
                    <a:blip r:embed="rId8" cstate="print"/>
                    <a:stretch>
                      <a:fillRect/>
                    </a:stretch>
                  </pic:blipFill>
                  <pic:spPr>
                    <a:xfrm>
                      <a:off x="0" y="0"/>
                      <a:ext cx="3374189" cy="2651760"/>
                    </a:xfrm>
                    <a:prstGeom prst="rect">
                      <a:avLst/>
                    </a:prstGeom>
                  </pic:spPr>
                </pic:pic>
              </a:graphicData>
            </a:graphic>
          </wp:anchor>
        </w:drawing>
      </w:r>
    </w:p>
    <w:p w:rsidR="00845F38" w:rsidRDefault="00845F38" w:rsidP="00845F38">
      <w:pPr>
        <w:pStyle w:val="ListParagraph"/>
      </w:pPr>
    </w:p>
    <w:p w:rsidR="00845F38" w:rsidRDefault="00845F38" w:rsidP="00845F38">
      <w:pPr>
        <w:pStyle w:val="ListParagraph"/>
      </w:pPr>
    </w:p>
    <w:p w:rsidR="00845F38" w:rsidRPr="00845F38" w:rsidRDefault="00845F38" w:rsidP="001C30FA">
      <w:pPr>
        <w:pStyle w:val="ListParagraph"/>
        <w:numPr>
          <w:ilvl w:val="0"/>
          <w:numId w:val="4"/>
        </w:numPr>
        <w:autoSpaceDE w:val="0"/>
        <w:autoSpaceDN w:val="0"/>
        <w:adjustRightInd w:val="0"/>
        <w:spacing w:after="0" w:line="240" w:lineRule="auto"/>
        <w:rPr>
          <w:rFonts w:eastAsiaTheme="minorEastAsia"/>
          <w:lang w:val="en-GB"/>
        </w:rPr>
      </w:pPr>
      <w:r w:rsidRPr="00845F38">
        <w:rPr>
          <w:rFonts w:eastAsiaTheme="minorEastAsia"/>
          <w:lang w:val="en-GB"/>
        </w:rPr>
        <w:t xml:space="preserve">Consider a market for a good. Qs=4P and </w:t>
      </w:r>
      <w:proofErr w:type="spellStart"/>
      <w:r w:rsidRPr="00845F38">
        <w:rPr>
          <w:rFonts w:eastAsiaTheme="minorEastAsia"/>
          <w:lang w:val="en-GB"/>
        </w:rPr>
        <w:t>Qd</w:t>
      </w:r>
      <w:proofErr w:type="spellEnd"/>
      <w:r w:rsidRPr="00845F38">
        <w:rPr>
          <w:rFonts w:eastAsiaTheme="minorEastAsia"/>
          <w:lang w:val="en-GB"/>
        </w:rPr>
        <w:t xml:space="preserve">=300-2p. According to that information: </w:t>
      </w:r>
    </w:p>
    <w:p w:rsidR="00845F38" w:rsidRPr="00845F38" w:rsidRDefault="00845F38" w:rsidP="00845F38">
      <w:pPr>
        <w:autoSpaceDE w:val="0"/>
        <w:autoSpaceDN w:val="0"/>
        <w:adjustRightInd w:val="0"/>
        <w:spacing w:after="0" w:line="240" w:lineRule="auto"/>
        <w:rPr>
          <w:rFonts w:eastAsiaTheme="minorEastAsia"/>
          <w:lang w:val="en-GB"/>
        </w:rPr>
      </w:pPr>
    </w:p>
    <w:p w:rsidR="00845F38" w:rsidRPr="00845F38" w:rsidRDefault="00845F38" w:rsidP="00845F38">
      <w:pPr>
        <w:autoSpaceDE w:val="0"/>
        <w:autoSpaceDN w:val="0"/>
        <w:adjustRightInd w:val="0"/>
        <w:spacing w:after="0" w:line="240" w:lineRule="auto"/>
        <w:rPr>
          <w:rFonts w:eastAsiaTheme="minorEastAsia"/>
          <w:lang w:val="en-GB"/>
        </w:rPr>
      </w:pPr>
    </w:p>
    <w:p w:rsidR="00845F38" w:rsidRPr="00845F38" w:rsidRDefault="00845F38" w:rsidP="00845F38">
      <w:pPr>
        <w:pStyle w:val="ListParagraph"/>
        <w:numPr>
          <w:ilvl w:val="1"/>
          <w:numId w:val="6"/>
        </w:numPr>
        <w:autoSpaceDE w:val="0"/>
        <w:autoSpaceDN w:val="0"/>
        <w:adjustRightInd w:val="0"/>
        <w:spacing w:after="0" w:line="240" w:lineRule="auto"/>
        <w:rPr>
          <w:rFonts w:eastAsiaTheme="minorEastAsia"/>
          <w:lang w:val="en-GB"/>
        </w:rPr>
      </w:pPr>
      <w:r w:rsidRPr="00845F38">
        <w:rPr>
          <w:rFonts w:eastAsiaTheme="minorEastAsia"/>
          <w:lang w:val="en-GB"/>
        </w:rPr>
        <w:t>Calculate the equilibrium price and quantity, consumer and producer surplus.</w:t>
      </w:r>
    </w:p>
    <w:p w:rsidR="00845F38" w:rsidRPr="00845F38" w:rsidRDefault="00845F38" w:rsidP="00845F38">
      <w:pPr>
        <w:pStyle w:val="ListParagraph"/>
        <w:autoSpaceDE w:val="0"/>
        <w:autoSpaceDN w:val="0"/>
        <w:adjustRightInd w:val="0"/>
        <w:spacing w:after="0" w:line="240" w:lineRule="auto"/>
        <w:ind w:left="1440"/>
        <w:rPr>
          <w:rFonts w:eastAsiaTheme="minorEastAsia"/>
          <w:color w:val="ED7D31" w:themeColor="accent2"/>
          <w:lang w:val="en-GB"/>
        </w:rPr>
      </w:pPr>
    </w:p>
    <w:p w:rsidR="00845F38" w:rsidRPr="00845F38" w:rsidRDefault="00845F38" w:rsidP="00845F38">
      <w:pPr>
        <w:pStyle w:val="ListParagraph"/>
        <w:autoSpaceDE w:val="0"/>
        <w:autoSpaceDN w:val="0"/>
        <w:adjustRightInd w:val="0"/>
        <w:spacing w:after="0" w:line="240" w:lineRule="auto"/>
        <w:ind w:left="1440"/>
        <w:rPr>
          <w:rFonts w:eastAsiaTheme="minorEastAsia"/>
          <w:color w:val="FF0000"/>
          <w:lang w:val="en-GB"/>
        </w:rPr>
      </w:pPr>
      <w:r w:rsidRPr="00845F38">
        <w:rPr>
          <w:rFonts w:eastAsiaTheme="minorEastAsia"/>
          <w:color w:val="FF0000"/>
          <w:lang w:val="en-GB"/>
        </w:rPr>
        <w:t xml:space="preserve">Qs=4P, </w:t>
      </w:r>
      <w:proofErr w:type="spellStart"/>
      <w:r w:rsidRPr="00845F38">
        <w:rPr>
          <w:rFonts w:eastAsiaTheme="minorEastAsia"/>
          <w:color w:val="FF0000"/>
          <w:lang w:val="en-GB"/>
        </w:rPr>
        <w:t>Qd</w:t>
      </w:r>
      <w:proofErr w:type="spellEnd"/>
      <w:r w:rsidRPr="00845F38">
        <w:rPr>
          <w:rFonts w:eastAsiaTheme="minorEastAsia"/>
          <w:color w:val="FF0000"/>
          <w:lang w:val="en-GB"/>
        </w:rPr>
        <w:t>=300-2P</w:t>
      </w:r>
    </w:p>
    <w:p w:rsidR="00845F38" w:rsidRPr="00845F38" w:rsidRDefault="00845F38" w:rsidP="00845F38">
      <w:pPr>
        <w:pStyle w:val="ListParagraph"/>
        <w:autoSpaceDE w:val="0"/>
        <w:autoSpaceDN w:val="0"/>
        <w:adjustRightInd w:val="0"/>
        <w:spacing w:after="0" w:line="240" w:lineRule="auto"/>
        <w:ind w:left="1440"/>
        <w:rPr>
          <w:rFonts w:eastAsiaTheme="minorEastAsia"/>
          <w:color w:val="FF0000"/>
          <w:lang w:val="en-GB"/>
        </w:rPr>
      </w:pPr>
      <w:r w:rsidRPr="00845F38">
        <w:rPr>
          <w:rFonts w:eastAsiaTheme="minorEastAsia"/>
          <w:color w:val="FF0000"/>
          <w:lang w:val="en-GB"/>
        </w:rPr>
        <w:t xml:space="preserve">In </w:t>
      </w:r>
      <w:proofErr w:type="spellStart"/>
      <w:r w:rsidRPr="00845F38">
        <w:rPr>
          <w:rFonts w:eastAsiaTheme="minorEastAsia"/>
          <w:color w:val="FF0000"/>
          <w:lang w:val="en-GB"/>
        </w:rPr>
        <w:t>eqb</w:t>
      </w:r>
      <w:proofErr w:type="spellEnd"/>
      <w:r w:rsidRPr="00845F38">
        <w:rPr>
          <w:rFonts w:eastAsiaTheme="minorEastAsia"/>
          <w:color w:val="FF0000"/>
          <w:lang w:val="en-GB"/>
        </w:rPr>
        <w:t xml:space="preserve">., </w:t>
      </w:r>
      <m:oMath>
        <m:r>
          <w:rPr>
            <w:rFonts w:ascii="Cambria Math" w:eastAsiaTheme="minorEastAsia" w:hAnsi="Cambria Math"/>
            <w:color w:val="FF0000"/>
            <w:lang w:val="en-GB"/>
          </w:rPr>
          <m:t xml:space="preserve">Qs=Qd =&gt; 4P=300-2P =&gt; </m:t>
        </m:r>
        <m:sSub>
          <m:sSubPr>
            <m:ctrlPr>
              <w:rPr>
                <w:rFonts w:ascii="Cambria Math" w:eastAsiaTheme="minorEastAsia" w:hAnsi="Cambria Math"/>
                <w:i/>
                <w:color w:val="FF0000"/>
                <w:lang w:val="en-GB"/>
              </w:rPr>
            </m:ctrlPr>
          </m:sSubPr>
          <m:e>
            <m:r>
              <w:rPr>
                <w:rFonts w:ascii="Cambria Math" w:eastAsiaTheme="minorEastAsia" w:hAnsi="Cambria Math"/>
                <w:color w:val="FF0000"/>
                <w:lang w:val="en-GB"/>
              </w:rPr>
              <m:t>P</m:t>
            </m:r>
          </m:e>
          <m:sub>
            <m:r>
              <w:rPr>
                <w:rFonts w:ascii="Cambria Math" w:eastAsiaTheme="minorEastAsia" w:hAnsi="Cambria Math"/>
                <w:color w:val="FF0000"/>
                <w:lang w:val="en-GB"/>
              </w:rPr>
              <m:t>eq</m:t>
            </m:r>
          </m:sub>
        </m:sSub>
        <m:r>
          <w:rPr>
            <w:rFonts w:ascii="Cambria Math" w:eastAsiaTheme="minorEastAsia" w:hAnsi="Cambria Math"/>
            <w:color w:val="FF0000"/>
            <w:lang w:val="en-GB"/>
          </w:rPr>
          <m:t xml:space="preserve">=50, </m:t>
        </m:r>
        <m:sSub>
          <m:sSubPr>
            <m:ctrlPr>
              <w:rPr>
                <w:rFonts w:ascii="Cambria Math" w:eastAsiaTheme="minorEastAsia" w:hAnsi="Cambria Math"/>
                <w:i/>
                <w:color w:val="FF0000"/>
                <w:lang w:val="en-GB"/>
              </w:rPr>
            </m:ctrlPr>
          </m:sSubPr>
          <m:e>
            <m:r>
              <w:rPr>
                <w:rFonts w:ascii="Cambria Math" w:eastAsiaTheme="minorEastAsia" w:hAnsi="Cambria Math"/>
                <w:color w:val="FF0000"/>
                <w:lang w:val="en-GB"/>
              </w:rPr>
              <m:t>Q</m:t>
            </m:r>
          </m:e>
          <m:sub>
            <m:r>
              <w:rPr>
                <w:rFonts w:ascii="Cambria Math" w:eastAsiaTheme="minorEastAsia" w:hAnsi="Cambria Math"/>
                <w:color w:val="FF0000"/>
                <w:lang w:val="en-GB"/>
              </w:rPr>
              <m:t>eq</m:t>
            </m:r>
          </m:sub>
        </m:sSub>
        <m:r>
          <w:rPr>
            <w:rFonts w:ascii="Cambria Math" w:eastAsiaTheme="minorEastAsia" w:hAnsi="Cambria Math"/>
            <w:color w:val="FF0000"/>
            <w:lang w:val="en-GB"/>
          </w:rPr>
          <m:t>=200</m:t>
        </m:r>
      </m:oMath>
    </w:p>
    <w:p w:rsidR="00845F38" w:rsidRPr="00845F38" w:rsidRDefault="00845F38" w:rsidP="00845F38">
      <w:pPr>
        <w:pStyle w:val="ListParagraph"/>
        <w:autoSpaceDE w:val="0"/>
        <w:autoSpaceDN w:val="0"/>
        <w:adjustRightInd w:val="0"/>
        <w:spacing w:after="0" w:line="240" w:lineRule="auto"/>
        <w:ind w:left="1440"/>
        <w:rPr>
          <w:rFonts w:eastAsiaTheme="minorEastAsia"/>
          <w:color w:val="FF0000"/>
          <w:lang w:val="en-GB"/>
        </w:rPr>
      </w:pPr>
      <m:oMathPara>
        <m:oMathParaPr>
          <m:jc m:val="left"/>
        </m:oMathParaPr>
        <m:oMath>
          <m:r>
            <w:rPr>
              <w:rFonts w:ascii="Cambria Math" w:eastAsiaTheme="minorEastAsia" w:hAnsi="Cambria Math"/>
              <w:color w:val="FF0000"/>
              <w:lang w:val="en-GB"/>
            </w:rPr>
            <m:t>CS= (150-50)*200*(1/2)=10000</m:t>
          </m:r>
        </m:oMath>
      </m:oMathPara>
    </w:p>
    <w:p w:rsidR="00845F38" w:rsidRPr="00845F38" w:rsidRDefault="00845F38" w:rsidP="00845F38">
      <w:pPr>
        <w:pStyle w:val="ListParagraph"/>
        <w:autoSpaceDE w:val="0"/>
        <w:autoSpaceDN w:val="0"/>
        <w:adjustRightInd w:val="0"/>
        <w:spacing w:after="0" w:line="240" w:lineRule="auto"/>
        <w:ind w:left="1440"/>
        <w:rPr>
          <w:rFonts w:eastAsiaTheme="minorEastAsia"/>
          <w:color w:val="FF0000"/>
          <w:lang w:val="en-GB"/>
        </w:rPr>
      </w:pPr>
      <m:oMathPara>
        <m:oMathParaPr>
          <m:jc m:val="left"/>
        </m:oMathParaPr>
        <m:oMath>
          <m:r>
            <w:rPr>
              <w:rFonts w:ascii="Cambria Math" w:eastAsiaTheme="minorEastAsia" w:hAnsi="Cambria Math"/>
              <w:color w:val="FF0000"/>
              <w:lang w:val="en-GB"/>
            </w:rPr>
            <m:t>PS= 50*200*(1/2)=5000</m:t>
          </m:r>
        </m:oMath>
      </m:oMathPara>
    </w:p>
    <w:p w:rsidR="00845F38" w:rsidRPr="00845F38" w:rsidRDefault="00845F38" w:rsidP="00845F38">
      <w:pPr>
        <w:autoSpaceDE w:val="0"/>
        <w:autoSpaceDN w:val="0"/>
        <w:adjustRightInd w:val="0"/>
        <w:spacing w:after="0" w:line="240" w:lineRule="auto"/>
        <w:rPr>
          <w:rFonts w:eastAsiaTheme="minorEastAsia"/>
          <w:color w:val="FF0000"/>
          <w:lang w:val="en-GB"/>
        </w:rPr>
      </w:pPr>
      <w:r w:rsidRPr="00845F38">
        <w:rPr>
          <w:rFonts w:eastAsiaTheme="minorEastAsia"/>
          <w:color w:val="FF0000"/>
          <w:lang w:val="en-GB"/>
        </w:rPr>
        <w:tab/>
        <w:t xml:space="preserve"> </w:t>
      </w:r>
    </w:p>
    <w:p w:rsidR="00845F38" w:rsidRPr="00845F38" w:rsidRDefault="00845F38" w:rsidP="00845F38">
      <w:pPr>
        <w:pStyle w:val="ListParagraph"/>
        <w:autoSpaceDE w:val="0"/>
        <w:autoSpaceDN w:val="0"/>
        <w:adjustRightInd w:val="0"/>
        <w:spacing w:after="0" w:line="240" w:lineRule="auto"/>
        <w:ind w:left="1440"/>
        <w:rPr>
          <w:rFonts w:eastAsiaTheme="minorEastAsia"/>
          <w:lang w:val="en-GB"/>
        </w:rPr>
      </w:pPr>
      <w:r w:rsidRPr="00845F38">
        <w:rPr>
          <w:rFonts w:eastAsiaTheme="minorEastAsia"/>
          <w:noProof/>
        </w:rPr>
        <w:drawing>
          <wp:inline distT="0" distB="0" distL="0" distR="0" wp14:anchorId="11FC0F48" wp14:editId="0DE308C3">
            <wp:extent cx="2657475" cy="2341288"/>
            <wp:effectExtent l="0" t="0" r="0" b="1905"/>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9"/>
                    <a:stretch>
                      <a:fillRect/>
                    </a:stretch>
                  </pic:blipFill>
                  <pic:spPr>
                    <a:xfrm>
                      <a:off x="0" y="0"/>
                      <a:ext cx="2663738" cy="2346806"/>
                    </a:xfrm>
                    <a:prstGeom prst="rect">
                      <a:avLst/>
                    </a:prstGeom>
                  </pic:spPr>
                </pic:pic>
              </a:graphicData>
            </a:graphic>
          </wp:inline>
        </w:drawing>
      </w:r>
    </w:p>
    <w:p w:rsidR="00845F38" w:rsidRPr="00845F38" w:rsidRDefault="00845F38" w:rsidP="00845F38">
      <w:pPr>
        <w:pStyle w:val="ListParagraph"/>
        <w:autoSpaceDE w:val="0"/>
        <w:autoSpaceDN w:val="0"/>
        <w:adjustRightInd w:val="0"/>
        <w:spacing w:after="0" w:line="240" w:lineRule="auto"/>
        <w:rPr>
          <w:rFonts w:eastAsiaTheme="minorEastAsia"/>
          <w:lang w:val="en-GB"/>
        </w:rPr>
      </w:pPr>
    </w:p>
    <w:p w:rsidR="00845F38" w:rsidRPr="00845F38" w:rsidRDefault="00845F38" w:rsidP="00845F38">
      <w:pPr>
        <w:pStyle w:val="ListParagraph"/>
        <w:autoSpaceDE w:val="0"/>
        <w:autoSpaceDN w:val="0"/>
        <w:adjustRightInd w:val="0"/>
        <w:spacing w:after="0" w:line="240" w:lineRule="auto"/>
        <w:rPr>
          <w:rFonts w:eastAsiaTheme="minorEastAsia"/>
          <w:lang w:val="en-GB"/>
        </w:rPr>
      </w:pPr>
    </w:p>
    <w:p w:rsidR="00845F38" w:rsidRPr="00845F38" w:rsidRDefault="00845F38" w:rsidP="00845F38">
      <w:pPr>
        <w:pStyle w:val="ListParagraph"/>
        <w:autoSpaceDE w:val="0"/>
        <w:autoSpaceDN w:val="0"/>
        <w:adjustRightInd w:val="0"/>
        <w:spacing w:after="0" w:line="240" w:lineRule="auto"/>
        <w:rPr>
          <w:rFonts w:eastAsiaTheme="minorEastAsia"/>
          <w:lang w:val="en-GB"/>
        </w:rPr>
      </w:pPr>
    </w:p>
    <w:p w:rsidR="00845F38" w:rsidRPr="00845F38" w:rsidRDefault="00845F38" w:rsidP="00845F38">
      <w:pPr>
        <w:pStyle w:val="ListParagraph"/>
        <w:numPr>
          <w:ilvl w:val="1"/>
          <w:numId w:val="6"/>
        </w:numPr>
        <w:spacing w:after="200" w:line="360" w:lineRule="auto"/>
      </w:pPr>
      <w:r w:rsidRPr="00845F38">
        <w:rPr>
          <w:rFonts w:eastAsiaTheme="minorEastAsia"/>
          <w:lang w:val="en-GB"/>
        </w:rPr>
        <w:lastRenderedPageBreak/>
        <w:t>Assume that the government imposes a tax on suppliers, that is 30 TL per unit of the good. Calculate the new equilibrium price and quantity, consumer surplus, producer surplus, deadweight loss and total tax revenues.</w:t>
      </w:r>
    </w:p>
    <w:p w:rsidR="00845F38" w:rsidRPr="00845F38" w:rsidRDefault="00845F38" w:rsidP="00845F38">
      <w:pPr>
        <w:pStyle w:val="ListParagraph"/>
        <w:spacing w:line="360" w:lineRule="auto"/>
        <w:ind w:left="1440"/>
        <w:rPr>
          <w:rFonts w:eastAsiaTheme="minorEastAsia"/>
          <w:color w:val="FF0000"/>
        </w:rPr>
      </w:pPr>
      <m:oMathPara>
        <m:oMathParaPr>
          <m:jc m:val="left"/>
        </m:oMathParaPr>
        <m:oMath>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S</m:t>
              </m:r>
            </m:sup>
          </m:sSup>
          <m:r>
            <w:rPr>
              <w:rFonts w:ascii="Cambria Math" w:hAnsi="Cambria Math"/>
              <w:color w:val="FF0000"/>
            </w:rPr>
            <m:t>=</m:t>
          </m:r>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B</m:t>
              </m:r>
            </m:sup>
          </m:sSup>
          <m:r>
            <w:rPr>
              <w:rFonts w:ascii="Cambria Math" w:hAnsi="Cambria Math"/>
              <w:color w:val="FF0000"/>
            </w:rPr>
            <m:t>-Tax=</m:t>
          </m:r>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B</m:t>
              </m:r>
            </m:sup>
          </m:sSup>
          <m:r>
            <w:rPr>
              <w:rFonts w:ascii="Cambria Math" w:hAnsi="Cambria Math"/>
              <w:color w:val="FF0000"/>
            </w:rPr>
            <m:t>-30=&gt;300-2</m:t>
          </m:r>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B</m:t>
              </m:r>
            </m:sup>
          </m:sSup>
          <m:r>
            <w:rPr>
              <w:rFonts w:ascii="Cambria Math" w:hAnsi="Cambria Math"/>
              <w:color w:val="FF0000"/>
            </w:rPr>
            <m:t>=4</m:t>
          </m:r>
          <m:d>
            <m:dPr>
              <m:ctrlPr>
                <w:rPr>
                  <w:rFonts w:ascii="Cambria Math" w:hAnsi="Cambria Math"/>
                  <w:i/>
                  <w:color w:val="FF0000"/>
                </w:rPr>
              </m:ctrlPr>
            </m:dPr>
            <m:e>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B</m:t>
                  </m:r>
                </m:sup>
              </m:sSup>
              <m:r>
                <w:rPr>
                  <w:rFonts w:ascii="Cambria Math" w:hAnsi="Cambria Math"/>
                  <w:color w:val="FF0000"/>
                </w:rPr>
                <m:t>-30</m:t>
              </m:r>
            </m:e>
          </m:d>
        </m:oMath>
      </m:oMathPara>
    </w:p>
    <w:p w:rsidR="00845F38" w:rsidRPr="00845F38" w:rsidRDefault="00845F38" w:rsidP="00845F38">
      <w:pPr>
        <w:pStyle w:val="ListParagraph"/>
        <w:spacing w:line="360" w:lineRule="auto"/>
        <w:ind w:left="1440"/>
        <w:rPr>
          <w:rFonts w:eastAsiaTheme="minorEastAsia"/>
          <w:color w:val="FF0000"/>
        </w:rPr>
      </w:pPr>
      <m:oMathPara>
        <m:oMathParaPr>
          <m:jc m:val="left"/>
        </m:oMathParaPr>
        <m:oMath>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B</m:t>
              </m:r>
            </m:sup>
          </m:sSup>
          <m:r>
            <w:rPr>
              <w:rFonts w:ascii="Cambria Math" w:hAnsi="Cambria Math"/>
              <w:color w:val="FF0000"/>
            </w:rPr>
            <m:t xml:space="preserve">=70, </m:t>
          </m:r>
          <m:sSup>
            <m:sSupPr>
              <m:ctrlPr>
                <w:rPr>
                  <w:rFonts w:ascii="Cambria Math" w:hAnsi="Cambria Math"/>
                  <w:i/>
                  <w:color w:val="FF0000"/>
                </w:rPr>
              </m:ctrlPr>
            </m:sSupPr>
            <m:e>
              <m:r>
                <w:rPr>
                  <w:rFonts w:ascii="Cambria Math" w:hAnsi="Cambria Math"/>
                  <w:color w:val="FF0000"/>
                </w:rPr>
                <m:t>P</m:t>
              </m:r>
            </m:e>
            <m:sup>
              <m:r>
                <w:rPr>
                  <w:rFonts w:ascii="Cambria Math" w:hAnsi="Cambria Math"/>
                  <w:color w:val="FF0000"/>
                </w:rPr>
                <m:t>S</m:t>
              </m:r>
            </m:sup>
          </m:sSup>
          <m:r>
            <w:rPr>
              <w:rFonts w:ascii="Cambria Math" w:hAnsi="Cambria Math"/>
              <w:color w:val="FF0000"/>
            </w:rPr>
            <m:t xml:space="preserve">=40 </m:t>
          </m:r>
        </m:oMath>
      </m:oMathPara>
    </w:p>
    <w:p w:rsidR="00845F38" w:rsidRPr="00845F38" w:rsidRDefault="00845F38" w:rsidP="00845F38">
      <w:pPr>
        <w:pStyle w:val="ListParagraph"/>
        <w:spacing w:line="360" w:lineRule="auto"/>
        <w:ind w:left="1440"/>
        <w:rPr>
          <w:rFonts w:eastAsiaTheme="minorEastAsia"/>
          <w:color w:val="FF0000"/>
        </w:rPr>
      </w:pPr>
      <m:oMathPara>
        <m:oMathParaPr>
          <m:jc m:val="left"/>
        </m:oMathParaPr>
        <m:oMath>
          <m:sSup>
            <m:sSupPr>
              <m:ctrlPr>
                <w:rPr>
                  <w:rFonts w:ascii="Cambria Math" w:hAnsi="Cambria Math"/>
                  <w:i/>
                  <w:color w:val="FF0000"/>
                </w:rPr>
              </m:ctrlPr>
            </m:sSupPr>
            <m:e>
              <m:r>
                <w:rPr>
                  <w:rFonts w:ascii="Cambria Math" w:hAnsi="Cambria Math"/>
                  <w:color w:val="FF0000"/>
                </w:rPr>
                <m:t>Q</m:t>
              </m:r>
            </m:e>
            <m:sup>
              <m:r>
                <w:rPr>
                  <w:rFonts w:ascii="Cambria Math" w:hAnsi="Cambria Math"/>
                  <w:color w:val="FF0000"/>
                </w:rPr>
                <m:t>t</m:t>
              </m:r>
            </m:sup>
          </m:sSup>
          <m:d>
            <m:dPr>
              <m:ctrlPr>
                <w:rPr>
                  <w:rFonts w:ascii="Cambria Math" w:hAnsi="Cambria Math"/>
                  <w:i/>
                  <w:color w:val="FF0000"/>
                </w:rPr>
              </m:ctrlPr>
            </m:dPr>
            <m:e>
              <m:r>
                <w:rPr>
                  <w:rFonts w:ascii="Cambria Math" w:hAnsi="Cambria Math"/>
                  <w:color w:val="FF0000"/>
                </w:rPr>
                <m:t>equilibrium quantity after tax</m:t>
              </m:r>
            </m:e>
          </m:d>
          <m:r>
            <w:rPr>
              <w:rFonts w:ascii="Cambria Math" w:hAnsi="Cambria Math"/>
              <w:color w:val="FF0000"/>
            </w:rPr>
            <m:t>=300-2*70=160</m:t>
          </m:r>
        </m:oMath>
      </m:oMathPara>
    </w:p>
    <w:p w:rsidR="00845F38" w:rsidRPr="00845F38" w:rsidRDefault="00845F38" w:rsidP="00845F38">
      <w:pPr>
        <w:pStyle w:val="ListParagraph"/>
        <w:spacing w:line="360" w:lineRule="auto"/>
        <w:ind w:left="1440"/>
        <w:rPr>
          <w:lang w:val="en-GB"/>
        </w:rPr>
      </w:pPr>
    </w:p>
    <w:p w:rsidR="00845F38" w:rsidRPr="00845F38" w:rsidRDefault="00845F38" w:rsidP="00845F38">
      <w:pPr>
        <w:pStyle w:val="ListParagraph"/>
        <w:spacing w:line="360" w:lineRule="auto"/>
        <w:ind w:left="1440"/>
        <w:rPr>
          <w:lang w:val="en-GB"/>
        </w:rPr>
      </w:pPr>
      <w:r w:rsidRPr="00845F38">
        <w:rPr>
          <w:noProof/>
        </w:rPr>
        <w:drawing>
          <wp:inline distT="0" distB="0" distL="0" distR="0" wp14:anchorId="59D3DEE1" wp14:editId="301A46DD">
            <wp:extent cx="2857500" cy="2325334"/>
            <wp:effectExtent l="0" t="0" r="0" b="0"/>
            <wp:docPr id="5" name="Picture 5"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diagram&#10;&#10;Description automatically generated"/>
                    <pic:cNvPicPr/>
                  </pic:nvPicPr>
                  <pic:blipFill>
                    <a:blip r:embed="rId10"/>
                    <a:stretch>
                      <a:fillRect/>
                    </a:stretch>
                  </pic:blipFill>
                  <pic:spPr>
                    <a:xfrm>
                      <a:off x="0" y="0"/>
                      <a:ext cx="2865503" cy="2331847"/>
                    </a:xfrm>
                    <a:prstGeom prst="rect">
                      <a:avLst/>
                    </a:prstGeom>
                  </pic:spPr>
                </pic:pic>
              </a:graphicData>
            </a:graphic>
          </wp:inline>
        </w:drawing>
      </w:r>
    </w:p>
    <w:p w:rsidR="00845F38" w:rsidRPr="00845F38" w:rsidRDefault="00845F38" w:rsidP="00845F38">
      <w:pPr>
        <w:pStyle w:val="ListParagraph"/>
        <w:spacing w:line="360" w:lineRule="auto"/>
        <w:ind w:left="1440"/>
        <w:rPr>
          <w:lang w:val="en-GB"/>
        </w:rPr>
      </w:pPr>
    </w:p>
    <w:p w:rsidR="00845F38" w:rsidRPr="00845F38" w:rsidRDefault="00845F38" w:rsidP="00845F38">
      <w:pPr>
        <w:pStyle w:val="ListParagraph"/>
        <w:spacing w:line="360" w:lineRule="auto"/>
        <w:ind w:left="1440"/>
        <w:rPr>
          <w:rFonts w:eastAsiaTheme="minorEastAsia"/>
          <w:color w:val="FF0000"/>
        </w:rPr>
      </w:pPr>
      <m:oMathPara>
        <m:oMathParaPr>
          <m:jc m:val="left"/>
        </m:oMathParaPr>
        <m:oMath>
          <m:sSup>
            <m:sSupPr>
              <m:ctrlPr>
                <w:rPr>
                  <w:rFonts w:ascii="Cambria Math" w:hAnsi="Cambria Math"/>
                  <w:i/>
                  <w:color w:val="FF0000"/>
                </w:rPr>
              </m:ctrlPr>
            </m:sSupPr>
            <m:e>
              <m:r>
                <w:rPr>
                  <w:rFonts w:ascii="Cambria Math" w:hAnsi="Cambria Math"/>
                  <w:color w:val="FF0000"/>
                </w:rPr>
                <m:t>CS</m:t>
              </m:r>
            </m:e>
            <m:sup>
              <m:r>
                <w:rPr>
                  <w:rFonts w:ascii="Cambria Math" w:hAnsi="Cambria Math"/>
                  <w:color w:val="FF0000"/>
                </w:rPr>
                <m:t>t</m:t>
              </m:r>
            </m:sup>
          </m:sSup>
          <m:d>
            <m:dPr>
              <m:ctrlPr>
                <w:rPr>
                  <w:rFonts w:ascii="Cambria Math" w:hAnsi="Cambria Math"/>
                  <w:i/>
                  <w:color w:val="FF0000"/>
                </w:rPr>
              </m:ctrlPr>
            </m:dPr>
            <m:e>
              <m:r>
                <w:rPr>
                  <w:rFonts w:ascii="Cambria Math" w:hAnsi="Cambria Math"/>
                  <w:color w:val="FF0000"/>
                </w:rPr>
                <m:t>CS after tax</m:t>
              </m:r>
            </m:e>
          </m:d>
          <m:r>
            <w:rPr>
              <w:rFonts w:ascii="Cambria Math" w:hAnsi="Cambria Math"/>
              <w:color w:val="FF0000"/>
            </w:rPr>
            <m:t>=</m:t>
          </m:r>
          <m:d>
            <m:dPr>
              <m:ctrlPr>
                <w:rPr>
                  <w:rFonts w:ascii="Cambria Math" w:eastAsiaTheme="minorEastAsia" w:hAnsi="Cambria Math"/>
                  <w:i/>
                  <w:color w:val="FF0000"/>
                </w:rPr>
              </m:ctrlPr>
            </m:dPr>
            <m:e>
              <m:r>
                <w:rPr>
                  <w:rFonts w:ascii="Cambria Math" w:eastAsiaTheme="minorEastAsia" w:hAnsi="Cambria Math"/>
                  <w:color w:val="FF0000"/>
                </w:rPr>
                <m:t>150-70</m:t>
              </m:r>
            </m:e>
          </m:d>
          <m:r>
            <w:rPr>
              <w:rFonts w:ascii="Cambria Math" w:eastAsiaTheme="minorEastAsia" w:hAnsi="Cambria Math"/>
              <w:color w:val="FF0000"/>
            </w:rPr>
            <m:t>*</m:t>
          </m:r>
          <m:d>
            <m:dPr>
              <m:ctrlPr>
                <w:rPr>
                  <w:rFonts w:ascii="Cambria Math" w:eastAsiaTheme="minorEastAsia" w:hAnsi="Cambria Math"/>
                  <w:i/>
                  <w:color w:val="FF0000"/>
                </w:rPr>
              </m:ctrlPr>
            </m:dPr>
            <m:e>
              <m:f>
                <m:fPr>
                  <m:ctrlPr>
                    <w:rPr>
                      <w:rFonts w:ascii="Cambria Math" w:eastAsiaTheme="minorEastAsia" w:hAnsi="Cambria Math"/>
                      <w:i/>
                      <w:color w:val="FF0000"/>
                    </w:rPr>
                  </m:ctrlPr>
                </m:fPr>
                <m:num>
                  <m:r>
                    <w:rPr>
                      <w:rFonts w:ascii="Cambria Math" w:eastAsiaTheme="minorEastAsia" w:hAnsi="Cambria Math"/>
                      <w:color w:val="FF0000"/>
                    </w:rPr>
                    <m:t>160</m:t>
                  </m:r>
                </m:num>
                <m:den>
                  <m:r>
                    <w:rPr>
                      <w:rFonts w:ascii="Cambria Math" w:eastAsiaTheme="minorEastAsia" w:hAnsi="Cambria Math"/>
                      <w:color w:val="FF0000"/>
                    </w:rPr>
                    <m:t>2</m:t>
                  </m:r>
                </m:den>
              </m:f>
            </m:e>
          </m:d>
          <m:r>
            <w:rPr>
              <w:rFonts w:ascii="Cambria Math" w:eastAsiaTheme="minorEastAsia" w:hAnsi="Cambria Math"/>
              <w:color w:val="FF0000"/>
            </w:rPr>
            <m:t>=6400</m:t>
          </m:r>
        </m:oMath>
      </m:oMathPara>
    </w:p>
    <w:p w:rsidR="00845F38" w:rsidRPr="00845F38" w:rsidRDefault="00845F38" w:rsidP="00845F38">
      <w:pPr>
        <w:pStyle w:val="ListParagraph"/>
        <w:spacing w:line="360" w:lineRule="auto"/>
        <w:ind w:left="1440"/>
        <w:rPr>
          <w:color w:val="FF0000"/>
        </w:rPr>
      </w:pPr>
      <m:oMathPara>
        <m:oMathParaPr>
          <m:jc m:val="left"/>
        </m:oMathParaPr>
        <m:oMath>
          <m:sSup>
            <m:sSupPr>
              <m:ctrlPr>
                <w:rPr>
                  <w:rFonts w:ascii="Cambria Math" w:hAnsi="Cambria Math"/>
                  <w:i/>
                  <w:color w:val="FF0000"/>
                </w:rPr>
              </m:ctrlPr>
            </m:sSupPr>
            <m:e>
              <m:r>
                <w:rPr>
                  <w:rFonts w:ascii="Cambria Math" w:hAnsi="Cambria Math"/>
                  <w:color w:val="FF0000"/>
                </w:rPr>
                <m:t>PS</m:t>
              </m:r>
            </m:e>
            <m:sup>
              <m:r>
                <w:rPr>
                  <w:rFonts w:ascii="Cambria Math" w:hAnsi="Cambria Math"/>
                  <w:color w:val="FF0000"/>
                </w:rPr>
                <m:t>t</m:t>
              </m:r>
            </m:sup>
          </m:sSup>
          <m:r>
            <w:rPr>
              <w:rFonts w:ascii="Cambria Math" w:hAnsi="Cambria Math"/>
              <w:color w:val="FF0000"/>
            </w:rPr>
            <m:t>(PS after tax)=</m:t>
          </m:r>
          <m:d>
            <m:dPr>
              <m:ctrlPr>
                <w:rPr>
                  <w:rFonts w:ascii="Cambria Math" w:eastAsiaTheme="minorEastAsia" w:hAnsi="Cambria Math"/>
                  <w:i/>
                  <w:color w:val="FF0000"/>
                </w:rPr>
              </m:ctrlPr>
            </m:dPr>
            <m:e>
              <m:r>
                <w:rPr>
                  <w:rFonts w:ascii="Cambria Math" w:eastAsiaTheme="minorEastAsia" w:hAnsi="Cambria Math"/>
                  <w:color w:val="FF0000"/>
                </w:rPr>
                <m:t>40</m:t>
              </m:r>
            </m:e>
          </m:d>
          <m:r>
            <w:rPr>
              <w:rFonts w:ascii="Cambria Math" w:eastAsiaTheme="minorEastAsia" w:hAnsi="Cambria Math"/>
              <w:color w:val="FF0000"/>
            </w:rPr>
            <m:t>*</m:t>
          </m:r>
          <m:d>
            <m:dPr>
              <m:ctrlPr>
                <w:rPr>
                  <w:rFonts w:ascii="Cambria Math" w:eastAsiaTheme="minorEastAsia" w:hAnsi="Cambria Math"/>
                  <w:i/>
                  <w:color w:val="FF0000"/>
                </w:rPr>
              </m:ctrlPr>
            </m:dPr>
            <m:e>
              <m:f>
                <m:fPr>
                  <m:ctrlPr>
                    <w:rPr>
                      <w:rFonts w:ascii="Cambria Math" w:eastAsiaTheme="minorEastAsia" w:hAnsi="Cambria Math"/>
                      <w:i/>
                      <w:color w:val="FF0000"/>
                    </w:rPr>
                  </m:ctrlPr>
                </m:fPr>
                <m:num>
                  <m:r>
                    <w:rPr>
                      <w:rFonts w:ascii="Cambria Math" w:eastAsiaTheme="minorEastAsia" w:hAnsi="Cambria Math"/>
                      <w:color w:val="FF0000"/>
                    </w:rPr>
                    <m:t>160</m:t>
                  </m:r>
                </m:num>
                <m:den>
                  <m:r>
                    <w:rPr>
                      <w:rFonts w:ascii="Cambria Math" w:eastAsiaTheme="minorEastAsia" w:hAnsi="Cambria Math"/>
                      <w:color w:val="FF0000"/>
                    </w:rPr>
                    <m:t>2</m:t>
                  </m:r>
                </m:den>
              </m:f>
            </m:e>
          </m:d>
          <m:r>
            <w:rPr>
              <w:rFonts w:ascii="Cambria Math" w:eastAsiaTheme="minorEastAsia" w:hAnsi="Cambria Math"/>
              <w:color w:val="FF0000"/>
            </w:rPr>
            <m:t>=3200</m:t>
          </m:r>
        </m:oMath>
      </m:oMathPara>
    </w:p>
    <w:p w:rsidR="00845F38" w:rsidRPr="00845F38" w:rsidRDefault="00845F38" w:rsidP="00845F38">
      <w:pPr>
        <w:pStyle w:val="ListParagraph"/>
        <w:spacing w:line="360" w:lineRule="auto"/>
        <w:ind w:left="1440"/>
        <w:rPr>
          <w:rFonts w:eastAsiaTheme="minorEastAsia"/>
          <w:color w:val="FF0000"/>
        </w:rPr>
      </w:pPr>
      <m:oMathPara>
        <m:oMathParaPr>
          <m:jc m:val="left"/>
        </m:oMathParaPr>
        <m:oMath>
          <m:r>
            <w:rPr>
              <w:rFonts w:ascii="Cambria Math" w:hAnsi="Cambria Math"/>
              <w:color w:val="FF0000"/>
            </w:rPr>
            <m:t>Tax Rev. =</m:t>
          </m:r>
          <m:r>
            <w:rPr>
              <w:rFonts w:ascii="Cambria Math" w:eastAsiaTheme="minorEastAsia" w:hAnsi="Cambria Math"/>
              <w:color w:val="FF0000"/>
            </w:rPr>
            <m:t>30*160=4800</m:t>
          </m:r>
        </m:oMath>
      </m:oMathPara>
    </w:p>
    <w:p w:rsidR="00845F38" w:rsidRPr="00845F38" w:rsidRDefault="00845F38" w:rsidP="00845F38">
      <w:pPr>
        <w:pStyle w:val="ListParagraph"/>
        <w:spacing w:line="360" w:lineRule="auto"/>
        <w:ind w:left="1440"/>
        <w:rPr>
          <w:color w:val="FF0000"/>
        </w:rPr>
      </w:pPr>
      <m:oMathPara>
        <m:oMathParaPr>
          <m:jc m:val="left"/>
        </m:oMathParaPr>
        <m:oMath>
          <m:r>
            <w:rPr>
              <w:rFonts w:ascii="Cambria Math" w:hAnsi="Cambria Math"/>
              <w:color w:val="FF0000"/>
            </w:rPr>
            <m:t>DWL=(70-40)*</m:t>
          </m:r>
          <m:f>
            <m:fPr>
              <m:ctrlPr>
                <w:rPr>
                  <w:rFonts w:ascii="Cambria Math" w:hAnsi="Cambria Math"/>
                  <w:i/>
                  <w:color w:val="FF0000"/>
                </w:rPr>
              </m:ctrlPr>
            </m:fPr>
            <m:num>
              <m:r>
                <w:rPr>
                  <w:rFonts w:ascii="Cambria Math" w:hAnsi="Cambria Math"/>
                  <w:color w:val="FF0000"/>
                </w:rPr>
                <m:t>(200-160)</m:t>
              </m:r>
            </m:num>
            <m:den>
              <m:r>
                <w:rPr>
                  <w:rFonts w:ascii="Cambria Math" w:hAnsi="Cambria Math"/>
                  <w:color w:val="FF0000"/>
                </w:rPr>
                <m:t>2</m:t>
              </m:r>
            </m:den>
          </m:f>
          <m:r>
            <w:rPr>
              <w:rFonts w:ascii="Cambria Math" w:hAnsi="Cambria Math"/>
              <w:color w:val="FF0000"/>
            </w:rPr>
            <m:t>=600</m:t>
          </m:r>
        </m:oMath>
      </m:oMathPara>
    </w:p>
    <w:p w:rsidR="00845F38" w:rsidRPr="00845F38" w:rsidRDefault="00845F38" w:rsidP="00845F38">
      <w:pPr>
        <w:pStyle w:val="ListParagraph"/>
        <w:spacing w:line="360" w:lineRule="auto"/>
        <w:ind w:left="1440"/>
        <w:rPr>
          <w:rFonts w:eastAsiaTheme="minorEastAsia"/>
          <w:color w:val="FF0000"/>
        </w:rPr>
      </w:pPr>
      <w:r w:rsidRPr="00845F38">
        <w:rPr>
          <w:rFonts w:eastAsiaTheme="minorEastAsia"/>
          <w:color w:val="FF0000"/>
        </w:rPr>
        <w:t xml:space="preserve">Buyer’s burden </w:t>
      </w:r>
      <m:oMath>
        <m:r>
          <w:rPr>
            <w:rFonts w:ascii="Cambria Math" w:eastAsiaTheme="minorEastAsia" w:hAnsi="Cambria Math"/>
            <w:color w:val="FF0000"/>
          </w:rPr>
          <m:t>=</m:t>
        </m:r>
        <m:d>
          <m:dPr>
            <m:ctrlPr>
              <w:rPr>
                <w:rFonts w:ascii="Cambria Math" w:eastAsiaTheme="minorEastAsia" w:hAnsi="Cambria Math"/>
                <w:i/>
                <w:color w:val="FF0000"/>
              </w:rPr>
            </m:ctrlPr>
          </m:dPr>
          <m:e>
            <m:r>
              <w:rPr>
                <w:rFonts w:ascii="Cambria Math" w:eastAsiaTheme="minorEastAsia" w:hAnsi="Cambria Math"/>
                <w:color w:val="FF0000"/>
              </w:rPr>
              <m:t>70-50</m:t>
            </m:r>
          </m:e>
        </m:d>
        <m:r>
          <w:rPr>
            <w:rFonts w:ascii="Cambria Math" w:eastAsiaTheme="minorEastAsia" w:hAnsi="Cambria Math"/>
            <w:color w:val="FF0000"/>
          </w:rPr>
          <m:t>*160=3200</m:t>
        </m:r>
      </m:oMath>
    </w:p>
    <w:p w:rsidR="00845F38" w:rsidRPr="00845F38" w:rsidRDefault="00845F38" w:rsidP="00845F38">
      <w:pPr>
        <w:pStyle w:val="ListParagraph"/>
        <w:spacing w:line="360" w:lineRule="auto"/>
        <w:ind w:left="1440"/>
        <w:rPr>
          <w:rFonts w:eastAsiaTheme="minorEastAsia"/>
          <w:color w:val="FF0000"/>
        </w:rPr>
      </w:pPr>
      <w:r w:rsidRPr="00845F38">
        <w:rPr>
          <w:rFonts w:eastAsiaTheme="minorEastAsia"/>
          <w:color w:val="FF0000"/>
        </w:rPr>
        <w:t xml:space="preserve">Seller’s burden </w:t>
      </w:r>
      <m:oMath>
        <m:r>
          <w:rPr>
            <w:rFonts w:ascii="Cambria Math" w:eastAsiaTheme="minorEastAsia" w:hAnsi="Cambria Math"/>
            <w:color w:val="FF0000"/>
          </w:rPr>
          <m:t>=</m:t>
        </m:r>
        <m:d>
          <m:dPr>
            <m:ctrlPr>
              <w:rPr>
                <w:rFonts w:ascii="Cambria Math" w:eastAsiaTheme="minorEastAsia" w:hAnsi="Cambria Math"/>
                <w:i/>
                <w:color w:val="FF0000"/>
              </w:rPr>
            </m:ctrlPr>
          </m:dPr>
          <m:e>
            <m:r>
              <w:rPr>
                <w:rFonts w:ascii="Cambria Math" w:eastAsiaTheme="minorEastAsia" w:hAnsi="Cambria Math"/>
                <w:color w:val="FF0000"/>
              </w:rPr>
              <m:t>50-40</m:t>
            </m:r>
          </m:e>
        </m:d>
        <m:r>
          <w:rPr>
            <w:rFonts w:ascii="Cambria Math" w:eastAsiaTheme="minorEastAsia" w:hAnsi="Cambria Math"/>
            <w:color w:val="FF0000"/>
          </w:rPr>
          <m:t>*160=1600</m:t>
        </m:r>
      </m:oMath>
    </w:p>
    <w:p w:rsidR="00845F38" w:rsidRPr="00845F38" w:rsidRDefault="00845F38" w:rsidP="00845F38">
      <w:pPr>
        <w:pStyle w:val="ListParagraph"/>
        <w:spacing w:line="360" w:lineRule="auto"/>
        <w:ind w:left="1440"/>
        <w:rPr>
          <w:color w:val="FF0000"/>
          <w:lang w:val="en-GB"/>
        </w:rPr>
      </w:pPr>
      <w:r w:rsidRPr="00845F38">
        <w:rPr>
          <w:color w:val="FF0000"/>
          <w:lang w:val="en-GB"/>
        </w:rPr>
        <w:t>Buyers pay more because demand is more inelastic than supply.</w:t>
      </w:r>
    </w:p>
    <w:p w:rsidR="00845F38" w:rsidRPr="00845F38" w:rsidRDefault="00845F38" w:rsidP="00845F38">
      <w:pPr>
        <w:pStyle w:val="ListParagraph"/>
        <w:spacing w:line="360" w:lineRule="auto"/>
        <w:ind w:left="1440"/>
        <w:rPr>
          <w:rFonts w:eastAsiaTheme="minorEastAsia"/>
          <w:color w:val="ED7D31" w:themeColor="accent2"/>
        </w:rPr>
      </w:pPr>
    </w:p>
    <w:p w:rsidR="00845F38" w:rsidRDefault="00845F38" w:rsidP="001C30FA">
      <w:pPr>
        <w:pStyle w:val="ListParagraph"/>
      </w:pPr>
    </w:p>
    <w:p w:rsidR="001C30FA" w:rsidRDefault="001C30FA" w:rsidP="001C30FA">
      <w:pPr>
        <w:pStyle w:val="ListParagraph"/>
      </w:pPr>
    </w:p>
    <w:p w:rsidR="001C30FA" w:rsidRDefault="001C30FA" w:rsidP="001C30FA">
      <w:pPr>
        <w:pStyle w:val="ListParagraph"/>
      </w:pPr>
    </w:p>
    <w:p w:rsidR="001C30FA" w:rsidRDefault="001C30FA" w:rsidP="001C30FA">
      <w:pPr>
        <w:pStyle w:val="ListParagraph"/>
      </w:pPr>
    </w:p>
    <w:p w:rsidR="001C30FA" w:rsidRDefault="001C30FA" w:rsidP="001C30FA">
      <w:pPr>
        <w:pStyle w:val="ListParagraph"/>
      </w:pPr>
    </w:p>
    <w:p w:rsidR="001C30FA" w:rsidRDefault="001C30FA" w:rsidP="001C30FA">
      <w:pPr>
        <w:pStyle w:val="ListParagraph"/>
      </w:pPr>
    </w:p>
    <w:p w:rsidR="001C30FA" w:rsidRDefault="001C30FA" w:rsidP="001C30FA">
      <w:pPr>
        <w:pStyle w:val="ListParagraph"/>
      </w:pPr>
    </w:p>
    <w:p w:rsidR="001C30FA" w:rsidRDefault="001C30FA" w:rsidP="001C30FA">
      <w:pPr>
        <w:pStyle w:val="ListParagraph"/>
      </w:pPr>
    </w:p>
    <w:p w:rsidR="001C30FA" w:rsidRDefault="001C30FA" w:rsidP="001C30FA">
      <w:pPr>
        <w:pStyle w:val="ListParagraph"/>
      </w:pPr>
      <w:r>
        <w:lastRenderedPageBreak/>
        <w:t>PART B: MULTIPLE CHOICE</w:t>
      </w:r>
    </w:p>
    <w:p w:rsidR="001C30FA" w:rsidRDefault="001C30FA" w:rsidP="001C30FA">
      <w:pPr>
        <w:pStyle w:val="ListParagraph"/>
      </w:pPr>
    </w:p>
    <w:p w:rsidR="001C30FA" w:rsidRPr="001C30FA" w:rsidRDefault="001C30FA" w:rsidP="001C30FA">
      <w:pPr>
        <w:pStyle w:val="ListParagraph"/>
        <w:numPr>
          <w:ilvl w:val="0"/>
          <w:numId w:val="7"/>
        </w:numPr>
      </w:pPr>
      <w:r w:rsidRPr="001C30FA">
        <w:t>If the minimum that the Smith family would be willing to sell their house for is $185,000, but they in fact sell it for $210,000, they will receive:</w:t>
      </w:r>
    </w:p>
    <w:p w:rsidR="001C30FA" w:rsidRPr="001C30FA" w:rsidRDefault="001C30FA" w:rsidP="001C30FA">
      <w:pPr>
        <w:pStyle w:val="ListParagraph"/>
        <w:numPr>
          <w:ilvl w:val="7"/>
          <w:numId w:val="7"/>
        </w:numPr>
      </w:pPr>
      <w:r w:rsidRPr="001C30FA">
        <w:t>producer surplus in the amount of $210,000.</w:t>
      </w:r>
    </w:p>
    <w:p w:rsidR="001C30FA" w:rsidRPr="001C30FA" w:rsidRDefault="001C30FA" w:rsidP="001C30FA">
      <w:pPr>
        <w:pStyle w:val="ListParagraph"/>
        <w:numPr>
          <w:ilvl w:val="7"/>
          <w:numId w:val="7"/>
        </w:numPr>
        <w:rPr>
          <w:b/>
        </w:rPr>
      </w:pPr>
      <w:r w:rsidRPr="001C30FA">
        <w:rPr>
          <w:b/>
        </w:rPr>
        <w:t>producer surplus in the amount of $25,000.</w:t>
      </w:r>
    </w:p>
    <w:p w:rsidR="001C30FA" w:rsidRPr="001C30FA" w:rsidRDefault="001C30FA" w:rsidP="001C30FA">
      <w:pPr>
        <w:pStyle w:val="ListParagraph"/>
        <w:numPr>
          <w:ilvl w:val="7"/>
          <w:numId w:val="7"/>
        </w:numPr>
      </w:pPr>
      <w:r w:rsidRPr="001C30FA">
        <w:t>consumer surplus in the amount of $210,000.</w:t>
      </w:r>
    </w:p>
    <w:p w:rsidR="001C30FA" w:rsidRPr="001C30FA" w:rsidRDefault="001C30FA" w:rsidP="001C30FA">
      <w:pPr>
        <w:pStyle w:val="ListParagraph"/>
        <w:numPr>
          <w:ilvl w:val="7"/>
          <w:numId w:val="7"/>
        </w:numPr>
      </w:pPr>
      <w:r w:rsidRPr="001C30FA">
        <w:t>consumer surplus in the amount of $25,000.</w:t>
      </w:r>
    </w:p>
    <w:p w:rsidR="001C30FA" w:rsidRDefault="001C30FA" w:rsidP="001C30FA">
      <w:pPr>
        <w:pStyle w:val="ListParagraph"/>
      </w:pPr>
    </w:p>
    <w:p w:rsidR="001C30FA" w:rsidRPr="001C30FA" w:rsidRDefault="001C30FA" w:rsidP="001C30FA">
      <w:pPr>
        <w:pStyle w:val="ListParagraph"/>
        <w:numPr>
          <w:ilvl w:val="0"/>
          <w:numId w:val="7"/>
        </w:numPr>
      </w:pPr>
      <w:r w:rsidRPr="001C30FA">
        <w:t>The distance between the demand curve and the price the consumer has to pay for a product (given quantity demanded) is referred to as:</w:t>
      </w:r>
    </w:p>
    <w:p w:rsidR="001C30FA" w:rsidRPr="001C30FA" w:rsidRDefault="001C30FA" w:rsidP="001C30FA">
      <w:pPr>
        <w:pStyle w:val="ListParagraph"/>
        <w:numPr>
          <w:ilvl w:val="7"/>
          <w:numId w:val="7"/>
        </w:numPr>
      </w:pPr>
      <w:r w:rsidRPr="001C30FA">
        <w:t>market surplus.</w:t>
      </w:r>
    </w:p>
    <w:p w:rsidR="001C30FA" w:rsidRPr="001C30FA" w:rsidRDefault="001C30FA" w:rsidP="001C30FA">
      <w:pPr>
        <w:pStyle w:val="ListParagraph"/>
        <w:numPr>
          <w:ilvl w:val="7"/>
          <w:numId w:val="7"/>
        </w:numPr>
      </w:pPr>
      <w:r w:rsidRPr="001C30FA">
        <w:t>market shortage.</w:t>
      </w:r>
    </w:p>
    <w:p w:rsidR="001C30FA" w:rsidRPr="001C30FA" w:rsidRDefault="001C30FA" w:rsidP="001C30FA">
      <w:pPr>
        <w:pStyle w:val="ListParagraph"/>
        <w:numPr>
          <w:ilvl w:val="7"/>
          <w:numId w:val="7"/>
        </w:numPr>
        <w:rPr>
          <w:b/>
        </w:rPr>
      </w:pPr>
      <w:r w:rsidRPr="001C30FA">
        <w:rPr>
          <w:b/>
        </w:rPr>
        <w:t>consumer surplus.</w:t>
      </w:r>
    </w:p>
    <w:p w:rsidR="001C30FA" w:rsidRPr="001C30FA" w:rsidRDefault="001C30FA" w:rsidP="001C30FA">
      <w:pPr>
        <w:pStyle w:val="ListParagraph"/>
        <w:numPr>
          <w:ilvl w:val="7"/>
          <w:numId w:val="7"/>
        </w:numPr>
      </w:pPr>
      <w:r w:rsidRPr="001C30FA">
        <w:t>producer surplus.</w:t>
      </w:r>
    </w:p>
    <w:p w:rsidR="001C30FA" w:rsidRPr="00845F38" w:rsidRDefault="001C30FA" w:rsidP="001C30FA">
      <w:pPr>
        <w:pStyle w:val="ListParagraph"/>
      </w:pPr>
    </w:p>
    <w:p w:rsidR="001C30FA" w:rsidRPr="001C30FA" w:rsidRDefault="001C30FA" w:rsidP="001C30FA">
      <w:pPr>
        <w:pStyle w:val="ListParagraph"/>
        <w:numPr>
          <w:ilvl w:val="0"/>
          <w:numId w:val="7"/>
        </w:numPr>
      </w:pPr>
      <w:r w:rsidRPr="001C30FA">
        <w:t>Total producer surplus is measured as the area:</w:t>
      </w:r>
    </w:p>
    <w:p w:rsidR="001C30FA" w:rsidRPr="001C30FA" w:rsidRDefault="001C30FA" w:rsidP="001C30FA">
      <w:pPr>
        <w:pStyle w:val="ListParagraph"/>
        <w:numPr>
          <w:ilvl w:val="7"/>
          <w:numId w:val="7"/>
        </w:numPr>
      </w:pPr>
      <w:r w:rsidRPr="001C30FA">
        <w:t>between the demand curve and the supply curve.</w:t>
      </w:r>
    </w:p>
    <w:p w:rsidR="001C30FA" w:rsidRPr="001C30FA" w:rsidRDefault="001C30FA" w:rsidP="001C30FA">
      <w:pPr>
        <w:pStyle w:val="ListParagraph"/>
        <w:numPr>
          <w:ilvl w:val="7"/>
          <w:numId w:val="7"/>
        </w:numPr>
      </w:pPr>
      <w:r w:rsidRPr="001C30FA">
        <w:t>above the supply curve.</w:t>
      </w:r>
    </w:p>
    <w:p w:rsidR="001C30FA" w:rsidRPr="001C30FA" w:rsidRDefault="001C30FA" w:rsidP="001C30FA">
      <w:pPr>
        <w:pStyle w:val="ListParagraph"/>
        <w:numPr>
          <w:ilvl w:val="7"/>
          <w:numId w:val="7"/>
        </w:numPr>
      </w:pPr>
      <w:r w:rsidRPr="001C30FA">
        <w:t>beneath the demand curve and above the market price.</w:t>
      </w:r>
    </w:p>
    <w:p w:rsidR="001C30FA" w:rsidRPr="001C30FA" w:rsidRDefault="001C30FA" w:rsidP="001C30FA">
      <w:pPr>
        <w:pStyle w:val="ListParagraph"/>
        <w:numPr>
          <w:ilvl w:val="7"/>
          <w:numId w:val="7"/>
        </w:numPr>
        <w:rPr>
          <w:b/>
        </w:rPr>
      </w:pPr>
      <w:r w:rsidRPr="001C30FA">
        <w:rPr>
          <w:b/>
        </w:rPr>
        <w:t>beneath the market price and above the supply curve.</w:t>
      </w:r>
    </w:p>
    <w:p w:rsidR="00845F38" w:rsidRDefault="00845F38" w:rsidP="00845F38">
      <w:pPr>
        <w:pStyle w:val="ListParagraph"/>
      </w:pPr>
    </w:p>
    <w:p w:rsidR="001C30FA" w:rsidRPr="001C30FA" w:rsidRDefault="001C30FA" w:rsidP="001C30FA">
      <w:pPr>
        <w:pStyle w:val="ListParagraph"/>
        <w:numPr>
          <w:ilvl w:val="0"/>
          <w:numId w:val="7"/>
        </w:numPr>
      </w:pPr>
      <w:r w:rsidRPr="001C30FA">
        <w:t>Refer to the graph shown. In equilibrium, consumer surplus is equal to:</w:t>
      </w:r>
      <w:r w:rsidRPr="001C30FA">
        <w:br/>
      </w:r>
      <w:r w:rsidRPr="001C30FA">
        <w:drawing>
          <wp:inline distT="0" distB="0" distL="0" distR="0" wp14:anchorId="11BA9CC4" wp14:editId="3F1CBFE1">
            <wp:extent cx="3952875" cy="2571750"/>
            <wp:effectExtent l="0" t="0" r="0" b="0"/>
            <wp:docPr id="2" name="ch07q18_jpg.ext" descr="ch07q18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18_jpg.ext"/>
                    <pic:cNvPicPr/>
                  </pic:nvPicPr>
                  <pic:blipFill>
                    <a:blip r:embed="rId11"/>
                    <a:stretch>
                      <a:fillRect/>
                    </a:stretch>
                  </pic:blipFill>
                  <pic:spPr>
                    <a:xfrm>
                      <a:off x="0" y="0"/>
                      <a:ext cx="3952875" cy="2571750"/>
                    </a:xfrm>
                    <a:prstGeom prst="rect">
                      <a:avLst/>
                    </a:prstGeom>
                  </pic:spPr>
                </pic:pic>
              </a:graphicData>
            </a:graphic>
          </wp:inline>
        </w:drawing>
      </w:r>
    </w:p>
    <w:p w:rsidR="001C30FA" w:rsidRPr="001C30FA" w:rsidRDefault="001C30FA" w:rsidP="001C30FA">
      <w:pPr>
        <w:pStyle w:val="ListParagraph"/>
        <w:numPr>
          <w:ilvl w:val="7"/>
          <w:numId w:val="7"/>
        </w:numPr>
      </w:pPr>
      <w:r w:rsidRPr="001C30FA">
        <w:t>600.</w:t>
      </w:r>
    </w:p>
    <w:p w:rsidR="001C30FA" w:rsidRPr="001C30FA" w:rsidRDefault="001C30FA" w:rsidP="001C30FA">
      <w:pPr>
        <w:pStyle w:val="ListParagraph"/>
        <w:numPr>
          <w:ilvl w:val="7"/>
          <w:numId w:val="7"/>
        </w:numPr>
      </w:pPr>
      <w:r w:rsidRPr="001C30FA">
        <w:t>1,200.</w:t>
      </w:r>
    </w:p>
    <w:p w:rsidR="001C30FA" w:rsidRPr="001C30FA" w:rsidRDefault="001C30FA" w:rsidP="001C30FA">
      <w:pPr>
        <w:pStyle w:val="ListParagraph"/>
        <w:numPr>
          <w:ilvl w:val="7"/>
          <w:numId w:val="7"/>
        </w:numPr>
        <w:rPr>
          <w:b/>
        </w:rPr>
      </w:pPr>
      <w:r w:rsidRPr="001C30FA">
        <w:rPr>
          <w:b/>
        </w:rPr>
        <w:t>1,400.</w:t>
      </w:r>
    </w:p>
    <w:p w:rsidR="001C30FA" w:rsidRPr="001C30FA" w:rsidRDefault="001C30FA" w:rsidP="001C30FA">
      <w:pPr>
        <w:pStyle w:val="ListParagraph"/>
        <w:numPr>
          <w:ilvl w:val="7"/>
          <w:numId w:val="7"/>
        </w:numPr>
      </w:pPr>
      <w:r w:rsidRPr="001C30FA">
        <w:t>2,000.</w:t>
      </w:r>
    </w:p>
    <w:p w:rsidR="001C30FA" w:rsidRDefault="001C30FA" w:rsidP="00845F38">
      <w:pPr>
        <w:pStyle w:val="ListParagraph"/>
      </w:pPr>
    </w:p>
    <w:p w:rsidR="001C30FA" w:rsidRPr="001C30FA" w:rsidRDefault="001C30FA" w:rsidP="001C30FA">
      <w:pPr>
        <w:pStyle w:val="ListParagraph"/>
        <w:numPr>
          <w:ilvl w:val="0"/>
          <w:numId w:val="7"/>
        </w:numPr>
      </w:pPr>
      <w:r w:rsidRPr="001C30FA">
        <w:lastRenderedPageBreak/>
        <w:t>Refer to the graph shown. In equilibrium, producer surplus is equal to:</w:t>
      </w:r>
      <w:r w:rsidRPr="001C30FA">
        <w:br/>
      </w:r>
      <w:r w:rsidRPr="001C30FA">
        <w:drawing>
          <wp:inline distT="0" distB="0" distL="0" distR="0" wp14:anchorId="3B158E05" wp14:editId="44F6387F">
            <wp:extent cx="3952875" cy="2571750"/>
            <wp:effectExtent l="0" t="0" r="0" b="0"/>
            <wp:docPr id="4" name="ch07q19_png.ext" descr="ch07q19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19_png.ext"/>
                    <pic:cNvPicPr/>
                  </pic:nvPicPr>
                  <pic:blipFill>
                    <a:blip r:embed="rId12"/>
                    <a:stretch>
                      <a:fillRect/>
                    </a:stretch>
                  </pic:blipFill>
                  <pic:spPr>
                    <a:xfrm>
                      <a:off x="0" y="0"/>
                      <a:ext cx="3952875" cy="2571750"/>
                    </a:xfrm>
                    <a:prstGeom prst="rect">
                      <a:avLst/>
                    </a:prstGeom>
                  </pic:spPr>
                </pic:pic>
              </a:graphicData>
            </a:graphic>
          </wp:inline>
        </w:drawing>
      </w:r>
    </w:p>
    <w:p w:rsidR="001C30FA" w:rsidRPr="005332AB" w:rsidRDefault="001C30FA" w:rsidP="001C30FA">
      <w:pPr>
        <w:pStyle w:val="ListParagraph"/>
        <w:numPr>
          <w:ilvl w:val="7"/>
          <w:numId w:val="7"/>
        </w:numPr>
        <w:rPr>
          <w:b/>
        </w:rPr>
      </w:pPr>
      <w:r w:rsidRPr="005332AB">
        <w:rPr>
          <w:b/>
        </w:rPr>
        <w:t>600.</w:t>
      </w:r>
    </w:p>
    <w:p w:rsidR="001C30FA" w:rsidRPr="001C30FA" w:rsidRDefault="001C30FA" w:rsidP="001C30FA">
      <w:pPr>
        <w:pStyle w:val="ListParagraph"/>
        <w:numPr>
          <w:ilvl w:val="7"/>
          <w:numId w:val="7"/>
        </w:numPr>
      </w:pPr>
      <w:r w:rsidRPr="001C30FA">
        <w:t>1,200.</w:t>
      </w:r>
    </w:p>
    <w:p w:rsidR="001C30FA" w:rsidRPr="001C30FA" w:rsidRDefault="001C30FA" w:rsidP="001C30FA">
      <w:pPr>
        <w:pStyle w:val="ListParagraph"/>
        <w:numPr>
          <w:ilvl w:val="7"/>
          <w:numId w:val="7"/>
        </w:numPr>
      </w:pPr>
      <w:r w:rsidRPr="001C30FA">
        <w:t>1,400.</w:t>
      </w:r>
    </w:p>
    <w:p w:rsidR="001C30FA" w:rsidRPr="001C30FA" w:rsidRDefault="001C30FA" w:rsidP="001C30FA">
      <w:pPr>
        <w:pStyle w:val="ListParagraph"/>
        <w:numPr>
          <w:ilvl w:val="7"/>
          <w:numId w:val="7"/>
        </w:numPr>
      </w:pPr>
      <w:r w:rsidRPr="001C30FA">
        <w:t>2,000.</w:t>
      </w:r>
    </w:p>
    <w:p w:rsidR="001C30FA" w:rsidRDefault="001C30FA" w:rsidP="001C30FA">
      <w:pPr>
        <w:keepNext/>
        <w:keepLines/>
        <w:numPr>
          <w:ilvl w:val="0"/>
          <w:numId w:val="7"/>
        </w:numPr>
        <w:spacing w:after="0" w:line="276" w:lineRule="auto"/>
      </w:pPr>
      <w:r>
        <w:rPr>
          <w:sz w:val="24"/>
        </w:rPr>
        <w:t>Refer to the graph shown. If the price were somehow held at $8.15 per unit, consumer surplus would then equal:</w:t>
      </w:r>
      <w:r>
        <w:rPr>
          <w:sz w:val="24"/>
        </w:rPr>
        <w:br/>
      </w:r>
      <w:r>
        <w:rPr>
          <w:noProof/>
          <w:sz w:val="24"/>
        </w:rPr>
        <w:drawing>
          <wp:inline distT="0" distB="0" distL="0" distR="0" wp14:anchorId="7DDF7F4E" wp14:editId="0223DE1B">
            <wp:extent cx="3952875" cy="2571750"/>
            <wp:effectExtent l="0" t="0" r="0" b="0"/>
            <wp:docPr id="7" name="ch07q21_png.ext" descr="ch07q21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21_png.ext"/>
                    <pic:cNvPicPr/>
                  </pic:nvPicPr>
                  <pic:blipFill>
                    <a:blip r:embed="rId12"/>
                    <a:stretch>
                      <a:fillRect/>
                    </a:stretch>
                  </pic:blipFill>
                  <pic:spPr>
                    <a:xfrm>
                      <a:off x="0" y="0"/>
                      <a:ext cx="3952875" cy="2571750"/>
                    </a:xfrm>
                    <a:prstGeom prst="rect">
                      <a:avLst/>
                    </a:prstGeom>
                  </pic:spPr>
                </pic:pic>
              </a:graphicData>
            </a:graphic>
          </wp:inline>
        </w:drawing>
      </w:r>
    </w:p>
    <w:p w:rsidR="001C30FA" w:rsidRDefault="001C30FA" w:rsidP="001C30FA">
      <w:pPr>
        <w:keepNext/>
        <w:keepLines/>
        <w:numPr>
          <w:ilvl w:val="7"/>
          <w:numId w:val="7"/>
        </w:numPr>
        <w:spacing w:after="0" w:line="276" w:lineRule="auto"/>
      </w:pPr>
      <w:r>
        <w:rPr>
          <w:sz w:val="24"/>
        </w:rPr>
        <w:t>1,400.</w:t>
      </w:r>
    </w:p>
    <w:p w:rsidR="001C30FA" w:rsidRPr="005332AB" w:rsidRDefault="001C30FA" w:rsidP="001C30FA">
      <w:pPr>
        <w:keepNext/>
        <w:keepLines/>
        <w:numPr>
          <w:ilvl w:val="7"/>
          <w:numId w:val="7"/>
        </w:numPr>
        <w:spacing w:after="0" w:line="276" w:lineRule="auto"/>
        <w:rPr>
          <w:b/>
        </w:rPr>
      </w:pPr>
      <w:r w:rsidRPr="005332AB">
        <w:rPr>
          <w:b/>
          <w:sz w:val="24"/>
        </w:rPr>
        <w:t>600.</w:t>
      </w:r>
    </w:p>
    <w:p w:rsidR="001C30FA" w:rsidRDefault="001C30FA" w:rsidP="001C30FA">
      <w:pPr>
        <w:keepNext/>
        <w:keepLines/>
        <w:numPr>
          <w:ilvl w:val="7"/>
          <w:numId w:val="7"/>
        </w:numPr>
        <w:spacing w:after="0" w:line="276" w:lineRule="auto"/>
      </w:pPr>
      <w:r>
        <w:rPr>
          <w:sz w:val="24"/>
        </w:rPr>
        <w:t>423.5.</w:t>
      </w:r>
    </w:p>
    <w:p w:rsidR="001C30FA" w:rsidRDefault="001C30FA" w:rsidP="001C30FA">
      <w:pPr>
        <w:keepNext/>
        <w:keepLines/>
        <w:numPr>
          <w:ilvl w:val="7"/>
          <w:numId w:val="7"/>
        </w:numPr>
        <w:spacing w:after="0" w:line="276" w:lineRule="auto"/>
      </w:pPr>
      <w:r>
        <w:rPr>
          <w:sz w:val="24"/>
        </w:rPr>
        <w:t>1,171.5.</w:t>
      </w:r>
    </w:p>
    <w:p w:rsidR="001C30FA" w:rsidRDefault="001C30FA" w:rsidP="001C30FA">
      <w:pPr>
        <w:keepLines/>
        <w:spacing w:after="0"/>
      </w:pPr>
    </w:p>
    <w:p w:rsidR="001C30FA" w:rsidRDefault="001C30FA" w:rsidP="001C30FA">
      <w:pPr>
        <w:keepNext/>
        <w:keepLines/>
        <w:numPr>
          <w:ilvl w:val="0"/>
          <w:numId w:val="7"/>
        </w:numPr>
        <w:spacing w:after="0" w:line="276" w:lineRule="auto"/>
      </w:pPr>
      <w:r>
        <w:rPr>
          <w:sz w:val="24"/>
        </w:rPr>
        <w:lastRenderedPageBreak/>
        <w:t>Refer to the graph shown. When the market is in equilibrium, producer surplus is area:</w:t>
      </w:r>
      <w:r>
        <w:rPr>
          <w:sz w:val="24"/>
        </w:rPr>
        <w:br/>
      </w:r>
      <w:r>
        <w:rPr>
          <w:noProof/>
          <w:sz w:val="24"/>
        </w:rPr>
        <w:drawing>
          <wp:inline distT="0" distB="0" distL="0" distR="0" wp14:anchorId="421F1A76" wp14:editId="3E47086B">
            <wp:extent cx="3609975" cy="2638425"/>
            <wp:effectExtent l="0" t="0" r="0" b="0"/>
            <wp:docPr id="26" name="ch07q25_png.ext" descr="ch07q25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25_png.ext"/>
                    <pic:cNvPicPr/>
                  </pic:nvPicPr>
                  <pic:blipFill>
                    <a:blip r:embed="rId13"/>
                    <a:stretch>
                      <a:fillRect/>
                    </a:stretch>
                  </pic:blipFill>
                  <pic:spPr>
                    <a:xfrm>
                      <a:off x="0" y="0"/>
                      <a:ext cx="3609975" cy="2638425"/>
                    </a:xfrm>
                    <a:prstGeom prst="rect">
                      <a:avLst/>
                    </a:prstGeom>
                  </pic:spPr>
                </pic:pic>
              </a:graphicData>
            </a:graphic>
          </wp:inline>
        </w:drawing>
      </w:r>
    </w:p>
    <w:p w:rsidR="001C30FA" w:rsidRDefault="001C30FA" w:rsidP="001C30FA">
      <w:pPr>
        <w:keepNext/>
        <w:keepLines/>
        <w:numPr>
          <w:ilvl w:val="7"/>
          <w:numId w:val="7"/>
        </w:numPr>
        <w:spacing w:after="0" w:line="276" w:lineRule="auto"/>
      </w:pPr>
      <w:r>
        <w:rPr>
          <w:sz w:val="24"/>
        </w:rPr>
        <w:t>A.</w:t>
      </w:r>
    </w:p>
    <w:p w:rsidR="001C30FA" w:rsidRPr="005332AB" w:rsidRDefault="001C30FA" w:rsidP="001C30FA">
      <w:pPr>
        <w:keepNext/>
        <w:keepLines/>
        <w:numPr>
          <w:ilvl w:val="7"/>
          <w:numId w:val="7"/>
        </w:numPr>
        <w:spacing w:after="0" w:line="276" w:lineRule="auto"/>
        <w:rPr>
          <w:b/>
        </w:rPr>
      </w:pPr>
      <w:r w:rsidRPr="005332AB">
        <w:rPr>
          <w:b/>
          <w:sz w:val="24"/>
        </w:rPr>
        <w:t>F.</w:t>
      </w:r>
    </w:p>
    <w:p w:rsidR="001C30FA" w:rsidRDefault="001C30FA" w:rsidP="001C30FA">
      <w:pPr>
        <w:keepNext/>
        <w:keepLines/>
        <w:numPr>
          <w:ilvl w:val="7"/>
          <w:numId w:val="7"/>
        </w:numPr>
        <w:spacing w:after="0" w:line="276" w:lineRule="auto"/>
      </w:pPr>
      <w:r>
        <w:rPr>
          <w:sz w:val="24"/>
        </w:rPr>
        <w:t>A plus area F.</w:t>
      </w:r>
    </w:p>
    <w:p w:rsidR="001C30FA" w:rsidRDefault="001C30FA" w:rsidP="001C30FA">
      <w:pPr>
        <w:keepNext/>
        <w:keepLines/>
        <w:numPr>
          <w:ilvl w:val="7"/>
          <w:numId w:val="7"/>
        </w:numPr>
        <w:spacing w:after="0" w:line="276" w:lineRule="auto"/>
      </w:pPr>
      <w:r>
        <w:rPr>
          <w:sz w:val="24"/>
        </w:rPr>
        <w:t>D plus area E plus area F.</w:t>
      </w:r>
    </w:p>
    <w:p w:rsidR="001C30FA" w:rsidRDefault="001C30FA" w:rsidP="001C30FA">
      <w:pPr>
        <w:keepLines/>
        <w:spacing w:after="0"/>
      </w:pPr>
    </w:p>
    <w:p w:rsidR="001C30FA" w:rsidRDefault="001C30FA" w:rsidP="001C30FA">
      <w:pPr>
        <w:keepNext/>
        <w:keepLines/>
        <w:numPr>
          <w:ilvl w:val="0"/>
          <w:numId w:val="7"/>
        </w:numPr>
        <w:spacing w:after="0" w:line="276" w:lineRule="auto"/>
      </w:pPr>
      <w:r>
        <w:rPr>
          <w:sz w:val="24"/>
        </w:rPr>
        <w:lastRenderedPageBreak/>
        <w:t>Graphically, deadweight loss is shown by the:</w:t>
      </w:r>
    </w:p>
    <w:p w:rsidR="001C30FA" w:rsidRDefault="001C30FA" w:rsidP="001C30FA">
      <w:pPr>
        <w:keepNext/>
        <w:keepLines/>
        <w:numPr>
          <w:ilvl w:val="7"/>
          <w:numId w:val="7"/>
        </w:numPr>
        <w:spacing w:after="0" w:line="276" w:lineRule="auto"/>
      </w:pPr>
      <w:r>
        <w:rPr>
          <w:sz w:val="24"/>
        </w:rPr>
        <w:t>welfare loss rectangle.</w:t>
      </w:r>
    </w:p>
    <w:p w:rsidR="001C30FA" w:rsidRPr="005332AB" w:rsidRDefault="001C30FA" w:rsidP="001C30FA">
      <w:pPr>
        <w:keepNext/>
        <w:keepLines/>
        <w:numPr>
          <w:ilvl w:val="7"/>
          <w:numId w:val="7"/>
        </w:numPr>
        <w:spacing w:after="0" w:line="276" w:lineRule="auto"/>
        <w:rPr>
          <w:b/>
        </w:rPr>
      </w:pPr>
      <w:r w:rsidRPr="005332AB">
        <w:rPr>
          <w:b/>
          <w:sz w:val="24"/>
        </w:rPr>
        <w:t>welfare loss triangle.</w:t>
      </w:r>
    </w:p>
    <w:p w:rsidR="001C30FA" w:rsidRDefault="001C30FA" w:rsidP="001C30FA">
      <w:pPr>
        <w:keepNext/>
        <w:keepLines/>
        <w:numPr>
          <w:ilvl w:val="7"/>
          <w:numId w:val="7"/>
        </w:numPr>
        <w:spacing w:after="0" w:line="276" w:lineRule="auto"/>
      </w:pPr>
      <w:r>
        <w:rPr>
          <w:sz w:val="24"/>
        </w:rPr>
        <w:t>tax revenue rectangle.</w:t>
      </w:r>
    </w:p>
    <w:p w:rsidR="001C30FA" w:rsidRPr="005332AB" w:rsidRDefault="005332AB" w:rsidP="001C30FA">
      <w:pPr>
        <w:keepNext/>
        <w:keepLines/>
        <w:numPr>
          <w:ilvl w:val="7"/>
          <w:numId w:val="7"/>
        </w:numPr>
        <w:spacing w:after="0" w:line="276" w:lineRule="auto"/>
      </w:pPr>
      <w:r w:rsidRPr="005332AB">
        <w:rPr>
          <w:sz w:val="24"/>
        </w:rPr>
        <w:t>C</w:t>
      </w:r>
      <w:r w:rsidR="001C30FA" w:rsidRPr="005332AB">
        <w:rPr>
          <w:sz w:val="24"/>
        </w:rPr>
        <w:t>onsumer</w:t>
      </w:r>
      <w:r w:rsidRPr="005332AB">
        <w:rPr>
          <w:sz w:val="24"/>
        </w:rPr>
        <w:t xml:space="preserve"> </w:t>
      </w:r>
      <w:r w:rsidR="001C30FA" w:rsidRPr="005332AB">
        <w:rPr>
          <w:sz w:val="24"/>
        </w:rPr>
        <w:t>surplus loss triangle.</w:t>
      </w:r>
    </w:p>
    <w:p w:rsidR="001C30FA" w:rsidRDefault="001C30FA" w:rsidP="001C30FA">
      <w:pPr>
        <w:keepNext/>
        <w:keepLines/>
        <w:numPr>
          <w:ilvl w:val="0"/>
          <w:numId w:val="7"/>
        </w:numPr>
        <w:spacing w:after="0" w:line="276" w:lineRule="auto"/>
      </w:pPr>
      <w:r>
        <w:rPr>
          <w:sz w:val="24"/>
        </w:rPr>
        <w:t>When government imposes a per-unit tax on a product, the net price producers actually receive for the product (after taxation) typically:</w:t>
      </w:r>
    </w:p>
    <w:p w:rsidR="001C30FA" w:rsidRDefault="001C30FA" w:rsidP="001C30FA">
      <w:pPr>
        <w:keepNext/>
        <w:keepLines/>
        <w:numPr>
          <w:ilvl w:val="7"/>
          <w:numId w:val="7"/>
        </w:numPr>
        <w:spacing w:after="0" w:line="276" w:lineRule="auto"/>
      </w:pPr>
      <w:r>
        <w:rPr>
          <w:sz w:val="24"/>
        </w:rPr>
        <w:t>increases by the amount of the per-unit tax.</w:t>
      </w:r>
    </w:p>
    <w:p w:rsidR="001C30FA" w:rsidRDefault="001C30FA" w:rsidP="001C30FA">
      <w:pPr>
        <w:keepNext/>
        <w:keepLines/>
        <w:numPr>
          <w:ilvl w:val="7"/>
          <w:numId w:val="7"/>
        </w:numPr>
        <w:spacing w:after="0" w:line="276" w:lineRule="auto"/>
      </w:pPr>
      <w:r>
        <w:rPr>
          <w:sz w:val="24"/>
        </w:rPr>
        <w:t>increases by less than the amount of the per-unit tax.</w:t>
      </w:r>
    </w:p>
    <w:p w:rsidR="001C30FA" w:rsidRDefault="001C30FA" w:rsidP="001C30FA">
      <w:pPr>
        <w:keepNext/>
        <w:keepLines/>
        <w:numPr>
          <w:ilvl w:val="7"/>
          <w:numId w:val="7"/>
        </w:numPr>
        <w:spacing w:after="0" w:line="276" w:lineRule="auto"/>
      </w:pPr>
      <w:r>
        <w:rPr>
          <w:sz w:val="24"/>
        </w:rPr>
        <w:t>decreases by the amount of the per-unit tax.</w:t>
      </w:r>
    </w:p>
    <w:p w:rsidR="001C30FA" w:rsidRPr="005332AB" w:rsidRDefault="001C30FA" w:rsidP="001C30FA">
      <w:pPr>
        <w:keepNext/>
        <w:keepLines/>
        <w:numPr>
          <w:ilvl w:val="7"/>
          <w:numId w:val="7"/>
        </w:numPr>
        <w:spacing w:after="0" w:line="276" w:lineRule="auto"/>
        <w:rPr>
          <w:b/>
        </w:rPr>
      </w:pPr>
      <w:r w:rsidRPr="005332AB">
        <w:rPr>
          <w:b/>
          <w:sz w:val="24"/>
        </w:rPr>
        <w:t>decreases by less than the amount of the per-unit tax.</w:t>
      </w:r>
    </w:p>
    <w:p w:rsidR="001C30FA" w:rsidRDefault="001C30FA" w:rsidP="001C30FA">
      <w:pPr>
        <w:keepNext/>
        <w:keepLines/>
        <w:numPr>
          <w:ilvl w:val="0"/>
          <w:numId w:val="7"/>
        </w:numPr>
        <w:spacing w:after="0" w:line="276" w:lineRule="auto"/>
      </w:pPr>
      <w:r>
        <w:rPr>
          <w:sz w:val="24"/>
        </w:rPr>
        <w:t>Refer to the graph shown. Assume the market is initially in equilibrium at point b in the graph but the imposition of a per-unit tax on this product shifts the supply curve up from S</w:t>
      </w:r>
      <w:r>
        <w:rPr>
          <w:sz w:val="24"/>
          <w:vertAlign w:val="subscript"/>
        </w:rPr>
        <w:t>0</w:t>
      </w:r>
      <w:r>
        <w:rPr>
          <w:sz w:val="24"/>
        </w:rPr>
        <w:t xml:space="preserve"> to S</w:t>
      </w:r>
      <w:r>
        <w:rPr>
          <w:sz w:val="24"/>
          <w:vertAlign w:val="subscript"/>
        </w:rPr>
        <w:t>1</w:t>
      </w:r>
      <w:r>
        <w:rPr>
          <w:sz w:val="24"/>
        </w:rPr>
        <w:t>. The effect of the tax is to raise equilibrium price from:</w:t>
      </w:r>
      <w:r>
        <w:rPr>
          <w:sz w:val="24"/>
        </w:rPr>
        <w:br/>
      </w:r>
      <w:r>
        <w:rPr>
          <w:noProof/>
          <w:sz w:val="24"/>
        </w:rPr>
        <w:drawing>
          <wp:inline distT="0" distB="0" distL="0" distR="0" wp14:anchorId="484799A8" wp14:editId="7DDE9EA4">
            <wp:extent cx="3848100" cy="2695575"/>
            <wp:effectExtent l="0" t="0" r="0" b="0"/>
            <wp:docPr id="30" name="ch07q57_png.ext" descr="ch07q57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57_png.ext"/>
                    <pic:cNvPicPr/>
                  </pic:nvPicPr>
                  <pic:blipFill>
                    <a:blip r:embed="rId14"/>
                    <a:stretch>
                      <a:fillRect/>
                    </a:stretch>
                  </pic:blipFill>
                  <pic:spPr>
                    <a:xfrm>
                      <a:off x="0" y="0"/>
                      <a:ext cx="3848100" cy="2695575"/>
                    </a:xfrm>
                    <a:prstGeom prst="rect">
                      <a:avLst/>
                    </a:prstGeom>
                  </pic:spPr>
                </pic:pic>
              </a:graphicData>
            </a:graphic>
          </wp:inline>
        </w:drawing>
      </w:r>
    </w:p>
    <w:p w:rsidR="001C30FA" w:rsidRDefault="001C30FA" w:rsidP="001C30FA">
      <w:pPr>
        <w:keepNext/>
        <w:keepLines/>
        <w:numPr>
          <w:ilvl w:val="7"/>
          <w:numId w:val="7"/>
        </w:numPr>
        <w:spacing w:after="0" w:line="276" w:lineRule="auto"/>
      </w:pPr>
      <w:r>
        <w:rPr>
          <w:sz w:val="24"/>
        </w:rPr>
        <w:t>P</w:t>
      </w:r>
      <w:r>
        <w:rPr>
          <w:sz w:val="24"/>
          <w:vertAlign w:val="subscript"/>
        </w:rPr>
        <w:t>1</w:t>
      </w:r>
      <w:r>
        <w:rPr>
          <w:sz w:val="24"/>
        </w:rPr>
        <w:t xml:space="preserve"> to P</w:t>
      </w:r>
      <w:r>
        <w:rPr>
          <w:sz w:val="24"/>
          <w:vertAlign w:val="subscript"/>
        </w:rPr>
        <w:t>1</w:t>
      </w:r>
      <w:r>
        <w:rPr>
          <w:sz w:val="24"/>
        </w:rPr>
        <w:t xml:space="preserve"> + t.</w:t>
      </w:r>
    </w:p>
    <w:p w:rsidR="001C30FA" w:rsidRPr="005332AB" w:rsidRDefault="001C30FA" w:rsidP="001C30FA">
      <w:pPr>
        <w:keepNext/>
        <w:keepLines/>
        <w:numPr>
          <w:ilvl w:val="7"/>
          <w:numId w:val="7"/>
        </w:numPr>
        <w:spacing w:after="0" w:line="276" w:lineRule="auto"/>
        <w:rPr>
          <w:b/>
        </w:rPr>
      </w:pPr>
      <w:r w:rsidRPr="005332AB">
        <w:rPr>
          <w:b/>
          <w:sz w:val="24"/>
        </w:rPr>
        <w:t>P</w:t>
      </w:r>
      <w:r w:rsidRPr="005332AB">
        <w:rPr>
          <w:b/>
          <w:sz w:val="24"/>
          <w:vertAlign w:val="subscript"/>
        </w:rPr>
        <w:t>1</w:t>
      </w:r>
      <w:r w:rsidRPr="005332AB">
        <w:rPr>
          <w:b/>
          <w:sz w:val="24"/>
        </w:rPr>
        <w:t xml:space="preserve"> to P</w:t>
      </w:r>
      <w:r w:rsidRPr="005332AB">
        <w:rPr>
          <w:b/>
          <w:sz w:val="24"/>
          <w:vertAlign w:val="subscript"/>
        </w:rPr>
        <w:t>2</w:t>
      </w:r>
      <w:r w:rsidRPr="005332AB">
        <w:rPr>
          <w:b/>
          <w:sz w:val="24"/>
        </w:rPr>
        <w:t>.</w:t>
      </w:r>
    </w:p>
    <w:p w:rsidR="001C30FA" w:rsidRPr="005332AB" w:rsidRDefault="001C30FA" w:rsidP="001C30FA">
      <w:pPr>
        <w:keepNext/>
        <w:keepLines/>
        <w:numPr>
          <w:ilvl w:val="7"/>
          <w:numId w:val="7"/>
        </w:numPr>
        <w:spacing w:after="0" w:line="276" w:lineRule="auto"/>
      </w:pPr>
      <w:r w:rsidRPr="005332AB">
        <w:rPr>
          <w:sz w:val="24"/>
        </w:rPr>
        <w:t>P</w:t>
      </w:r>
      <w:r w:rsidRPr="005332AB">
        <w:rPr>
          <w:sz w:val="24"/>
          <w:vertAlign w:val="subscript"/>
        </w:rPr>
        <w:t>2</w:t>
      </w:r>
      <w:r w:rsidRPr="005332AB">
        <w:rPr>
          <w:sz w:val="24"/>
        </w:rPr>
        <w:t xml:space="preserve"> − t to P</w:t>
      </w:r>
      <w:r w:rsidRPr="005332AB">
        <w:rPr>
          <w:sz w:val="24"/>
          <w:vertAlign w:val="subscript"/>
        </w:rPr>
        <w:t>2</w:t>
      </w:r>
      <w:r w:rsidRPr="005332AB">
        <w:rPr>
          <w:sz w:val="24"/>
        </w:rPr>
        <w:t>.</w:t>
      </w:r>
    </w:p>
    <w:p w:rsidR="001C30FA" w:rsidRDefault="001C30FA" w:rsidP="001C30FA">
      <w:pPr>
        <w:keepNext/>
        <w:keepLines/>
        <w:numPr>
          <w:ilvl w:val="7"/>
          <w:numId w:val="7"/>
        </w:numPr>
        <w:spacing w:after="0" w:line="276" w:lineRule="auto"/>
      </w:pPr>
      <w:r>
        <w:rPr>
          <w:sz w:val="24"/>
        </w:rPr>
        <w:t>P</w:t>
      </w:r>
      <w:r>
        <w:rPr>
          <w:sz w:val="24"/>
          <w:vertAlign w:val="subscript"/>
        </w:rPr>
        <w:t>2</w:t>
      </w:r>
      <w:r>
        <w:rPr>
          <w:sz w:val="24"/>
        </w:rPr>
        <w:t xml:space="preserve"> − t to P</w:t>
      </w:r>
      <w:r>
        <w:rPr>
          <w:sz w:val="24"/>
          <w:vertAlign w:val="subscript"/>
        </w:rPr>
        <w:t>1</w:t>
      </w:r>
      <w:r>
        <w:rPr>
          <w:sz w:val="24"/>
        </w:rPr>
        <w:t xml:space="preserve"> + t.</w:t>
      </w:r>
    </w:p>
    <w:p w:rsidR="001C30FA" w:rsidRDefault="001C30FA" w:rsidP="001C30FA">
      <w:pPr>
        <w:keepNext/>
        <w:keepLines/>
        <w:numPr>
          <w:ilvl w:val="0"/>
          <w:numId w:val="7"/>
        </w:numPr>
        <w:spacing w:after="0" w:line="276" w:lineRule="auto"/>
      </w:pPr>
      <w:r>
        <w:rPr>
          <w:sz w:val="24"/>
        </w:rPr>
        <w:lastRenderedPageBreak/>
        <w:t>Refer to the graph shown. Assume that the market is initially in equilibrium at a price of $10 and a quantity of 500 units. If the government imposes a $4 per-unit tax on this product, the equilibrium price will change to:</w:t>
      </w:r>
      <w:r>
        <w:rPr>
          <w:sz w:val="24"/>
        </w:rPr>
        <w:br/>
      </w:r>
      <w:r>
        <w:rPr>
          <w:noProof/>
          <w:sz w:val="24"/>
        </w:rPr>
        <w:drawing>
          <wp:inline distT="0" distB="0" distL="0" distR="0" wp14:anchorId="54B10E1B" wp14:editId="277708C3">
            <wp:extent cx="4076700" cy="3009900"/>
            <wp:effectExtent l="0" t="0" r="0" b="0"/>
            <wp:docPr id="34" name="ch07q65_png.ext" descr="ch07q65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65_png.ext"/>
                    <pic:cNvPicPr/>
                  </pic:nvPicPr>
                  <pic:blipFill>
                    <a:blip r:embed="rId15"/>
                    <a:stretch>
                      <a:fillRect/>
                    </a:stretch>
                  </pic:blipFill>
                  <pic:spPr>
                    <a:xfrm>
                      <a:off x="0" y="0"/>
                      <a:ext cx="4076700" cy="3009900"/>
                    </a:xfrm>
                    <a:prstGeom prst="rect">
                      <a:avLst/>
                    </a:prstGeom>
                  </pic:spPr>
                </pic:pic>
              </a:graphicData>
            </a:graphic>
          </wp:inline>
        </w:drawing>
      </w:r>
    </w:p>
    <w:p w:rsidR="001C30FA" w:rsidRPr="005332AB" w:rsidRDefault="001C30FA" w:rsidP="001C30FA">
      <w:pPr>
        <w:keepNext/>
        <w:keepLines/>
        <w:numPr>
          <w:ilvl w:val="7"/>
          <w:numId w:val="7"/>
        </w:numPr>
        <w:spacing w:after="0" w:line="276" w:lineRule="auto"/>
      </w:pPr>
      <w:r w:rsidRPr="005332AB">
        <w:rPr>
          <w:sz w:val="24"/>
        </w:rPr>
        <w:t>$4.</w:t>
      </w:r>
    </w:p>
    <w:p w:rsidR="001C30FA" w:rsidRDefault="001C30FA" w:rsidP="001C30FA">
      <w:pPr>
        <w:keepNext/>
        <w:keepLines/>
        <w:numPr>
          <w:ilvl w:val="7"/>
          <w:numId w:val="7"/>
        </w:numPr>
        <w:spacing w:after="0" w:line="276" w:lineRule="auto"/>
      </w:pPr>
      <w:r>
        <w:rPr>
          <w:sz w:val="24"/>
        </w:rPr>
        <w:t>$8.</w:t>
      </w:r>
    </w:p>
    <w:p w:rsidR="001C30FA" w:rsidRPr="005332AB" w:rsidRDefault="001C30FA" w:rsidP="001C30FA">
      <w:pPr>
        <w:keepNext/>
        <w:keepLines/>
        <w:numPr>
          <w:ilvl w:val="7"/>
          <w:numId w:val="7"/>
        </w:numPr>
        <w:spacing w:after="0" w:line="276" w:lineRule="auto"/>
        <w:rPr>
          <w:b/>
        </w:rPr>
      </w:pPr>
      <w:r w:rsidRPr="005332AB">
        <w:rPr>
          <w:b/>
          <w:sz w:val="24"/>
        </w:rPr>
        <w:t>$12.</w:t>
      </w:r>
    </w:p>
    <w:p w:rsidR="001C30FA" w:rsidRDefault="001C30FA" w:rsidP="001C30FA">
      <w:pPr>
        <w:keepNext/>
        <w:keepLines/>
        <w:numPr>
          <w:ilvl w:val="7"/>
          <w:numId w:val="7"/>
        </w:numPr>
        <w:spacing w:after="0" w:line="276" w:lineRule="auto"/>
      </w:pPr>
      <w:r>
        <w:rPr>
          <w:sz w:val="24"/>
        </w:rPr>
        <w:t>$14.</w:t>
      </w:r>
    </w:p>
    <w:p w:rsidR="001C30FA" w:rsidRDefault="001C30FA" w:rsidP="001C30FA">
      <w:pPr>
        <w:keepNext/>
        <w:keepLines/>
        <w:numPr>
          <w:ilvl w:val="0"/>
          <w:numId w:val="7"/>
        </w:numPr>
        <w:spacing w:after="0" w:line="276" w:lineRule="auto"/>
      </w:pPr>
      <w:r>
        <w:rPr>
          <w:sz w:val="24"/>
        </w:rPr>
        <w:t>Refer to the graph shown. Initially, the market is in equilibrium with price equal to $3 and quantity equal to 100. Government imposes a tax on suppliers of $1 per unit. The effect of the tax is to:</w:t>
      </w:r>
      <w:r>
        <w:rPr>
          <w:sz w:val="24"/>
        </w:rPr>
        <w:br/>
      </w:r>
      <w:r>
        <w:rPr>
          <w:noProof/>
          <w:sz w:val="24"/>
        </w:rPr>
        <w:drawing>
          <wp:inline distT="0" distB="0" distL="0" distR="0" wp14:anchorId="5B55ED7D" wp14:editId="0A84B9F1">
            <wp:extent cx="3590925" cy="2581275"/>
            <wp:effectExtent l="0" t="0" r="0" b="0"/>
            <wp:docPr id="45" name="ch07q72_png.ext" descr="ch07q72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7q72_png.ext"/>
                    <pic:cNvPicPr/>
                  </pic:nvPicPr>
                  <pic:blipFill>
                    <a:blip r:embed="rId16"/>
                    <a:stretch>
                      <a:fillRect/>
                    </a:stretch>
                  </pic:blipFill>
                  <pic:spPr>
                    <a:xfrm>
                      <a:off x="0" y="0"/>
                      <a:ext cx="3590925" cy="2581275"/>
                    </a:xfrm>
                    <a:prstGeom prst="rect">
                      <a:avLst/>
                    </a:prstGeom>
                  </pic:spPr>
                </pic:pic>
              </a:graphicData>
            </a:graphic>
          </wp:inline>
        </w:drawing>
      </w:r>
    </w:p>
    <w:p w:rsidR="001C30FA" w:rsidRPr="005332AB" w:rsidRDefault="001C30FA" w:rsidP="001C30FA">
      <w:pPr>
        <w:keepNext/>
        <w:keepLines/>
        <w:numPr>
          <w:ilvl w:val="7"/>
          <w:numId w:val="7"/>
        </w:numPr>
        <w:spacing w:after="0" w:line="276" w:lineRule="auto"/>
        <w:rPr>
          <w:b/>
        </w:rPr>
      </w:pPr>
      <w:r w:rsidRPr="005332AB">
        <w:rPr>
          <w:b/>
          <w:sz w:val="24"/>
        </w:rPr>
        <w:t>give government tax revenues of $100.</w:t>
      </w:r>
    </w:p>
    <w:p w:rsidR="001C30FA" w:rsidRDefault="001C30FA" w:rsidP="001C30FA">
      <w:pPr>
        <w:keepNext/>
        <w:keepLines/>
        <w:numPr>
          <w:ilvl w:val="7"/>
          <w:numId w:val="7"/>
        </w:numPr>
        <w:spacing w:after="0" w:line="276" w:lineRule="auto"/>
      </w:pPr>
      <w:r>
        <w:rPr>
          <w:sz w:val="24"/>
        </w:rPr>
        <w:t>give government tax revenues of $400.</w:t>
      </w:r>
    </w:p>
    <w:p w:rsidR="001C30FA" w:rsidRDefault="001C30FA" w:rsidP="001C30FA">
      <w:pPr>
        <w:keepNext/>
        <w:keepLines/>
        <w:numPr>
          <w:ilvl w:val="7"/>
          <w:numId w:val="7"/>
        </w:numPr>
        <w:spacing w:after="0" w:line="276" w:lineRule="auto"/>
      </w:pPr>
      <w:r>
        <w:rPr>
          <w:sz w:val="24"/>
        </w:rPr>
        <w:lastRenderedPageBreak/>
        <w:t>reduce producer surplus by $100.</w:t>
      </w:r>
    </w:p>
    <w:p w:rsidR="001C30FA" w:rsidRDefault="001C30FA" w:rsidP="001C30FA">
      <w:pPr>
        <w:keepNext/>
        <w:keepLines/>
        <w:numPr>
          <w:ilvl w:val="7"/>
          <w:numId w:val="7"/>
        </w:numPr>
        <w:spacing w:after="0" w:line="276" w:lineRule="auto"/>
      </w:pPr>
      <w:r>
        <w:rPr>
          <w:sz w:val="24"/>
        </w:rPr>
        <w:t>reduce producer surplus by $400.</w:t>
      </w:r>
    </w:p>
    <w:p w:rsidR="001C30FA" w:rsidRDefault="001C30FA" w:rsidP="001C30FA">
      <w:pPr>
        <w:keepNext/>
        <w:keepLines/>
        <w:numPr>
          <w:ilvl w:val="0"/>
          <w:numId w:val="7"/>
        </w:numPr>
        <w:spacing w:after="0" w:line="276" w:lineRule="auto"/>
      </w:pPr>
      <w:r>
        <w:rPr>
          <w:sz w:val="24"/>
        </w:rPr>
        <w:t>If the demand curve is perfectly elastic, the burden of a tax on suppliers is borne:</w:t>
      </w:r>
    </w:p>
    <w:p w:rsidR="001C30FA" w:rsidRPr="005332AB" w:rsidRDefault="001C30FA" w:rsidP="001C30FA">
      <w:pPr>
        <w:keepNext/>
        <w:keepLines/>
        <w:numPr>
          <w:ilvl w:val="7"/>
          <w:numId w:val="7"/>
        </w:numPr>
        <w:spacing w:after="0" w:line="276" w:lineRule="auto"/>
        <w:rPr>
          <w:b/>
        </w:rPr>
      </w:pPr>
      <w:r w:rsidRPr="005332AB">
        <w:rPr>
          <w:b/>
          <w:sz w:val="24"/>
        </w:rPr>
        <w:t>entirely by the suppliers.</w:t>
      </w:r>
    </w:p>
    <w:p w:rsidR="001C30FA" w:rsidRDefault="001C30FA" w:rsidP="001C30FA">
      <w:pPr>
        <w:keepNext/>
        <w:keepLines/>
        <w:numPr>
          <w:ilvl w:val="7"/>
          <w:numId w:val="7"/>
        </w:numPr>
        <w:spacing w:after="0" w:line="276" w:lineRule="auto"/>
      </w:pPr>
      <w:r>
        <w:rPr>
          <w:sz w:val="24"/>
        </w:rPr>
        <w:t>entirely by the consumers.</w:t>
      </w:r>
    </w:p>
    <w:p w:rsidR="001C30FA" w:rsidRDefault="001C30FA" w:rsidP="001C30FA">
      <w:pPr>
        <w:keepNext/>
        <w:keepLines/>
        <w:numPr>
          <w:ilvl w:val="7"/>
          <w:numId w:val="7"/>
        </w:numPr>
        <w:spacing w:after="0" w:line="276" w:lineRule="auto"/>
      </w:pPr>
      <w:r>
        <w:rPr>
          <w:sz w:val="24"/>
        </w:rPr>
        <w:t>mostly by the suppliers and partly by the consumers if the supply curve is inelastic.</w:t>
      </w:r>
    </w:p>
    <w:p w:rsidR="001C30FA" w:rsidRDefault="001C30FA" w:rsidP="001C30FA">
      <w:pPr>
        <w:keepNext/>
        <w:keepLines/>
        <w:numPr>
          <w:ilvl w:val="7"/>
          <w:numId w:val="7"/>
        </w:numPr>
        <w:spacing w:after="0" w:line="276" w:lineRule="auto"/>
      </w:pPr>
      <w:r>
        <w:rPr>
          <w:sz w:val="24"/>
        </w:rPr>
        <w:t>partly by the suppliers and mostly by the consumers if the supply curve is elastic.</w:t>
      </w:r>
    </w:p>
    <w:p w:rsidR="001C30FA" w:rsidRDefault="001C30FA" w:rsidP="001C30FA">
      <w:pPr>
        <w:keepNext/>
        <w:keepLines/>
        <w:numPr>
          <w:ilvl w:val="0"/>
          <w:numId w:val="7"/>
        </w:numPr>
        <w:spacing w:after="0" w:line="276" w:lineRule="auto"/>
      </w:pPr>
      <w:r>
        <w:rPr>
          <w:sz w:val="24"/>
        </w:rPr>
        <w:t>Given a constant supply elasticity of 1.0, the burden of a 10 percent tax on suppliers would be greatest on consumers within what price range?</w:t>
      </w:r>
    </w:p>
    <w:tbl>
      <w:tblPr>
        <w:tblW w:w="0" w:type="auto"/>
        <w:tblInd w:w="360" w:type="dxa"/>
        <w:tblLook w:val="04A0" w:firstRow="1" w:lastRow="0" w:firstColumn="1" w:lastColumn="0" w:noHBand="0" w:noVBand="1"/>
      </w:tblPr>
      <w:tblGrid>
        <w:gridCol w:w="1957"/>
        <w:gridCol w:w="1543"/>
      </w:tblGrid>
      <w:tr w:rsidR="001C30FA" w:rsidTr="00B33B23">
        <w:trPr>
          <w:cantSplit/>
        </w:trPr>
        <w:tc>
          <w:tcPr>
            <w:tcW w:w="1957" w:type="dxa"/>
            <w:tcMar>
              <w:top w:w="15" w:type="dxa"/>
              <w:left w:w="15" w:type="dxa"/>
              <w:bottom w:w="15" w:type="dxa"/>
              <w:right w:w="15" w:type="dxa"/>
            </w:tcMar>
          </w:tcPr>
          <w:p w:rsidR="001C30FA" w:rsidRDefault="001C30FA" w:rsidP="00B33B23">
            <w:pPr>
              <w:keepNext/>
              <w:keepLines/>
              <w:spacing w:after="0"/>
              <w:jc w:val="center"/>
            </w:pPr>
            <w:r>
              <w:rPr>
                <w:rFonts w:ascii="Courier New" w:hAnsi="Courier New"/>
                <w:b/>
              </w:rPr>
              <w:t>Price</w:t>
            </w:r>
          </w:p>
        </w:tc>
        <w:tc>
          <w:tcPr>
            <w:tcW w:w="1543" w:type="dxa"/>
            <w:tcMar>
              <w:top w:w="15" w:type="dxa"/>
              <w:left w:w="15" w:type="dxa"/>
              <w:bottom w:w="15" w:type="dxa"/>
              <w:right w:w="15" w:type="dxa"/>
            </w:tcMar>
          </w:tcPr>
          <w:p w:rsidR="001C30FA" w:rsidRDefault="001C30FA" w:rsidP="00B33B23">
            <w:pPr>
              <w:keepNext/>
              <w:keepLines/>
              <w:spacing w:after="0"/>
              <w:jc w:val="center"/>
            </w:pPr>
            <w:r>
              <w:rPr>
                <w:rFonts w:ascii="Courier New" w:hAnsi="Courier New"/>
                <w:b/>
              </w:rPr>
              <w:t>Quantity</w:t>
            </w:r>
          </w:p>
        </w:tc>
      </w:tr>
      <w:tr w:rsidR="001C30FA" w:rsidTr="00B33B23">
        <w:trPr>
          <w:cantSplit/>
        </w:trPr>
        <w:tc>
          <w:tcPr>
            <w:tcW w:w="1957"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$ 2.00</w:t>
            </w:r>
          </w:p>
        </w:tc>
        <w:tc>
          <w:tcPr>
            <w:tcW w:w="1543"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26</w:t>
            </w:r>
          </w:p>
        </w:tc>
      </w:tr>
      <w:tr w:rsidR="001C30FA" w:rsidTr="00B33B23">
        <w:trPr>
          <w:cantSplit/>
        </w:trPr>
        <w:tc>
          <w:tcPr>
            <w:tcW w:w="1957"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4.00</w:t>
            </w:r>
          </w:p>
        </w:tc>
        <w:tc>
          <w:tcPr>
            <w:tcW w:w="1543"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22</w:t>
            </w:r>
          </w:p>
        </w:tc>
      </w:tr>
      <w:tr w:rsidR="001C30FA" w:rsidTr="00B33B23">
        <w:trPr>
          <w:cantSplit/>
        </w:trPr>
        <w:tc>
          <w:tcPr>
            <w:tcW w:w="1957"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6.00</w:t>
            </w:r>
          </w:p>
        </w:tc>
        <w:tc>
          <w:tcPr>
            <w:tcW w:w="1543"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18</w:t>
            </w:r>
          </w:p>
        </w:tc>
      </w:tr>
      <w:tr w:rsidR="001C30FA" w:rsidTr="00B33B23">
        <w:trPr>
          <w:cantSplit/>
        </w:trPr>
        <w:tc>
          <w:tcPr>
            <w:tcW w:w="1957" w:type="dxa"/>
            <w:tcMar>
              <w:top w:w="15" w:type="dxa"/>
              <w:left w:w="15" w:type="dxa"/>
              <w:bottom w:w="15" w:type="dxa"/>
              <w:right w:w="450" w:type="dxa"/>
            </w:tcMar>
          </w:tcPr>
          <w:p w:rsidR="001C30FA" w:rsidRDefault="001C30FA" w:rsidP="00B33B23">
            <w:pPr>
              <w:keepNext/>
              <w:keepLines/>
              <w:spacing w:after="0"/>
              <w:jc w:val="right"/>
            </w:pPr>
            <w:bookmarkStart w:id="0" w:name="_GoBack"/>
            <w:r>
              <w:rPr>
                <w:rFonts w:ascii="Courier New" w:hAnsi="Courier New"/>
              </w:rPr>
              <w:t>8.00</w:t>
            </w:r>
          </w:p>
        </w:tc>
        <w:tc>
          <w:tcPr>
            <w:tcW w:w="1543"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14</w:t>
            </w:r>
          </w:p>
        </w:tc>
      </w:tr>
      <w:bookmarkEnd w:id="0"/>
      <w:tr w:rsidR="001C30FA" w:rsidTr="00B33B23">
        <w:trPr>
          <w:cantSplit/>
        </w:trPr>
        <w:tc>
          <w:tcPr>
            <w:tcW w:w="1957"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10.00</w:t>
            </w:r>
          </w:p>
        </w:tc>
        <w:tc>
          <w:tcPr>
            <w:tcW w:w="1543" w:type="dxa"/>
            <w:tcMar>
              <w:top w:w="15" w:type="dxa"/>
              <w:left w:w="15" w:type="dxa"/>
              <w:bottom w:w="15" w:type="dxa"/>
              <w:right w:w="450" w:type="dxa"/>
            </w:tcMar>
          </w:tcPr>
          <w:p w:rsidR="001C30FA" w:rsidRDefault="001C30FA" w:rsidP="00B33B23">
            <w:pPr>
              <w:keepNext/>
              <w:keepLines/>
              <w:spacing w:after="0"/>
              <w:jc w:val="right"/>
            </w:pPr>
            <w:r>
              <w:rPr>
                <w:rFonts w:ascii="Courier New" w:hAnsi="Courier New"/>
              </w:rPr>
              <w:t>10</w:t>
            </w:r>
          </w:p>
        </w:tc>
      </w:tr>
    </w:tbl>
    <w:p w:rsidR="001C30FA" w:rsidRDefault="001C30FA" w:rsidP="001C30FA">
      <w:pPr>
        <w:keepNext/>
        <w:keepLines/>
        <w:numPr>
          <w:ilvl w:val="7"/>
          <w:numId w:val="7"/>
        </w:numPr>
        <w:spacing w:after="0" w:line="276" w:lineRule="auto"/>
      </w:pPr>
      <w:r>
        <w:rPr>
          <w:sz w:val="24"/>
        </w:rPr>
        <w:t>$6 and $8</w:t>
      </w:r>
    </w:p>
    <w:p w:rsidR="001C30FA" w:rsidRDefault="001C30FA" w:rsidP="001C30FA">
      <w:pPr>
        <w:keepNext/>
        <w:keepLines/>
        <w:numPr>
          <w:ilvl w:val="7"/>
          <w:numId w:val="7"/>
        </w:numPr>
        <w:spacing w:after="0" w:line="276" w:lineRule="auto"/>
      </w:pPr>
      <w:r>
        <w:rPr>
          <w:sz w:val="24"/>
        </w:rPr>
        <w:t>$8 and $10</w:t>
      </w:r>
    </w:p>
    <w:p w:rsidR="001C30FA" w:rsidRDefault="001C30FA" w:rsidP="001C30FA">
      <w:pPr>
        <w:keepNext/>
        <w:keepLines/>
        <w:numPr>
          <w:ilvl w:val="7"/>
          <w:numId w:val="7"/>
        </w:numPr>
        <w:spacing w:after="0" w:line="276" w:lineRule="auto"/>
      </w:pPr>
      <w:r>
        <w:rPr>
          <w:sz w:val="24"/>
        </w:rPr>
        <w:t>$4 and $6</w:t>
      </w:r>
    </w:p>
    <w:p w:rsidR="001C30FA" w:rsidRPr="005332AB" w:rsidRDefault="001C30FA" w:rsidP="001C30FA">
      <w:pPr>
        <w:keepNext/>
        <w:keepLines/>
        <w:numPr>
          <w:ilvl w:val="7"/>
          <w:numId w:val="7"/>
        </w:numPr>
        <w:spacing w:after="0" w:line="276" w:lineRule="auto"/>
        <w:rPr>
          <w:b/>
        </w:rPr>
      </w:pPr>
      <w:r w:rsidRPr="005332AB">
        <w:rPr>
          <w:b/>
          <w:sz w:val="24"/>
        </w:rPr>
        <w:t>$2 and $4</w:t>
      </w:r>
    </w:p>
    <w:p w:rsidR="001C30FA" w:rsidRDefault="001C30FA" w:rsidP="00845F38">
      <w:pPr>
        <w:pStyle w:val="ListParagraph"/>
      </w:pPr>
    </w:p>
    <w:p w:rsidR="00845F38" w:rsidRDefault="00845F38" w:rsidP="00845F38">
      <w:pPr>
        <w:pStyle w:val="ListParagraph"/>
      </w:pPr>
    </w:p>
    <w:p w:rsidR="00845F38" w:rsidRDefault="00845F38" w:rsidP="00845F38">
      <w:pPr>
        <w:pStyle w:val="ListParagraph"/>
      </w:pPr>
    </w:p>
    <w:p w:rsidR="001C30FA" w:rsidRDefault="001C30FA" w:rsidP="001C30FA">
      <w:pPr>
        <w:keepNext/>
        <w:keepLines/>
        <w:numPr>
          <w:ilvl w:val="0"/>
          <w:numId w:val="7"/>
        </w:numPr>
        <w:spacing w:after="0" w:line="276" w:lineRule="auto"/>
      </w:pPr>
      <w:r>
        <w:rPr>
          <w:sz w:val="24"/>
        </w:rPr>
        <w:t>Suppose that 75 percent of a cigarette tax is borne by consumers. If the supply elasticity is 1, the demand elasticity is equal to:</w:t>
      </w:r>
    </w:p>
    <w:p w:rsidR="001C30FA" w:rsidRDefault="001C30FA" w:rsidP="001C30FA">
      <w:pPr>
        <w:keepNext/>
        <w:keepLines/>
        <w:numPr>
          <w:ilvl w:val="7"/>
          <w:numId w:val="7"/>
        </w:numPr>
        <w:spacing w:after="0" w:line="276" w:lineRule="auto"/>
      </w:pPr>
      <w:r>
        <w:rPr>
          <w:sz w:val="24"/>
        </w:rPr>
        <w:t>1.</w:t>
      </w:r>
    </w:p>
    <w:p w:rsidR="001C30FA" w:rsidRDefault="001C30FA" w:rsidP="001C30FA">
      <w:pPr>
        <w:keepNext/>
        <w:keepLines/>
        <w:numPr>
          <w:ilvl w:val="7"/>
          <w:numId w:val="7"/>
        </w:numPr>
        <w:spacing w:after="0" w:line="276" w:lineRule="auto"/>
      </w:pPr>
      <w:r>
        <w:rPr>
          <w:noProof/>
          <w:sz w:val="24"/>
        </w:rPr>
        <w:drawing>
          <wp:inline distT="0" distB="0" distL="0" distR="0" wp14:anchorId="0BA9EE92" wp14:editId="11320A5E">
            <wp:extent cx="161925" cy="95250"/>
            <wp:effectExtent l="0" t="0" r="0" b="0"/>
            <wp:docPr id="60" name="formula1.mml" descr="formula1.m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1.mml"/>
                    <pic:cNvPicPr/>
                  </pic:nvPicPr>
                  <pic:blipFill>
                    <a:blip r:embed="rId17"/>
                    <a:stretch>
                      <a:fillRect/>
                    </a:stretch>
                  </pic:blipFill>
                  <pic:spPr>
                    <a:xfrm>
                      <a:off x="0" y="0"/>
                      <a:ext cx="161925" cy="95250"/>
                    </a:xfrm>
                    <a:prstGeom prst="rect">
                      <a:avLst/>
                    </a:prstGeom>
                  </pic:spPr>
                </pic:pic>
              </a:graphicData>
            </a:graphic>
          </wp:inline>
        </w:drawing>
      </w:r>
    </w:p>
    <w:p w:rsidR="001C30FA" w:rsidRPr="005332AB" w:rsidRDefault="001C30FA" w:rsidP="001C30FA">
      <w:pPr>
        <w:keepNext/>
        <w:keepLines/>
        <w:numPr>
          <w:ilvl w:val="7"/>
          <w:numId w:val="7"/>
        </w:numPr>
        <w:spacing w:after="0" w:line="276" w:lineRule="auto"/>
        <w:rPr>
          <w:b/>
        </w:rPr>
      </w:pPr>
      <w:r w:rsidRPr="005332AB">
        <w:rPr>
          <w:b/>
          <w:noProof/>
          <w:sz w:val="24"/>
        </w:rPr>
        <w:drawing>
          <wp:inline distT="0" distB="0" distL="0" distR="0" wp14:anchorId="47C47BE2" wp14:editId="57D16EBB">
            <wp:extent cx="190500" cy="114300"/>
            <wp:effectExtent l="0" t="0" r="0" b="0"/>
            <wp:docPr id="61" name="formula2.mml" descr="formula2.m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2.mml"/>
                    <pic:cNvPicPr/>
                  </pic:nvPicPr>
                  <pic:blipFill>
                    <a:blip r:embed="rId18"/>
                    <a:stretch>
                      <a:fillRect/>
                    </a:stretch>
                  </pic:blipFill>
                  <pic:spPr>
                    <a:xfrm>
                      <a:off x="0" y="0"/>
                      <a:ext cx="190500" cy="114300"/>
                    </a:xfrm>
                    <a:prstGeom prst="rect">
                      <a:avLst/>
                    </a:prstGeom>
                  </pic:spPr>
                </pic:pic>
              </a:graphicData>
            </a:graphic>
          </wp:inline>
        </w:drawing>
      </w:r>
    </w:p>
    <w:p w:rsidR="001C30FA" w:rsidRDefault="001C30FA" w:rsidP="001C30FA">
      <w:pPr>
        <w:keepNext/>
        <w:keepLines/>
        <w:numPr>
          <w:ilvl w:val="7"/>
          <w:numId w:val="7"/>
        </w:numPr>
        <w:spacing w:after="0" w:line="276" w:lineRule="auto"/>
      </w:pPr>
      <w:r>
        <w:rPr>
          <w:noProof/>
          <w:sz w:val="24"/>
        </w:rPr>
        <w:drawing>
          <wp:inline distT="0" distB="0" distL="0" distR="0" wp14:anchorId="1891EFC7" wp14:editId="31A851BA">
            <wp:extent cx="190500" cy="114300"/>
            <wp:effectExtent l="0" t="0" r="0" b="0"/>
            <wp:docPr id="62" name="formula3.mml" descr="formula3.m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3.mml"/>
                    <pic:cNvPicPr/>
                  </pic:nvPicPr>
                  <pic:blipFill>
                    <a:blip r:embed="rId19"/>
                    <a:stretch>
                      <a:fillRect/>
                    </a:stretch>
                  </pic:blipFill>
                  <pic:spPr>
                    <a:xfrm>
                      <a:off x="0" y="0"/>
                      <a:ext cx="190500" cy="114300"/>
                    </a:xfrm>
                    <a:prstGeom prst="rect">
                      <a:avLst/>
                    </a:prstGeom>
                  </pic:spPr>
                </pic:pic>
              </a:graphicData>
            </a:graphic>
          </wp:inline>
        </w:drawing>
      </w:r>
    </w:p>
    <w:p w:rsidR="001C30FA" w:rsidRDefault="001C30FA" w:rsidP="001C30FA">
      <w:pPr>
        <w:keepLines/>
        <w:spacing w:after="0"/>
      </w:pPr>
    </w:p>
    <w:p w:rsidR="00845F38" w:rsidRDefault="00845F38" w:rsidP="00845F38">
      <w:pPr>
        <w:pStyle w:val="ListParagraph"/>
      </w:pPr>
    </w:p>
    <w:sectPr w:rsidR="00845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290BF"/>
    <w:multiLevelType w:val="multilevel"/>
    <w:tmpl w:val="0C9C3B18"/>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15:restartNumberingAfterBreak="0">
    <w:nsid w:val="2CB304DD"/>
    <w:multiLevelType w:val="hybridMultilevel"/>
    <w:tmpl w:val="15246400"/>
    <w:lvl w:ilvl="0" w:tplc="B5F862A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FEC275D"/>
    <w:multiLevelType w:val="hybridMultilevel"/>
    <w:tmpl w:val="EF7E4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F44E9"/>
    <w:multiLevelType w:val="hybridMultilevel"/>
    <w:tmpl w:val="EB00E4DC"/>
    <w:lvl w:ilvl="0" w:tplc="89AC0E5C">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F0E34"/>
    <w:multiLevelType w:val="hybridMultilevel"/>
    <w:tmpl w:val="61742B0E"/>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1B45CBB"/>
    <w:multiLevelType w:val="hybridMultilevel"/>
    <w:tmpl w:val="419A2686"/>
    <w:lvl w:ilvl="0" w:tplc="0409000F">
      <w:start w:val="1"/>
      <w:numFmt w:val="decimal"/>
      <w:lvlText w:val="%1."/>
      <w:lvlJc w:val="left"/>
      <w:pPr>
        <w:ind w:left="720" w:hanging="360"/>
      </w:pPr>
      <w:rPr>
        <w:rFonts w:hint="default"/>
      </w:rPr>
    </w:lvl>
    <w:lvl w:ilvl="1" w:tplc="926E2BA8">
      <w:start w:val="1"/>
      <w:numFmt w:val="lowerRoman"/>
      <w:lvlText w:val="%2."/>
      <w:lvlJc w:val="right"/>
      <w:pPr>
        <w:ind w:left="1440" w:hanging="360"/>
      </w:pPr>
      <w:rPr>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D157F4"/>
    <w:multiLevelType w:val="hybridMultilevel"/>
    <w:tmpl w:val="6B2CDF4E"/>
    <w:lvl w:ilvl="0" w:tplc="36F24B84">
      <w:start w:val="3"/>
      <w:numFmt w:val="lowerRoman"/>
      <w:lvlText w:val="%1."/>
      <w:lvlJc w:val="left"/>
      <w:pPr>
        <w:ind w:left="101"/>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AFAC2CA">
      <w:start w:val="1"/>
      <w:numFmt w:val="lowerLetter"/>
      <w:lvlText w:val="%2"/>
      <w:lvlJc w:val="left"/>
      <w:pPr>
        <w:ind w:left="11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BC2366C">
      <w:start w:val="1"/>
      <w:numFmt w:val="lowerRoman"/>
      <w:lvlText w:val="%3"/>
      <w:lvlJc w:val="left"/>
      <w:pPr>
        <w:ind w:left="1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DE054A">
      <w:start w:val="1"/>
      <w:numFmt w:val="decimal"/>
      <w:lvlText w:val="%4"/>
      <w:lvlJc w:val="left"/>
      <w:pPr>
        <w:ind w:left="26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C899E2">
      <w:start w:val="1"/>
      <w:numFmt w:val="lowerLetter"/>
      <w:lvlText w:val="%5"/>
      <w:lvlJc w:val="left"/>
      <w:pPr>
        <w:ind w:left="33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9CDF42">
      <w:start w:val="1"/>
      <w:numFmt w:val="lowerRoman"/>
      <w:lvlText w:val="%6"/>
      <w:lvlJc w:val="left"/>
      <w:pPr>
        <w:ind w:left="40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30192E">
      <w:start w:val="1"/>
      <w:numFmt w:val="decimal"/>
      <w:lvlText w:val="%7"/>
      <w:lvlJc w:val="left"/>
      <w:pPr>
        <w:ind w:left="4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D2854A">
      <w:start w:val="1"/>
      <w:numFmt w:val="lowerLetter"/>
      <w:lvlText w:val="%8"/>
      <w:lvlJc w:val="left"/>
      <w:pPr>
        <w:ind w:left="5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12F89E">
      <w:start w:val="1"/>
      <w:numFmt w:val="lowerRoman"/>
      <w:lvlText w:val="%9"/>
      <w:lvlJc w:val="left"/>
      <w:pPr>
        <w:ind w:left="62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
  </w:num>
  <w:num w:numId="3">
    <w:abstractNumId w:val="4"/>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411"/>
    <w:rsid w:val="001C30FA"/>
    <w:rsid w:val="001F1D67"/>
    <w:rsid w:val="00216D87"/>
    <w:rsid w:val="003E349A"/>
    <w:rsid w:val="005332AB"/>
    <w:rsid w:val="00723784"/>
    <w:rsid w:val="00792411"/>
    <w:rsid w:val="007924EC"/>
    <w:rsid w:val="00845F38"/>
    <w:rsid w:val="00871916"/>
    <w:rsid w:val="0095715C"/>
    <w:rsid w:val="00A57113"/>
    <w:rsid w:val="00AF0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770A1"/>
  <w15:chartTrackingRefBased/>
  <w15:docId w15:val="{6BEAD694-BD05-48F6-9E2F-4BF089E9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1"/>
    <w:qFormat/>
    <w:rsid w:val="00216D87"/>
    <w:pPr>
      <w:widowControl w:val="0"/>
      <w:autoSpaceDE w:val="0"/>
      <w:autoSpaceDN w:val="0"/>
      <w:spacing w:after="0" w:line="240" w:lineRule="auto"/>
      <w:ind w:left="465"/>
      <w:outlineLvl w:val="1"/>
    </w:pPr>
    <w:rPr>
      <w:rFonts w:eastAsia="Times New Roman"/>
      <w:b/>
      <w:bCs/>
      <w:i/>
      <w:iCs/>
      <w:color w:val="auto"/>
      <w:kern w:val="0"/>
      <w:sz w:val="24"/>
      <w:szCs w:val="24"/>
      <w:u w:val="single" w:color="00000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71916"/>
    <w:pPr>
      <w:ind w:left="720"/>
      <w:contextualSpacing/>
    </w:pPr>
  </w:style>
  <w:style w:type="character" w:customStyle="1" w:styleId="Heading2Char">
    <w:name w:val="Heading 2 Char"/>
    <w:basedOn w:val="DefaultParagraphFont"/>
    <w:link w:val="Heading2"/>
    <w:uiPriority w:val="1"/>
    <w:rsid w:val="00216D87"/>
    <w:rPr>
      <w:rFonts w:eastAsia="Times New Roman"/>
      <w:b/>
      <w:bCs/>
      <w:i/>
      <w:iCs/>
      <w:color w:val="auto"/>
      <w:kern w:val="0"/>
      <w:sz w:val="24"/>
      <w:szCs w:val="24"/>
      <w:u w:val="single" w:color="000000"/>
      <w14:ligatures w14:val="none"/>
    </w:rPr>
  </w:style>
  <w:style w:type="paragraph" w:styleId="BodyText">
    <w:name w:val="Body Text"/>
    <w:basedOn w:val="Normal"/>
    <w:link w:val="BodyTextChar"/>
    <w:uiPriority w:val="1"/>
    <w:qFormat/>
    <w:rsid w:val="00216D87"/>
    <w:pPr>
      <w:widowControl w:val="0"/>
      <w:autoSpaceDE w:val="0"/>
      <w:autoSpaceDN w:val="0"/>
      <w:spacing w:after="0" w:line="240" w:lineRule="auto"/>
    </w:pPr>
    <w:rPr>
      <w:rFonts w:ascii="Cambria Math" w:eastAsia="Cambria Math" w:hAnsi="Cambria Math" w:cs="Cambria Math"/>
      <w:color w:val="auto"/>
      <w:kern w:val="0"/>
      <w:sz w:val="24"/>
      <w:szCs w:val="24"/>
      <w14:ligatures w14:val="none"/>
    </w:rPr>
  </w:style>
  <w:style w:type="character" w:customStyle="1" w:styleId="BodyTextChar">
    <w:name w:val="Body Text Char"/>
    <w:basedOn w:val="DefaultParagraphFont"/>
    <w:link w:val="BodyText"/>
    <w:uiPriority w:val="1"/>
    <w:rsid w:val="00216D87"/>
    <w:rPr>
      <w:rFonts w:ascii="Cambria Math" w:eastAsia="Cambria Math" w:hAnsi="Cambria Math" w:cs="Cambria Math"/>
      <w:color w:val="auto"/>
      <w:kern w:val="0"/>
      <w:sz w:val="24"/>
      <w:szCs w:val="24"/>
      <w14:ligatures w14:val="none"/>
    </w:rPr>
  </w:style>
  <w:style w:type="character" w:customStyle="1" w:styleId="ListParagraphChar">
    <w:name w:val="List Paragraph Char"/>
    <w:basedOn w:val="DefaultParagraphFont"/>
    <w:link w:val="ListParagraph"/>
    <w:uiPriority w:val="34"/>
    <w:rsid w:val="00845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28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1702</Words>
  <Characters>7645</Characters>
  <Application>Microsoft Office Word</Application>
  <DocSecurity>0</DocSecurity>
  <Lines>283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2024-11-04T19:59:00Z</dcterms:created>
  <dcterms:modified xsi:type="dcterms:W3CDTF">2024-11-04T19:59:00Z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ba10be826b5e50b64d4f77640ab0bef178e647572c2c312ce266a1f68a42c3fe</vt:lpwstr>
  </property>
</Properties>
</file>