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6859F7" w14:textId="77777777" w:rsidR="007728CC" w:rsidRPr="00C16932" w:rsidRDefault="007728CC" w:rsidP="007728CC">
      <w:pPr>
        <w:rPr>
          <w:rFonts w:cs="Times New Roman"/>
        </w:rPr>
      </w:pPr>
      <w:r w:rsidRPr="00C16932">
        <w:rPr>
          <w:rFonts w:cs="Times New Roman"/>
          <w:b/>
          <w:bCs/>
        </w:rPr>
        <w:t>METU</w:t>
      </w:r>
    </w:p>
    <w:p w14:paraId="6F503F9B" w14:textId="77777777" w:rsidR="007728CC" w:rsidRPr="00C16932" w:rsidRDefault="007728CC" w:rsidP="007728CC">
      <w:pPr>
        <w:rPr>
          <w:rFonts w:cs="Times New Roman"/>
        </w:rPr>
      </w:pPr>
      <w:r w:rsidRPr="00C16932">
        <w:rPr>
          <w:rFonts w:cs="Times New Roman"/>
          <w:b/>
          <w:bCs/>
        </w:rPr>
        <w:t>Department of Economics </w:t>
      </w:r>
    </w:p>
    <w:p w14:paraId="74A51D35" w14:textId="77777777" w:rsidR="007728CC" w:rsidRPr="00C16932" w:rsidRDefault="007728CC" w:rsidP="007728CC">
      <w:pPr>
        <w:rPr>
          <w:rFonts w:cs="Times New Roman"/>
        </w:rPr>
      </w:pPr>
      <w:r w:rsidRPr="00C16932">
        <w:rPr>
          <w:rFonts w:cs="Times New Roman"/>
          <w:b/>
          <w:bCs/>
        </w:rPr>
        <w:t>Econ 101: Introduction to Economics I</w:t>
      </w:r>
    </w:p>
    <w:p w14:paraId="7D5E7CDA" w14:textId="77777777" w:rsidR="007728CC" w:rsidRPr="00C16932" w:rsidRDefault="007728CC" w:rsidP="007728CC">
      <w:pPr>
        <w:rPr>
          <w:rFonts w:cs="Times New Roman"/>
        </w:rPr>
      </w:pPr>
      <w:r w:rsidRPr="00C16932">
        <w:rPr>
          <w:rFonts w:cs="Times New Roman"/>
          <w:b/>
          <w:bCs/>
        </w:rPr>
        <w:t>Section 01-02</w:t>
      </w:r>
    </w:p>
    <w:p w14:paraId="2CE8A81D" w14:textId="77777777" w:rsidR="007728CC" w:rsidRPr="00C16932" w:rsidRDefault="007728CC" w:rsidP="007728CC">
      <w:pPr>
        <w:rPr>
          <w:rFonts w:cs="Times New Roman"/>
          <w:b/>
          <w:bCs/>
        </w:rPr>
      </w:pPr>
      <w:r w:rsidRPr="00C16932">
        <w:rPr>
          <w:rFonts w:cs="Times New Roman"/>
          <w:b/>
          <w:bCs/>
        </w:rPr>
        <w:t>Fall 2023</w:t>
      </w:r>
    </w:p>
    <w:p w14:paraId="7486302E" w14:textId="77777777" w:rsidR="007728CC" w:rsidRPr="00C16932" w:rsidRDefault="007728CC" w:rsidP="007728CC">
      <w:pPr>
        <w:rPr>
          <w:rFonts w:cs="Times New Roman"/>
          <w:b/>
          <w:bCs/>
        </w:rPr>
      </w:pPr>
      <w:r w:rsidRPr="00C16932">
        <w:rPr>
          <w:rFonts w:cs="Times New Roman"/>
          <w:b/>
          <w:bCs/>
        </w:rPr>
        <w:tab/>
      </w:r>
      <w:r w:rsidRPr="00C16932">
        <w:rPr>
          <w:rFonts w:cs="Times New Roman"/>
          <w:b/>
          <w:bCs/>
        </w:rPr>
        <w:tab/>
      </w:r>
      <w:r w:rsidRPr="00C16932">
        <w:rPr>
          <w:rFonts w:cs="Times New Roman"/>
          <w:b/>
          <w:bCs/>
        </w:rPr>
        <w:tab/>
      </w:r>
      <w:r w:rsidRPr="00C16932">
        <w:rPr>
          <w:rFonts w:cs="Times New Roman"/>
          <w:b/>
          <w:bCs/>
        </w:rPr>
        <w:tab/>
        <w:t xml:space="preserve">PROBLEM SET </w:t>
      </w:r>
      <w:r w:rsidR="005724E7" w:rsidRPr="00C16932">
        <w:rPr>
          <w:rFonts w:cs="Times New Roman"/>
          <w:b/>
          <w:bCs/>
          <w:color w:val="auto"/>
        </w:rPr>
        <w:t>2</w:t>
      </w:r>
      <w:r w:rsidRPr="00C16932">
        <w:rPr>
          <w:rFonts w:cs="Times New Roman"/>
          <w:b/>
          <w:bCs/>
        </w:rPr>
        <w:t xml:space="preserve"> (CH 2&amp;3)</w:t>
      </w:r>
    </w:p>
    <w:p w14:paraId="5AF35822" w14:textId="77777777" w:rsidR="008C06B8" w:rsidRPr="00C16932" w:rsidRDefault="008C06B8" w:rsidP="007728CC">
      <w:pPr>
        <w:rPr>
          <w:rFonts w:cs="Times New Roman"/>
          <w:b/>
          <w:bCs/>
        </w:rPr>
      </w:pPr>
      <w:r w:rsidRPr="00C16932">
        <w:rPr>
          <w:rFonts w:cs="Times New Roman"/>
          <w:b/>
          <w:bCs/>
        </w:rPr>
        <w:t>PART A: ESSAY QUESTIONS</w:t>
      </w:r>
    </w:p>
    <w:p w14:paraId="1C95299C" w14:textId="1F543D36" w:rsidR="00DA4420" w:rsidRPr="00C16932" w:rsidRDefault="00DA4420" w:rsidP="00825513">
      <w:pPr>
        <w:pStyle w:val="ListParagraph"/>
        <w:numPr>
          <w:ilvl w:val="0"/>
          <w:numId w:val="5"/>
        </w:numPr>
        <w:spacing w:after="0" w:line="240" w:lineRule="auto"/>
        <w:textAlignment w:val="baseline"/>
        <w:rPr>
          <w:rFonts w:eastAsia="Times New Roman" w:cs="Times New Roman"/>
          <w:kern w:val="0"/>
          <w14:ligatures w14:val="none"/>
        </w:rPr>
      </w:pPr>
      <w:r w:rsidRPr="00C16932">
        <w:rPr>
          <w:rFonts w:eastAsia="Times New Roman" w:cs="Times New Roman"/>
          <w:kern w:val="0"/>
          <w14:ligatures w14:val="none"/>
        </w:rPr>
        <w:t>The table below is a production possibility table for the fictional country of Myopia. Use it to construct the corresponding production possibility curve in the quadrant below. (Label the axes.)</w:t>
      </w:r>
    </w:p>
    <w:p w14:paraId="5817A9EB" w14:textId="5B69193F" w:rsidR="00DA4420" w:rsidRPr="00C16932" w:rsidRDefault="00DA4420" w:rsidP="00DA4420">
      <w:pPr>
        <w:pStyle w:val="ListParagraph"/>
        <w:spacing w:after="0" w:line="240" w:lineRule="auto"/>
        <w:ind w:left="360"/>
        <w:textAlignment w:val="baseline"/>
        <w:rPr>
          <w:rFonts w:eastAsia="Times New Roman" w:cs="Times New Roman"/>
          <w:kern w:val="0"/>
          <w14:ligatures w14:val="none"/>
        </w:rPr>
      </w:pPr>
    </w:p>
    <w:p w14:paraId="498142D7" w14:textId="3DD450F2" w:rsidR="00DA4420" w:rsidRPr="00C16932" w:rsidRDefault="00DA4420" w:rsidP="00DA4420">
      <w:pPr>
        <w:pStyle w:val="ListParagraph"/>
        <w:spacing w:after="0" w:line="240" w:lineRule="auto"/>
        <w:ind w:left="360"/>
        <w:textAlignment w:val="baseline"/>
        <w:rPr>
          <w:rFonts w:eastAsia="Times New Roman" w:cs="Times New Roman"/>
          <w:kern w:val="0"/>
          <w14:ligatures w14:val="none"/>
        </w:rPr>
      </w:pPr>
      <w:r w:rsidRPr="00C16932">
        <w:rPr>
          <w:noProof/>
        </w:rPr>
        <w:drawing>
          <wp:inline distT="0" distB="0" distL="114300" distR="114300" wp14:anchorId="15322284" wp14:editId="3F62EA2F">
            <wp:extent cx="5588000" cy="2944495"/>
            <wp:effectExtent l="0" t="0" r="0" b="0"/>
            <wp:docPr id="10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5588000" cy="2944495"/>
                    </a:xfrm>
                    <a:prstGeom prst="rect">
                      <a:avLst/>
                    </a:prstGeom>
                    <a:ln/>
                  </pic:spPr>
                </pic:pic>
              </a:graphicData>
            </a:graphic>
          </wp:inline>
        </w:drawing>
      </w:r>
    </w:p>
    <w:p w14:paraId="27D59074" w14:textId="4CCF978C" w:rsidR="00DA4420" w:rsidRPr="00DA4420" w:rsidRDefault="00DA4420" w:rsidP="00DA4420">
      <w:pPr>
        <w:pStyle w:val="ListParagraph"/>
        <w:numPr>
          <w:ilvl w:val="0"/>
          <w:numId w:val="39"/>
        </w:numPr>
        <w:spacing w:line="240" w:lineRule="auto"/>
        <w:textAlignment w:val="baseline"/>
        <w:rPr>
          <w:rFonts w:eastAsia="Times New Roman" w:cs="Times New Roman"/>
          <w:bCs/>
          <w:kern w:val="0"/>
          <w14:ligatures w14:val="none"/>
        </w:rPr>
      </w:pPr>
      <w:r w:rsidRPr="00DA4420">
        <w:rPr>
          <w:rFonts w:eastAsia="Times New Roman" w:cs="Times New Roman"/>
          <w:bCs/>
          <w:kern w:val="0"/>
          <w14:ligatures w14:val="none"/>
        </w:rPr>
        <w:t>Explain the meaning of a production possibilities curve.</w:t>
      </w:r>
    </w:p>
    <w:p w14:paraId="471373DA" w14:textId="77777777" w:rsidR="00DA4420" w:rsidRPr="00DA4420" w:rsidRDefault="00DA4420" w:rsidP="00DA4420">
      <w:pPr>
        <w:pStyle w:val="ListParagraph"/>
        <w:spacing w:line="240" w:lineRule="auto"/>
        <w:ind w:left="360" w:firstLine="0"/>
        <w:textAlignment w:val="baseline"/>
        <w:rPr>
          <w:rFonts w:eastAsia="Times New Roman" w:cs="Times New Roman"/>
          <w:bCs/>
          <w:kern w:val="0"/>
          <w14:ligatures w14:val="none"/>
        </w:rPr>
      </w:pPr>
    </w:p>
    <w:p w14:paraId="5050577F" w14:textId="404EB9BF" w:rsidR="00DA4420" w:rsidRPr="00DA4420" w:rsidRDefault="00DA4420" w:rsidP="00DA4420">
      <w:pPr>
        <w:pStyle w:val="ListParagraph"/>
        <w:numPr>
          <w:ilvl w:val="0"/>
          <w:numId w:val="39"/>
        </w:numPr>
        <w:spacing w:line="240" w:lineRule="auto"/>
        <w:textAlignment w:val="baseline"/>
        <w:rPr>
          <w:rFonts w:eastAsia="Times New Roman" w:cs="Times New Roman"/>
          <w:bCs/>
          <w:kern w:val="0"/>
          <w14:ligatures w14:val="none"/>
        </w:rPr>
      </w:pPr>
      <w:r w:rsidRPr="00DA4420">
        <w:rPr>
          <w:rFonts w:eastAsia="Times New Roman" w:cs="Times New Roman"/>
          <w:bCs/>
          <w:kern w:val="0"/>
          <w14:ligatures w14:val="none"/>
        </w:rPr>
        <w:t xml:space="preserve"> What is assumed to be constant when we draw that curve?</w:t>
      </w:r>
    </w:p>
    <w:p w14:paraId="35399328" w14:textId="77777777" w:rsidR="00DA4420" w:rsidRPr="00DA4420" w:rsidRDefault="00DA4420" w:rsidP="00DA4420">
      <w:pPr>
        <w:pStyle w:val="ListParagraph"/>
        <w:spacing w:line="240" w:lineRule="auto"/>
        <w:ind w:left="360" w:firstLine="0"/>
        <w:textAlignment w:val="baseline"/>
        <w:rPr>
          <w:rFonts w:eastAsia="Times New Roman" w:cs="Times New Roman"/>
          <w:bCs/>
          <w:kern w:val="0"/>
          <w14:ligatures w14:val="none"/>
        </w:rPr>
      </w:pPr>
    </w:p>
    <w:p w14:paraId="7CCF2E35" w14:textId="1B6148B1" w:rsidR="00DA4420" w:rsidRPr="00DA4420" w:rsidRDefault="00DA4420" w:rsidP="00DA4420">
      <w:pPr>
        <w:pStyle w:val="ListParagraph"/>
        <w:numPr>
          <w:ilvl w:val="0"/>
          <w:numId w:val="39"/>
        </w:numPr>
        <w:spacing w:line="240" w:lineRule="auto"/>
        <w:textAlignment w:val="baseline"/>
        <w:rPr>
          <w:rFonts w:eastAsia="Times New Roman" w:cs="Times New Roman"/>
          <w:bCs/>
          <w:kern w:val="0"/>
          <w14:ligatures w14:val="none"/>
        </w:rPr>
      </w:pPr>
      <w:r w:rsidRPr="00DA4420">
        <w:rPr>
          <w:rFonts w:eastAsia="Times New Roman" w:cs="Times New Roman"/>
          <w:bCs/>
          <w:kern w:val="0"/>
          <w14:ligatures w14:val="none"/>
        </w:rPr>
        <w:t xml:space="preserve"> How is a point on the curve different from (1) a point inside the curve or (2) a point outside the curve?</w:t>
      </w:r>
    </w:p>
    <w:p w14:paraId="332CAECD" w14:textId="77777777" w:rsidR="00DA4420" w:rsidRPr="00DA4420" w:rsidRDefault="00DA4420" w:rsidP="00DA4420">
      <w:pPr>
        <w:pStyle w:val="ListParagraph"/>
        <w:spacing w:line="240" w:lineRule="auto"/>
        <w:ind w:left="360" w:firstLine="0"/>
        <w:textAlignment w:val="baseline"/>
        <w:rPr>
          <w:rFonts w:eastAsia="Times New Roman" w:cs="Times New Roman"/>
          <w:bCs/>
          <w:kern w:val="0"/>
          <w14:ligatures w14:val="none"/>
        </w:rPr>
      </w:pPr>
    </w:p>
    <w:p w14:paraId="543AB893" w14:textId="5CA74791" w:rsidR="00DA4420" w:rsidRPr="00DA4420" w:rsidRDefault="00DA4420" w:rsidP="00DA4420">
      <w:pPr>
        <w:pStyle w:val="ListParagraph"/>
        <w:numPr>
          <w:ilvl w:val="0"/>
          <w:numId w:val="39"/>
        </w:numPr>
        <w:spacing w:line="240" w:lineRule="auto"/>
        <w:textAlignment w:val="baseline"/>
        <w:rPr>
          <w:rFonts w:eastAsia="Times New Roman" w:cs="Times New Roman"/>
          <w:bCs/>
          <w:kern w:val="0"/>
          <w14:ligatures w14:val="none"/>
        </w:rPr>
      </w:pPr>
      <w:r w:rsidRPr="00DA4420">
        <w:rPr>
          <w:rFonts w:eastAsia="Times New Roman" w:cs="Times New Roman"/>
          <w:bCs/>
          <w:kern w:val="0"/>
          <w14:ligatures w14:val="none"/>
        </w:rPr>
        <w:t xml:space="preserve"> How does this curve illustrate the concept of opportunity cost?</w:t>
      </w:r>
    </w:p>
    <w:p w14:paraId="6BC7D1E4" w14:textId="77777777" w:rsidR="00DA4420" w:rsidRPr="00DA4420" w:rsidRDefault="00DA4420" w:rsidP="00DA4420">
      <w:pPr>
        <w:pStyle w:val="ListParagraph"/>
        <w:spacing w:line="240" w:lineRule="auto"/>
        <w:ind w:left="360" w:firstLine="0"/>
        <w:textAlignment w:val="baseline"/>
        <w:rPr>
          <w:rFonts w:eastAsia="Times New Roman" w:cs="Times New Roman"/>
          <w:bCs/>
          <w:kern w:val="0"/>
          <w14:ligatures w14:val="none"/>
        </w:rPr>
      </w:pPr>
    </w:p>
    <w:p w14:paraId="6BCC06A5" w14:textId="150B361C" w:rsidR="00DA4420" w:rsidRPr="00DA4420" w:rsidRDefault="00DA4420" w:rsidP="00DA4420">
      <w:pPr>
        <w:pStyle w:val="ListParagraph"/>
        <w:numPr>
          <w:ilvl w:val="0"/>
          <w:numId w:val="39"/>
        </w:numPr>
        <w:spacing w:line="240" w:lineRule="auto"/>
        <w:textAlignment w:val="baseline"/>
        <w:rPr>
          <w:rFonts w:eastAsia="Times New Roman" w:cs="Times New Roman"/>
          <w:bCs/>
          <w:kern w:val="0"/>
          <w14:ligatures w14:val="none"/>
        </w:rPr>
      </w:pPr>
      <w:r w:rsidRPr="00DA4420">
        <w:rPr>
          <w:rFonts w:eastAsia="Times New Roman" w:cs="Times New Roman"/>
          <w:bCs/>
          <w:kern w:val="0"/>
          <w14:ligatures w14:val="none"/>
        </w:rPr>
        <w:t xml:space="preserve"> How does it illustrate the principle of increasing marginal opportunity cost? </w:t>
      </w:r>
    </w:p>
    <w:p w14:paraId="0D27DAA9" w14:textId="77777777" w:rsidR="00DA4420" w:rsidRPr="00DA4420" w:rsidRDefault="00DA4420" w:rsidP="00DA4420">
      <w:pPr>
        <w:pStyle w:val="ListParagraph"/>
        <w:spacing w:line="240" w:lineRule="auto"/>
        <w:ind w:left="360" w:firstLine="0"/>
        <w:textAlignment w:val="baseline"/>
        <w:rPr>
          <w:rFonts w:eastAsia="Times New Roman" w:cs="Times New Roman"/>
          <w:bCs/>
          <w:kern w:val="0"/>
          <w14:ligatures w14:val="none"/>
        </w:rPr>
      </w:pPr>
    </w:p>
    <w:p w14:paraId="5A14DF61" w14:textId="77777777" w:rsidR="00DA4420" w:rsidRPr="00C16932" w:rsidRDefault="00DA4420" w:rsidP="00DA4420">
      <w:pPr>
        <w:pStyle w:val="ListParagraph"/>
        <w:spacing w:after="0" w:line="240" w:lineRule="auto"/>
        <w:ind w:left="360"/>
        <w:textAlignment w:val="baseline"/>
        <w:rPr>
          <w:rFonts w:eastAsia="Times New Roman" w:cs="Times New Roman"/>
          <w:kern w:val="0"/>
          <w14:ligatures w14:val="none"/>
        </w:rPr>
      </w:pPr>
    </w:p>
    <w:p w14:paraId="0D0817B1" w14:textId="5B429974" w:rsidR="00DA4420" w:rsidRPr="00C16932" w:rsidRDefault="00DA4420" w:rsidP="00DA4420">
      <w:pPr>
        <w:pStyle w:val="ListParagraph"/>
        <w:spacing w:after="0" w:line="240" w:lineRule="auto"/>
        <w:ind w:left="360"/>
        <w:textAlignment w:val="baseline"/>
        <w:rPr>
          <w:rFonts w:eastAsia="Times New Roman" w:cs="Times New Roman"/>
          <w:kern w:val="0"/>
          <w14:ligatures w14:val="none"/>
        </w:rPr>
      </w:pPr>
      <w:r w:rsidRPr="00C16932">
        <w:rPr>
          <w:noProof/>
        </w:rPr>
        <w:lastRenderedPageBreak/>
        <w:drawing>
          <wp:inline distT="0" distB="0" distL="114300" distR="114300" wp14:anchorId="2505E9DC" wp14:editId="6EE953EB">
            <wp:extent cx="4491355" cy="3314065"/>
            <wp:effectExtent l="0" t="0" r="0" b="0"/>
            <wp:docPr id="103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
                    <a:srcRect/>
                    <a:stretch>
                      <a:fillRect/>
                    </a:stretch>
                  </pic:blipFill>
                  <pic:spPr>
                    <a:xfrm>
                      <a:off x="0" y="0"/>
                      <a:ext cx="4491355" cy="3314065"/>
                    </a:xfrm>
                    <a:prstGeom prst="rect">
                      <a:avLst/>
                    </a:prstGeom>
                    <a:ln/>
                  </pic:spPr>
                </pic:pic>
              </a:graphicData>
            </a:graphic>
          </wp:inline>
        </w:drawing>
      </w:r>
    </w:p>
    <w:p w14:paraId="2B467E0E" w14:textId="77777777" w:rsidR="00DA4420" w:rsidRPr="00C16932" w:rsidRDefault="00DA4420" w:rsidP="00DA4420">
      <w:pPr>
        <w:ind w:hanging="2"/>
        <w:rPr>
          <w:b/>
          <w:bCs/>
          <w:color w:val="FF0000"/>
        </w:rPr>
      </w:pPr>
      <w:r w:rsidRPr="00C16932">
        <w:rPr>
          <w:b/>
          <w:bCs/>
          <w:color w:val="FF0000"/>
        </w:rPr>
        <w:t>(a) A production possibilities curve is a curve measuring the maximum combination of outputs that can be obtained from a given number of inputs - using a given technology.</w:t>
      </w:r>
    </w:p>
    <w:p w14:paraId="4A5EA9B7" w14:textId="77777777" w:rsidR="00DA4420" w:rsidRPr="00C16932" w:rsidRDefault="00DA4420" w:rsidP="00DA4420">
      <w:pPr>
        <w:ind w:hanging="2"/>
        <w:rPr>
          <w:b/>
          <w:bCs/>
          <w:color w:val="FF0000"/>
        </w:rPr>
      </w:pPr>
      <w:r w:rsidRPr="00C16932">
        <w:rPr>
          <w:b/>
          <w:bCs/>
          <w:color w:val="FF0000"/>
        </w:rPr>
        <w:t xml:space="preserve">(b) When we draw the production possibility curve, the </w:t>
      </w:r>
      <w:proofErr w:type="gramStart"/>
      <w:r w:rsidRPr="00C16932">
        <w:rPr>
          <w:b/>
          <w:bCs/>
          <w:color w:val="FF0000"/>
        </w:rPr>
        <w:t>amount</w:t>
      </w:r>
      <w:proofErr w:type="gramEnd"/>
      <w:r w:rsidRPr="00C16932">
        <w:rPr>
          <w:b/>
          <w:bCs/>
          <w:color w:val="FF0000"/>
        </w:rPr>
        <w:t xml:space="preserve"> of inputs and the state of technology are assumed to be fixed</w:t>
      </w:r>
    </w:p>
    <w:p w14:paraId="2CA1A806" w14:textId="77777777" w:rsidR="00DA4420" w:rsidRPr="00C16932" w:rsidRDefault="00DA4420" w:rsidP="00DA4420">
      <w:pPr>
        <w:ind w:hanging="2"/>
        <w:rPr>
          <w:b/>
          <w:bCs/>
          <w:color w:val="FF0000"/>
        </w:rPr>
      </w:pPr>
      <w:r w:rsidRPr="00C16932">
        <w:rPr>
          <w:b/>
          <w:bCs/>
          <w:color w:val="FF0000"/>
        </w:rPr>
        <w:t xml:space="preserve">(c) A point on the production possibility curve is efficient because it corresponds to the maximum amount of butter for any given </w:t>
      </w:r>
      <w:proofErr w:type="gramStart"/>
      <w:r w:rsidRPr="00C16932">
        <w:rPr>
          <w:b/>
          <w:bCs/>
          <w:color w:val="FF0000"/>
        </w:rPr>
        <w:t>amount</w:t>
      </w:r>
      <w:proofErr w:type="gramEnd"/>
      <w:r w:rsidRPr="00C16932">
        <w:rPr>
          <w:b/>
          <w:bCs/>
          <w:color w:val="FF0000"/>
        </w:rPr>
        <w:t xml:space="preserve"> of guns. (1) A point inside the production possibility curve is inefficient because for any given </w:t>
      </w:r>
      <w:proofErr w:type="gramStart"/>
      <w:r w:rsidRPr="00C16932">
        <w:rPr>
          <w:b/>
          <w:bCs/>
          <w:color w:val="FF0000"/>
        </w:rPr>
        <w:t>amount</w:t>
      </w:r>
      <w:proofErr w:type="gramEnd"/>
      <w:r w:rsidRPr="00C16932">
        <w:rPr>
          <w:b/>
          <w:bCs/>
          <w:color w:val="FF0000"/>
        </w:rPr>
        <w:t xml:space="preserve"> of guns, it would be possible to produce more butter. (2) Any point that lies outside the curve is simply not attainable given the available resources and technology.</w:t>
      </w:r>
    </w:p>
    <w:p w14:paraId="50B7C027" w14:textId="77777777" w:rsidR="00DA4420" w:rsidRPr="00C16932" w:rsidRDefault="00DA4420" w:rsidP="00DA4420">
      <w:pPr>
        <w:ind w:hanging="2"/>
        <w:rPr>
          <w:b/>
          <w:bCs/>
          <w:color w:val="FF0000"/>
        </w:rPr>
      </w:pPr>
      <w:r w:rsidRPr="00C16932">
        <w:rPr>
          <w:b/>
          <w:bCs/>
          <w:color w:val="FF0000"/>
        </w:rPr>
        <w:t xml:space="preserve">(d) The negative slope of the curve illustrates the notion of opportunity cost. </w:t>
      </w:r>
      <w:proofErr w:type="gramStart"/>
      <w:r w:rsidRPr="00C16932">
        <w:rPr>
          <w:b/>
          <w:bCs/>
          <w:color w:val="FF0000"/>
        </w:rPr>
        <w:t>In order to</w:t>
      </w:r>
      <w:proofErr w:type="gramEnd"/>
      <w:r w:rsidRPr="00C16932">
        <w:rPr>
          <w:b/>
          <w:bCs/>
          <w:color w:val="FF0000"/>
        </w:rPr>
        <w:t xml:space="preserve"> get more butter, it is necessary to give up some guns. The amount of guns given up is the opportunity cost of the additional units of butter.</w:t>
      </w:r>
    </w:p>
    <w:p w14:paraId="649B0403" w14:textId="34536712" w:rsidR="00DA4420" w:rsidRPr="00C16932" w:rsidRDefault="00DA4420" w:rsidP="00DA4420">
      <w:pPr>
        <w:pStyle w:val="ListParagraph"/>
        <w:spacing w:after="0" w:line="240" w:lineRule="auto"/>
        <w:ind w:left="360"/>
        <w:textAlignment w:val="baseline"/>
        <w:rPr>
          <w:rFonts w:eastAsia="Times New Roman" w:cs="Times New Roman"/>
          <w:b/>
          <w:bCs/>
          <w:color w:val="FF0000"/>
          <w:kern w:val="0"/>
          <w14:ligatures w14:val="none"/>
        </w:rPr>
      </w:pPr>
      <w:r w:rsidRPr="00C16932">
        <w:rPr>
          <w:b/>
          <w:bCs/>
          <w:color w:val="FF0000"/>
        </w:rPr>
        <w:t>(e) The increasing slope of the production possibility curve illustrates the principle of increasing marginal opportunity cost. Thus, the cost of the first five units of guns is only two units of butter; but the cost of the last five units of guns is eight units of butter</w:t>
      </w:r>
    </w:p>
    <w:p w14:paraId="2B7CC234" w14:textId="77777777" w:rsidR="00DA4420" w:rsidRPr="00C16932" w:rsidRDefault="00DA4420" w:rsidP="00DA4420">
      <w:pPr>
        <w:pStyle w:val="ListParagraph"/>
        <w:spacing w:after="0" w:line="240" w:lineRule="auto"/>
        <w:ind w:left="360"/>
        <w:textAlignment w:val="baseline"/>
        <w:rPr>
          <w:rFonts w:eastAsia="Times New Roman" w:cs="Times New Roman"/>
          <w:kern w:val="0"/>
          <w14:ligatures w14:val="none"/>
        </w:rPr>
      </w:pPr>
    </w:p>
    <w:p w14:paraId="7E0116B1" w14:textId="77777777" w:rsidR="00DA4420" w:rsidRPr="00C16932" w:rsidRDefault="00DA4420" w:rsidP="00DA4420">
      <w:pPr>
        <w:pStyle w:val="ListParagraph"/>
        <w:spacing w:after="0" w:line="240" w:lineRule="auto"/>
        <w:ind w:left="360"/>
        <w:textAlignment w:val="baseline"/>
        <w:rPr>
          <w:rFonts w:eastAsia="Times New Roman" w:cs="Times New Roman"/>
          <w:kern w:val="0"/>
          <w14:ligatures w14:val="none"/>
        </w:rPr>
      </w:pPr>
    </w:p>
    <w:p w14:paraId="7B7B25FD" w14:textId="77777777" w:rsidR="00DA4420" w:rsidRPr="00C16932" w:rsidRDefault="00DA4420" w:rsidP="00DA4420">
      <w:pPr>
        <w:pStyle w:val="ListParagraph"/>
        <w:spacing w:after="0" w:line="240" w:lineRule="auto"/>
        <w:ind w:left="360"/>
        <w:textAlignment w:val="baseline"/>
        <w:rPr>
          <w:rFonts w:eastAsia="Times New Roman" w:cs="Times New Roman"/>
          <w:kern w:val="0"/>
          <w14:ligatures w14:val="none"/>
        </w:rPr>
      </w:pPr>
    </w:p>
    <w:p w14:paraId="02227252" w14:textId="77777777" w:rsidR="00DA4420" w:rsidRPr="00C16932" w:rsidRDefault="00DA4420" w:rsidP="00DA4420">
      <w:pPr>
        <w:pStyle w:val="ListParagraph"/>
        <w:spacing w:after="0" w:line="240" w:lineRule="auto"/>
        <w:ind w:left="360" w:firstLine="0"/>
        <w:textAlignment w:val="baseline"/>
        <w:rPr>
          <w:rFonts w:eastAsia="Times New Roman" w:cs="Times New Roman"/>
          <w:kern w:val="0"/>
          <w14:ligatures w14:val="none"/>
        </w:rPr>
      </w:pPr>
    </w:p>
    <w:p w14:paraId="44890145" w14:textId="33A002B8" w:rsidR="007728CC" w:rsidRPr="00C16932" w:rsidRDefault="007728CC" w:rsidP="00825513">
      <w:pPr>
        <w:pStyle w:val="ListParagraph"/>
        <w:numPr>
          <w:ilvl w:val="0"/>
          <w:numId w:val="5"/>
        </w:numPr>
        <w:spacing w:after="0" w:line="240" w:lineRule="auto"/>
        <w:textAlignment w:val="baseline"/>
        <w:rPr>
          <w:rFonts w:eastAsia="Times New Roman" w:cs="Times New Roman"/>
          <w:kern w:val="0"/>
          <w14:ligatures w14:val="none"/>
        </w:rPr>
      </w:pPr>
      <w:r w:rsidRPr="00C16932">
        <w:rPr>
          <w:rFonts w:eastAsia="Times New Roman" w:cs="Times New Roman"/>
          <w:kern w:val="0"/>
          <w14:ligatures w14:val="none"/>
        </w:rPr>
        <w:t>Draw the production possibility frontier and fill in the blanks according to the table.</w:t>
      </w:r>
    </w:p>
    <w:p w14:paraId="570283A4" w14:textId="77777777" w:rsidR="007728CC" w:rsidRDefault="007728CC" w:rsidP="007728CC">
      <w:pPr>
        <w:spacing w:after="0" w:line="240" w:lineRule="auto"/>
        <w:rPr>
          <w:rFonts w:eastAsia="Times New Roman" w:cs="Times New Roman"/>
          <w:kern w:val="0"/>
          <w14:ligatures w14:val="none"/>
        </w:rPr>
      </w:pPr>
      <w:r w:rsidRPr="00C16932">
        <w:rPr>
          <w:rFonts w:eastAsia="Times New Roman" w:cs="Times New Roman"/>
          <w:kern w:val="0"/>
          <w14:ligatures w14:val="none"/>
        </w:rPr>
        <w:t>        (</w:t>
      </w:r>
      <w:proofErr w:type="gramStart"/>
      <w:r w:rsidRPr="00C16932">
        <w:rPr>
          <w:rFonts w:eastAsia="Times New Roman" w:cs="Times New Roman"/>
          <w:kern w:val="0"/>
          <w14:ligatures w14:val="none"/>
        </w:rPr>
        <w:t>Put  the</w:t>
      </w:r>
      <w:proofErr w:type="gramEnd"/>
      <w:r w:rsidRPr="00C16932">
        <w:rPr>
          <w:rFonts w:eastAsia="Times New Roman" w:cs="Times New Roman"/>
          <w:kern w:val="0"/>
          <w14:ligatures w14:val="none"/>
        </w:rPr>
        <w:t xml:space="preserve"> amount of meat on the x-axis and the amount of fish on the y-axis)</w:t>
      </w:r>
    </w:p>
    <w:p w14:paraId="70A273AF" w14:textId="77777777" w:rsidR="00134282" w:rsidRPr="00C16932" w:rsidRDefault="00134282" w:rsidP="007728CC">
      <w:pPr>
        <w:spacing w:after="0" w:line="240" w:lineRule="auto"/>
        <w:rPr>
          <w:rFonts w:eastAsia="Times New Roman" w:cs="Times New Roman"/>
          <w:color w:val="auto"/>
          <w:kern w:val="0"/>
          <w14:ligatures w14:val="none"/>
        </w:rPr>
      </w:pPr>
    </w:p>
    <w:tbl>
      <w:tblPr>
        <w:tblW w:w="6574" w:type="dxa"/>
        <w:jc w:val="center"/>
        <w:tblCellMar>
          <w:top w:w="15" w:type="dxa"/>
          <w:left w:w="15" w:type="dxa"/>
          <w:bottom w:w="15" w:type="dxa"/>
          <w:right w:w="15" w:type="dxa"/>
        </w:tblCellMar>
        <w:tblLook w:val="04A0" w:firstRow="1" w:lastRow="0" w:firstColumn="1" w:lastColumn="0" w:noHBand="0" w:noVBand="1"/>
      </w:tblPr>
      <w:tblGrid>
        <w:gridCol w:w="2088"/>
        <w:gridCol w:w="595"/>
        <w:gridCol w:w="595"/>
        <w:gridCol w:w="412"/>
        <w:gridCol w:w="412"/>
        <w:gridCol w:w="412"/>
        <w:gridCol w:w="412"/>
        <w:gridCol w:w="412"/>
        <w:gridCol w:w="412"/>
        <w:gridCol w:w="412"/>
        <w:gridCol w:w="412"/>
      </w:tblGrid>
      <w:tr w:rsidR="00134282" w:rsidRPr="00134282" w14:paraId="7A33AD48" w14:textId="77777777" w:rsidTr="00862E68">
        <w:trPr>
          <w:trHeight w:val="405"/>
          <w:jc w:val="center"/>
        </w:trPr>
        <w:tc>
          <w:tcPr>
            <w:tcW w:w="0" w:type="auto"/>
            <w:tcBorders>
              <w:top w:val="single" w:sz="4" w:space="0" w:color="000000"/>
              <w:left w:val="single" w:sz="4" w:space="0" w:color="000000"/>
              <w:bottom w:val="single" w:sz="4" w:space="0" w:color="000000"/>
              <w:right w:val="single" w:sz="4" w:space="0" w:color="000000"/>
            </w:tcBorders>
            <w:hideMark/>
          </w:tcPr>
          <w:p w14:paraId="03C8E2A1"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b/>
                <w:bCs/>
                <w:kern w:val="0"/>
                <w14:ligatures w14:val="none"/>
              </w:rPr>
              <w:t>Combination</w:t>
            </w:r>
          </w:p>
        </w:tc>
        <w:tc>
          <w:tcPr>
            <w:tcW w:w="0" w:type="auto"/>
            <w:tcBorders>
              <w:top w:val="single" w:sz="4" w:space="0" w:color="000000"/>
              <w:left w:val="single" w:sz="4" w:space="0" w:color="000000"/>
              <w:bottom w:val="single" w:sz="4" w:space="0" w:color="000000"/>
              <w:right w:val="single" w:sz="4" w:space="0" w:color="000000"/>
            </w:tcBorders>
            <w:hideMark/>
          </w:tcPr>
          <w:p w14:paraId="4CAAE379"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b/>
                <w:bCs/>
                <w:kern w:val="0"/>
                <w14:ligatures w14:val="none"/>
              </w:rPr>
              <w:t>A</w:t>
            </w:r>
          </w:p>
        </w:tc>
        <w:tc>
          <w:tcPr>
            <w:tcW w:w="0" w:type="auto"/>
            <w:tcBorders>
              <w:top w:val="single" w:sz="4" w:space="0" w:color="000000"/>
              <w:left w:val="single" w:sz="4" w:space="0" w:color="000000"/>
              <w:bottom w:val="single" w:sz="4" w:space="0" w:color="000000"/>
              <w:right w:val="single" w:sz="4" w:space="0" w:color="000000"/>
            </w:tcBorders>
            <w:hideMark/>
          </w:tcPr>
          <w:p w14:paraId="52E58082"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b/>
                <w:bCs/>
                <w:kern w:val="0"/>
                <w14:ligatures w14:val="none"/>
              </w:rPr>
              <w:t>B</w:t>
            </w:r>
          </w:p>
        </w:tc>
        <w:tc>
          <w:tcPr>
            <w:tcW w:w="0" w:type="auto"/>
            <w:tcBorders>
              <w:top w:val="single" w:sz="4" w:space="0" w:color="000000"/>
              <w:left w:val="single" w:sz="4" w:space="0" w:color="000000"/>
              <w:bottom w:val="single" w:sz="4" w:space="0" w:color="000000"/>
              <w:right w:val="single" w:sz="4" w:space="0" w:color="000000"/>
            </w:tcBorders>
            <w:hideMark/>
          </w:tcPr>
          <w:p w14:paraId="497FD61D"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b/>
                <w:bCs/>
                <w:kern w:val="0"/>
                <w14:ligatures w14:val="none"/>
              </w:rPr>
              <w:t>C</w:t>
            </w:r>
          </w:p>
        </w:tc>
        <w:tc>
          <w:tcPr>
            <w:tcW w:w="0" w:type="auto"/>
            <w:tcBorders>
              <w:top w:val="single" w:sz="4" w:space="0" w:color="000000"/>
              <w:left w:val="single" w:sz="4" w:space="0" w:color="000000"/>
              <w:bottom w:val="single" w:sz="4" w:space="0" w:color="000000"/>
              <w:right w:val="single" w:sz="4" w:space="0" w:color="000000"/>
            </w:tcBorders>
            <w:hideMark/>
          </w:tcPr>
          <w:p w14:paraId="4845FD09"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b/>
                <w:bCs/>
                <w:kern w:val="0"/>
                <w14:ligatures w14:val="none"/>
              </w:rPr>
              <w:t>D</w:t>
            </w:r>
          </w:p>
        </w:tc>
        <w:tc>
          <w:tcPr>
            <w:tcW w:w="0" w:type="auto"/>
            <w:tcBorders>
              <w:top w:val="single" w:sz="4" w:space="0" w:color="000000"/>
              <w:left w:val="single" w:sz="4" w:space="0" w:color="000000"/>
              <w:bottom w:val="single" w:sz="4" w:space="0" w:color="000000"/>
              <w:right w:val="single" w:sz="4" w:space="0" w:color="000000"/>
            </w:tcBorders>
            <w:hideMark/>
          </w:tcPr>
          <w:p w14:paraId="40092EB1"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b/>
                <w:bCs/>
                <w:kern w:val="0"/>
                <w14:ligatures w14:val="none"/>
              </w:rPr>
              <w:t>E</w:t>
            </w:r>
          </w:p>
        </w:tc>
        <w:tc>
          <w:tcPr>
            <w:tcW w:w="0" w:type="auto"/>
            <w:tcBorders>
              <w:top w:val="single" w:sz="4" w:space="0" w:color="000000"/>
              <w:left w:val="single" w:sz="4" w:space="0" w:color="000000"/>
              <w:bottom w:val="single" w:sz="4" w:space="0" w:color="000000"/>
              <w:right w:val="single" w:sz="4" w:space="0" w:color="000000"/>
            </w:tcBorders>
            <w:hideMark/>
          </w:tcPr>
          <w:p w14:paraId="3B510FC6"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b/>
                <w:bCs/>
                <w:kern w:val="0"/>
                <w14:ligatures w14:val="none"/>
              </w:rPr>
              <w:t>F</w:t>
            </w:r>
          </w:p>
        </w:tc>
        <w:tc>
          <w:tcPr>
            <w:tcW w:w="0" w:type="auto"/>
            <w:tcBorders>
              <w:top w:val="single" w:sz="4" w:space="0" w:color="000000"/>
              <w:left w:val="single" w:sz="4" w:space="0" w:color="000000"/>
              <w:bottom w:val="single" w:sz="4" w:space="0" w:color="000000"/>
              <w:right w:val="single" w:sz="4" w:space="0" w:color="000000"/>
            </w:tcBorders>
            <w:hideMark/>
          </w:tcPr>
          <w:p w14:paraId="2FD6DFBE"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b/>
                <w:bCs/>
                <w:kern w:val="0"/>
                <w14:ligatures w14:val="none"/>
              </w:rPr>
              <w:t>G</w:t>
            </w:r>
          </w:p>
        </w:tc>
        <w:tc>
          <w:tcPr>
            <w:tcW w:w="0" w:type="auto"/>
            <w:tcBorders>
              <w:top w:val="single" w:sz="4" w:space="0" w:color="000000"/>
              <w:left w:val="single" w:sz="4" w:space="0" w:color="000000"/>
              <w:bottom w:val="single" w:sz="4" w:space="0" w:color="000000"/>
              <w:right w:val="single" w:sz="4" w:space="0" w:color="000000"/>
            </w:tcBorders>
            <w:hideMark/>
          </w:tcPr>
          <w:p w14:paraId="61525A6E"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b/>
                <w:bCs/>
                <w:kern w:val="0"/>
                <w14:ligatures w14:val="none"/>
              </w:rPr>
              <w:t>H</w:t>
            </w:r>
          </w:p>
        </w:tc>
        <w:tc>
          <w:tcPr>
            <w:tcW w:w="0" w:type="auto"/>
            <w:tcBorders>
              <w:top w:val="single" w:sz="4" w:space="0" w:color="000000"/>
              <w:left w:val="single" w:sz="4" w:space="0" w:color="000000"/>
              <w:bottom w:val="single" w:sz="4" w:space="0" w:color="000000"/>
              <w:right w:val="single" w:sz="4" w:space="0" w:color="000000"/>
            </w:tcBorders>
            <w:hideMark/>
          </w:tcPr>
          <w:p w14:paraId="2F642912"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b/>
                <w:bCs/>
                <w:kern w:val="0"/>
                <w14:ligatures w14:val="none"/>
              </w:rPr>
              <w:t>K</w:t>
            </w:r>
          </w:p>
        </w:tc>
        <w:tc>
          <w:tcPr>
            <w:tcW w:w="0" w:type="auto"/>
            <w:tcBorders>
              <w:top w:val="single" w:sz="4" w:space="0" w:color="000000"/>
              <w:left w:val="single" w:sz="4" w:space="0" w:color="000000"/>
              <w:bottom w:val="single" w:sz="4" w:space="0" w:color="000000"/>
              <w:right w:val="single" w:sz="4" w:space="0" w:color="000000"/>
            </w:tcBorders>
            <w:hideMark/>
          </w:tcPr>
          <w:p w14:paraId="30885BBA"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b/>
                <w:bCs/>
                <w:kern w:val="0"/>
                <w14:ligatures w14:val="none"/>
              </w:rPr>
              <w:t>L</w:t>
            </w:r>
          </w:p>
        </w:tc>
      </w:tr>
      <w:tr w:rsidR="00134282" w:rsidRPr="00134282" w14:paraId="6383D8C7" w14:textId="77777777" w:rsidTr="00862E68">
        <w:trPr>
          <w:trHeight w:val="405"/>
          <w:jc w:val="center"/>
        </w:trPr>
        <w:tc>
          <w:tcPr>
            <w:tcW w:w="0" w:type="auto"/>
            <w:tcBorders>
              <w:top w:val="single" w:sz="4" w:space="0" w:color="000000"/>
              <w:left w:val="single" w:sz="4" w:space="0" w:color="000000"/>
              <w:bottom w:val="single" w:sz="4" w:space="0" w:color="000000"/>
              <w:right w:val="single" w:sz="4" w:space="0" w:color="000000"/>
            </w:tcBorders>
            <w:hideMark/>
          </w:tcPr>
          <w:p w14:paraId="2B8BA4A2"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b/>
                <w:bCs/>
                <w:kern w:val="0"/>
                <w14:ligatures w14:val="none"/>
              </w:rPr>
              <w:t>Fish</w:t>
            </w:r>
          </w:p>
        </w:tc>
        <w:tc>
          <w:tcPr>
            <w:tcW w:w="0" w:type="auto"/>
            <w:tcBorders>
              <w:top w:val="single" w:sz="4" w:space="0" w:color="000000"/>
              <w:left w:val="single" w:sz="4" w:space="0" w:color="000000"/>
              <w:bottom w:val="single" w:sz="4" w:space="0" w:color="000000"/>
              <w:right w:val="single" w:sz="4" w:space="0" w:color="000000"/>
            </w:tcBorders>
            <w:hideMark/>
          </w:tcPr>
          <w:p w14:paraId="2737AFE6"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0</w:t>
            </w:r>
          </w:p>
        </w:tc>
        <w:tc>
          <w:tcPr>
            <w:tcW w:w="0" w:type="auto"/>
            <w:tcBorders>
              <w:top w:val="single" w:sz="4" w:space="0" w:color="000000"/>
              <w:left w:val="single" w:sz="4" w:space="0" w:color="000000"/>
              <w:bottom w:val="single" w:sz="4" w:space="0" w:color="000000"/>
              <w:right w:val="single" w:sz="4" w:space="0" w:color="000000"/>
            </w:tcBorders>
            <w:hideMark/>
          </w:tcPr>
          <w:p w14:paraId="1E63C440"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13</w:t>
            </w:r>
          </w:p>
        </w:tc>
        <w:tc>
          <w:tcPr>
            <w:tcW w:w="0" w:type="auto"/>
            <w:tcBorders>
              <w:top w:val="single" w:sz="4" w:space="0" w:color="000000"/>
              <w:left w:val="single" w:sz="4" w:space="0" w:color="000000"/>
              <w:bottom w:val="single" w:sz="4" w:space="0" w:color="000000"/>
              <w:right w:val="single" w:sz="4" w:space="0" w:color="000000"/>
            </w:tcBorders>
            <w:hideMark/>
          </w:tcPr>
          <w:p w14:paraId="746C9FD7"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23</w:t>
            </w:r>
          </w:p>
        </w:tc>
        <w:tc>
          <w:tcPr>
            <w:tcW w:w="0" w:type="auto"/>
            <w:tcBorders>
              <w:top w:val="single" w:sz="4" w:space="0" w:color="000000"/>
              <w:left w:val="single" w:sz="4" w:space="0" w:color="000000"/>
              <w:bottom w:val="single" w:sz="4" w:space="0" w:color="000000"/>
              <w:right w:val="single" w:sz="4" w:space="0" w:color="000000"/>
            </w:tcBorders>
            <w:hideMark/>
          </w:tcPr>
          <w:p w14:paraId="063CFE15"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32</w:t>
            </w:r>
          </w:p>
        </w:tc>
        <w:tc>
          <w:tcPr>
            <w:tcW w:w="0" w:type="auto"/>
            <w:tcBorders>
              <w:top w:val="single" w:sz="4" w:space="0" w:color="000000"/>
              <w:left w:val="single" w:sz="4" w:space="0" w:color="000000"/>
              <w:bottom w:val="single" w:sz="4" w:space="0" w:color="000000"/>
              <w:right w:val="single" w:sz="4" w:space="0" w:color="000000"/>
            </w:tcBorders>
            <w:hideMark/>
          </w:tcPr>
          <w:p w14:paraId="6CEC3295"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40</w:t>
            </w:r>
          </w:p>
        </w:tc>
        <w:tc>
          <w:tcPr>
            <w:tcW w:w="0" w:type="auto"/>
            <w:tcBorders>
              <w:top w:val="single" w:sz="4" w:space="0" w:color="000000"/>
              <w:left w:val="single" w:sz="4" w:space="0" w:color="000000"/>
              <w:bottom w:val="single" w:sz="4" w:space="0" w:color="000000"/>
              <w:right w:val="single" w:sz="4" w:space="0" w:color="000000"/>
            </w:tcBorders>
            <w:hideMark/>
          </w:tcPr>
          <w:p w14:paraId="3C5D7EDB"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47</w:t>
            </w:r>
          </w:p>
        </w:tc>
        <w:tc>
          <w:tcPr>
            <w:tcW w:w="0" w:type="auto"/>
            <w:tcBorders>
              <w:top w:val="single" w:sz="4" w:space="0" w:color="000000"/>
              <w:left w:val="single" w:sz="4" w:space="0" w:color="000000"/>
              <w:bottom w:val="single" w:sz="4" w:space="0" w:color="000000"/>
              <w:right w:val="single" w:sz="4" w:space="0" w:color="000000"/>
            </w:tcBorders>
            <w:hideMark/>
          </w:tcPr>
          <w:p w14:paraId="69D873CB"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52</w:t>
            </w:r>
          </w:p>
        </w:tc>
        <w:tc>
          <w:tcPr>
            <w:tcW w:w="0" w:type="auto"/>
            <w:tcBorders>
              <w:top w:val="single" w:sz="4" w:space="0" w:color="000000"/>
              <w:left w:val="single" w:sz="4" w:space="0" w:color="000000"/>
              <w:bottom w:val="single" w:sz="4" w:space="0" w:color="000000"/>
              <w:right w:val="single" w:sz="4" w:space="0" w:color="000000"/>
            </w:tcBorders>
            <w:hideMark/>
          </w:tcPr>
          <w:p w14:paraId="2FDF2397"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56</w:t>
            </w:r>
          </w:p>
        </w:tc>
        <w:tc>
          <w:tcPr>
            <w:tcW w:w="0" w:type="auto"/>
            <w:tcBorders>
              <w:top w:val="single" w:sz="4" w:space="0" w:color="000000"/>
              <w:left w:val="single" w:sz="4" w:space="0" w:color="000000"/>
              <w:bottom w:val="single" w:sz="4" w:space="0" w:color="000000"/>
              <w:right w:val="single" w:sz="4" w:space="0" w:color="000000"/>
            </w:tcBorders>
            <w:hideMark/>
          </w:tcPr>
          <w:p w14:paraId="1E652077"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59</w:t>
            </w:r>
          </w:p>
        </w:tc>
        <w:tc>
          <w:tcPr>
            <w:tcW w:w="0" w:type="auto"/>
            <w:tcBorders>
              <w:top w:val="single" w:sz="4" w:space="0" w:color="000000"/>
              <w:left w:val="single" w:sz="4" w:space="0" w:color="000000"/>
              <w:bottom w:val="single" w:sz="4" w:space="0" w:color="000000"/>
              <w:right w:val="single" w:sz="4" w:space="0" w:color="000000"/>
            </w:tcBorders>
            <w:hideMark/>
          </w:tcPr>
          <w:p w14:paraId="289B2915"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60</w:t>
            </w:r>
          </w:p>
        </w:tc>
      </w:tr>
      <w:tr w:rsidR="00134282" w:rsidRPr="00134282" w14:paraId="4546F640" w14:textId="77777777" w:rsidTr="00862E68">
        <w:trPr>
          <w:trHeight w:val="405"/>
          <w:jc w:val="center"/>
        </w:trPr>
        <w:tc>
          <w:tcPr>
            <w:tcW w:w="0" w:type="auto"/>
            <w:tcBorders>
              <w:top w:val="single" w:sz="4" w:space="0" w:color="000000"/>
              <w:left w:val="single" w:sz="4" w:space="0" w:color="000000"/>
              <w:bottom w:val="single" w:sz="4" w:space="0" w:color="000000"/>
              <w:right w:val="single" w:sz="4" w:space="0" w:color="000000"/>
            </w:tcBorders>
            <w:hideMark/>
          </w:tcPr>
          <w:p w14:paraId="54203571"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b/>
                <w:bCs/>
                <w:kern w:val="0"/>
                <w14:ligatures w14:val="none"/>
              </w:rPr>
              <w:t>Meat</w:t>
            </w:r>
          </w:p>
        </w:tc>
        <w:tc>
          <w:tcPr>
            <w:tcW w:w="0" w:type="auto"/>
            <w:tcBorders>
              <w:top w:val="single" w:sz="4" w:space="0" w:color="000000"/>
              <w:left w:val="single" w:sz="4" w:space="0" w:color="000000"/>
              <w:bottom w:val="single" w:sz="4" w:space="0" w:color="000000"/>
              <w:right w:val="single" w:sz="4" w:space="0" w:color="000000"/>
            </w:tcBorders>
            <w:hideMark/>
          </w:tcPr>
          <w:p w14:paraId="72AF0025"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108</w:t>
            </w:r>
          </w:p>
        </w:tc>
        <w:tc>
          <w:tcPr>
            <w:tcW w:w="0" w:type="auto"/>
            <w:tcBorders>
              <w:top w:val="single" w:sz="4" w:space="0" w:color="000000"/>
              <w:left w:val="single" w:sz="4" w:space="0" w:color="000000"/>
              <w:bottom w:val="single" w:sz="4" w:space="0" w:color="000000"/>
              <w:right w:val="single" w:sz="4" w:space="0" w:color="000000"/>
            </w:tcBorders>
            <w:hideMark/>
          </w:tcPr>
          <w:p w14:paraId="3EA59250"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102</w:t>
            </w:r>
          </w:p>
        </w:tc>
        <w:tc>
          <w:tcPr>
            <w:tcW w:w="0" w:type="auto"/>
            <w:tcBorders>
              <w:top w:val="single" w:sz="4" w:space="0" w:color="000000"/>
              <w:left w:val="single" w:sz="4" w:space="0" w:color="000000"/>
              <w:bottom w:val="single" w:sz="4" w:space="0" w:color="000000"/>
              <w:right w:val="single" w:sz="4" w:space="0" w:color="000000"/>
            </w:tcBorders>
            <w:hideMark/>
          </w:tcPr>
          <w:p w14:paraId="70EADF1A"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95</w:t>
            </w:r>
          </w:p>
        </w:tc>
        <w:tc>
          <w:tcPr>
            <w:tcW w:w="0" w:type="auto"/>
            <w:tcBorders>
              <w:top w:val="single" w:sz="4" w:space="0" w:color="000000"/>
              <w:left w:val="single" w:sz="4" w:space="0" w:color="000000"/>
              <w:bottom w:val="single" w:sz="4" w:space="0" w:color="000000"/>
              <w:right w:val="single" w:sz="4" w:space="0" w:color="000000"/>
            </w:tcBorders>
            <w:hideMark/>
          </w:tcPr>
          <w:p w14:paraId="7D7DD2B1"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87</w:t>
            </w:r>
          </w:p>
        </w:tc>
        <w:tc>
          <w:tcPr>
            <w:tcW w:w="0" w:type="auto"/>
            <w:tcBorders>
              <w:top w:val="single" w:sz="4" w:space="0" w:color="000000"/>
              <w:left w:val="single" w:sz="4" w:space="0" w:color="000000"/>
              <w:bottom w:val="single" w:sz="4" w:space="0" w:color="000000"/>
              <w:right w:val="single" w:sz="4" w:space="0" w:color="000000"/>
            </w:tcBorders>
            <w:hideMark/>
          </w:tcPr>
          <w:p w14:paraId="5F08C004"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78</w:t>
            </w:r>
          </w:p>
        </w:tc>
        <w:tc>
          <w:tcPr>
            <w:tcW w:w="0" w:type="auto"/>
            <w:tcBorders>
              <w:top w:val="single" w:sz="4" w:space="0" w:color="000000"/>
              <w:left w:val="single" w:sz="4" w:space="0" w:color="000000"/>
              <w:bottom w:val="single" w:sz="4" w:space="0" w:color="000000"/>
              <w:right w:val="single" w:sz="4" w:space="0" w:color="000000"/>
            </w:tcBorders>
            <w:hideMark/>
          </w:tcPr>
          <w:p w14:paraId="6DBB530F"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67</w:t>
            </w:r>
          </w:p>
        </w:tc>
        <w:tc>
          <w:tcPr>
            <w:tcW w:w="0" w:type="auto"/>
            <w:tcBorders>
              <w:top w:val="single" w:sz="4" w:space="0" w:color="000000"/>
              <w:left w:val="single" w:sz="4" w:space="0" w:color="000000"/>
              <w:bottom w:val="single" w:sz="4" w:space="0" w:color="000000"/>
              <w:right w:val="single" w:sz="4" w:space="0" w:color="000000"/>
            </w:tcBorders>
            <w:hideMark/>
          </w:tcPr>
          <w:p w14:paraId="466E5F15"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53</w:t>
            </w:r>
          </w:p>
        </w:tc>
        <w:tc>
          <w:tcPr>
            <w:tcW w:w="0" w:type="auto"/>
            <w:tcBorders>
              <w:top w:val="single" w:sz="4" w:space="0" w:color="000000"/>
              <w:left w:val="single" w:sz="4" w:space="0" w:color="000000"/>
              <w:bottom w:val="single" w:sz="4" w:space="0" w:color="000000"/>
              <w:right w:val="single" w:sz="4" w:space="0" w:color="000000"/>
            </w:tcBorders>
            <w:hideMark/>
          </w:tcPr>
          <w:p w14:paraId="1342938E"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36</w:t>
            </w:r>
          </w:p>
        </w:tc>
        <w:tc>
          <w:tcPr>
            <w:tcW w:w="0" w:type="auto"/>
            <w:tcBorders>
              <w:top w:val="single" w:sz="4" w:space="0" w:color="000000"/>
              <w:left w:val="single" w:sz="4" w:space="0" w:color="000000"/>
              <w:bottom w:val="single" w:sz="4" w:space="0" w:color="000000"/>
              <w:right w:val="single" w:sz="4" w:space="0" w:color="000000"/>
            </w:tcBorders>
            <w:hideMark/>
          </w:tcPr>
          <w:p w14:paraId="7C2369C7"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19</w:t>
            </w:r>
          </w:p>
        </w:tc>
        <w:tc>
          <w:tcPr>
            <w:tcW w:w="0" w:type="auto"/>
            <w:tcBorders>
              <w:top w:val="single" w:sz="4" w:space="0" w:color="000000"/>
              <w:left w:val="single" w:sz="4" w:space="0" w:color="000000"/>
              <w:bottom w:val="single" w:sz="4" w:space="0" w:color="000000"/>
              <w:right w:val="single" w:sz="4" w:space="0" w:color="000000"/>
            </w:tcBorders>
            <w:hideMark/>
          </w:tcPr>
          <w:p w14:paraId="759DE429" w14:textId="77777777" w:rsidR="00134282" w:rsidRPr="00134282" w:rsidRDefault="00134282" w:rsidP="00134282">
            <w:pPr>
              <w:spacing w:after="0" w:line="240" w:lineRule="auto"/>
              <w:ind w:firstLine="0"/>
              <w:jc w:val="center"/>
              <w:rPr>
                <w:rFonts w:eastAsia="Times New Roman" w:cs="Times New Roman"/>
                <w:color w:val="auto"/>
                <w:kern w:val="0"/>
                <w14:ligatures w14:val="none"/>
              </w:rPr>
            </w:pPr>
            <w:r w:rsidRPr="00134282">
              <w:rPr>
                <w:rFonts w:eastAsia="Times New Roman" w:cs="Times New Roman"/>
                <w:kern w:val="0"/>
                <w14:ligatures w14:val="none"/>
              </w:rPr>
              <w:t>0</w:t>
            </w:r>
          </w:p>
        </w:tc>
      </w:tr>
    </w:tbl>
    <w:p w14:paraId="314A83AD" w14:textId="77777777" w:rsidR="007728CC" w:rsidRPr="00C16932" w:rsidRDefault="007728CC" w:rsidP="007728CC">
      <w:pPr>
        <w:spacing w:after="0" w:line="240" w:lineRule="auto"/>
        <w:rPr>
          <w:rFonts w:eastAsia="Times New Roman" w:cs="Times New Roman"/>
          <w:color w:val="auto"/>
          <w:kern w:val="0"/>
          <w14:ligatures w14:val="none"/>
        </w:rPr>
      </w:pPr>
      <w:r w:rsidRPr="00C16932">
        <w:rPr>
          <w:rFonts w:eastAsia="Times New Roman" w:cs="Times New Roman"/>
          <w:color w:val="auto"/>
          <w:kern w:val="0"/>
          <w14:ligatures w14:val="none"/>
        </w:rPr>
        <w:lastRenderedPageBreak/>
        <w:br/>
      </w:r>
    </w:p>
    <w:p w14:paraId="12AA5C7E" w14:textId="77777777" w:rsidR="007728CC" w:rsidRPr="00C16932" w:rsidRDefault="007728CC" w:rsidP="00825513">
      <w:pPr>
        <w:numPr>
          <w:ilvl w:val="0"/>
          <w:numId w:val="1"/>
        </w:numPr>
        <w:spacing w:after="0" w:line="360" w:lineRule="auto"/>
        <w:textAlignment w:val="baseline"/>
        <w:rPr>
          <w:rFonts w:eastAsia="Times New Roman" w:cs="Times New Roman"/>
          <w:kern w:val="0"/>
          <w14:ligatures w14:val="none"/>
        </w:rPr>
      </w:pPr>
      <w:r w:rsidRPr="00C16932">
        <w:rPr>
          <w:rFonts w:eastAsia="Times New Roman" w:cs="Times New Roman"/>
          <w:kern w:val="0"/>
          <w14:ligatures w14:val="none"/>
        </w:rPr>
        <w:t xml:space="preserve">The production possibilities frontier for this </w:t>
      </w:r>
      <w:proofErr w:type="gramStart"/>
      <w:r w:rsidRPr="00C16932">
        <w:rPr>
          <w:rFonts w:eastAsia="Times New Roman" w:cs="Times New Roman"/>
          <w:kern w:val="0"/>
          <w14:ligatures w14:val="none"/>
        </w:rPr>
        <w:t>isle</w:t>
      </w:r>
      <w:proofErr w:type="gramEnd"/>
      <w:r w:rsidRPr="00C16932">
        <w:rPr>
          <w:rFonts w:eastAsia="Times New Roman" w:cs="Times New Roman"/>
          <w:kern w:val="0"/>
          <w14:ligatures w14:val="none"/>
        </w:rPr>
        <w:t xml:space="preserve"> will be shaped </w:t>
      </w:r>
      <w:r w:rsidRPr="00C16932">
        <w:rPr>
          <w:rFonts w:eastAsia="Times New Roman" w:cs="Times New Roman"/>
          <w:b/>
          <w:bCs/>
          <w:color w:val="FF0000"/>
          <w:kern w:val="0"/>
          <w14:ligatures w14:val="none"/>
        </w:rPr>
        <w:t>concave</w:t>
      </w:r>
      <w:r w:rsidRPr="00C16932">
        <w:rPr>
          <w:rFonts w:eastAsia="Times New Roman" w:cs="Times New Roman"/>
          <w:kern w:val="0"/>
          <w14:ligatures w14:val="none"/>
        </w:rPr>
        <w:t>.</w:t>
      </w:r>
    </w:p>
    <w:p w14:paraId="2CAAFCAE" w14:textId="77777777" w:rsidR="007728CC" w:rsidRPr="00C16932" w:rsidRDefault="007728CC" w:rsidP="00825513">
      <w:pPr>
        <w:numPr>
          <w:ilvl w:val="0"/>
          <w:numId w:val="1"/>
        </w:numPr>
        <w:spacing w:after="0" w:line="360" w:lineRule="auto"/>
        <w:textAlignment w:val="baseline"/>
        <w:rPr>
          <w:rFonts w:eastAsia="Times New Roman" w:cs="Times New Roman"/>
          <w:color w:val="FF0000"/>
          <w:kern w:val="0"/>
          <w14:ligatures w14:val="none"/>
        </w:rPr>
      </w:pPr>
      <w:r w:rsidRPr="00C16932">
        <w:rPr>
          <w:rFonts w:eastAsia="Times New Roman" w:cs="Times New Roman"/>
          <w:kern w:val="0"/>
          <w14:ligatures w14:val="none"/>
        </w:rPr>
        <w:t xml:space="preserve">The slope (in absolute value) along </w:t>
      </w:r>
      <w:proofErr w:type="gramStart"/>
      <w:r w:rsidRPr="00C16932">
        <w:rPr>
          <w:rFonts w:eastAsia="Times New Roman" w:cs="Times New Roman"/>
          <w:kern w:val="0"/>
          <w14:ligatures w14:val="none"/>
        </w:rPr>
        <w:t>this</w:t>
      </w:r>
      <w:proofErr w:type="gramEnd"/>
      <w:r w:rsidRPr="00C16932">
        <w:rPr>
          <w:rFonts w:eastAsia="Times New Roman" w:cs="Times New Roman"/>
          <w:kern w:val="0"/>
          <w14:ligatures w14:val="none"/>
        </w:rPr>
        <w:t xml:space="preserve"> production possibilities frontier </w:t>
      </w:r>
      <w:r w:rsidRPr="00C16932">
        <w:rPr>
          <w:rFonts w:eastAsia="Times New Roman" w:cs="Times New Roman"/>
          <w:b/>
          <w:bCs/>
          <w:color w:val="FF0000"/>
          <w:kern w:val="0"/>
          <w14:ligatures w14:val="none"/>
        </w:rPr>
        <w:t xml:space="preserve">increases at an increasing rate </w:t>
      </w:r>
      <w:r w:rsidRPr="00C16932">
        <w:rPr>
          <w:rFonts w:eastAsia="Times New Roman" w:cs="Times New Roman"/>
          <w:kern w:val="0"/>
          <w14:ligatures w14:val="none"/>
        </w:rPr>
        <w:t>as more meats (placed on the X-axis) are produced.  </w:t>
      </w:r>
    </w:p>
    <w:p w14:paraId="36AC6DD0" w14:textId="77777777" w:rsidR="007728CC" w:rsidRPr="00C16932" w:rsidRDefault="007728CC" w:rsidP="00825513">
      <w:pPr>
        <w:numPr>
          <w:ilvl w:val="0"/>
          <w:numId w:val="1"/>
        </w:numPr>
        <w:spacing w:after="0" w:line="360" w:lineRule="auto"/>
        <w:textAlignment w:val="baseline"/>
        <w:rPr>
          <w:rFonts w:eastAsia="Times New Roman" w:cs="Times New Roman"/>
          <w:kern w:val="0"/>
          <w14:ligatures w14:val="none"/>
        </w:rPr>
      </w:pPr>
      <w:r w:rsidRPr="00C16932">
        <w:rPr>
          <w:rFonts w:eastAsia="Times New Roman" w:cs="Times New Roman"/>
          <w:kern w:val="0"/>
          <w14:ligatures w14:val="none"/>
        </w:rPr>
        <w:t xml:space="preserve">The slope of this production possibilities frontier </w:t>
      </w:r>
      <w:r w:rsidRPr="00C16932">
        <w:rPr>
          <w:rFonts w:eastAsia="Times New Roman" w:cs="Times New Roman"/>
          <w:b/>
          <w:bCs/>
          <w:color w:val="FF0000"/>
          <w:kern w:val="0"/>
          <w14:ligatures w14:val="none"/>
        </w:rPr>
        <w:t>varies at each point</w:t>
      </w:r>
      <w:r w:rsidRPr="00C16932">
        <w:rPr>
          <w:rFonts w:eastAsia="Times New Roman" w:cs="Times New Roman"/>
          <w:kern w:val="0"/>
          <w14:ligatures w14:val="none"/>
        </w:rPr>
        <w:t>.  </w:t>
      </w:r>
    </w:p>
    <w:p w14:paraId="0FFD8CCC" w14:textId="77777777" w:rsidR="007728CC" w:rsidRPr="00C16932" w:rsidRDefault="007728CC" w:rsidP="00825513">
      <w:pPr>
        <w:numPr>
          <w:ilvl w:val="0"/>
          <w:numId w:val="1"/>
        </w:numPr>
        <w:spacing w:after="0" w:line="360" w:lineRule="auto"/>
        <w:textAlignment w:val="baseline"/>
        <w:rPr>
          <w:rFonts w:eastAsia="Times New Roman" w:cs="Times New Roman"/>
          <w:kern w:val="0"/>
          <w14:ligatures w14:val="none"/>
        </w:rPr>
      </w:pPr>
      <w:r w:rsidRPr="00C16932">
        <w:rPr>
          <w:rFonts w:eastAsia="Times New Roman" w:cs="Times New Roman"/>
          <w:kern w:val="0"/>
          <w14:ligatures w14:val="none"/>
        </w:rPr>
        <w:t xml:space="preserve">When the economy moves from point C to F, the opportunity cost of an additional fish, in terms of meat, is </w:t>
      </w:r>
      <w:r w:rsidRPr="00C16932">
        <w:rPr>
          <w:rFonts w:eastAsia="Times New Roman" w:cs="Times New Roman"/>
          <w:b/>
          <w:bCs/>
          <w:color w:val="FF0000"/>
          <w:kern w:val="0"/>
          <w14:ligatures w14:val="none"/>
        </w:rPr>
        <w:t>7 / 6</w:t>
      </w:r>
      <w:r w:rsidRPr="00C16932">
        <w:rPr>
          <w:rFonts w:eastAsia="Times New Roman" w:cs="Times New Roman"/>
          <w:kern w:val="0"/>
          <w14:ligatures w14:val="none"/>
        </w:rPr>
        <w:t xml:space="preserve"> meat(s).  </w:t>
      </w:r>
    </w:p>
    <w:p w14:paraId="0D0F257C" w14:textId="77777777" w:rsidR="007728CC" w:rsidRPr="00C16932" w:rsidRDefault="007728CC" w:rsidP="00825513">
      <w:pPr>
        <w:numPr>
          <w:ilvl w:val="0"/>
          <w:numId w:val="1"/>
        </w:numPr>
        <w:spacing w:after="0" w:line="360" w:lineRule="auto"/>
        <w:textAlignment w:val="baseline"/>
        <w:rPr>
          <w:rFonts w:eastAsia="Times New Roman" w:cs="Times New Roman"/>
          <w:kern w:val="0"/>
          <w14:ligatures w14:val="none"/>
        </w:rPr>
      </w:pPr>
      <w:r w:rsidRPr="00C16932">
        <w:rPr>
          <w:rFonts w:eastAsia="Times New Roman" w:cs="Times New Roman"/>
          <w:kern w:val="0"/>
          <w14:ligatures w14:val="none"/>
        </w:rPr>
        <w:t>The opportunity cost of each additional fish in terms of meat ________. </w:t>
      </w:r>
    </w:p>
    <w:p w14:paraId="191DC271" w14:textId="72406A55" w:rsidR="007728CC" w:rsidRPr="00C16932" w:rsidRDefault="007728CC" w:rsidP="00825513">
      <w:pPr>
        <w:numPr>
          <w:ilvl w:val="0"/>
          <w:numId w:val="2"/>
        </w:numPr>
        <w:spacing w:after="0" w:line="360" w:lineRule="auto"/>
        <w:textAlignment w:val="baseline"/>
        <w:rPr>
          <w:rFonts w:eastAsia="Times New Roman" w:cs="Times New Roman"/>
          <w:kern w:val="0"/>
          <w14:ligatures w14:val="none"/>
        </w:rPr>
      </w:pPr>
      <w:r w:rsidRPr="00C16932">
        <w:rPr>
          <w:rFonts w:eastAsia="Times New Roman" w:cs="Times New Roman"/>
          <w:kern w:val="0"/>
          <w14:ligatures w14:val="none"/>
        </w:rPr>
        <w:t xml:space="preserve">falls as more fish </w:t>
      </w:r>
      <w:r w:rsidR="00086B8E" w:rsidRPr="00C16932">
        <w:rPr>
          <w:rFonts w:eastAsia="Times New Roman" w:cs="Times New Roman"/>
          <w:kern w:val="0"/>
          <w14:ligatures w14:val="none"/>
        </w:rPr>
        <w:t>is produced.</w:t>
      </w:r>
    </w:p>
    <w:p w14:paraId="25B92BF7" w14:textId="5B2DB206" w:rsidR="007728CC" w:rsidRPr="00C16932" w:rsidRDefault="007728CC" w:rsidP="00825513">
      <w:pPr>
        <w:numPr>
          <w:ilvl w:val="0"/>
          <w:numId w:val="2"/>
        </w:numPr>
        <w:spacing w:after="0" w:line="360" w:lineRule="auto"/>
        <w:textAlignment w:val="baseline"/>
        <w:rPr>
          <w:rFonts w:eastAsia="Times New Roman" w:cs="Times New Roman"/>
          <w:color w:val="FF0000"/>
          <w:kern w:val="0"/>
          <w14:ligatures w14:val="none"/>
        </w:rPr>
      </w:pPr>
      <w:r w:rsidRPr="00C16932">
        <w:rPr>
          <w:rFonts w:eastAsia="Times New Roman" w:cs="Times New Roman"/>
          <w:b/>
          <w:bCs/>
          <w:color w:val="FF0000"/>
          <w:kern w:val="0"/>
          <w14:ligatures w14:val="none"/>
        </w:rPr>
        <w:t xml:space="preserve">increases as more fish </w:t>
      </w:r>
      <w:r w:rsidR="00086B8E" w:rsidRPr="00C16932">
        <w:rPr>
          <w:rFonts w:eastAsia="Times New Roman" w:cs="Times New Roman"/>
          <w:b/>
          <w:bCs/>
          <w:color w:val="FF0000"/>
          <w:kern w:val="0"/>
          <w14:ligatures w14:val="none"/>
        </w:rPr>
        <w:t>is</w:t>
      </w:r>
      <w:r w:rsidR="000804D3" w:rsidRPr="00C16932">
        <w:rPr>
          <w:rFonts w:eastAsia="Times New Roman" w:cs="Times New Roman"/>
          <w:b/>
          <w:bCs/>
          <w:color w:val="FF0000"/>
          <w:kern w:val="0"/>
          <w14:ligatures w14:val="none"/>
        </w:rPr>
        <w:t xml:space="preserve"> </w:t>
      </w:r>
      <w:r w:rsidRPr="00C16932">
        <w:rPr>
          <w:rFonts w:eastAsia="Times New Roman" w:cs="Times New Roman"/>
          <w:b/>
          <w:bCs/>
          <w:color w:val="FF0000"/>
          <w:kern w:val="0"/>
          <w14:ligatures w14:val="none"/>
        </w:rPr>
        <w:t>produced  </w:t>
      </w:r>
    </w:p>
    <w:p w14:paraId="4BD85E13" w14:textId="77777777" w:rsidR="007728CC" w:rsidRPr="00C16932" w:rsidRDefault="007728CC" w:rsidP="00825513">
      <w:pPr>
        <w:numPr>
          <w:ilvl w:val="0"/>
          <w:numId w:val="2"/>
        </w:numPr>
        <w:spacing w:after="0" w:line="360" w:lineRule="auto"/>
        <w:textAlignment w:val="baseline"/>
        <w:rPr>
          <w:rFonts w:eastAsia="Times New Roman" w:cs="Times New Roman"/>
          <w:kern w:val="0"/>
          <w14:ligatures w14:val="none"/>
        </w:rPr>
      </w:pPr>
      <w:r w:rsidRPr="00C16932">
        <w:rPr>
          <w:rFonts w:eastAsia="Times New Roman" w:cs="Times New Roman"/>
          <w:kern w:val="0"/>
          <w14:ligatures w14:val="none"/>
        </w:rPr>
        <w:t>remains constant</w:t>
      </w:r>
    </w:p>
    <w:p w14:paraId="469DD359" w14:textId="77777777" w:rsidR="007728CC" w:rsidRPr="00C16932" w:rsidRDefault="007728CC" w:rsidP="00825513">
      <w:pPr>
        <w:numPr>
          <w:ilvl w:val="0"/>
          <w:numId w:val="2"/>
        </w:numPr>
        <w:spacing w:after="0" w:line="360" w:lineRule="auto"/>
        <w:textAlignment w:val="baseline"/>
        <w:rPr>
          <w:rFonts w:eastAsia="Times New Roman" w:cs="Times New Roman"/>
          <w:color w:val="auto"/>
          <w:kern w:val="0"/>
          <w14:ligatures w14:val="none"/>
        </w:rPr>
      </w:pPr>
      <w:r w:rsidRPr="00C16932">
        <w:rPr>
          <w:rFonts w:eastAsia="Times New Roman" w:cs="Times New Roman"/>
          <w:kern w:val="0"/>
          <w14:ligatures w14:val="none"/>
        </w:rPr>
        <w:t>is meaningless because the cost of fish cannot be expressed in terms of meat(s).  </w:t>
      </w:r>
    </w:p>
    <w:p w14:paraId="2FC1CC02" w14:textId="77777777" w:rsidR="007728CC" w:rsidRPr="00C16932" w:rsidRDefault="007728CC" w:rsidP="00825513">
      <w:pPr>
        <w:numPr>
          <w:ilvl w:val="0"/>
          <w:numId w:val="3"/>
        </w:numPr>
        <w:spacing w:after="0" w:line="360" w:lineRule="auto"/>
        <w:textAlignment w:val="baseline"/>
        <w:rPr>
          <w:rFonts w:eastAsia="Times New Roman" w:cs="Times New Roman"/>
          <w:kern w:val="0"/>
          <w14:ligatures w14:val="none"/>
        </w:rPr>
      </w:pPr>
      <w:r w:rsidRPr="00C16932">
        <w:rPr>
          <w:rFonts w:eastAsia="Times New Roman" w:cs="Times New Roman"/>
          <w:kern w:val="0"/>
          <w14:ligatures w14:val="none"/>
        </w:rPr>
        <w:t> The opportunity cost of each additional meat in terms of fish ________.  </w:t>
      </w:r>
    </w:p>
    <w:p w14:paraId="38BC37ED" w14:textId="77777777" w:rsidR="007728CC" w:rsidRPr="00C16932" w:rsidRDefault="007728CC" w:rsidP="00825513">
      <w:pPr>
        <w:numPr>
          <w:ilvl w:val="0"/>
          <w:numId w:val="4"/>
        </w:numPr>
        <w:spacing w:after="0" w:line="360" w:lineRule="auto"/>
        <w:textAlignment w:val="baseline"/>
        <w:rPr>
          <w:rFonts w:eastAsia="Times New Roman" w:cs="Times New Roman"/>
          <w:kern w:val="0"/>
          <w14:ligatures w14:val="none"/>
        </w:rPr>
      </w:pPr>
      <w:r w:rsidRPr="00C16932">
        <w:rPr>
          <w:rFonts w:eastAsia="Times New Roman" w:cs="Times New Roman"/>
          <w:kern w:val="0"/>
          <w14:ligatures w14:val="none"/>
        </w:rPr>
        <w:t>is meaningless because the cost of fish cannot be expressed in terms of meat(s)</w:t>
      </w:r>
    </w:p>
    <w:p w14:paraId="27BA58B7" w14:textId="77777777" w:rsidR="007728CC" w:rsidRPr="00C16932" w:rsidRDefault="007728CC" w:rsidP="00825513">
      <w:pPr>
        <w:numPr>
          <w:ilvl w:val="0"/>
          <w:numId w:val="4"/>
        </w:numPr>
        <w:spacing w:after="0" w:line="360" w:lineRule="auto"/>
        <w:textAlignment w:val="baseline"/>
        <w:rPr>
          <w:rFonts w:eastAsia="Times New Roman" w:cs="Times New Roman"/>
          <w:kern w:val="0"/>
          <w14:ligatures w14:val="none"/>
        </w:rPr>
      </w:pPr>
      <w:r w:rsidRPr="00C16932">
        <w:rPr>
          <w:rFonts w:eastAsia="Times New Roman" w:cs="Times New Roman"/>
          <w:kern w:val="0"/>
          <w14:ligatures w14:val="none"/>
        </w:rPr>
        <w:t>remains constant</w:t>
      </w:r>
    </w:p>
    <w:p w14:paraId="32EA2140" w14:textId="028428D4" w:rsidR="007728CC" w:rsidRPr="00C16932" w:rsidRDefault="007728CC" w:rsidP="00086B8E">
      <w:pPr>
        <w:numPr>
          <w:ilvl w:val="0"/>
          <w:numId w:val="4"/>
        </w:numPr>
        <w:spacing w:after="0" w:line="360" w:lineRule="auto"/>
        <w:textAlignment w:val="baseline"/>
        <w:rPr>
          <w:rFonts w:eastAsia="Times New Roman" w:cs="Times New Roman"/>
          <w:kern w:val="0"/>
          <w14:ligatures w14:val="none"/>
        </w:rPr>
      </w:pPr>
      <w:r w:rsidRPr="00C16932">
        <w:rPr>
          <w:rFonts w:eastAsia="Times New Roman" w:cs="Times New Roman"/>
          <w:kern w:val="0"/>
          <w14:ligatures w14:val="none"/>
        </w:rPr>
        <w:t xml:space="preserve">falls as more fish </w:t>
      </w:r>
      <w:r w:rsidR="000804D3" w:rsidRPr="00C16932">
        <w:rPr>
          <w:rFonts w:eastAsia="Times New Roman" w:cs="Times New Roman"/>
          <w:color w:val="auto"/>
          <w:kern w:val="0"/>
          <w14:ligatures w14:val="none"/>
        </w:rPr>
        <w:t>is</w:t>
      </w:r>
      <w:r w:rsidR="000804D3" w:rsidRPr="00C16932">
        <w:rPr>
          <w:rFonts w:eastAsia="Times New Roman" w:cs="Times New Roman"/>
          <w:kern w:val="0"/>
          <w14:ligatures w14:val="none"/>
        </w:rPr>
        <w:t xml:space="preserve"> </w:t>
      </w:r>
      <w:r w:rsidR="00086B8E" w:rsidRPr="00C16932">
        <w:rPr>
          <w:rFonts w:eastAsia="Times New Roman" w:cs="Times New Roman"/>
          <w:kern w:val="0"/>
          <w14:ligatures w14:val="none"/>
        </w:rPr>
        <w:t>produced.</w:t>
      </w:r>
    </w:p>
    <w:p w14:paraId="5B0A53A3" w14:textId="0CF7A535" w:rsidR="007728CC" w:rsidRPr="00C16932" w:rsidRDefault="007728CC" w:rsidP="00825513">
      <w:pPr>
        <w:numPr>
          <w:ilvl w:val="0"/>
          <w:numId w:val="4"/>
        </w:numPr>
        <w:spacing w:after="0" w:line="360" w:lineRule="auto"/>
        <w:textAlignment w:val="baseline"/>
        <w:rPr>
          <w:rFonts w:eastAsia="Times New Roman" w:cs="Times New Roman"/>
          <w:color w:val="FF0000"/>
          <w:kern w:val="0"/>
          <w14:ligatures w14:val="none"/>
        </w:rPr>
      </w:pPr>
      <w:r w:rsidRPr="00C16932">
        <w:rPr>
          <w:rFonts w:eastAsia="Times New Roman" w:cs="Times New Roman"/>
          <w:b/>
          <w:bCs/>
          <w:color w:val="FF0000"/>
          <w:kern w:val="0"/>
          <w14:ligatures w14:val="none"/>
        </w:rPr>
        <w:t xml:space="preserve">increases as more </w:t>
      </w:r>
      <w:r w:rsidR="00134282" w:rsidRPr="00134282">
        <w:rPr>
          <w:rFonts w:eastAsia="Times New Roman" w:cs="Times New Roman"/>
          <w:b/>
          <w:bCs/>
          <w:color w:val="FF0000"/>
          <w:kern w:val="0"/>
          <w14:ligatures w14:val="none"/>
        </w:rPr>
        <w:t>meat is</w:t>
      </w:r>
      <w:r w:rsidR="000804D3" w:rsidRPr="00C16932">
        <w:rPr>
          <w:rFonts w:eastAsia="Times New Roman" w:cs="Times New Roman"/>
          <w:b/>
          <w:bCs/>
          <w:color w:val="FF0000"/>
          <w:kern w:val="0"/>
          <w14:ligatures w14:val="none"/>
        </w:rPr>
        <w:t xml:space="preserve"> </w:t>
      </w:r>
      <w:r w:rsidRPr="00C16932">
        <w:rPr>
          <w:rFonts w:eastAsia="Times New Roman" w:cs="Times New Roman"/>
          <w:b/>
          <w:bCs/>
          <w:color w:val="FF0000"/>
          <w:kern w:val="0"/>
          <w14:ligatures w14:val="none"/>
        </w:rPr>
        <w:t>produced  </w:t>
      </w:r>
      <w:r w:rsidRPr="00C16932">
        <w:rPr>
          <w:rFonts w:eastAsia="Times New Roman" w:cs="Times New Roman"/>
          <w:color w:val="auto"/>
          <w:kern w:val="0"/>
          <w14:ligatures w14:val="none"/>
        </w:rPr>
        <w:br/>
      </w:r>
      <w:r w:rsidRPr="00C16932">
        <w:rPr>
          <w:rFonts w:eastAsia="Times New Roman" w:cs="Times New Roman"/>
          <w:b/>
          <w:kern w:val="0"/>
          <w14:ligatures w14:val="none"/>
        </w:rPr>
        <w:t>g)</w:t>
      </w:r>
      <w:r w:rsidRPr="00C16932">
        <w:rPr>
          <w:rFonts w:eastAsia="Times New Roman" w:cs="Times New Roman"/>
          <w:kern w:val="0"/>
          <w14:ligatures w14:val="none"/>
        </w:rPr>
        <w:t xml:space="preserve"> When the economy moves from point K to D, the opportunity cost of </w:t>
      </w:r>
      <w:r w:rsidRPr="00C16932">
        <w:rPr>
          <w:rFonts w:eastAsia="Times New Roman" w:cs="Times New Roman"/>
          <w:color w:val="FF0000"/>
          <w:kern w:val="0"/>
          <w14:ligatures w14:val="none"/>
        </w:rPr>
        <w:t xml:space="preserve">a </w:t>
      </w:r>
      <w:r w:rsidR="000804D3" w:rsidRPr="00C16932">
        <w:rPr>
          <w:rFonts w:eastAsia="Times New Roman" w:cs="Times New Roman"/>
          <w:color w:val="FF0000"/>
          <w:kern w:val="0"/>
          <w14:ligatures w14:val="none"/>
        </w:rPr>
        <w:t xml:space="preserve">piece </w:t>
      </w:r>
      <w:r w:rsidRPr="00C16932">
        <w:rPr>
          <w:rFonts w:eastAsia="Times New Roman" w:cs="Times New Roman"/>
          <w:kern w:val="0"/>
          <w14:ligatures w14:val="none"/>
        </w:rPr>
        <w:t xml:space="preserve">additional meat, in terms of fish, is </w:t>
      </w:r>
      <w:r w:rsidRPr="00C16932">
        <w:rPr>
          <w:rFonts w:eastAsia="Times New Roman" w:cs="Times New Roman"/>
          <w:b/>
          <w:bCs/>
          <w:color w:val="FF0000"/>
          <w:kern w:val="0"/>
          <w14:ligatures w14:val="none"/>
        </w:rPr>
        <w:t>27 / 68</w:t>
      </w:r>
      <w:r w:rsidRPr="00C16932">
        <w:rPr>
          <w:rFonts w:eastAsia="Times New Roman" w:cs="Times New Roman"/>
          <w:kern w:val="0"/>
          <w14:ligatures w14:val="none"/>
        </w:rPr>
        <w:t xml:space="preserve"> fish.</w:t>
      </w:r>
    </w:p>
    <w:p w14:paraId="363787AE" w14:textId="77777777" w:rsidR="002E2CAB" w:rsidRPr="00C16932" w:rsidRDefault="002E2CAB" w:rsidP="002E2CAB">
      <w:pPr>
        <w:spacing w:after="0" w:line="360" w:lineRule="auto"/>
        <w:textAlignment w:val="baseline"/>
        <w:rPr>
          <w:rFonts w:eastAsia="Times New Roman" w:cs="Times New Roman"/>
          <w:color w:val="FF0000"/>
          <w:kern w:val="0"/>
          <w14:ligatures w14:val="none"/>
        </w:rPr>
      </w:pPr>
    </w:p>
    <w:p w14:paraId="0B5CF488" w14:textId="77777777" w:rsidR="002E2CAB" w:rsidRPr="00C16932" w:rsidRDefault="002E2CAB" w:rsidP="002E2CAB">
      <w:pPr>
        <w:spacing w:after="0" w:line="360" w:lineRule="auto"/>
        <w:textAlignment w:val="baseline"/>
        <w:rPr>
          <w:rFonts w:eastAsia="Times New Roman" w:cs="Times New Roman"/>
          <w:color w:val="FF0000"/>
          <w:kern w:val="0"/>
          <w14:ligatures w14:val="none"/>
        </w:rPr>
      </w:pPr>
    </w:p>
    <w:p w14:paraId="081DC27A" w14:textId="77777777" w:rsidR="007728CC" w:rsidRPr="00C16932" w:rsidRDefault="007728CC" w:rsidP="007728CC">
      <w:pPr>
        <w:spacing w:after="0" w:line="360" w:lineRule="auto"/>
        <w:textAlignment w:val="baseline"/>
        <w:rPr>
          <w:rFonts w:eastAsia="Times New Roman" w:cs="Times New Roman"/>
          <w:b/>
          <w:bCs/>
          <w:color w:val="FF0000"/>
          <w:kern w:val="0"/>
          <w14:ligatures w14:val="none"/>
        </w:rPr>
      </w:pPr>
    </w:p>
    <w:p w14:paraId="78BA7737" w14:textId="77777777" w:rsidR="007728CC" w:rsidRDefault="0076477B" w:rsidP="00825513">
      <w:pPr>
        <w:pStyle w:val="ListParagraph"/>
        <w:numPr>
          <w:ilvl w:val="0"/>
          <w:numId w:val="5"/>
        </w:numPr>
        <w:spacing w:after="0" w:line="360" w:lineRule="auto"/>
        <w:textAlignment w:val="baseline"/>
        <w:rPr>
          <w:rFonts w:eastAsia="Times New Roman" w:cs="Times New Roman"/>
          <w:color w:val="auto"/>
          <w:kern w:val="0"/>
          <w14:ligatures w14:val="none"/>
        </w:rPr>
      </w:pPr>
      <w:r w:rsidRPr="00C16932">
        <w:rPr>
          <w:rFonts w:eastAsia="Times New Roman" w:cs="Times New Roman"/>
          <w:color w:val="auto"/>
          <w:kern w:val="0"/>
          <w:lang w:bidi="en-US"/>
          <w14:ligatures w14:val="none"/>
        </w:rPr>
        <w:t>According to the information given below:</w:t>
      </w:r>
    </w:p>
    <w:tbl>
      <w:tblPr>
        <w:tblW w:w="0" w:type="auto"/>
        <w:tblInd w:w="10" w:type="dxa"/>
        <w:tblLayout w:type="fixed"/>
        <w:tblCellMar>
          <w:left w:w="10" w:type="dxa"/>
          <w:right w:w="10" w:type="dxa"/>
        </w:tblCellMar>
        <w:tblLook w:val="04A0" w:firstRow="1" w:lastRow="0" w:firstColumn="1" w:lastColumn="0" w:noHBand="0" w:noVBand="1"/>
      </w:tblPr>
      <w:tblGrid>
        <w:gridCol w:w="1690"/>
        <w:gridCol w:w="1594"/>
        <w:gridCol w:w="1757"/>
      </w:tblGrid>
      <w:tr w:rsidR="00134282" w:rsidRPr="00134282" w14:paraId="4ACFEE77" w14:textId="77777777" w:rsidTr="00862E68">
        <w:trPr>
          <w:trHeight w:hRule="exact" w:val="293"/>
        </w:trPr>
        <w:tc>
          <w:tcPr>
            <w:tcW w:w="1690" w:type="dxa"/>
            <w:tcBorders>
              <w:top w:val="single" w:sz="4" w:space="0" w:color="auto"/>
              <w:left w:val="single" w:sz="4" w:space="0" w:color="auto"/>
            </w:tcBorders>
            <w:shd w:val="clear" w:color="auto" w:fill="FFFFFF"/>
            <w:vAlign w:val="bottom"/>
          </w:tcPr>
          <w:p w14:paraId="5B162ACA" w14:textId="77777777" w:rsidR="00134282" w:rsidRPr="00134282" w:rsidRDefault="00134282" w:rsidP="00134282">
            <w:pPr>
              <w:widowControl w:val="0"/>
              <w:spacing w:after="0" w:line="266" w:lineRule="exact"/>
              <w:ind w:firstLine="0"/>
              <w:jc w:val="left"/>
              <w:rPr>
                <w:rFonts w:eastAsia="Times New Roman" w:cs="Times New Roman"/>
                <w:kern w:val="0"/>
                <w:lang w:bidi="en-US"/>
                <w14:ligatures w14:val="none"/>
              </w:rPr>
            </w:pPr>
            <w:r w:rsidRPr="00134282">
              <w:rPr>
                <w:rFonts w:eastAsia="Times New Roman" w:cs="Times New Roman"/>
                <w:b/>
                <w:bCs/>
                <w:kern w:val="0"/>
                <w:lang w:bidi="en-US"/>
                <w14:ligatures w14:val="none"/>
              </w:rPr>
              <w:t>Combination</w:t>
            </w:r>
          </w:p>
        </w:tc>
        <w:tc>
          <w:tcPr>
            <w:tcW w:w="1594" w:type="dxa"/>
            <w:tcBorders>
              <w:top w:val="single" w:sz="4" w:space="0" w:color="auto"/>
              <w:left w:val="single" w:sz="4" w:space="0" w:color="auto"/>
            </w:tcBorders>
            <w:shd w:val="clear" w:color="auto" w:fill="FFFFFF"/>
            <w:vAlign w:val="bottom"/>
          </w:tcPr>
          <w:p w14:paraId="7C74621E" w14:textId="77777777" w:rsidR="00134282" w:rsidRPr="00134282" w:rsidRDefault="00134282" w:rsidP="00134282">
            <w:pPr>
              <w:widowControl w:val="0"/>
              <w:spacing w:after="0" w:line="266" w:lineRule="exact"/>
              <w:ind w:firstLine="0"/>
              <w:jc w:val="left"/>
              <w:rPr>
                <w:rFonts w:eastAsia="Times New Roman" w:cs="Times New Roman"/>
                <w:kern w:val="0"/>
                <w:lang w:bidi="en-US"/>
                <w14:ligatures w14:val="none"/>
              </w:rPr>
            </w:pPr>
            <w:r w:rsidRPr="00134282">
              <w:rPr>
                <w:rFonts w:eastAsia="Times New Roman" w:cs="Times New Roman"/>
                <w:b/>
                <w:bCs/>
                <w:kern w:val="0"/>
                <w:lang w:bidi="en-US"/>
                <w14:ligatures w14:val="none"/>
              </w:rPr>
              <w:t>Meat (units)</w:t>
            </w:r>
          </w:p>
        </w:tc>
        <w:tc>
          <w:tcPr>
            <w:tcW w:w="1757" w:type="dxa"/>
            <w:tcBorders>
              <w:top w:val="single" w:sz="4" w:space="0" w:color="auto"/>
              <w:left w:val="single" w:sz="4" w:space="0" w:color="auto"/>
              <w:right w:val="single" w:sz="4" w:space="0" w:color="auto"/>
            </w:tcBorders>
            <w:shd w:val="clear" w:color="auto" w:fill="FFFFFF"/>
            <w:vAlign w:val="bottom"/>
          </w:tcPr>
          <w:p w14:paraId="17E517D4" w14:textId="77777777" w:rsidR="00134282" w:rsidRPr="00134282" w:rsidRDefault="00134282" w:rsidP="00134282">
            <w:pPr>
              <w:widowControl w:val="0"/>
              <w:spacing w:after="0" w:line="266" w:lineRule="exact"/>
              <w:ind w:firstLine="0"/>
              <w:jc w:val="left"/>
              <w:rPr>
                <w:rFonts w:eastAsia="Times New Roman" w:cs="Times New Roman"/>
                <w:kern w:val="0"/>
                <w:lang w:bidi="en-US"/>
                <w14:ligatures w14:val="none"/>
              </w:rPr>
            </w:pPr>
            <w:r w:rsidRPr="00134282">
              <w:rPr>
                <w:rFonts w:eastAsia="Times New Roman" w:cs="Times New Roman"/>
                <w:b/>
                <w:bCs/>
                <w:kern w:val="0"/>
                <w:lang w:bidi="en-US"/>
                <w14:ligatures w14:val="none"/>
              </w:rPr>
              <w:t>Wheat (units)</w:t>
            </w:r>
          </w:p>
        </w:tc>
      </w:tr>
      <w:tr w:rsidR="00134282" w:rsidRPr="00134282" w14:paraId="23068768" w14:textId="77777777" w:rsidTr="00862E68">
        <w:trPr>
          <w:trHeight w:hRule="exact" w:val="283"/>
        </w:trPr>
        <w:tc>
          <w:tcPr>
            <w:tcW w:w="1690" w:type="dxa"/>
            <w:tcBorders>
              <w:top w:val="single" w:sz="4" w:space="0" w:color="auto"/>
              <w:left w:val="single" w:sz="4" w:space="0" w:color="auto"/>
            </w:tcBorders>
            <w:shd w:val="clear" w:color="auto" w:fill="FFFFFF"/>
            <w:vAlign w:val="center"/>
          </w:tcPr>
          <w:p w14:paraId="25FC2BE4" w14:textId="77777777" w:rsidR="00134282" w:rsidRPr="00134282" w:rsidRDefault="00134282" w:rsidP="00134282">
            <w:pPr>
              <w:widowControl w:val="0"/>
              <w:spacing w:after="0" w:line="266" w:lineRule="exact"/>
              <w:ind w:firstLine="0"/>
              <w:jc w:val="left"/>
              <w:rPr>
                <w:rFonts w:eastAsia="Times New Roman" w:cs="Times New Roman"/>
                <w:kern w:val="0"/>
                <w:lang w:bidi="en-US"/>
                <w14:ligatures w14:val="none"/>
              </w:rPr>
            </w:pPr>
            <w:r w:rsidRPr="00134282">
              <w:rPr>
                <w:rFonts w:eastAsia="Times New Roman" w:cs="Times New Roman"/>
                <w:b/>
                <w:bCs/>
                <w:kern w:val="0"/>
                <w:lang w:bidi="en-US"/>
                <w14:ligatures w14:val="none"/>
              </w:rPr>
              <w:t>A</w:t>
            </w:r>
          </w:p>
        </w:tc>
        <w:tc>
          <w:tcPr>
            <w:tcW w:w="1594" w:type="dxa"/>
            <w:tcBorders>
              <w:top w:val="single" w:sz="4" w:space="0" w:color="auto"/>
              <w:left w:val="single" w:sz="4" w:space="0" w:color="auto"/>
            </w:tcBorders>
            <w:shd w:val="clear" w:color="auto" w:fill="FFFFFF"/>
            <w:vAlign w:val="bottom"/>
          </w:tcPr>
          <w:p w14:paraId="562C8971" w14:textId="77777777" w:rsidR="00134282" w:rsidRPr="00134282" w:rsidRDefault="00134282" w:rsidP="00134282">
            <w:pPr>
              <w:widowControl w:val="0"/>
              <w:spacing w:after="0" w:line="266" w:lineRule="exact"/>
              <w:ind w:left="20" w:firstLine="0"/>
              <w:jc w:val="center"/>
              <w:rPr>
                <w:rFonts w:eastAsia="Times New Roman" w:cs="Times New Roman"/>
                <w:kern w:val="0"/>
                <w:lang w:bidi="en-US"/>
                <w14:ligatures w14:val="none"/>
              </w:rPr>
            </w:pPr>
            <w:r w:rsidRPr="00134282">
              <w:rPr>
                <w:rFonts w:eastAsia="Times New Roman" w:cs="Times New Roman"/>
                <w:b/>
                <w:bCs/>
                <w:kern w:val="0"/>
                <w:lang w:bidi="en-US"/>
                <w14:ligatures w14:val="none"/>
              </w:rPr>
              <w:t>0</w:t>
            </w:r>
          </w:p>
        </w:tc>
        <w:tc>
          <w:tcPr>
            <w:tcW w:w="1757" w:type="dxa"/>
            <w:tcBorders>
              <w:top w:val="single" w:sz="4" w:space="0" w:color="auto"/>
              <w:left w:val="single" w:sz="4" w:space="0" w:color="auto"/>
              <w:right w:val="single" w:sz="4" w:space="0" w:color="auto"/>
            </w:tcBorders>
            <w:shd w:val="clear" w:color="auto" w:fill="FFFFFF"/>
            <w:vAlign w:val="bottom"/>
          </w:tcPr>
          <w:p w14:paraId="05A19610" w14:textId="77777777" w:rsidR="00134282" w:rsidRPr="00134282" w:rsidRDefault="00134282" w:rsidP="00134282">
            <w:pPr>
              <w:widowControl w:val="0"/>
              <w:spacing w:after="0" w:line="266" w:lineRule="exact"/>
              <w:ind w:left="20" w:firstLine="0"/>
              <w:jc w:val="center"/>
              <w:rPr>
                <w:rFonts w:eastAsia="Times New Roman" w:cs="Times New Roman"/>
                <w:kern w:val="0"/>
                <w:lang w:bidi="en-US"/>
                <w14:ligatures w14:val="none"/>
              </w:rPr>
            </w:pPr>
            <w:r w:rsidRPr="00134282">
              <w:rPr>
                <w:rFonts w:eastAsia="Times New Roman" w:cs="Times New Roman"/>
                <w:b/>
                <w:bCs/>
                <w:kern w:val="0"/>
                <w:lang w:bidi="en-US"/>
                <w14:ligatures w14:val="none"/>
              </w:rPr>
              <w:t>2000</w:t>
            </w:r>
          </w:p>
        </w:tc>
      </w:tr>
      <w:tr w:rsidR="00134282" w:rsidRPr="00134282" w14:paraId="60A23DE2" w14:textId="77777777" w:rsidTr="00862E68">
        <w:trPr>
          <w:trHeight w:hRule="exact" w:val="288"/>
        </w:trPr>
        <w:tc>
          <w:tcPr>
            <w:tcW w:w="1690" w:type="dxa"/>
            <w:tcBorders>
              <w:top w:val="single" w:sz="4" w:space="0" w:color="auto"/>
              <w:left w:val="single" w:sz="4" w:space="0" w:color="auto"/>
            </w:tcBorders>
            <w:shd w:val="clear" w:color="auto" w:fill="FFFFFF"/>
            <w:vAlign w:val="center"/>
          </w:tcPr>
          <w:p w14:paraId="4C855EF9" w14:textId="77777777" w:rsidR="00134282" w:rsidRPr="00134282" w:rsidRDefault="00134282" w:rsidP="00134282">
            <w:pPr>
              <w:widowControl w:val="0"/>
              <w:spacing w:after="0" w:line="266" w:lineRule="exact"/>
              <w:ind w:firstLine="0"/>
              <w:jc w:val="left"/>
              <w:rPr>
                <w:rFonts w:eastAsia="Times New Roman" w:cs="Times New Roman"/>
                <w:kern w:val="0"/>
                <w:lang w:bidi="en-US"/>
                <w14:ligatures w14:val="none"/>
              </w:rPr>
            </w:pPr>
            <w:r w:rsidRPr="00134282">
              <w:rPr>
                <w:rFonts w:eastAsia="Times New Roman" w:cs="Times New Roman"/>
                <w:b/>
                <w:bCs/>
                <w:kern w:val="0"/>
                <w:lang w:bidi="en-US"/>
                <w14:ligatures w14:val="none"/>
              </w:rPr>
              <w:t>B</w:t>
            </w:r>
          </w:p>
        </w:tc>
        <w:tc>
          <w:tcPr>
            <w:tcW w:w="1594" w:type="dxa"/>
            <w:tcBorders>
              <w:top w:val="single" w:sz="4" w:space="0" w:color="auto"/>
              <w:left w:val="single" w:sz="4" w:space="0" w:color="auto"/>
            </w:tcBorders>
            <w:shd w:val="clear" w:color="auto" w:fill="FFFFFF"/>
            <w:vAlign w:val="bottom"/>
          </w:tcPr>
          <w:p w14:paraId="33994728" w14:textId="77777777" w:rsidR="00134282" w:rsidRPr="00134282" w:rsidRDefault="00134282" w:rsidP="00134282">
            <w:pPr>
              <w:widowControl w:val="0"/>
              <w:spacing w:after="0" w:line="266" w:lineRule="exact"/>
              <w:ind w:left="20" w:firstLine="0"/>
              <w:jc w:val="center"/>
              <w:rPr>
                <w:rFonts w:eastAsia="Times New Roman" w:cs="Times New Roman"/>
                <w:kern w:val="0"/>
                <w:lang w:bidi="en-US"/>
                <w14:ligatures w14:val="none"/>
              </w:rPr>
            </w:pPr>
            <w:r w:rsidRPr="00134282">
              <w:rPr>
                <w:rFonts w:eastAsia="Times New Roman" w:cs="Times New Roman"/>
                <w:b/>
                <w:bCs/>
                <w:kern w:val="0"/>
                <w:lang w:bidi="en-US"/>
                <w14:ligatures w14:val="none"/>
              </w:rPr>
              <w:t>200</w:t>
            </w:r>
          </w:p>
        </w:tc>
        <w:tc>
          <w:tcPr>
            <w:tcW w:w="1757" w:type="dxa"/>
            <w:tcBorders>
              <w:top w:val="single" w:sz="4" w:space="0" w:color="auto"/>
              <w:left w:val="single" w:sz="4" w:space="0" w:color="auto"/>
              <w:right w:val="single" w:sz="4" w:space="0" w:color="auto"/>
            </w:tcBorders>
            <w:shd w:val="clear" w:color="auto" w:fill="FFFFFF"/>
            <w:vAlign w:val="bottom"/>
          </w:tcPr>
          <w:p w14:paraId="1A4B9510" w14:textId="77777777" w:rsidR="00134282" w:rsidRPr="00134282" w:rsidRDefault="00134282" w:rsidP="00134282">
            <w:pPr>
              <w:widowControl w:val="0"/>
              <w:spacing w:after="0" w:line="266" w:lineRule="exact"/>
              <w:ind w:left="20" w:firstLine="0"/>
              <w:jc w:val="center"/>
              <w:rPr>
                <w:rFonts w:eastAsia="Times New Roman" w:cs="Times New Roman"/>
                <w:kern w:val="0"/>
                <w:lang w:bidi="en-US"/>
                <w14:ligatures w14:val="none"/>
              </w:rPr>
            </w:pPr>
            <w:r w:rsidRPr="00134282">
              <w:rPr>
                <w:rFonts w:eastAsia="Times New Roman" w:cs="Times New Roman"/>
                <w:b/>
                <w:bCs/>
                <w:kern w:val="0"/>
                <w:lang w:bidi="en-US"/>
                <w14:ligatures w14:val="none"/>
              </w:rPr>
              <w:t>1800</w:t>
            </w:r>
          </w:p>
        </w:tc>
      </w:tr>
      <w:tr w:rsidR="00134282" w:rsidRPr="00134282" w14:paraId="66A20CD2" w14:textId="77777777" w:rsidTr="00862E68">
        <w:trPr>
          <w:trHeight w:hRule="exact" w:val="283"/>
        </w:trPr>
        <w:tc>
          <w:tcPr>
            <w:tcW w:w="1690" w:type="dxa"/>
            <w:tcBorders>
              <w:top w:val="single" w:sz="4" w:space="0" w:color="auto"/>
              <w:left w:val="single" w:sz="4" w:space="0" w:color="auto"/>
            </w:tcBorders>
            <w:shd w:val="clear" w:color="auto" w:fill="FFFFFF"/>
            <w:vAlign w:val="bottom"/>
          </w:tcPr>
          <w:p w14:paraId="4B2CF459" w14:textId="77777777" w:rsidR="00134282" w:rsidRPr="00134282" w:rsidRDefault="00134282" w:rsidP="00134282">
            <w:pPr>
              <w:widowControl w:val="0"/>
              <w:spacing w:after="0" w:line="266" w:lineRule="exact"/>
              <w:ind w:firstLine="0"/>
              <w:jc w:val="left"/>
              <w:rPr>
                <w:rFonts w:eastAsia="Times New Roman" w:cs="Times New Roman"/>
                <w:kern w:val="0"/>
                <w:lang w:bidi="en-US"/>
                <w14:ligatures w14:val="none"/>
              </w:rPr>
            </w:pPr>
            <w:r w:rsidRPr="00134282">
              <w:rPr>
                <w:rFonts w:eastAsia="Times New Roman" w:cs="Times New Roman"/>
                <w:b/>
                <w:bCs/>
                <w:kern w:val="0"/>
                <w:lang w:bidi="en-US"/>
                <w14:ligatures w14:val="none"/>
              </w:rPr>
              <w:t>C</w:t>
            </w:r>
          </w:p>
        </w:tc>
        <w:tc>
          <w:tcPr>
            <w:tcW w:w="1594" w:type="dxa"/>
            <w:tcBorders>
              <w:top w:val="single" w:sz="4" w:space="0" w:color="auto"/>
              <w:left w:val="single" w:sz="4" w:space="0" w:color="auto"/>
            </w:tcBorders>
            <w:shd w:val="clear" w:color="auto" w:fill="FFFFFF"/>
            <w:vAlign w:val="bottom"/>
          </w:tcPr>
          <w:p w14:paraId="16A6CDBB" w14:textId="77777777" w:rsidR="00134282" w:rsidRPr="00134282" w:rsidRDefault="00134282" w:rsidP="00134282">
            <w:pPr>
              <w:widowControl w:val="0"/>
              <w:spacing w:after="0" w:line="266" w:lineRule="exact"/>
              <w:ind w:left="20" w:firstLine="0"/>
              <w:jc w:val="center"/>
              <w:rPr>
                <w:rFonts w:eastAsia="Times New Roman" w:cs="Times New Roman"/>
                <w:kern w:val="0"/>
                <w:lang w:bidi="en-US"/>
                <w14:ligatures w14:val="none"/>
              </w:rPr>
            </w:pPr>
            <w:r w:rsidRPr="00134282">
              <w:rPr>
                <w:rFonts w:eastAsia="Times New Roman" w:cs="Times New Roman"/>
                <w:b/>
                <w:bCs/>
                <w:kern w:val="0"/>
                <w:lang w:bidi="en-US"/>
                <w14:ligatures w14:val="none"/>
              </w:rPr>
              <w:t>400</w:t>
            </w:r>
          </w:p>
        </w:tc>
        <w:tc>
          <w:tcPr>
            <w:tcW w:w="1757" w:type="dxa"/>
            <w:tcBorders>
              <w:top w:val="single" w:sz="4" w:space="0" w:color="auto"/>
              <w:left w:val="single" w:sz="4" w:space="0" w:color="auto"/>
              <w:right w:val="single" w:sz="4" w:space="0" w:color="auto"/>
            </w:tcBorders>
            <w:shd w:val="clear" w:color="auto" w:fill="FFFFFF"/>
            <w:vAlign w:val="bottom"/>
          </w:tcPr>
          <w:p w14:paraId="182F38C8" w14:textId="77777777" w:rsidR="00134282" w:rsidRPr="00134282" w:rsidRDefault="00134282" w:rsidP="00134282">
            <w:pPr>
              <w:widowControl w:val="0"/>
              <w:spacing w:after="0" w:line="266" w:lineRule="exact"/>
              <w:ind w:left="20" w:firstLine="0"/>
              <w:jc w:val="center"/>
              <w:rPr>
                <w:rFonts w:eastAsia="Times New Roman" w:cs="Times New Roman"/>
                <w:kern w:val="0"/>
                <w:lang w:bidi="en-US"/>
                <w14:ligatures w14:val="none"/>
              </w:rPr>
            </w:pPr>
            <w:r w:rsidRPr="00134282">
              <w:rPr>
                <w:rFonts w:eastAsia="Times New Roman" w:cs="Times New Roman"/>
                <w:b/>
                <w:bCs/>
                <w:kern w:val="0"/>
                <w:lang w:bidi="en-US"/>
                <w14:ligatures w14:val="none"/>
              </w:rPr>
              <w:t>1500</w:t>
            </w:r>
          </w:p>
        </w:tc>
      </w:tr>
      <w:tr w:rsidR="00134282" w:rsidRPr="00134282" w14:paraId="6067D321" w14:textId="77777777" w:rsidTr="00862E68">
        <w:trPr>
          <w:trHeight w:hRule="exact" w:val="288"/>
        </w:trPr>
        <w:tc>
          <w:tcPr>
            <w:tcW w:w="1690" w:type="dxa"/>
            <w:tcBorders>
              <w:top w:val="single" w:sz="4" w:space="0" w:color="auto"/>
              <w:left w:val="single" w:sz="4" w:space="0" w:color="auto"/>
            </w:tcBorders>
            <w:shd w:val="clear" w:color="auto" w:fill="FFFFFF"/>
            <w:vAlign w:val="center"/>
          </w:tcPr>
          <w:p w14:paraId="71D2CF05" w14:textId="77777777" w:rsidR="00134282" w:rsidRPr="00134282" w:rsidRDefault="00134282" w:rsidP="00134282">
            <w:pPr>
              <w:widowControl w:val="0"/>
              <w:spacing w:after="0" w:line="266" w:lineRule="exact"/>
              <w:ind w:firstLine="0"/>
              <w:jc w:val="left"/>
              <w:rPr>
                <w:rFonts w:eastAsia="Times New Roman" w:cs="Times New Roman"/>
                <w:kern w:val="0"/>
                <w:lang w:bidi="en-US"/>
                <w14:ligatures w14:val="none"/>
              </w:rPr>
            </w:pPr>
            <w:r w:rsidRPr="00134282">
              <w:rPr>
                <w:rFonts w:eastAsia="Times New Roman" w:cs="Times New Roman"/>
                <w:b/>
                <w:bCs/>
                <w:kern w:val="0"/>
                <w:lang w:bidi="en-US"/>
                <w14:ligatures w14:val="none"/>
              </w:rPr>
              <w:t>D</w:t>
            </w:r>
          </w:p>
        </w:tc>
        <w:tc>
          <w:tcPr>
            <w:tcW w:w="1594" w:type="dxa"/>
            <w:tcBorders>
              <w:top w:val="single" w:sz="4" w:space="0" w:color="auto"/>
              <w:left w:val="single" w:sz="4" w:space="0" w:color="auto"/>
            </w:tcBorders>
            <w:shd w:val="clear" w:color="auto" w:fill="FFFFFF"/>
            <w:vAlign w:val="bottom"/>
          </w:tcPr>
          <w:p w14:paraId="3F5CE0E3" w14:textId="77777777" w:rsidR="00134282" w:rsidRPr="00134282" w:rsidRDefault="00134282" w:rsidP="00134282">
            <w:pPr>
              <w:widowControl w:val="0"/>
              <w:spacing w:after="0" w:line="266" w:lineRule="exact"/>
              <w:ind w:left="20" w:firstLine="0"/>
              <w:jc w:val="center"/>
              <w:rPr>
                <w:rFonts w:eastAsia="Times New Roman" w:cs="Times New Roman"/>
                <w:kern w:val="0"/>
                <w:lang w:bidi="en-US"/>
                <w14:ligatures w14:val="none"/>
              </w:rPr>
            </w:pPr>
            <w:r w:rsidRPr="00134282">
              <w:rPr>
                <w:rFonts w:eastAsia="Times New Roman" w:cs="Times New Roman"/>
                <w:b/>
                <w:bCs/>
                <w:kern w:val="0"/>
                <w:lang w:bidi="en-US"/>
                <w14:ligatures w14:val="none"/>
              </w:rPr>
              <w:t>600</w:t>
            </w:r>
          </w:p>
        </w:tc>
        <w:tc>
          <w:tcPr>
            <w:tcW w:w="1757" w:type="dxa"/>
            <w:tcBorders>
              <w:top w:val="single" w:sz="4" w:space="0" w:color="auto"/>
              <w:left w:val="single" w:sz="4" w:space="0" w:color="auto"/>
              <w:right w:val="single" w:sz="4" w:space="0" w:color="auto"/>
            </w:tcBorders>
            <w:shd w:val="clear" w:color="auto" w:fill="FFFFFF"/>
            <w:vAlign w:val="bottom"/>
          </w:tcPr>
          <w:p w14:paraId="692C37DC" w14:textId="77777777" w:rsidR="00134282" w:rsidRPr="00134282" w:rsidRDefault="00134282" w:rsidP="00134282">
            <w:pPr>
              <w:widowControl w:val="0"/>
              <w:spacing w:after="0" w:line="266" w:lineRule="exact"/>
              <w:ind w:left="20" w:firstLine="0"/>
              <w:jc w:val="center"/>
              <w:rPr>
                <w:rFonts w:eastAsia="Times New Roman" w:cs="Times New Roman"/>
                <w:kern w:val="0"/>
                <w:lang w:bidi="en-US"/>
                <w14:ligatures w14:val="none"/>
              </w:rPr>
            </w:pPr>
            <w:r w:rsidRPr="00134282">
              <w:rPr>
                <w:rFonts w:eastAsia="Times New Roman" w:cs="Times New Roman"/>
                <w:b/>
                <w:bCs/>
                <w:kern w:val="0"/>
                <w:lang w:bidi="en-US"/>
                <w14:ligatures w14:val="none"/>
              </w:rPr>
              <w:t>1100</w:t>
            </w:r>
          </w:p>
        </w:tc>
      </w:tr>
      <w:tr w:rsidR="00134282" w:rsidRPr="00134282" w14:paraId="0DBC7144" w14:textId="77777777" w:rsidTr="00862E68">
        <w:trPr>
          <w:trHeight w:hRule="exact" w:val="283"/>
        </w:trPr>
        <w:tc>
          <w:tcPr>
            <w:tcW w:w="1690" w:type="dxa"/>
            <w:tcBorders>
              <w:top w:val="single" w:sz="4" w:space="0" w:color="auto"/>
              <w:left w:val="single" w:sz="4" w:space="0" w:color="auto"/>
            </w:tcBorders>
            <w:shd w:val="clear" w:color="auto" w:fill="FFFFFF"/>
            <w:vAlign w:val="center"/>
          </w:tcPr>
          <w:p w14:paraId="0A1B7B86" w14:textId="77777777" w:rsidR="00134282" w:rsidRPr="00134282" w:rsidRDefault="00134282" w:rsidP="00134282">
            <w:pPr>
              <w:widowControl w:val="0"/>
              <w:spacing w:after="0" w:line="266" w:lineRule="exact"/>
              <w:ind w:firstLine="0"/>
              <w:jc w:val="left"/>
              <w:rPr>
                <w:rFonts w:eastAsia="Times New Roman" w:cs="Times New Roman"/>
                <w:kern w:val="0"/>
                <w:lang w:bidi="en-US"/>
                <w14:ligatures w14:val="none"/>
              </w:rPr>
            </w:pPr>
            <w:r w:rsidRPr="00134282">
              <w:rPr>
                <w:rFonts w:eastAsia="Times New Roman" w:cs="Times New Roman"/>
                <w:b/>
                <w:bCs/>
                <w:kern w:val="0"/>
                <w:lang w:bidi="en-US"/>
                <w14:ligatures w14:val="none"/>
              </w:rPr>
              <w:t>E</w:t>
            </w:r>
          </w:p>
        </w:tc>
        <w:tc>
          <w:tcPr>
            <w:tcW w:w="1594" w:type="dxa"/>
            <w:tcBorders>
              <w:top w:val="single" w:sz="4" w:space="0" w:color="auto"/>
              <w:left w:val="single" w:sz="4" w:space="0" w:color="auto"/>
            </w:tcBorders>
            <w:shd w:val="clear" w:color="auto" w:fill="FFFFFF"/>
            <w:vAlign w:val="bottom"/>
          </w:tcPr>
          <w:p w14:paraId="5B5E71AF" w14:textId="77777777" w:rsidR="00134282" w:rsidRPr="00134282" w:rsidRDefault="00134282" w:rsidP="00134282">
            <w:pPr>
              <w:widowControl w:val="0"/>
              <w:spacing w:after="0" w:line="266" w:lineRule="exact"/>
              <w:ind w:left="20" w:firstLine="0"/>
              <w:jc w:val="center"/>
              <w:rPr>
                <w:rFonts w:eastAsia="Times New Roman" w:cs="Times New Roman"/>
                <w:kern w:val="0"/>
                <w:lang w:bidi="en-US"/>
                <w14:ligatures w14:val="none"/>
              </w:rPr>
            </w:pPr>
            <w:r w:rsidRPr="00134282">
              <w:rPr>
                <w:rFonts w:eastAsia="Times New Roman" w:cs="Times New Roman"/>
                <w:b/>
                <w:bCs/>
                <w:kern w:val="0"/>
                <w:lang w:bidi="en-US"/>
                <w14:ligatures w14:val="none"/>
              </w:rPr>
              <w:t>800</w:t>
            </w:r>
          </w:p>
        </w:tc>
        <w:tc>
          <w:tcPr>
            <w:tcW w:w="1757" w:type="dxa"/>
            <w:tcBorders>
              <w:top w:val="single" w:sz="4" w:space="0" w:color="auto"/>
              <w:left w:val="single" w:sz="4" w:space="0" w:color="auto"/>
              <w:right w:val="single" w:sz="4" w:space="0" w:color="auto"/>
            </w:tcBorders>
            <w:shd w:val="clear" w:color="auto" w:fill="FFFFFF"/>
            <w:vAlign w:val="bottom"/>
          </w:tcPr>
          <w:p w14:paraId="513C34A5" w14:textId="77777777" w:rsidR="00134282" w:rsidRPr="00134282" w:rsidRDefault="00134282" w:rsidP="00134282">
            <w:pPr>
              <w:widowControl w:val="0"/>
              <w:spacing w:after="0" w:line="266" w:lineRule="exact"/>
              <w:ind w:left="20" w:firstLine="0"/>
              <w:jc w:val="center"/>
              <w:rPr>
                <w:rFonts w:eastAsia="Times New Roman" w:cs="Times New Roman"/>
                <w:kern w:val="0"/>
                <w:lang w:bidi="en-US"/>
                <w14:ligatures w14:val="none"/>
              </w:rPr>
            </w:pPr>
            <w:r w:rsidRPr="00134282">
              <w:rPr>
                <w:rFonts w:eastAsia="Times New Roman" w:cs="Times New Roman"/>
                <w:b/>
                <w:bCs/>
                <w:kern w:val="0"/>
                <w:lang w:bidi="en-US"/>
                <w14:ligatures w14:val="none"/>
              </w:rPr>
              <w:t>600</w:t>
            </w:r>
          </w:p>
        </w:tc>
      </w:tr>
      <w:tr w:rsidR="00134282" w:rsidRPr="00134282" w14:paraId="07BA5FE1" w14:textId="77777777" w:rsidTr="00862E68">
        <w:trPr>
          <w:trHeight w:hRule="exact" w:val="298"/>
        </w:trPr>
        <w:tc>
          <w:tcPr>
            <w:tcW w:w="1690" w:type="dxa"/>
            <w:tcBorders>
              <w:top w:val="single" w:sz="4" w:space="0" w:color="auto"/>
              <w:left w:val="single" w:sz="4" w:space="0" w:color="auto"/>
              <w:bottom w:val="single" w:sz="4" w:space="0" w:color="auto"/>
            </w:tcBorders>
            <w:shd w:val="clear" w:color="auto" w:fill="FFFFFF"/>
            <w:vAlign w:val="center"/>
          </w:tcPr>
          <w:p w14:paraId="1151F095" w14:textId="77777777" w:rsidR="00134282" w:rsidRPr="00134282" w:rsidRDefault="00134282" w:rsidP="00134282">
            <w:pPr>
              <w:widowControl w:val="0"/>
              <w:spacing w:after="0" w:line="266" w:lineRule="exact"/>
              <w:ind w:firstLine="0"/>
              <w:jc w:val="left"/>
              <w:rPr>
                <w:rFonts w:eastAsia="Times New Roman" w:cs="Times New Roman"/>
                <w:kern w:val="0"/>
                <w:lang w:bidi="en-US"/>
                <w14:ligatures w14:val="none"/>
              </w:rPr>
            </w:pPr>
            <w:r w:rsidRPr="00134282">
              <w:rPr>
                <w:rFonts w:eastAsia="Times New Roman" w:cs="Times New Roman"/>
                <w:b/>
                <w:bCs/>
                <w:kern w:val="0"/>
                <w:lang w:bidi="en-US"/>
                <w14:ligatures w14:val="none"/>
              </w:rPr>
              <w:t>F</w:t>
            </w:r>
          </w:p>
        </w:tc>
        <w:tc>
          <w:tcPr>
            <w:tcW w:w="1594" w:type="dxa"/>
            <w:tcBorders>
              <w:top w:val="single" w:sz="4" w:space="0" w:color="auto"/>
              <w:left w:val="single" w:sz="4" w:space="0" w:color="auto"/>
              <w:bottom w:val="single" w:sz="4" w:space="0" w:color="auto"/>
            </w:tcBorders>
            <w:shd w:val="clear" w:color="auto" w:fill="FFFFFF"/>
            <w:vAlign w:val="bottom"/>
          </w:tcPr>
          <w:p w14:paraId="0F87446C" w14:textId="77777777" w:rsidR="00134282" w:rsidRPr="00134282" w:rsidRDefault="00134282" w:rsidP="00134282">
            <w:pPr>
              <w:widowControl w:val="0"/>
              <w:spacing w:after="0" w:line="266" w:lineRule="exact"/>
              <w:ind w:left="20" w:firstLine="0"/>
              <w:jc w:val="center"/>
              <w:rPr>
                <w:rFonts w:eastAsia="Times New Roman" w:cs="Times New Roman"/>
                <w:kern w:val="0"/>
                <w:lang w:bidi="en-US"/>
                <w14:ligatures w14:val="none"/>
              </w:rPr>
            </w:pPr>
            <w:r w:rsidRPr="00134282">
              <w:rPr>
                <w:rFonts w:eastAsia="Times New Roman" w:cs="Times New Roman"/>
                <w:b/>
                <w:bCs/>
                <w:kern w:val="0"/>
                <w:lang w:bidi="en-US"/>
                <w14:ligatures w14:val="none"/>
              </w:rPr>
              <w:t>1000</w:t>
            </w:r>
          </w:p>
        </w:tc>
        <w:tc>
          <w:tcPr>
            <w:tcW w:w="1757" w:type="dxa"/>
            <w:tcBorders>
              <w:top w:val="single" w:sz="4" w:space="0" w:color="auto"/>
              <w:left w:val="single" w:sz="4" w:space="0" w:color="auto"/>
              <w:bottom w:val="single" w:sz="4" w:space="0" w:color="auto"/>
              <w:right w:val="single" w:sz="4" w:space="0" w:color="auto"/>
            </w:tcBorders>
            <w:shd w:val="clear" w:color="auto" w:fill="FFFFFF"/>
            <w:vAlign w:val="bottom"/>
          </w:tcPr>
          <w:p w14:paraId="535890DD" w14:textId="77777777" w:rsidR="00134282" w:rsidRPr="00134282" w:rsidRDefault="00134282" w:rsidP="00134282">
            <w:pPr>
              <w:widowControl w:val="0"/>
              <w:spacing w:after="0" w:line="266" w:lineRule="exact"/>
              <w:ind w:left="20" w:firstLine="0"/>
              <w:jc w:val="center"/>
              <w:rPr>
                <w:rFonts w:eastAsia="Times New Roman" w:cs="Times New Roman"/>
                <w:kern w:val="0"/>
                <w:lang w:bidi="en-US"/>
                <w14:ligatures w14:val="none"/>
              </w:rPr>
            </w:pPr>
            <w:r w:rsidRPr="00134282">
              <w:rPr>
                <w:rFonts w:eastAsia="Times New Roman" w:cs="Times New Roman"/>
                <w:b/>
                <w:bCs/>
                <w:kern w:val="0"/>
                <w:lang w:bidi="en-US"/>
                <w14:ligatures w14:val="none"/>
              </w:rPr>
              <w:t>0</w:t>
            </w:r>
          </w:p>
        </w:tc>
      </w:tr>
    </w:tbl>
    <w:p w14:paraId="733487FD" w14:textId="77777777" w:rsidR="00134282" w:rsidRPr="00C16932" w:rsidRDefault="00134282" w:rsidP="00134282">
      <w:pPr>
        <w:pStyle w:val="ListParagraph"/>
        <w:spacing w:after="0" w:line="360" w:lineRule="auto"/>
        <w:ind w:left="360" w:firstLine="0"/>
        <w:textAlignment w:val="baseline"/>
        <w:rPr>
          <w:rFonts w:eastAsia="Times New Roman" w:cs="Times New Roman"/>
          <w:color w:val="auto"/>
          <w:kern w:val="0"/>
          <w14:ligatures w14:val="none"/>
        </w:rPr>
      </w:pPr>
    </w:p>
    <w:p w14:paraId="4AB3C1D5" w14:textId="77777777" w:rsidR="0076477B" w:rsidRPr="00C16932" w:rsidRDefault="0076477B" w:rsidP="0076477B">
      <w:pPr>
        <w:pStyle w:val="ListParagraph"/>
        <w:spacing w:after="0" w:line="360" w:lineRule="auto"/>
        <w:ind w:left="360"/>
        <w:textAlignment w:val="baseline"/>
        <w:rPr>
          <w:rFonts w:eastAsia="Times New Roman" w:cs="Times New Roman"/>
          <w:color w:val="auto"/>
          <w:kern w:val="0"/>
          <w14:ligatures w14:val="none"/>
        </w:rPr>
      </w:pPr>
    </w:p>
    <w:p w14:paraId="6D1FE6F0" w14:textId="77777777" w:rsidR="007728CC" w:rsidRPr="00C16932" w:rsidRDefault="0076477B" w:rsidP="00825513">
      <w:pPr>
        <w:pStyle w:val="ListParagraph"/>
        <w:numPr>
          <w:ilvl w:val="1"/>
          <w:numId w:val="4"/>
        </w:numPr>
        <w:spacing w:after="0" w:line="360" w:lineRule="auto"/>
        <w:textAlignment w:val="baseline"/>
        <w:rPr>
          <w:rFonts w:eastAsia="Times New Roman" w:cs="Times New Roman"/>
          <w:color w:val="auto"/>
          <w:kern w:val="0"/>
          <w14:ligatures w14:val="none"/>
        </w:rPr>
      </w:pPr>
      <w:r w:rsidRPr="00C16932">
        <w:rPr>
          <w:rFonts w:eastAsia="Times New Roman" w:cs="Times New Roman"/>
          <w:color w:val="auto"/>
          <w:kern w:val="0"/>
          <w14:ligatures w14:val="none"/>
        </w:rPr>
        <w:t>Draw the production possibility frontier (PPF) (put meat on the x-axis)</w:t>
      </w:r>
    </w:p>
    <w:p w14:paraId="30AEC280" w14:textId="77777777" w:rsidR="00134282" w:rsidRDefault="00CF3F26" w:rsidP="007728CC">
      <w:pPr>
        <w:spacing w:line="360" w:lineRule="auto"/>
        <w:rPr>
          <w:rFonts w:cs="Times New Roman"/>
        </w:rPr>
      </w:pPr>
      <w:r w:rsidRPr="00C16932">
        <w:rPr>
          <w:rFonts w:cs="Times New Roman"/>
        </w:rPr>
        <w:tab/>
      </w:r>
      <w:r w:rsidRPr="00C16932">
        <w:rPr>
          <w:rFonts w:cs="Times New Roman"/>
        </w:rPr>
        <w:tab/>
      </w:r>
    </w:p>
    <w:p w14:paraId="2FD67DE3" w14:textId="77777777" w:rsidR="00134282" w:rsidRDefault="00134282" w:rsidP="007728CC">
      <w:pPr>
        <w:spacing w:line="360" w:lineRule="auto"/>
        <w:rPr>
          <w:rFonts w:cs="Times New Roman"/>
        </w:rPr>
      </w:pPr>
    </w:p>
    <w:p w14:paraId="7BEB67DD" w14:textId="3B686AD0" w:rsidR="00325304" w:rsidRPr="00C16932" w:rsidRDefault="00CF3F26" w:rsidP="00134282">
      <w:pPr>
        <w:spacing w:line="360" w:lineRule="auto"/>
        <w:ind w:left="720" w:firstLine="720"/>
        <w:rPr>
          <w:rFonts w:cs="Times New Roman"/>
          <w:color w:val="FF0000"/>
        </w:rPr>
      </w:pPr>
      <w:r w:rsidRPr="00C16932">
        <w:rPr>
          <w:rFonts w:cs="Times New Roman"/>
          <w:color w:val="FF0000"/>
        </w:rPr>
        <w:lastRenderedPageBreak/>
        <w:t>Wheat</w:t>
      </w:r>
    </w:p>
    <w:p w14:paraId="10FC9208" w14:textId="77777777" w:rsidR="00CF3F26" w:rsidRPr="00C16932" w:rsidRDefault="00CF3F26" w:rsidP="00CF3F26">
      <w:pPr>
        <w:framePr w:h="2578" w:hSpace="1224" w:wrap="notBeside" w:vAnchor="text" w:hAnchor="text" w:x="1225" w:y="1"/>
        <w:widowControl w:val="0"/>
        <w:spacing w:after="0" w:line="240" w:lineRule="auto"/>
        <w:jc w:val="center"/>
        <w:rPr>
          <w:rFonts w:eastAsia="Times New Roman" w:cs="Times New Roman"/>
          <w:kern w:val="0"/>
          <w:lang w:bidi="en-US"/>
          <w14:ligatures w14:val="none"/>
        </w:rPr>
      </w:pPr>
      <w:r w:rsidRPr="00C16932">
        <w:rPr>
          <w:rFonts w:eastAsia="Times New Roman" w:cs="Times New Roman"/>
          <w:kern w:val="0"/>
          <w:lang w:bidi="en-US"/>
          <w14:ligatures w14:val="none"/>
        </w:rPr>
        <w:fldChar w:fldCharType="begin"/>
      </w:r>
      <w:r w:rsidRPr="00C16932">
        <w:rPr>
          <w:rFonts w:eastAsia="Times New Roman" w:cs="Times New Roman"/>
          <w:kern w:val="0"/>
          <w:lang w:bidi="en-US"/>
          <w14:ligatures w14:val="none"/>
        </w:rPr>
        <w:instrText xml:space="preserve"> INCLUDEPICTURE  "C:\\Users\\econ\\Downloads\\media\\image1.jpeg" \* MERGEFORMATINET </w:instrText>
      </w:r>
      <w:r w:rsidRPr="00C16932">
        <w:rPr>
          <w:rFonts w:eastAsia="Times New Roman" w:cs="Times New Roman"/>
          <w:kern w:val="0"/>
          <w:lang w:bidi="en-US"/>
          <w14:ligatures w14:val="none"/>
        </w:rPr>
        <w:fldChar w:fldCharType="separate"/>
      </w:r>
      <w:r w:rsidR="0040157C" w:rsidRPr="00C16932">
        <w:rPr>
          <w:rFonts w:eastAsia="Times New Roman" w:cs="Times New Roman"/>
          <w:kern w:val="0"/>
          <w:lang w:bidi="en-US"/>
          <w14:ligatures w14:val="none"/>
        </w:rPr>
        <w:fldChar w:fldCharType="begin"/>
      </w:r>
      <w:r w:rsidR="0040157C" w:rsidRPr="00C16932">
        <w:rPr>
          <w:rFonts w:eastAsia="Times New Roman" w:cs="Times New Roman"/>
          <w:kern w:val="0"/>
          <w:lang w:bidi="en-US"/>
          <w14:ligatures w14:val="none"/>
        </w:rPr>
        <w:instrText xml:space="preserve"> INCLUDEPICTURE  "C:\\Users\\Lenovo\\Downloads\\media\\image1.jpeg" \* MERGEFORMATINET </w:instrText>
      </w:r>
      <w:r w:rsidR="0040157C" w:rsidRPr="00C16932">
        <w:rPr>
          <w:rFonts w:eastAsia="Times New Roman" w:cs="Times New Roman"/>
          <w:kern w:val="0"/>
          <w:lang w:bidi="en-US"/>
          <w14:ligatures w14:val="none"/>
        </w:rPr>
        <w:fldChar w:fldCharType="separate"/>
      </w:r>
      <w:r w:rsidR="00325304" w:rsidRPr="00C16932">
        <w:rPr>
          <w:rFonts w:eastAsia="Times New Roman" w:cs="Times New Roman"/>
          <w:kern w:val="0"/>
          <w:lang w:bidi="en-US"/>
          <w14:ligatures w14:val="none"/>
        </w:rPr>
        <w:fldChar w:fldCharType="begin"/>
      </w:r>
      <w:r w:rsidR="00325304" w:rsidRPr="00C16932">
        <w:rPr>
          <w:rFonts w:eastAsia="Times New Roman" w:cs="Times New Roman"/>
          <w:kern w:val="0"/>
          <w:lang w:bidi="en-US"/>
          <w14:ligatures w14:val="none"/>
        </w:rPr>
        <w:instrText xml:space="preserve"> INCLUDEPICTURE  "C:\\Users\\sengu\\Downloads\\media\\image1.jpeg" \* MERGEFORMATINET </w:instrText>
      </w:r>
      <w:r w:rsidR="00325304" w:rsidRPr="00C16932">
        <w:rPr>
          <w:rFonts w:eastAsia="Times New Roman" w:cs="Times New Roman"/>
          <w:kern w:val="0"/>
          <w:lang w:bidi="en-US"/>
          <w14:ligatures w14:val="none"/>
        </w:rPr>
        <w:fldChar w:fldCharType="separate"/>
      </w:r>
      <w:r w:rsidR="00134282" w:rsidRPr="00C16932">
        <w:rPr>
          <w:rFonts w:eastAsia="Times New Roman" w:cs="Times New Roman"/>
          <w:kern w:val="0"/>
          <w:lang w:bidi="en-US"/>
          <w14:ligatures w14:val="none"/>
        </w:rPr>
        <w:fldChar w:fldCharType="begin"/>
      </w:r>
      <w:r w:rsidR="00134282" w:rsidRPr="00C16932">
        <w:rPr>
          <w:rFonts w:eastAsia="Times New Roman" w:cs="Times New Roman"/>
          <w:kern w:val="0"/>
          <w:lang w:bidi="en-US"/>
          <w14:ligatures w14:val="none"/>
        </w:rPr>
        <w:instrText xml:space="preserve"> INCLUDEPICTURE  "C:\\Users\\sengu\\Downloads\\media\\image1.jpeg" \* MERGEFORMATINET </w:instrText>
      </w:r>
      <w:r w:rsidR="00134282" w:rsidRPr="00C16932">
        <w:rPr>
          <w:rFonts w:eastAsia="Times New Roman" w:cs="Times New Roman"/>
          <w:kern w:val="0"/>
          <w:lang w:bidi="en-US"/>
          <w14:ligatures w14:val="none"/>
        </w:rPr>
        <w:fldChar w:fldCharType="separate"/>
      </w:r>
      <w:r w:rsidR="00134282">
        <w:rPr>
          <w:rFonts w:eastAsia="Times New Roman" w:cs="Times New Roman"/>
          <w:kern w:val="0"/>
          <w:lang w:bidi="en-US"/>
          <w14:ligatures w14:val="none"/>
        </w:rPr>
        <w:fldChar w:fldCharType="begin"/>
      </w:r>
      <w:r w:rsidR="00134282">
        <w:rPr>
          <w:rFonts w:eastAsia="Times New Roman" w:cs="Times New Roman"/>
          <w:kern w:val="0"/>
          <w:lang w:bidi="en-US"/>
          <w14:ligatures w14:val="none"/>
        </w:rPr>
        <w:instrText xml:space="preserve"> </w:instrText>
      </w:r>
      <w:r w:rsidR="00134282">
        <w:rPr>
          <w:rFonts w:eastAsia="Times New Roman" w:cs="Times New Roman"/>
          <w:kern w:val="0"/>
          <w:lang w:bidi="en-US"/>
          <w14:ligatures w14:val="none"/>
        </w:rPr>
        <w:instrText>INCLUDEPICTURE  "C:\\Users\\sengu\\Downloads\\media\\image1.jpeg" \* MERGEFORMATINET</w:instrText>
      </w:r>
      <w:r w:rsidR="00134282">
        <w:rPr>
          <w:rFonts w:eastAsia="Times New Roman" w:cs="Times New Roman"/>
          <w:kern w:val="0"/>
          <w:lang w:bidi="en-US"/>
          <w14:ligatures w14:val="none"/>
        </w:rPr>
        <w:instrText xml:space="preserve"> </w:instrText>
      </w:r>
      <w:r w:rsidR="00134282">
        <w:rPr>
          <w:rFonts w:eastAsia="Times New Roman" w:cs="Times New Roman"/>
          <w:kern w:val="0"/>
          <w:lang w:bidi="en-US"/>
          <w14:ligatures w14:val="none"/>
        </w:rPr>
        <w:fldChar w:fldCharType="separate"/>
      </w:r>
      <w:r w:rsidR="00134282">
        <w:rPr>
          <w:rFonts w:eastAsia="Times New Roman" w:cs="Times New Roman"/>
          <w:kern w:val="0"/>
          <w:lang w:bidi="en-US"/>
          <w14:ligatures w14:val="none"/>
        </w:rPr>
        <w:pict w14:anchorId="1581A6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129pt">
            <v:imagedata r:id="rId7" r:href="rId8"/>
          </v:shape>
        </w:pict>
      </w:r>
      <w:r w:rsidR="00134282">
        <w:rPr>
          <w:rFonts w:eastAsia="Times New Roman" w:cs="Times New Roman"/>
          <w:kern w:val="0"/>
          <w:lang w:bidi="en-US"/>
          <w14:ligatures w14:val="none"/>
        </w:rPr>
        <w:fldChar w:fldCharType="end"/>
      </w:r>
      <w:r w:rsidR="00134282" w:rsidRPr="00C16932">
        <w:rPr>
          <w:rFonts w:eastAsia="Times New Roman" w:cs="Times New Roman"/>
          <w:kern w:val="0"/>
          <w:lang w:bidi="en-US"/>
          <w14:ligatures w14:val="none"/>
        </w:rPr>
        <w:fldChar w:fldCharType="end"/>
      </w:r>
      <w:r w:rsidR="00325304" w:rsidRPr="00C16932">
        <w:rPr>
          <w:rFonts w:eastAsia="Times New Roman" w:cs="Times New Roman"/>
          <w:kern w:val="0"/>
          <w:lang w:bidi="en-US"/>
          <w14:ligatures w14:val="none"/>
        </w:rPr>
        <w:fldChar w:fldCharType="end"/>
      </w:r>
      <w:r w:rsidR="0040157C" w:rsidRPr="00C16932">
        <w:rPr>
          <w:rFonts w:eastAsia="Times New Roman" w:cs="Times New Roman"/>
          <w:kern w:val="0"/>
          <w:lang w:bidi="en-US"/>
          <w14:ligatures w14:val="none"/>
        </w:rPr>
        <w:fldChar w:fldCharType="end"/>
      </w:r>
      <w:r w:rsidRPr="00C16932">
        <w:rPr>
          <w:rFonts w:eastAsia="Times New Roman" w:cs="Times New Roman"/>
          <w:kern w:val="0"/>
          <w:lang w:bidi="en-US"/>
          <w14:ligatures w14:val="none"/>
        </w:rPr>
        <w:fldChar w:fldCharType="end"/>
      </w:r>
    </w:p>
    <w:p w14:paraId="447B036A" w14:textId="77777777" w:rsidR="0076477B" w:rsidRPr="00C16932" w:rsidRDefault="0076477B" w:rsidP="007728CC">
      <w:pPr>
        <w:spacing w:line="360" w:lineRule="auto"/>
        <w:rPr>
          <w:rFonts w:cs="Times New Roman"/>
        </w:rPr>
      </w:pPr>
    </w:p>
    <w:p w14:paraId="3E3ED06D" w14:textId="77777777" w:rsidR="00CF3F26" w:rsidRPr="00C16932" w:rsidRDefault="00CF3F26" w:rsidP="00825513">
      <w:pPr>
        <w:pStyle w:val="MSGENFONTSTYLENAMETEMPLATEROLENUMBERMSGENFONTSTYLENAMEBYROLETEXT20"/>
        <w:numPr>
          <w:ilvl w:val="1"/>
          <w:numId w:val="4"/>
        </w:numPr>
        <w:shd w:val="clear" w:color="auto" w:fill="auto"/>
        <w:tabs>
          <w:tab w:val="left" w:pos="877"/>
        </w:tabs>
        <w:spacing w:before="283" w:line="413" w:lineRule="exact"/>
      </w:pPr>
      <w:r w:rsidRPr="00C16932">
        <w:rPr>
          <w:rFonts w:eastAsia="Times New Roman"/>
          <w:lang w:bidi="en-US"/>
        </w:rPr>
        <w:t xml:space="preserve"> The production possibilities frontier is </w:t>
      </w:r>
      <w:r w:rsidRPr="00C16932">
        <w:rPr>
          <w:rStyle w:val="MSGENFONTSTYLENAMETEMPLATEROLENUMBERMSGENFONTSTYLENAMEBYROLETEXT2MSGENFONTSTYLEMODIFERBOLD"/>
          <w:rFonts w:eastAsiaTheme="minorHAnsi"/>
          <w:sz w:val="22"/>
          <w:szCs w:val="22"/>
        </w:rPr>
        <w:t xml:space="preserve">concave </w:t>
      </w:r>
      <w:r w:rsidRPr="00C16932">
        <w:rPr>
          <w:rFonts w:eastAsia="Times New Roman"/>
          <w:lang w:bidi="en-US"/>
        </w:rPr>
        <w:t>to the origin. (concave /convex)</w:t>
      </w:r>
    </w:p>
    <w:p w14:paraId="0ACEB40D" w14:textId="77777777" w:rsidR="00CF3F26" w:rsidRPr="00C16932" w:rsidRDefault="00CF3F26" w:rsidP="00825513">
      <w:pPr>
        <w:pStyle w:val="MSGENFONTSTYLENAMETEMPLATEROLENUMBERMSGENFONTSTYLENAMEBYROLETEXT20"/>
        <w:numPr>
          <w:ilvl w:val="1"/>
          <w:numId w:val="4"/>
        </w:numPr>
        <w:shd w:val="clear" w:color="auto" w:fill="auto"/>
        <w:tabs>
          <w:tab w:val="left" w:pos="877"/>
        </w:tabs>
        <w:spacing w:before="0" w:line="413" w:lineRule="exact"/>
      </w:pPr>
      <w:r w:rsidRPr="00C16932">
        <w:rPr>
          <w:rFonts w:eastAsia="Times New Roman"/>
          <w:lang w:bidi="en-US"/>
        </w:rPr>
        <w:t xml:space="preserve">Can this economy produce 200 units of meat and 1500 units of wheat? </w:t>
      </w:r>
      <w:r w:rsidRPr="00C16932">
        <w:rPr>
          <w:rStyle w:val="MSGENFONTSTYLENAMETEMPLATEROLENUMBERMSGENFONTSTYLENAMEBYROLETEXT2MSGENFONTSTYLEMODIFERBOLD"/>
          <w:rFonts w:eastAsiaTheme="minorHAnsi"/>
          <w:sz w:val="22"/>
          <w:szCs w:val="22"/>
        </w:rPr>
        <w:t xml:space="preserve">Yes, but it is </w:t>
      </w:r>
      <w:proofErr w:type="gramStart"/>
      <w:r w:rsidRPr="00C16932">
        <w:rPr>
          <w:rStyle w:val="MSGENFONTSTYLENAMETEMPLATEROLENUMBERMSGENFONTSTYLENAMEBYROLETEXT2MSGENFONTSTYLEMODIFERBOLD"/>
          <w:rFonts w:eastAsiaTheme="minorHAnsi"/>
          <w:sz w:val="22"/>
          <w:szCs w:val="22"/>
        </w:rPr>
        <w:t>inefficient</w:t>
      </w:r>
      <w:proofErr w:type="gramEnd"/>
      <w:r w:rsidRPr="00C16932">
        <w:rPr>
          <w:rStyle w:val="MSGENFONTSTYLENAMETEMPLATEROLENUMBERMSGENFONTSTYLENAMEBYROLETEXT2MSGENFONTSTYLEMODIFERBOLD"/>
          <w:rFonts w:eastAsiaTheme="minorHAnsi"/>
          <w:sz w:val="22"/>
          <w:szCs w:val="22"/>
        </w:rPr>
        <w:t xml:space="preserve"> or some resources are unemployed.</w:t>
      </w:r>
    </w:p>
    <w:p w14:paraId="36DE1105" w14:textId="77777777" w:rsidR="00CF3F26" w:rsidRPr="00C16932" w:rsidRDefault="00CF3F26" w:rsidP="00825513">
      <w:pPr>
        <w:pStyle w:val="MSGENFONTSTYLENAMETEMPLATEROLENUMBERMSGENFONTSTYLENAMEBYROLETEXT20"/>
        <w:numPr>
          <w:ilvl w:val="1"/>
          <w:numId w:val="4"/>
        </w:numPr>
        <w:shd w:val="clear" w:color="auto" w:fill="auto"/>
        <w:tabs>
          <w:tab w:val="left" w:pos="877"/>
        </w:tabs>
        <w:spacing w:before="0" w:line="413" w:lineRule="exact"/>
      </w:pPr>
      <w:r w:rsidRPr="00C16932">
        <w:rPr>
          <w:rFonts w:eastAsia="Times New Roman"/>
          <w:lang w:bidi="en-US"/>
        </w:rPr>
        <w:t xml:space="preserve">Can this economy produce 200 units of meat and 2200 units of wheat? </w:t>
      </w:r>
      <w:proofErr w:type="gramStart"/>
      <w:r w:rsidRPr="00C16932">
        <w:rPr>
          <w:rStyle w:val="MSGENFONTSTYLENAMETEMPLATEROLENUMBERMSGENFONTSTYLENAMEBYROLETEXT2MSGENFONTSTYLEMODIFERBOLD"/>
          <w:rFonts w:eastAsiaTheme="minorHAnsi"/>
          <w:sz w:val="22"/>
          <w:szCs w:val="22"/>
        </w:rPr>
        <w:t>No</w:t>
      </w:r>
      <w:proofErr w:type="gramEnd"/>
      <w:r w:rsidRPr="00C16932">
        <w:rPr>
          <w:rStyle w:val="MSGENFONTSTYLENAMETEMPLATEROLENUMBERMSGENFONTSTYLENAMEBYROLETEXT2MSGENFONTSTYLEMODIFERBOLD"/>
          <w:rFonts w:eastAsiaTheme="minorHAnsi"/>
          <w:sz w:val="22"/>
          <w:szCs w:val="22"/>
        </w:rPr>
        <w:t xml:space="preserve"> it is unattainable</w:t>
      </w:r>
    </w:p>
    <w:p w14:paraId="003FAC6F" w14:textId="77777777" w:rsidR="00CF3F26" w:rsidRPr="00C16932" w:rsidRDefault="00CF3F26" w:rsidP="00825513">
      <w:pPr>
        <w:pStyle w:val="MSGENFONTSTYLENAMETEMPLATEROLENUMBERMSGENFONTSTYLENAMEBYROLETEXT20"/>
        <w:numPr>
          <w:ilvl w:val="1"/>
          <w:numId w:val="4"/>
        </w:numPr>
        <w:shd w:val="clear" w:color="auto" w:fill="auto"/>
        <w:tabs>
          <w:tab w:val="left" w:pos="877"/>
        </w:tabs>
        <w:spacing w:before="0" w:line="413" w:lineRule="exact"/>
        <w:rPr>
          <w:rStyle w:val="MSGENFONTSTYLENAMETEMPLATEROLENUMBERMSGENFONTSTYLENAMEBYROLETEXT2MSGENFONTSTYLEMODIFERBOLD"/>
          <w:rFonts w:eastAsiaTheme="minorHAnsi"/>
          <w:b w:val="0"/>
          <w:bCs w:val="0"/>
          <w:color w:val="000000"/>
          <w:sz w:val="22"/>
          <w:szCs w:val="22"/>
          <w:shd w:val="clear" w:color="auto" w:fill="auto"/>
          <w:lang w:bidi="ar-SA"/>
        </w:rPr>
      </w:pPr>
      <w:r w:rsidRPr="00C16932">
        <w:rPr>
          <w:rFonts w:eastAsia="Times New Roman"/>
          <w:lang w:bidi="en-US"/>
        </w:rPr>
        <w:t xml:space="preserve">What is the opportunity cost of increasing meat production from 200 units to 400 units (i.e. if the economy moves from combination B to combination C)? </w:t>
      </w:r>
      <w:r w:rsidRPr="00C16932">
        <w:rPr>
          <w:rStyle w:val="MSGENFONTSTYLENAMETEMPLATEROLENUMBERMSGENFONTSTYLENAMEBYROLETEXT2MSGENFONTSTYLEMODIFERBOLD"/>
          <w:rFonts w:eastAsiaTheme="minorHAnsi"/>
          <w:sz w:val="22"/>
          <w:szCs w:val="22"/>
        </w:rPr>
        <w:t xml:space="preserve">300 units of wheat. </w:t>
      </w:r>
      <w:r w:rsidRPr="00C16932">
        <w:rPr>
          <w:rFonts w:eastAsia="Times New Roman"/>
          <w:lang w:bidi="en-US"/>
        </w:rPr>
        <w:t xml:space="preserve">What is the opportunity cost per unit of meat? </w:t>
      </w:r>
      <w:r w:rsidRPr="00C16932">
        <w:rPr>
          <w:rStyle w:val="MSGENFONTSTYLENAMETEMPLATEROLENUMBERMSGENFONTSTYLENAMEBYROLETEXT2MSGENFONTSTYLEMODIFERBOLD"/>
          <w:rFonts w:eastAsiaTheme="minorHAnsi"/>
          <w:sz w:val="22"/>
          <w:szCs w:val="22"/>
        </w:rPr>
        <w:t>3/2 (=300/200) units of wheat</w:t>
      </w:r>
    </w:p>
    <w:p w14:paraId="25C6D9F8" w14:textId="77777777" w:rsidR="00CF3F26" w:rsidRPr="00C16932" w:rsidRDefault="00CF3F26" w:rsidP="00825513">
      <w:pPr>
        <w:pStyle w:val="MSGENFONTSTYLENAMETEMPLATEROLENUMBERMSGENFONTSTYLENAMEBYROLETEXT20"/>
        <w:numPr>
          <w:ilvl w:val="1"/>
          <w:numId w:val="4"/>
        </w:numPr>
        <w:shd w:val="clear" w:color="auto" w:fill="auto"/>
        <w:tabs>
          <w:tab w:val="left" w:pos="754"/>
        </w:tabs>
        <w:spacing w:before="0" w:line="413" w:lineRule="exact"/>
        <w:rPr>
          <w:rFonts w:eastAsia="Times New Roman"/>
          <w:color w:val="auto"/>
          <w:kern w:val="0"/>
          <w:lang w:bidi="en-US"/>
          <w14:ligatures w14:val="none"/>
        </w:rPr>
      </w:pPr>
      <w:r w:rsidRPr="00C16932">
        <w:rPr>
          <w:rStyle w:val="MSGENFONTSTYLENAMETEMPLATEROLENUMBERMSGENFONTSTYLENAMEBYROLETEXT2MSGENFONTSTYLEMODIFERBOLD"/>
          <w:rFonts w:eastAsiaTheme="minorHAnsi"/>
          <w:b w:val="0"/>
          <w:bCs w:val="0"/>
          <w:color w:val="000000"/>
          <w:sz w:val="22"/>
          <w:szCs w:val="22"/>
          <w:shd w:val="clear" w:color="auto" w:fill="auto"/>
          <w:lang w:bidi="ar-SA"/>
        </w:rPr>
        <w:t xml:space="preserve"> </w:t>
      </w:r>
      <w:r w:rsidRPr="00C16932">
        <w:rPr>
          <w:rFonts w:eastAsia="Times New Roman"/>
          <w:kern w:val="0"/>
          <w:lang w:bidi="en-US"/>
          <w14:ligatures w14:val="none"/>
        </w:rPr>
        <w:t xml:space="preserve">What is the opportunity cost of increasing meat production from 400 units to 600 units (i.e. if the economy moves from combination C to D)? </w:t>
      </w:r>
      <w:r w:rsidRPr="00C16932">
        <w:rPr>
          <w:rFonts w:eastAsia="Times New Roman"/>
          <w:b/>
          <w:bCs/>
          <w:color w:val="FF0000"/>
          <w:kern w:val="0"/>
          <w:shd w:val="clear" w:color="auto" w:fill="FFFFFF"/>
          <w:lang w:bidi="en-US"/>
          <w14:ligatures w14:val="none"/>
        </w:rPr>
        <w:t xml:space="preserve">400 units of wheat. </w:t>
      </w:r>
      <w:r w:rsidRPr="00C16932">
        <w:rPr>
          <w:rFonts w:eastAsia="Times New Roman"/>
          <w:kern w:val="0"/>
          <w:lang w:bidi="en-US"/>
          <w14:ligatures w14:val="none"/>
        </w:rPr>
        <w:t xml:space="preserve">What is the opportunity cost per unit of meat? </w:t>
      </w:r>
      <w:r w:rsidRPr="00C16932">
        <w:rPr>
          <w:rFonts w:eastAsia="Times New Roman"/>
          <w:b/>
          <w:bCs/>
          <w:color w:val="FF0000"/>
          <w:kern w:val="0"/>
          <w:shd w:val="clear" w:color="auto" w:fill="FFFFFF"/>
          <w:lang w:bidi="en-US"/>
          <w14:ligatures w14:val="none"/>
        </w:rPr>
        <w:t>2 (= 400/200) units of wheat.</w:t>
      </w:r>
    </w:p>
    <w:p w14:paraId="58A4C90C" w14:textId="77777777" w:rsidR="00CF3F26" w:rsidRPr="00C16932" w:rsidRDefault="00CF3F26" w:rsidP="00825513">
      <w:pPr>
        <w:pStyle w:val="MSGENFONTSTYLENAMETEMPLATEROLENUMBERMSGENFONTSTYLENAMEBYROLETEXT20"/>
        <w:numPr>
          <w:ilvl w:val="1"/>
          <w:numId w:val="4"/>
        </w:numPr>
        <w:shd w:val="clear" w:color="auto" w:fill="auto"/>
        <w:tabs>
          <w:tab w:val="left" w:pos="754"/>
        </w:tabs>
        <w:spacing w:before="0" w:line="413" w:lineRule="exact"/>
        <w:rPr>
          <w:rFonts w:eastAsia="Times New Roman"/>
          <w:kern w:val="0"/>
          <w:lang w:bidi="en-US"/>
          <w14:ligatures w14:val="none"/>
        </w:rPr>
      </w:pPr>
      <w:r w:rsidRPr="00C16932">
        <w:rPr>
          <w:rStyle w:val="MSGENFONTSTYLENAMETEMPLATEROLENUMBERMSGENFONTSTYLENAMEBYROLETEXT2MSGENFONTSTYLEMODIFERBOLD"/>
          <w:rFonts w:eastAsiaTheme="minorHAnsi"/>
          <w:b w:val="0"/>
          <w:bCs w:val="0"/>
          <w:color w:val="000000"/>
          <w:sz w:val="22"/>
          <w:szCs w:val="22"/>
          <w:shd w:val="clear" w:color="auto" w:fill="auto"/>
          <w:lang w:bidi="ar-SA"/>
        </w:rPr>
        <w:t xml:space="preserve"> </w:t>
      </w:r>
      <w:r w:rsidRPr="00C16932">
        <w:rPr>
          <w:rFonts w:eastAsia="Times New Roman"/>
          <w:kern w:val="0"/>
          <w:lang w:bidi="en-US"/>
          <w14:ligatures w14:val="none"/>
        </w:rPr>
        <w:t>Does the principle of “increasing opportunity cost” hold in this economy?</w:t>
      </w:r>
    </w:p>
    <w:p w14:paraId="44C1C44D" w14:textId="77777777" w:rsidR="00CF3F26" w:rsidRPr="00C16932" w:rsidRDefault="00CF3F26" w:rsidP="00CF3F26">
      <w:pPr>
        <w:widowControl w:val="0"/>
        <w:spacing w:after="339" w:line="413" w:lineRule="exact"/>
        <w:rPr>
          <w:rFonts w:eastAsia="Times New Roman" w:cs="Times New Roman"/>
          <w:b/>
          <w:bCs/>
          <w:kern w:val="0"/>
          <w:lang w:bidi="en-US"/>
          <w14:ligatures w14:val="none"/>
        </w:rPr>
      </w:pPr>
      <w:r w:rsidRPr="00C16932">
        <w:rPr>
          <w:rFonts w:eastAsia="Times New Roman" w:cs="Times New Roman"/>
          <w:b/>
          <w:bCs/>
          <w:color w:val="FF0000"/>
          <w:kern w:val="0"/>
          <w:lang w:bidi="en-US"/>
          <w14:ligatures w14:val="none"/>
        </w:rPr>
        <w:t>Based on the answers to parts e and f, we can conclude that the principle of increasing opportunity cost applies in this economy. The opportunity cost of each additional unit of meat in terms of wheat increases as more units of meat are produced.</w:t>
      </w:r>
    </w:p>
    <w:p w14:paraId="589489E0" w14:textId="59715AD1" w:rsidR="000E67C7" w:rsidRPr="00C16932" w:rsidRDefault="000E67C7" w:rsidP="00825513">
      <w:pPr>
        <w:pStyle w:val="ListParagraph"/>
        <w:numPr>
          <w:ilvl w:val="0"/>
          <w:numId w:val="5"/>
        </w:numPr>
        <w:spacing w:after="200" w:line="360" w:lineRule="auto"/>
        <w:rPr>
          <w:rFonts w:cs="Times New Roman"/>
        </w:rPr>
      </w:pPr>
      <w:r w:rsidRPr="00C16932">
        <w:rPr>
          <w:rStyle w:val="MSGENFONTSTYLENAMETEMPLATEROLENUMBERMSGENFONTSTYLENAMEBYROLETEXT2MSGENFONTSTYLEMODIFERBOLD"/>
          <w:rFonts w:eastAsiaTheme="minorHAnsi"/>
          <w:b w:val="0"/>
          <w:bCs w:val="0"/>
          <w:color w:val="000000"/>
          <w:sz w:val="22"/>
          <w:szCs w:val="22"/>
          <w:shd w:val="clear" w:color="auto" w:fill="auto"/>
          <w:lang w:bidi="ar-SA"/>
        </w:rPr>
        <w:t xml:space="preserve"> </w:t>
      </w:r>
      <w:r w:rsidRPr="00C16932">
        <w:rPr>
          <w:rFonts w:cs="Times New Roman"/>
        </w:rPr>
        <w:t xml:space="preserve">How do the following events affect the production possibility frontier (PPF) of a country, which produces only two goods food </w:t>
      </w:r>
      <w:r w:rsidR="000804D3" w:rsidRPr="00C16932">
        <w:rPr>
          <w:rFonts w:cs="Times New Roman"/>
          <w:color w:val="auto"/>
        </w:rPr>
        <w:t xml:space="preserve">(F) </w:t>
      </w:r>
      <w:r w:rsidRPr="00C16932">
        <w:rPr>
          <w:rFonts w:cs="Times New Roman"/>
        </w:rPr>
        <w:t>and smart devices</w:t>
      </w:r>
      <w:r w:rsidR="000804D3" w:rsidRPr="00C16932">
        <w:rPr>
          <w:rFonts w:cs="Times New Roman"/>
        </w:rPr>
        <w:t xml:space="preserve"> (S)</w:t>
      </w:r>
      <w:r w:rsidRPr="00C16932">
        <w:rPr>
          <w:rFonts w:cs="Times New Roman"/>
        </w:rPr>
        <w:t xml:space="preserve">? Show the shifts on the PPF graph. (Suppose that </w:t>
      </w:r>
      <w:r w:rsidR="00DF1BF1" w:rsidRPr="00C16932">
        <w:rPr>
          <w:rFonts w:cs="Times New Roman"/>
          <w:color w:val="auto"/>
        </w:rPr>
        <w:t xml:space="preserve">food </w:t>
      </w:r>
      <w:r w:rsidRPr="00C16932">
        <w:rPr>
          <w:rFonts w:cs="Times New Roman"/>
        </w:rPr>
        <w:t>is on the y axis and smart phones are on x axis.)</w:t>
      </w:r>
    </w:p>
    <w:p w14:paraId="557A304A" w14:textId="77777777" w:rsidR="000E67C7" w:rsidRPr="00C16932" w:rsidRDefault="000E67C7" w:rsidP="000E67C7">
      <w:pPr>
        <w:pStyle w:val="ListParagraph"/>
        <w:spacing w:after="200" w:line="360" w:lineRule="auto"/>
        <w:ind w:left="360"/>
        <w:rPr>
          <w:rFonts w:cs="Times New Roman"/>
        </w:rPr>
      </w:pPr>
      <w:r w:rsidRPr="00C16932">
        <w:rPr>
          <w:rFonts w:cs="Times New Roman"/>
        </w:rPr>
        <w:t>a</w:t>
      </w:r>
      <w:proofErr w:type="gramStart"/>
      <w:r w:rsidRPr="00C16932">
        <w:rPr>
          <w:rFonts w:cs="Times New Roman"/>
        </w:rPr>
        <w:t xml:space="preserve">) </w:t>
      </w:r>
      <w:r w:rsidRPr="00C16932">
        <w:rPr>
          <w:rFonts w:cs="Times New Roman"/>
          <w:b/>
        </w:rPr>
        <w:t xml:space="preserve"> </w:t>
      </w:r>
      <w:r w:rsidRPr="00C16932">
        <w:rPr>
          <w:rFonts w:cs="Times New Roman"/>
        </w:rPr>
        <w:t>Rising</w:t>
      </w:r>
      <w:proofErr w:type="gramEnd"/>
      <w:r w:rsidRPr="00C16932">
        <w:rPr>
          <w:rFonts w:cs="Times New Roman"/>
        </w:rPr>
        <w:t xml:space="preserve"> sea levels causes floods damaging the buildings of some coastal cities. </w:t>
      </w:r>
    </w:p>
    <w:p w14:paraId="4B9B5F86" w14:textId="77777777" w:rsidR="000E67C7" w:rsidRPr="00C16932" w:rsidRDefault="000E67C7" w:rsidP="000E67C7">
      <w:pPr>
        <w:pStyle w:val="ListParagraph"/>
        <w:ind w:left="360"/>
        <w:rPr>
          <w:rFonts w:cs="Times New Roman"/>
          <w:color w:val="FF0000"/>
        </w:rPr>
      </w:pPr>
      <w:r w:rsidRPr="00C16932">
        <w:rPr>
          <w:rFonts w:cs="Times New Roman"/>
          <w:color w:val="FF0000"/>
        </w:rPr>
        <w:t xml:space="preserve">Assuming the coastal cities </w:t>
      </w:r>
      <w:proofErr w:type="gramStart"/>
      <w:r w:rsidRPr="00C16932">
        <w:rPr>
          <w:rFonts w:cs="Times New Roman"/>
          <w:strike/>
          <w:color w:val="FF0000"/>
        </w:rPr>
        <w:t>were</w:t>
      </w:r>
      <w:r w:rsidRPr="00C16932">
        <w:rPr>
          <w:rFonts w:cs="Times New Roman"/>
          <w:color w:val="FF0000"/>
        </w:rPr>
        <w:t xml:space="preserve"> </w:t>
      </w:r>
      <w:r w:rsidR="00DF1BF1" w:rsidRPr="00C16932">
        <w:rPr>
          <w:rFonts w:cs="Times New Roman"/>
          <w:color w:val="FF0000"/>
        </w:rPr>
        <w:t>are</w:t>
      </w:r>
      <w:proofErr w:type="gramEnd"/>
      <w:r w:rsidR="00DF1BF1" w:rsidRPr="00C16932">
        <w:rPr>
          <w:rFonts w:cs="Times New Roman"/>
          <w:color w:val="FF0000"/>
        </w:rPr>
        <w:t xml:space="preserve"> </w:t>
      </w:r>
      <w:r w:rsidRPr="00C16932">
        <w:rPr>
          <w:rFonts w:cs="Times New Roman"/>
          <w:color w:val="FF0000"/>
        </w:rPr>
        <w:t xml:space="preserve">contributing </w:t>
      </w:r>
      <w:proofErr w:type="gramStart"/>
      <w:r w:rsidRPr="00C16932">
        <w:rPr>
          <w:rFonts w:cs="Times New Roman"/>
          <w:color w:val="FF0000"/>
        </w:rPr>
        <w:t>same</w:t>
      </w:r>
      <w:proofErr w:type="gramEnd"/>
      <w:r w:rsidRPr="00C16932">
        <w:rPr>
          <w:rFonts w:cs="Times New Roman"/>
          <w:color w:val="FF0000"/>
        </w:rPr>
        <w:t xml:space="preserve"> amount to both sectors </w:t>
      </w:r>
    </w:p>
    <w:p w14:paraId="22AC6CF3" w14:textId="77777777" w:rsidR="000E67C7" w:rsidRPr="00C16932" w:rsidRDefault="000E67C7" w:rsidP="000E67C7">
      <w:pPr>
        <w:pStyle w:val="ListParagraph"/>
        <w:spacing w:after="200" w:line="360" w:lineRule="auto"/>
        <w:ind w:left="360"/>
        <w:rPr>
          <w:rFonts w:cs="Times New Roman"/>
        </w:rPr>
      </w:pPr>
    </w:p>
    <w:p w14:paraId="4BDC74E0" w14:textId="77777777" w:rsidR="000E67C7" w:rsidRPr="00C16932" w:rsidRDefault="000E67C7" w:rsidP="000E67C7">
      <w:pPr>
        <w:pStyle w:val="ListParagraph"/>
        <w:spacing w:after="200" w:line="360" w:lineRule="auto"/>
        <w:ind w:left="360"/>
        <w:rPr>
          <w:rFonts w:cs="Times New Roman"/>
        </w:rPr>
      </w:pPr>
      <w:r w:rsidRPr="00C16932">
        <w:rPr>
          <w:rFonts w:cs="Times New Roman"/>
          <w:noProof/>
          <w:color w:val="ED7D31" w:themeColor="accent2"/>
          <w:lang w:val="tr-TR" w:eastAsia="tr-TR"/>
        </w:rPr>
        <w:lastRenderedPageBreak/>
        <w:drawing>
          <wp:inline distT="0" distB="0" distL="0" distR="0" wp14:anchorId="29E53D1B" wp14:editId="2CE6189C">
            <wp:extent cx="2419350" cy="24255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43517" cy="2449758"/>
                    </a:xfrm>
                    <a:prstGeom prst="rect">
                      <a:avLst/>
                    </a:prstGeom>
                    <a:noFill/>
                    <a:ln>
                      <a:noFill/>
                    </a:ln>
                  </pic:spPr>
                </pic:pic>
              </a:graphicData>
            </a:graphic>
          </wp:inline>
        </w:drawing>
      </w:r>
    </w:p>
    <w:p w14:paraId="637CA3F8" w14:textId="77777777" w:rsidR="000E67C7" w:rsidRPr="00C16932" w:rsidRDefault="000E67C7" w:rsidP="000E67C7">
      <w:pPr>
        <w:pStyle w:val="ListParagraph"/>
        <w:spacing w:after="200" w:line="360" w:lineRule="auto"/>
        <w:ind w:left="360"/>
        <w:rPr>
          <w:rFonts w:cs="Times New Roman"/>
        </w:rPr>
      </w:pPr>
      <w:r w:rsidRPr="00C16932">
        <w:rPr>
          <w:rFonts w:cs="Times New Roman"/>
        </w:rPr>
        <w:t xml:space="preserve">b) Block chain design increases the productivity of the electronics industry. </w:t>
      </w:r>
    </w:p>
    <w:p w14:paraId="3FAB3ED4" w14:textId="77777777" w:rsidR="000E67C7" w:rsidRPr="00C16932" w:rsidRDefault="000E67C7" w:rsidP="000E67C7">
      <w:pPr>
        <w:pStyle w:val="ListParagraph"/>
        <w:spacing w:after="200" w:line="360" w:lineRule="auto"/>
        <w:ind w:left="360"/>
        <w:rPr>
          <w:rFonts w:cs="Times New Roman"/>
          <w:color w:val="FF0000"/>
        </w:rPr>
      </w:pPr>
      <w:r w:rsidRPr="00C16932">
        <w:rPr>
          <w:rFonts w:cs="Times New Roman"/>
          <w:color w:val="FF0000"/>
        </w:rPr>
        <w:t xml:space="preserve">The increase in the electronics positively affects </w:t>
      </w:r>
      <w:proofErr w:type="gramStart"/>
      <w:r w:rsidRPr="00C16932">
        <w:rPr>
          <w:rFonts w:cs="Times New Roman"/>
          <w:color w:val="FF0000"/>
        </w:rPr>
        <w:t>the smart</w:t>
      </w:r>
      <w:proofErr w:type="gramEnd"/>
      <w:r w:rsidRPr="00C16932">
        <w:rPr>
          <w:rFonts w:cs="Times New Roman"/>
          <w:color w:val="FF0000"/>
        </w:rPr>
        <w:t xml:space="preserve"> devices and has no effects on food. </w:t>
      </w:r>
    </w:p>
    <w:p w14:paraId="27962DC6" w14:textId="77777777" w:rsidR="000E67C7" w:rsidRPr="00C16932" w:rsidRDefault="000E67C7" w:rsidP="000E67C7">
      <w:pPr>
        <w:pStyle w:val="ListParagraph"/>
        <w:spacing w:after="200" w:line="360" w:lineRule="auto"/>
        <w:ind w:left="360"/>
        <w:rPr>
          <w:rFonts w:cs="Times New Roman"/>
        </w:rPr>
      </w:pPr>
      <w:r w:rsidRPr="00C16932">
        <w:rPr>
          <w:rFonts w:cs="Times New Roman"/>
          <w:noProof/>
          <w:lang w:val="tr-TR" w:eastAsia="tr-TR"/>
        </w:rPr>
        <w:drawing>
          <wp:inline distT="0" distB="0" distL="0" distR="0" wp14:anchorId="149B1287" wp14:editId="1B265FA2">
            <wp:extent cx="2476500" cy="2356313"/>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94531" cy="2373469"/>
                    </a:xfrm>
                    <a:prstGeom prst="rect">
                      <a:avLst/>
                    </a:prstGeom>
                    <a:noFill/>
                    <a:ln>
                      <a:noFill/>
                    </a:ln>
                  </pic:spPr>
                </pic:pic>
              </a:graphicData>
            </a:graphic>
          </wp:inline>
        </w:drawing>
      </w:r>
    </w:p>
    <w:p w14:paraId="4766C7D7" w14:textId="77777777" w:rsidR="005671E5" w:rsidRPr="00C16932" w:rsidRDefault="005671E5" w:rsidP="000E67C7">
      <w:pPr>
        <w:pStyle w:val="ListParagraph"/>
        <w:spacing w:after="200" w:line="360" w:lineRule="auto"/>
        <w:ind w:left="360"/>
        <w:rPr>
          <w:rFonts w:cs="Times New Roman"/>
        </w:rPr>
      </w:pPr>
    </w:p>
    <w:p w14:paraId="4D0D64D0" w14:textId="77777777" w:rsidR="005671E5" w:rsidRPr="00C16932" w:rsidRDefault="005671E5" w:rsidP="000E67C7">
      <w:pPr>
        <w:pStyle w:val="ListParagraph"/>
        <w:spacing w:after="200" w:line="360" w:lineRule="auto"/>
        <w:ind w:left="360"/>
        <w:rPr>
          <w:rFonts w:cs="Times New Roman"/>
        </w:rPr>
      </w:pPr>
    </w:p>
    <w:p w14:paraId="15E15402" w14:textId="77777777" w:rsidR="005671E5" w:rsidRPr="00C16932" w:rsidRDefault="005671E5" w:rsidP="000E67C7">
      <w:pPr>
        <w:pStyle w:val="ListParagraph"/>
        <w:spacing w:after="200" w:line="360" w:lineRule="auto"/>
        <w:ind w:left="360"/>
        <w:rPr>
          <w:rFonts w:cs="Times New Roman"/>
        </w:rPr>
      </w:pPr>
    </w:p>
    <w:p w14:paraId="00609F68" w14:textId="77777777" w:rsidR="002E2CAB" w:rsidRPr="00C16932" w:rsidRDefault="002E2CAB" w:rsidP="000E67C7">
      <w:pPr>
        <w:pStyle w:val="ListParagraph"/>
        <w:spacing w:after="200" w:line="360" w:lineRule="auto"/>
        <w:ind w:left="360"/>
        <w:rPr>
          <w:rFonts w:cs="Times New Roman"/>
        </w:rPr>
      </w:pPr>
    </w:p>
    <w:p w14:paraId="15D0019F" w14:textId="77777777" w:rsidR="005671E5" w:rsidRPr="00C16932" w:rsidRDefault="005671E5" w:rsidP="000E67C7">
      <w:pPr>
        <w:pStyle w:val="ListParagraph"/>
        <w:spacing w:after="200" w:line="360" w:lineRule="auto"/>
        <w:ind w:left="360"/>
        <w:rPr>
          <w:rFonts w:cs="Times New Roman"/>
        </w:rPr>
      </w:pPr>
    </w:p>
    <w:p w14:paraId="67DAE403" w14:textId="77777777" w:rsidR="005671E5" w:rsidRPr="00C16932" w:rsidRDefault="005671E5" w:rsidP="005671E5">
      <w:pPr>
        <w:pStyle w:val="MSGENFONTSTYLENAMETEMPLATEROLENUMBERMSGENFONTSTYLENAMEBYROLETEXT20"/>
        <w:shd w:val="clear" w:color="auto" w:fill="auto"/>
        <w:tabs>
          <w:tab w:val="left" w:pos="877"/>
        </w:tabs>
        <w:spacing w:before="0" w:line="413" w:lineRule="exact"/>
        <w:ind w:left="840" w:firstLine="0"/>
        <w:rPr>
          <w:rStyle w:val="MSGENFONTSTYLENAMETEMPLATEROLENUMBERMSGENFONTSTYLENAMEBYROLETEXT2MSGENFONTSTYLEMODIFERBOLD"/>
          <w:rFonts w:eastAsiaTheme="minorHAnsi"/>
          <w:b w:val="0"/>
          <w:bCs w:val="0"/>
          <w:color w:val="000000"/>
          <w:sz w:val="22"/>
          <w:szCs w:val="22"/>
          <w:shd w:val="clear" w:color="auto" w:fill="auto"/>
          <w:lang w:bidi="ar-SA"/>
        </w:rPr>
      </w:pPr>
      <w:r w:rsidRPr="00C16932">
        <w:t xml:space="preserve">c) </w:t>
      </w:r>
      <w:r w:rsidRPr="00C16932">
        <w:rPr>
          <w:rStyle w:val="MSGENFONTSTYLENAMETEMPLATEROLENUMBERMSGENFONTSTYLENAMEBYROLETEXT2MSGENFONTSTYLEMODIFERBOLD"/>
          <w:rFonts w:eastAsiaTheme="minorHAnsi"/>
          <w:b w:val="0"/>
          <w:bCs w:val="0"/>
          <w:color w:val="000000"/>
          <w:sz w:val="22"/>
          <w:szCs w:val="22"/>
          <w:shd w:val="clear" w:color="auto" w:fill="auto"/>
          <w:lang w:bidi="ar-SA"/>
        </w:rPr>
        <w:t>Suppose that the government imposed a subsidy to farmers to support agriculture and livestock sectors.</w:t>
      </w:r>
    </w:p>
    <w:p w14:paraId="536A3896" w14:textId="77777777" w:rsidR="005671E5" w:rsidRPr="00C16932" w:rsidRDefault="005671E5" w:rsidP="005671E5">
      <w:pPr>
        <w:pStyle w:val="MSGENFONTSTYLENAMETEMPLATEROLENUMBERMSGENFONTSTYLENAMEBYROLETEXT20"/>
        <w:shd w:val="clear" w:color="auto" w:fill="auto"/>
        <w:tabs>
          <w:tab w:val="left" w:pos="877"/>
        </w:tabs>
        <w:spacing w:before="0" w:line="413" w:lineRule="exact"/>
        <w:ind w:left="840" w:firstLine="0"/>
        <w:rPr>
          <w:rStyle w:val="MSGENFONTSTYLENAMETEMPLATEROLENUMBERMSGENFONTSTYLENAMEBYROLETEXT2MSGENFONTSTYLEMODIFERBOLD"/>
          <w:rFonts w:eastAsiaTheme="minorHAnsi"/>
          <w:b w:val="0"/>
          <w:bCs w:val="0"/>
          <w:sz w:val="22"/>
          <w:szCs w:val="22"/>
          <w:shd w:val="clear" w:color="auto" w:fill="auto"/>
          <w:lang w:bidi="ar-SA"/>
        </w:rPr>
      </w:pPr>
      <w:r w:rsidRPr="00C16932">
        <w:rPr>
          <w:rStyle w:val="MSGENFONTSTYLENAMETEMPLATEROLENUMBERMSGENFONTSTYLENAMEBYROLETEXT2MSGENFONTSTYLEMODIFERBOLD"/>
          <w:rFonts w:eastAsiaTheme="minorHAnsi"/>
          <w:b w:val="0"/>
          <w:bCs w:val="0"/>
          <w:sz w:val="22"/>
          <w:szCs w:val="22"/>
          <w:shd w:val="clear" w:color="auto" w:fill="auto"/>
          <w:lang w:bidi="ar-SA"/>
        </w:rPr>
        <w:t>It affects only the food sector positively.</w:t>
      </w:r>
    </w:p>
    <w:p w14:paraId="2D09BB51" w14:textId="77777777" w:rsidR="005671E5" w:rsidRPr="00C16932" w:rsidRDefault="005671E5" w:rsidP="005671E5">
      <w:pPr>
        <w:pStyle w:val="MSGENFONTSTYLENAMETEMPLATEROLENUMBERMSGENFONTSTYLENAMEBYROLETEXT20"/>
        <w:shd w:val="clear" w:color="auto" w:fill="auto"/>
        <w:tabs>
          <w:tab w:val="left" w:pos="877"/>
        </w:tabs>
        <w:spacing w:before="0" w:line="413" w:lineRule="exact"/>
        <w:ind w:left="840" w:firstLine="0"/>
        <w:rPr>
          <w:rStyle w:val="MSGENFONTSTYLENAMETEMPLATEROLENUMBERMSGENFONTSTYLENAMEBYROLETEXT2MSGENFONTSTYLEMODIFERBOLD"/>
          <w:rFonts w:eastAsiaTheme="minorHAnsi"/>
          <w:b w:val="0"/>
          <w:bCs w:val="0"/>
          <w:color w:val="000000"/>
          <w:sz w:val="22"/>
          <w:szCs w:val="22"/>
          <w:shd w:val="clear" w:color="auto" w:fill="auto"/>
          <w:lang w:bidi="ar-SA"/>
        </w:rPr>
      </w:pPr>
    </w:p>
    <w:p w14:paraId="6963F0AF" w14:textId="77777777" w:rsidR="005671E5" w:rsidRPr="00C16932" w:rsidRDefault="005671E5" w:rsidP="000E67C7">
      <w:pPr>
        <w:pStyle w:val="ListParagraph"/>
        <w:spacing w:after="200" w:line="360" w:lineRule="auto"/>
        <w:ind w:left="360"/>
        <w:rPr>
          <w:rFonts w:cs="Times New Roman"/>
        </w:rPr>
      </w:pPr>
      <w:r w:rsidRPr="00C16932">
        <w:rPr>
          <w:rFonts w:cs="Times New Roman"/>
          <w:noProof/>
          <w:lang w:val="tr-TR" w:eastAsia="tr-TR"/>
        </w:rPr>
        <w:lastRenderedPageBreak/>
        <w:drawing>
          <wp:inline distT="0" distB="0" distL="0" distR="0" wp14:anchorId="735C2221" wp14:editId="309645D3">
            <wp:extent cx="2234812" cy="2152650"/>
            <wp:effectExtent l="0" t="0" r="0" b="0"/>
            <wp:docPr id="13" name="Picture 13" descr="C:\Users\econ\Desktop\METUSD50-1\p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econ\Desktop\METUSD50-1\ppf.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9533" cy="2157197"/>
                    </a:xfrm>
                    <a:prstGeom prst="rect">
                      <a:avLst/>
                    </a:prstGeom>
                    <a:noFill/>
                    <a:ln>
                      <a:noFill/>
                    </a:ln>
                  </pic:spPr>
                </pic:pic>
              </a:graphicData>
            </a:graphic>
          </wp:inline>
        </w:drawing>
      </w:r>
    </w:p>
    <w:p w14:paraId="3A1556BF" w14:textId="7D2E6C99" w:rsidR="005E56AC" w:rsidRPr="00C16932" w:rsidRDefault="005E56AC" w:rsidP="00435DAF">
      <w:pPr>
        <w:pStyle w:val="NormalWeb"/>
        <w:numPr>
          <w:ilvl w:val="0"/>
          <w:numId w:val="41"/>
        </w:numPr>
        <w:spacing w:after="0" w:line="240" w:lineRule="auto"/>
        <w:textAlignment w:val="baseline"/>
        <w:rPr>
          <w:rFonts w:eastAsia="Times New Roman"/>
          <w:kern w:val="0"/>
          <w:sz w:val="22"/>
          <w:szCs w:val="22"/>
          <w14:ligatures w14:val="none"/>
        </w:rPr>
      </w:pPr>
      <w:r w:rsidRPr="00C16932">
        <w:rPr>
          <w:rFonts w:eastAsia="Times New Roman"/>
          <w:kern w:val="0"/>
          <w:sz w:val="22"/>
          <w:szCs w:val="22"/>
          <w14:ligatures w14:val="none"/>
        </w:rPr>
        <w:t>Define the following terms briefly and give an example for each.</w:t>
      </w:r>
    </w:p>
    <w:p w14:paraId="5FADA9D0" w14:textId="77777777" w:rsidR="005E56AC" w:rsidRPr="00C16932" w:rsidRDefault="005E56AC" w:rsidP="00825513">
      <w:pPr>
        <w:pStyle w:val="ListParagraph"/>
        <w:numPr>
          <w:ilvl w:val="2"/>
          <w:numId w:val="6"/>
        </w:numPr>
        <w:spacing w:after="0" w:line="240" w:lineRule="auto"/>
        <w:textAlignment w:val="baseline"/>
        <w:rPr>
          <w:rFonts w:eastAsia="Times New Roman" w:cs="Times New Roman"/>
          <w:color w:val="FF0000"/>
          <w:kern w:val="0"/>
          <w14:ligatures w14:val="none"/>
        </w:rPr>
      </w:pPr>
      <w:r w:rsidRPr="00C16932">
        <w:rPr>
          <w:rFonts w:eastAsia="Times New Roman" w:cs="Times New Roman"/>
          <w:kern w:val="0"/>
          <w14:ligatures w14:val="none"/>
        </w:rPr>
        <w:t>Market failure</w:t>
      </w:r>
      <w:r w:rsidRPr="00C16932">
        <w:rPr>
          <w:rFonts w:eastAsia="Times New Roman" w:cs="Times New Roman"/>
          <w:color w:val="C0504D"/>
          <w:kern w:val="0"/>
          <w14:ligatures w14:val="none"/>
        </w:rPr>
        <w:t xml:space="preserve">: </w:t>
      </w:r>
      <w:r w:rsidRPr="00C16932">
        <w:rPr>
          <w:rFonts w:eastAsia="Times New Roman" w:cs="Times New Roman"/>
          <w:color w:val="FF0000"/>
          <w:kern w:val="0"/>
          <w14:ligatures w14:val="none"/>
        </w:rPr>
        <w:t>Situations in which the market does not lead to a desired result. (Example: Unregulated financial markets in the USA caused the 2008 global crisis.)</w:t>
      </w:r>
    </w:p>
    <w:p w14:paraId="245874E5" w14:textId="7663B8DE" w:rsidR="005E56AC" w:rsidRPr="00C16932" w:rsidRDefault="005E56AC" w:rsidP="00325304">
      <w:pPr>
        <w:pStyle w:val="ListParagraph"/>
        <w:numPr>
          <w:ilvl w:val="0"/>
          <w:numId w:val="37"/>
        </w:numPr>
        <w:spacing w:after="0" w:line="240" w:lineRule="auto"/>
        <w:textAlignment w:val="baseline"/>
        <w:rPr>
          <w:rFonts w:eastAsia="Times New Roman" w:cs="Times New Roman"/>
          <w:color w:val="C0504D"/>
          <w:kern w:val="0"/>
          <w14:ligatures w14:val="none"/>
        </w:rPr>
      </w:pPr>
      <w:r w:rsidRPr="00C16932">
        <w:rPr>
          <w:rFonts w:eastAsia="Times New Roman" w:cs="Times New Roman"/>
          <w:kern w:val="0"/>
          <w14:ligatures w14:val="none"/>
        </w:rPr>
        <w:t>Positive externalities</w:t>
      </w:r>
      <w:r w:rsidRPr="00C16932">
        <w:rPr>
          <w:rFonts w:eastAsia="Times New Roman" w:cs="Times New Roman"/>
          <w:color w:val="C0504D"/>
          <w:kern w:val="0"/>
          <w14:ligatures w14:val="none"/>
        </w:rPr>
        <w:t xml:space="preserve">: </w:t>
      </w:r>
      <w:r w:rsidRPr="00C16932">
        <w:rPr>
          <w:rFonts w:eastAsia="Times New Roman" w:cs="Times New Roman"/>
          <w:color w:val="FF0000"/>
          <w:kern w:val="0"/>
          <w14:ligatures w14:val="none"/>
        </w:rPr>
        <w:t xml:space="preserve">A positive effect of a decision on a third party not </w:t>
      </w:r>
      <w:proofErr w:type="gramStart"/>
      <w:r w:rsidRPr="00C16932">
        <w:rPr>
          <w:rFonts w:eastAsia="Times New Roman" w:cs="Times New Roman"/>
          <w:color w:val="FF0000"/>
          <w:kern w:val="0"/>
          <w14:ligatures w14:val="none"/>
        </w:rPr>
        <w:t>taken into account</w:t>
      </w:r>
      <w:proofErr w:type="gramEnd"/>
      <w:r w:rsidRPr="00C16932">
        <w:rPr>
          <w:rFonts w:eastAsia="Times New Roman" w:cs="Times New Roman"/>
          <w:color w:val="FF0000"/>
          <w:kern w:val="0"/>
          <w14:ligatures w14:val="none"/>
        </w:rPr>
        <w:t xml:space="preserve"> by the decision maker. (Example: Education. When someone educates herself or himself, all society benefits, since better-educated people usually make better citizens and are better equipped to figure out new approaches to solving problems—approaches that benefit </w:t>
      </w:r>
      <w:proofErr w:type="gramStart"/>
      <w:r w:rsidRPr="00C16932">
        <w:rPr>
          <w:rFonts w:eastAsia="Times New Roman" w:cs="Times New Roman"/>
          <w:color w:val="FF0000"/>
          <w:kern w:val="0"/>
          <w14:ligatures w14:val="none"/>
        </w:rPr>
        <w:t>society as a whole</w:t>
      </w:r>
      <w:proofErr w:type="gramEnd"/>
      <w:r w:rsidRPr="00C16932">
        <w:rPr>
          <w:rFonts w:eastAsia="Times New Roman" w:cs="Times New Roman"/>
          <w:color w:val="FF0000"/>
          <w:kern w:val="0"/>
          <w14:ligatures w14:val="none"/>
        </w:rPr>
        <w:t>.)</w:t>
      </w:r>
    </w:p>
    <w:p w14:paraId="708930FB" w14:textId="77777777" w:rsidR="005E56AC" w:rsidRPr="00C16932" w:rsidRDefault="005E56AC" w:rsidP="00325304">
      <w:pPr>
        <w:pStyle w:val="ListParagraph"/>
        <w:spacing w:after="0" w:line="240" w:lineRule="auto"/>
        <w:ind w:left="1350"/>
        <w:textAlignment w:val="baseline"/>
        <w:rPr>
          <w:rFonts w:eastAsia="Times New Roman" w:cs="Times New Roman"/>
          <w:color w:val="FF0000"/>
          <w:kern w:val="0"/>
          <w14:ligatures w14:val="none"/>
        </w:rPr>
      </w:pPr>
      <w:r w:rsidRPr="00C16932">
        <w:rPr>
          <w:rFonts w:eastAsia="Times New Roman" w:cs="Times New Roman"/>
          <w:kern w:val="0"/>
          <w14:ligatures w14:val="none"/>
        </w:rPr>
        <w:t>Negative externalities</w:t>
      </w:r>
      <w:r w:rsidRPr="00C16932">
        <w:rPr>
          <w:rFonts w:eastAsia="Times New Roman" w:cs="Times New Roman"/>
          <w:color w:val="C0504D"/>
          <w:kern w:val="0"/>
          <w14:ligatures w14:val="none"/>
        </w:rPr>
        <w:t xml:space="preserve">: </w:t>
      </w:r>
      <w:r w:rsidRPr="00C16932">
        <w:rPr>
          <w:rFonts w:eastAsia="Times New Roman" w:cs="Times New Roman"/>
          <w:color w:val="FF0000"/>
          <w:kern w:val="0"/>
          <w14:ligatures w14:val="none"/>
        </w:rPr>
        <w:t xml:space="preserve">A negative effect of a decision on a third party not </w:t>
      </w:r>
      <w:proofErr w:type="gramStart"/>
      <w:r w:rsidRPr="00C16932">
        <w:rPr>
          <w:rFonts w:eastAsia="Times New Roman" w:cs="Times New Roman"/>
          <w:color w:val="FF0000"/>
          <w:kern w:val="0"/>
          <w14:ligatures w14:val="none"/>
        </w:rPr>
        <w:t>taken into account</w:t>
      </w:r>
      <w:proofErr w:type="gramEnd"/>
      <w:r w:rsidRPr="00C16932">
        <w:rPr>
          <w:rFonts w:eastAsia="Times New Roman" w:cs="Times New Roman"/>
          <w:color w:val="FF0000"/>
          <w:kern w:val="0"/>
          <w14:ligatures w14:val="none"/>
        </w:rPr>
        <w:t xml:space="preserve"> by the decision maker. (Example: Burning of coal, which puts sulfur dioxide, carbon dioxide, and fine particulates into the air. Sulfur dioxide contributes to acid rain, carbon dioxide contributes to global warming, and fine particulates damage people’s lungs. This means that burning coal has an externality associated </w:t>
      </w:r>
      <w:proofErr w:type="gramStart"/>
      <w:r w:rsidRPr="00C16932">
        <w:rPr>
          <w:rFonts w:eastAsia="Times New Roman" w:cs="Times New Roman"/>
          <w:color w:val="FF0000"/>
          <w:kern w:val="0"/>
          <w14:ligatures w14:val="none"/>
        </w:rPr>
        <w:t>with it—</w:t>
      </w:r>
      <w:proofErr w:type="gramEnd"/>
      <w:r w:rsidRPr="00C16932">
        <w:rPr>
          <w:rFonts w:eastAsia="Times New Roman" w:cs="Times New Roman"/>
          <w:color w:val="FF0000"/>
          <w:kern w:val="0"/>
          <w14:ligatures w14:val="none"/>
        </w:rPr>
        <w:t xml:space="preserve">an effect of an action that is not </w:t>
      </w:r>
      <w:proofErr w:type="gramStart"/>
      <w:r w:rsidRPr="00C16932">
        <w:rPr>
          <w:rFonts w:eastAsia="Times New Roman" w:cs="Times New Roman"/>
          <w:color w:val="FF0000"/>
          <w:kern w:val="0"/>
          <w14:ligatures w14:val="none"/>
        </w:rPr>
        <w:t>taken into account</w:t>
      </w:r>
      <w:proofErr w:type="gramEnd"/>
      <w:r w:rsidRPr="00C16932">
        <w:rPr>
          <w:rFonts w:eastAsia="Times New Roman" w:cs="Times New Roman"/>
          <w:color w:val="FF0000"/>
          <w:kern w:val="0"/>
          <w14:ligatures w14:val="none"/>
        </w:rPr>
        <w:t xml:space="preserve"> by market participants.) </w:t>
      </w:r>
    </w:p>
    <w:p w14:paraId="5A290B70" w14:textId="77777777" w:rsidR="005E56AC" w:rsidRPr="00C16932" w:rsidRDefault="005E56AC" w:rsidP="00325304">
      <w:pPr>
        <w:pStyle w:val="ListParagraph"/>
        <w:numPr>
          <w:ilvl w:val="0"/>
          <w:numId w:val="38"/>
        </w:numPr>
        <w:spacing w:after="0" w:line="240" w:lineRule="auto"/>
        <w:textAlignment w:val="baseline"/>
        <w:rPr>
          <w:rFonts w:eastAsia="Times New Roman" w:cs="Times New Roman"/>
          <w:color w:val="FF0000"/>
          <w:kern w:val="0"/>
          <w14:ligatures w14:val="none"/>
        </w:rPr>
      </w:pPr>
      <w:r w:rsidRPr="00C16932">
        <w:rPr>
          <w:rFonts w:eastAsia="Times New Roman" w:cs="Times New Roman"/>
          <w:kern w:val="0"/>
          <w14:ligatures w14:val="none"/>
        </w:rPr>
        <w:t>Public good</w:t>
      </w:r>
      <w:r w:rsidRPr="00C16932">
        <w:rPr>
          <w:rFonts w:eastAsia="Times New Roman" w:cs="Times New Roman"/>
          <w:color w:val="C0504D"/>
          <w:kern w:val="0"/>
          <w14:ligatures w14:val="none"/>
        </w:rPr>
        <w:t xml:space="preserve">: </w:t>
      </w:r>
      <w:proofErr w:type="gramStart"/>
      <w:r w:rsidRPr="00C16932">
        <w:rPr>
          <w:rFonts w:eastAsia="Times New Roman" w:cs="Times New Roman"/>
          <w:color w:val="FF0000"/>
          <w:kern w:val="0"/>
          <w14:ligatures w14:val="none"/>
        </w:rPr>
        <w:t>good</w:t>
      </w:r>
      <w:proofErr w:type="gramEnd"/>
      <w:r w:rsidRPr="00C16932">
        <w:rPr>
          <w:rFonts w:eastAsia="Times New Roman" w:cs="Times New Roman"/>
          <w:color w:val="FF0000"/>
          <w:kern w:val="0"/>
          <w14:ligatures w14:val="none"/>
        </w:rPr>
        <w:t xml:space="preserve"> that if supplied to one person must be supplied to all and whose consumption by one individual does not prevent its consumption by another individual. (Example: National defense, which, if supplied to one, will also protect others. </w:t>
      </w:r>
      <w:proofErr w:type="gramStart"/>
      <w:r w:rsidRPr="00C16932">
        <w:rPr>
          <w:rFonts w:eastAsia="Times New Roman" w:cs="Times New Roman"/>
          <w:color w:val="FF0000"/>
          <w:kern w:val="0"/>
          <w14:ligatures w14:val="none"/>
        </w:rPr>
        <w:t>In order to</w:t>
      </w:r>
      <w:proofErr w:type="gramEnd"/>
      <w:r w:rsidRPr="00C16932">
        <w:rPr>
          <w:rFonts w:eastAsia="Times New Roman" w:cs="Times New Roman"/>
          <w:color w:val="FF0000"/>
          <w:kern w:val="0"/>
          <w14:ligatures w14:val="none"/>
        </w:rPr>
        <w:t xml:space="preserve"> supply defense, governments must require people to pay for it with taxes, rather than leaving it to the market to supply it.)</w:t>
      </w:r>
    </w:p>
    <w:p w14:paraId="73A8A412" w14:textId="77777777" w:rsidR="005E56AC" w:rsidRPr="00C16932" w:rsidRDefault="005E56AC" w:rsidP="00325304">
      <w:pPr>
        <w:pStyle w:val="ListParagraph"/>
        <w:numPr>
          <w:ilvl w:val="0"/>
          <w:numId w:val="38"/>
        </w:numPr>
        <w:spacing w:after="0" w:line="240" w:lineRule="auto"/>
        <w:textAlignment w:val="baseline"/>
        <w:rPr>
          <w:rFonts w:eastAsia="Times New Roman" w:cs="Times New Roman"/>
          <w:color w:val="FF0000"/>
          <w:kern w:val="0"/>
          <w14:ligatures w14:val="none"/>
        </w:rPr>
      </w:pPr>
      <w:r w:rsidRPr="00C16932">
        <w:rPr>
          <w:rFonts w:eastAsia="Times New Roman" w:cs="Times New Roman"/>
          <w:kern w:val="0"/>
          <w14:ligatures w14:val="none"/>
        </w:rPr>
        <w:t>Demerit goods or activities</w:t>
      </w:r>
      <w:r w:rsidRPr="00C16932">
        <w:rPr>
          <w:rFonts w:eastAsia="Times New Roman" w:cs="Times New Roman"/>
          <w:color w:val="C0504D"/>
          <w:kern w:val="0"/>
          <w14:ligatures w14:val="none"/>
        </w:rPr>
        <w:t xml:space="preserve">: </w:t>
      </w:r>
      <w:r w:rsidRPr="00C16932">
        <w:rPr>
          <w:rFonts w:eastAsia="Times New Roman" w:cs="Times New Roman"/>
          <w:color w:val="FF0000"/>
          <w:kern w:val="0"/>
          <w14:ligatures w14:val="none"/>
        </w:rPr>
        <w:t>Goods or activities that government believes are bad for people even though they choose to use the goods or engage in the activities. (Example: Cigarettes are a demerit good and using addictive drugs is a demerit activity.)</w:t>
      </w:r>
    </w:p>
    <w:p w14:paraId="27AB4552" w14:textId="77777777" w:rsidR="005E56AC" w:rsidRPr="00C16932" w:rsidRDefault="005E56AC" w:rsidP="00325304">
      <w:pPr>
        <w:pStyle w:val="ListParagraph"/>
        <w:numPr>
          <w:ilvl w:val="0"/>
          <w:numId w:val="38"/>
        </w:numPr>
        <w:spacing w:after="0" w:line="240" w:lineRule="auto"/>
        <w:textAlignment w:val="baseline"/>
        <w:rPr>
          <w:rFonts w:eastAsia="Times New Roman" w:cs="Times New Roman"/>
          <w:color w:val="FF0000"/>
          <w:kern w:val="0"/>
          <w14:ligatures w14:val="none"/>
        </w:rPr>
      </w:pPr>
      <w:r w:rsidRPr="00C16932">
        <w:rPr>
          <w:rFonts w:eastAsia="Times New Roman" w:cs="Times New Roman"/>
          <w:kern w:val="0"/>
          <w14:ligatures w14:val="none"/>
        </w:rPr>
        <w:t>Merit goods or activities</w:t>
      </w:r>
      <w:r w:rsidRPr="00C16932">
        <w:rPr>
          <w:rFonts w:eastAsia="Times New Roman" w:cs="Times New Roman"/>
          <w:color w:val="C0504D"/>
          <w:kern w:val="0"/>
          <w14:ligatures w14:val="none"/>
        </w:rPr>
        <w:t xml:space="preserve">: </w:t>
      </w:r>
      <w:r w:rsidRPr="00C16932">
        <w:rPr>
          <w:rFonts w:eastAsia="Times New Roman" w:cs="Times New Roman"/>
          <w:color w:val="FF0000"/>
          <w:kern w:val="0"/>
          <w14:ligatures w14:val="none"/>
        </w:rPr>
        <w:t xml:space="preserve">Goods and activities that government believes are good for you even though you may not choose to engage in the activities or to consume the goods. (Example: Government may believe that going to the theatre or donating blood to </w:t>
      </w:r>
      <w:proofErr w:type="spellStart"/>
      <w:r w:rsidRPr="00C16932">
        <w:rPr>
          <w:rFonts w:eastAsia="Times New Roman" w:cs="Times New Roman"/>
          <w:color w:val="FF0000"/>
          <w:kern w:val="0"/>
          <w14:ligatures w14:val="none"/>
        </w:rPr>
        <w:t>Kızılay</w:t>
      </w:r>
      <w:proofErr w:type="spellEnd"/>
      <w:r w:rsidRPr="00C16932">
        <w:rPr>
          <w:rFonts w:eastAsia="Times New Roman" w:cs="Times New Roman"/>
          <w:color w:val="FF0000"/>
          <w:kern w:val="0"/>
          <w14:ligatures w14:val="none"/>
        </w:rPr>
        <w:t xml:space="preserve"> is a good activity. But in Turkey only a small percentage of people go to the theatre, and not everyone in the Turkey donates blood. Similarly, </w:t>
      </w:r>
      <w:proofErr w:type="gramStart"/>
      <w:r w:rsidRPr="00C16932">
        <w:rPr>
          <w:rFonts w:eastAsia="Times New Roman" w:cs="Times New Roman"/>
          <w:color w:val="FF0000"/>
          <w:kern w:val="0"/>
          <w14:ligatures w14:val="none"/>
        </w:rPr>
        <w:t>government</w:t>
      </w:r>
      <w:proofErr w:type="gramEnd"/>
      <w:r w:rsidRPr="00C16932">
        <w:rPr>
          <w:rFonts w:eastAsia="Times New Roman" w:cs="Times New Roman"/>
          <w:color w:val="FF0000"/>
          <w:kern w:val="0"/>
          <w14:ligatures w14:val="none"/>
        </w:rPr>
        <w:t xml:space="preserve"> may believe that whole-wheat bread is more nutritious than white bread. But many consumers prefer white bread.)</w:t>
      </w:r>
    </w:p>
    <w:p w14:paraId="7575458B" w14:textId="77777777" w:rsidR="00CF3F26" w:rsidRPr="00C16932" w:rsidRDefault="00CF3F26" w:rsidP="000E67C7">
      <w:pPr>
        <w:pStyle w:val="MSGENFONTSTYLENAMETEMPLATEROLENUMBERMSGENFONTSTYLENAMEBYROLETEXT20"/>
        <w:shd w:val="clear" w:color="auto" w:fill="auto"/>
        <w:tabs>
          <w:tab w:val="left" w:pos="877"/>
        </w:tabs>
        <w:spacing w:before="0" w:line="413" w:lineRule="exact"/>
        <w:ind w:left="840" w:firstLine="0"/>
      </w:pPr>
    </w:p>
    <w:p w14:paraId="2EF9D777" w14:textId="77777777" w:rsidR="001879E3" w:rsidRPr="00C16932" w:rsidRDefault="001879E3" w:rsidP="00435DAF">
      <w:pPr>
        <w:pStyle w:val="ListParagraph"/>
        <w:numPr>
          <w:ilvl w:val="0"/>
          <w:numId w:val="41"/>
        </w:numPr>
        <w:spacing w:line="360" w:lineRule="auto"/>
        <w:rPr>
          <w:rFonts w:cs="Times New Roman"/>
        </w:rPr>
      </w:pPr>
      <w:r w:rsidRPr="00C16932">
        <w:rPr>
          <w:rFonts w:cs="Times New Roman"/>
        </w:rPr>
        <w:t>What are the specific roles for government in the economy?</w:t>
      </w:r>
    </w:p>
    <w:p w14:paraId="41CBAE59" w14:textId="77777777" w:rsidR="008C100C" w:rsidRPr="00C16932" w:rsidRDefault="008C100C" w:rsidP="008C100C">
      <w:pPr>
        <w:pStyle w:val="ListParagraph"/>
        <w:spacing w:line="360" w:lineRule="auto"/>
        <w:ind w:left="360"/>
        <w:rPr>
          <w:rFonts w:cs="Times New Roman"/>
        </w:rPr>
      </w:pPr>
    </w:p>
    <w:p w14:paraId="3DEC5610" w14:textId="77777777" w:rsidR="001879E3" w:rsidRPr="00C16932" w:rsidRDefault="001879E3" w:rsidP="001879E3">
      <w:pPr>
        <w:pStyle w:val="ListParagraph"/>
        <w:spacing w:line="360" w:lineRule="auto"/>
        <w:ind w:left="360"/>
        <w:rPr>
          <w:rFonts w:cs="Times New Roman"/>
          <w:color w:val="FF0000"/>
        </w:rPr>
      </w:pPr>
      <w:r w:rsidRPr="00C16932">
        <w:rPr>
          <w:rFonts w:cs="Times New Roman"/>
          <w:b/>
          <w:color w:val="FF0000"/>
        </w:rPr>
        <w:t xml:space="preserve">In today’s world, governments act as </w:t>
      </w:r>
      <w:proofErr w:type="gramStart"/>
      <w:r w:rsidRPr="00C16932">
        <w:rPr>
          <w:rFonts w:cs="Times New Roman"/>
          <w:b/>
          <w:color w:val="FF0000"/>
        </w:rPr>
        <w:t>both and</w:t>
      </w:r>
      <w:proofErr w:type="gramEnd"/>
      <w:r w:rsidRPr="00C16932">
        <w:rPr>
          <w:rFonts w:cs="Times New Roman"/>
          <w:b/>
          <w:color w:val="FF0000"/>
        </w:rPr>
        <w:t xml:space="preserve"> actor and referee in the economy. The major roles of the government are: </w:t>
      </w:r>
    </w:p>
    <w:p w14:paraId="2EAE7376" w14:textId="77777777" w:rsidR="008C100C" w:rsidRPr="00C16932" w:rsidRDefault="001879E3" w:rsidP="00825513">
      <w:pPr>
        <w:pStyle w:val="ListParagraph"/>
        <w:numPr>
          <w:ilvl w:val="0"/>
          <w:numId w:val="8"/>
        </w:numPr>
        <w:spacing w:line="360" w:lineRule="auto"/>
        <w:rPr>
          <w:rFonts w:cs="Times New Roman"/>
          <w:color w:val="FF0000"/>
        </w:rPr>
      </w:pPr>
      <w:r w:rsidRPr="00C16932">
        <w:rPr>
          <w:rFonts w:cs="Times New Roman"/>
          <w:b/>
          <w:color w:val="FF0000"/>
        </w:rPr>
        <w:lastRenderedPageBreak/>
        <w:t>Providing a stable set of institutions and rules</w:t>
      </w:r>
      <w:r w:rsidRPr="00C16932">
        <w:rPr>
          <w:rFonts w:cs="Times New Roman"/>
          <w:color w:val="FF0000"/>
        </w:rPr>
        <w:t xml:space="preserve">: </w:t>
      </w:r>
      <w:r w:rsidR="008C100C" w:rsidRPr="00C16932">
        <w:rPr>
          <w:rFonts w:cs="Times New Roman"/>
          <w:color w:val="FF0000"/>
        </w:rPr>
        <w:t>A basic role of government is to provide a stable institutional framework that includes the set of laws specifying what can and cannot be done as well as a mechanism to enforce those laws.</w:t>
      </w:r>
      <w:r w:rsidR="000D5737" w:rsidRPr="00C16932">
        <w:t xml:space="preserve"> </w:t>
      </w:r>
      <w:r w:rsidR="000D5737" w:rsidRPr="00C16932">
        <w:rPr>
          <w:rFonts w:cs="Times New Roman"/>
          <w:color w:val="FF0000"/>
        </w:rPr>
        <w:t>(Colander, D. C., 2019).</w:t>
      </w:r>
    </w:p>
    <w:p w14:paraId="759052ED" w14:textId="77777777" w:rsidR="00611160" w:rsidRPr="00C16932" w:rsidRDefault="00611160" w:rsidP="00825513">
      <w:pPr>
        <w:pStyle w:val="ListParagraph"/>
        <w:numPr>
          <w:ilvl w:val="0"/>
          <w:numId w:val="8"/>
        </w:numPr>
        <w:spacing w:line="360" w:lineRule="auto"/>
        <w:rPr>
          <w:rFonts w:cs="Times New Roman"/>
          <w:color w:val="FF0000"/>
        </w:rPr>
      </w:pPr>
      <w:r w:rsidRPr="00C16932">
        <w:rPr>
          <w:rFonts w:cs="Times New Roman"/>
          <w:b/>
          <w:color w:val="FF0000"/>
        </w:rPr>
        <w:t>Promote Effective and workable competition</w:t>
      </w:r>
      <w:r w:rsidRPr="00C16932">
        <w:rPr>
          <w:rFonts w:cs="Times New Roman"/>
          <w:color w:val="FF0000"/>
        </w:rPr>
        <w:t>: In a market economy, the pressure to monopolize—for one firm to try to control the market—and competition are always in conflict; the government must decide what role it is to play in protecting or promoting competition. Thus, when Microsoft gained monopolistic control of the computer operating system market with Windows, the U.S. government took the company to court and challenged that monopoly.</w:t>
      </w:r>
      <w:r w:rsidR="000D5737" w:rsidRPr="00C16932">
        <w:t xml:space="preserve"> </w:t>
      </w:r>
      <w:r w:rsidR="000D5737" w:rsidRPr="00C16932">
        <w:rPr>
          <w:rFonts w:cs="Times New Roman"/>
          <w:color w:val="FF0000"/>
        </w:rPr>
        <w:t>(Colander, D. C., 2019).</w:t>
      </w:r>
    </w:p>
    <w:p w14:paraId="3CCA3EDE" w14:textId="77777777" w:rsidR="00611160" w:rsidRPr="00C16932" w:rsidRDefault="00611160" w:rsidP="00825513">
      <w:pPr>
        <w:pStyle w:val="ListParagraph"/>
        <w:numPr>
          <w:ilvl w:val="0"/>
          <w:numId w:val="8"/>
        </w:numPr>
        <w:spacing w:line="360" w:lineRule="auto"/>
        <w:rPr>
          <w:rFonts w:cs="Times New Roman"/>
          <w:color w:val="FF0000"/>
        </w:rPr>
      </w:pPr>
      <w:r w:rsidRPr="00C16932">
        <w:rPr>
          <w:rFonts w:cs="Times New Roman"/>
          <w:b/>
          <w:color w:val="FF0000"/>
        </w:rPr>
        <w:t xml:space="preserve">Correct </w:t>
      </w:r>
      <w:r w:rsidR="008C100C" w:rsidRPr="00C16932">
        <w:rPr>
          <w:rFonts w:cs="Times New Roman"/>
          <w:b/>
          <w:color w:val="FF0000"/>
        </w:rPr>
        <w:t>for</w:t>
      </w:r>
      <w:r w:rsidRPr="00C16932">
        <w:rPr>
          <w:rFonts w:cs="Times New Roman"/>
          <w:b/>
          <w:color w:val="FF0000"/>
        </w:rPr>
        <w:t xml:space="preserve"> </w:t>
      </w:r>
      <w:r w:rsidR="008C100C" w:rsidRPr="00C16932">
        <w:rPr>
          <w:rFonts w:cs="Times New Roman"/>
          <w:b/>
          <w:color w:val="FF0000"/>
        </w:rPr>
        <w:t>Externalities</w:t>
      </w:r>
      <w:r w:rsidR="008C100C" w:rsidRPr="00C16932">
        <w:rPr>
          <w:rFonts w:cs="Times New Roman"/>
          <w:color w:val="FF0000"/>
        </w:rPr>
        <w:t>: When</w:t>
      </w:r>
      <w:r w:rsidRPr="00C16932">
        <w:rPr>
          <w:rFonts w:cs="Times New Roman"/>
          <w:color w:val="FF0000"/>
        </w:rPr>
        <w:t xml:space="preserve"> two people freely enter into a trade or agreement, they both believe that they will benefit from the trade. But unless they’re required to do so, traders are unlikely to </w:t>
      </w:r>
      <w:proofErr w:type="gramStart"/>
      <w:r w:rsidRPr="00C16932">
        <w:rPr>
          <w:rFonts w:cs="Times New Roman"/>
          <w:color w:val="FF0000"/>
        </w:rPr>
        <w:t>take into account</w:t>
      </w:r>
      <w:proofErr w:type="gramEnd"/>
      <w:r w:rsidRPr="00C16932">
        <w:rPr>
          <w:rFonts w:cs="Times New Roman"/>
          <w:color w:val="FF0000"/>
        </w:rPr>
        <w:t xml:space="preserve"> any effect that an action may have on a third party. Economists call the effect of a decision on a third party not </w:t>
      </w:r>
      <w:proofErr w:type="gramStart"/>
      <w:r w:rsidRPr="00C16932">
        <w:rPr>
          <w:rFonts w:cs="Times New Roman"/>
          <w:color w:val="FF0000"/>
        </w:rPr>
        <w:t>taken into account</w:t>
      </w:r>
      <w:proofErr w:type="gramEnd"/>
      <w:r w:rsidRPr="00C16932">
        <w:rPr>
          <w:rFonts w:cs="Times New Roman"/>
          <w:color w:val="FF0000"/>
        </w:rPr>
        <w:t xml:space="preserve"> by the decision maker an externality. An externality can be positive (in which case society as a whole </w:t>
      </w:r>
      <w:r w:rsidR="008C100C" w:rsidRPr="00C16932">
        <w:rPr>
          <w:rFonts w:cs="Times New Roman"/>
          <w:color w:val="FF0000"/>
        </w:rPr>
        <w:t>benefit</w:t>
      </w:r>
      <w:r w:rsidRPr="00C16932">
        <w:rPr>
          <w:rFonts w:cs="Times New Roman"/>
          <w:color w:val="FF0000"/>
        </w:rPr>
        <w:t xml:space="preserve"> from the trade between the two parties) or negative (in which case society </w:t>
      </w:r>
      <w:proofErr w:type="gramStart"/>
      <w:r w:rsidRPr="00C16932">
        <w:rPr>
          <w:rFonts w:cs="Times New Roman"/>
          <w:color w:val="FF0000"/>
        </w:rPr>
        <w:t>as a whole is</w:t>
      </w:r>
      <w:proofErr w:type="gramEnd"/>
      <w:r w:rsidRPr="00C16932">
        <w:rPr>
          <w:rFonts w:cs="Times New Roman"/>
          <w:color w:val="FF0000"/>
        </w:rPr>
        <w:t xml:space="preserve"> harmed by the trade between the two parties).</w:t>
      </w:r>
      <w:r w:rsidR="008C100C" w:rsidRPr="00C16932">
        <w:rPr>
          <w:rFonts w:cs="Times New Roman"/>
          <w:color w:val="FF0000"/>
        </w:rPr>
        <w:t xml:space="preserve"> When there are externalities, there is a potential role for government to adjust the market result through taxes, subsidies, or regulation. Throughout this book we will be considering the advantages and disadvantages of each.</w:t>
      </w:r>
      <w:r w:rsidR="000D5737" w:rsidRPr="00C16932">
        <w:t xml:space="preserve"> </w:t>
      </w:r>
      <w:r w:rsidR="000D5737" w:rsidRPr="00C16932">
        <w:rPr>
          <w:rFonts w:cs="Times New Roman"/>
          <w:color w:val="FF0000"/>
        </w:rPr>
        <w:t>(Colander, D. C., 2019).</w:t>
      </w:r>
    </w:p>
    <w:p w14:paraId="35DA8C5D" w14:textId="77777777" w:rsidR="008C100C" w:rsidRPr="00C16932" w:rsidRDefault="008C100C" w:rsidP="00825513">
      <w:pPr>
        <w:pStyle w:val="ListParagraph"/>
        <w:numPr>
          <w:ilvl w:val="0"/>
          <w:numId w:val="8"/>
        </w:numPr>
        <w:spacing w:line="360" w:lineRule="auto"/>
        <w:rPr>
          <w:rFonts w:cs="Times New Roman"/>
          <w:color w:val="FF0000"/>
        </w:rPr>
      </w:pPr>
      <w:r w:rsidRPr="00C16932">
        <w:rPr>
          <w:rFonts w:cs="Times New Roman"/>
          <w:b/>
          <w:color w:val="FF0000"/>
        </w:rPr>
        <w:t xml:space="preserve">Ensure Economic Stability and Growth: </w:t>
      </w:r>
      <w:r w:rsidRPr="00C16932">
        <w:rPr>
          <w:rFonts w:cs="Times New Roman"/>
          <w:color w:val="FF0000"/>
        </w:rPr>
        <w:t>In addition to providing general stability, government has the potential role of providing economic stability. Most people would agree that if it’s possible, government should prevent large fluctuations in the level of economic activity, maintain a relatively constant price level, and provide an economic environment conducive to economic growth.</w:t>
      </w:r>
      <w:r w:rsidR="000D5737" w:rsidRPr="00C16932">
        <w:t xml:space="preserve"> </w:t>
      </w:r>
      <w:r w:rsidR="000D5737" w:rsidRPr="00C16932">
        <w:rPr>
          <w:rFonts w:cs="Times New Roman"/>
          <w:color w:val="FF0000"/>
        </w:rPr>
        <w:t>(Colander, D. C., 2019).</w:t>
      </w:r>
    </w:p>
    <w:p w14:paraId="1C478ABA" w14:textId="77777777" w:rsidR="008C100C" w:rsidRPr="00C16932" w:rsidRDefault="008C100C" w:rsidP="00825513">
      <w:pPr>
        <w:pStyle w:val="ListParagraph"/>
        <w:numPr>
          <w:ilvl w:val="0"/>
          <w:numId w:val="8"/>
        </w:numPr>
        <w:spacing w:line="360" w:lineRule="auto"/>
        <w:rPr>
          <w:rFonts w:cs="Times New Roman"/>
          <w:color w:val="FF0000"/>
        </w:rPr>
      </w:pPr>
      <w:r w:rsidRPr="00C16932">
        <w:rPr>
          <w:rFonts w:cs="Times New Roman"/>
          <w:b/>
          <w:color w:val="FF0000"/>
        </w:rPr>
        <w:t>Provide Public Goods:</w:t>
      </w:r>
      <w:r w:rsidRPr="00C16932">
        <w:rPr>
          <w:rFonts w:cs="Times New Roman"/>
          <w:color w:val="FF0000"/>
        </w:rPr>
        <w:t xml:space="preserve"> As we discussed in the previous question, A public good is a good that if supplied to one person must be supplied to all and whose consumption by one individual does not prevent its consumption by another individual.</w:t>
      </w:r>
      <w:r w:rsidRPr="00C16932">
        <w:rPr>
          <w:color w:val="FF0000"/>
        </w:rPr>
        <w:t xml:space="preserve"> </w:t>
      </w:r>
      <w:r w:rsidRPr="00C16932">
        <w:rPr>
          <w:rFonts w:cs="Times New Roman"/>
          <w:color w:val="FF0000"/>
        </w:rPr>
        <w:t xml:space="preserve">An example of </w:t>
      </w:r>
      <w:proofErr w:type="gramStart"/>
      <w:r w:rsidRPr="00C16932">
        <w:rPr>
          <w:rFonts w:cs="Times New Roman"/>
          <w:color w:val="FF0000"/>
        </w:rPr>
        <w:t>a public</w:t>
      </w:r>
      <w:proofErr w:type="gramEnd"/>
      <w:r w:rsidRPr="00C16932">
        <w:rPr>
          <w:rFonts w:cs="Times New Roman"/>
          <w:color w:val="FF0000"/>
        </w:rPr>
        <w:t xml:space="preserve"> good is national defense, which, if supplied to one, will also protect others. </w:t>
      </w:r>
      <w:proofErr w:type="gramStart"/>
      <w:r w:rsidRPr="00C16932">
        <w:rPr>
          <w:rFonts w:cs="Times New Roman"/>
          <w:color w:val="FF0000"/>
        </w:rPr>
        <w:t>In order to</w:t>
      </w:r>
      <w:proofErr w:type="gramEnd"/>
      <w:r w:rsidRPr="00C16932">
        <w:rPr>
          <w:rFonts w:cs="Times New Roman"/>
          <w:color w:val="FF0000"/>
        </w:rPr>
        <w:t xml:space="preserve"> supply defense, governments must require people to pay for it with taxes, rather than leaving it to the market to supply it.</w:t>
      </w:r>
      <w:r w:rsidR="000D5737" w:rsidRPr="00C16932">
        <w:t xml:space="preserve"> </w:t>
      </w:r>
      <w:r w:rsidR="000D5737" w:rsidRPr="00C16932">
        <w:rPr>
          <w:rFonts w:cs="Times New Roman"/>
          <w:color w:val="FF0000"/>
        </w:rPr>
        <w:t>(Colander, D. C., 2019).</w:t>
      </w:r>
    </w:p>
    <w:p w14:paraId="7FA1CB39" w14:textId="77777777" w:rsidR="008C06B8" w:rsidRPr="00C16932" w:rsidRDefault="008C100C" w:rsidP="00825513">
      <w:pPr>
        <w:pStyle w:val="ListParagraph"/>
        <w:numPr>
          <w:ilvl w:val="0"/>
          <w:numId w:val="8"/>
        </w:numPr>
        <w:spacing w:line="360" w:lineRule="auto"/>
        <w:rPr>
          <w:rFonts w:cs="Times New Roman"/>
          <w:color w:val="FF0000"/>
        </w:rPr>
      </w:pPr>
      <w:r w:rsidRPr="00C16932">
        <w:rPr>
          <w:rFonts w:cs="Times New Roman"/>
          <w:b/>
          <w:color w:val="FF0000"/>
        </w:rPr>
        <w:t xml:space="preserve">Adjust for Undesirable Market Results: </w:t>
      </w:r>
      <w:r w:rsidR="008C06B8" w:rsidRPr="00C16932">
        <w:rPr>
          <w:rFonts w:cs="Times New Roman"/>
          <w:color w:val="FF0000"/>
        </w:rPr>
        <w:t xml:space="preserve">Government redistributes income, taking it away from some individuals and giving it to others whom it sees as more deserving or more in need. In doing so, it attempts to see that the outcomes of </w:t>
      </w:r>
      <w:proofErr w:type="gramStart"/>
      <w:r w:rsidR="008C06B8" w:rsidRPr="00C16932">
        <w:rPr>
          <w:rFonts w:cs="Times New Roman"/>
          <w:color w:val="FF0000"/>
        </w:rPr>
        <w:t>trades</w:t>
      </w:r>
      <w:proofErr w:type="gramEnd"/>
      <w:r w:rsidR="008C06B8" w:rsidRPr="00C16932">
        <w:rPr>
          <w:rFonts w:cs="Times New Roman"/>
          <w:color w:val="FF0000"/>
        </w:rPr>
        <w:t xml:space="preserve"> are fair. Determining what’s fair is a difficult philosophical question that economists can’t answer. </w:t>
      </w:r>
    </w:p>
    <w:p w14:paraId="7CFE38BF" w14:textId="77777777" w:rsidR="000D5737" w:rsidRPr="00C16932" w:rsidRDefault="000D5737" w:rsidP="000D5737">
      <w:pPr>
        <w:pStyle w:val="ListParagraph"/>
        <w:spacing w:line="360" w:lineRule="auto"/>
        <w:ind w:left="1080"/>
        <w:rPr>
          <w:rFonts w:cs="Times New Roman"/>
          <w:color w:val="FF0000"/>
        </w:rPr>
      </w:pPr>
      <w:r w:rsidRPr="00C16932">
        <w:rPr>
          <w:rFonts w:cs="Times New Roman"/>
          <w:color w:val="FF0000"/>
        </w:rPr>
        <w:t>(Colander, D. C., 2019).</w:t>
      </w:r>
    </w:p>
    <w:p w14:paraId="42DD193B" w14:textId="77777777" w:rsidR="00435DAF" w:rsidRPr="00C16932" w:rsidRDefault="00435DAF" w:rsidP="00435DAF">
      <w:pPr>
        <w:pStyle w:val="ListParagraph"/>
        <w:numPr>
          <w:ilvl w:val="0"/>
          <w:numId w:val="41"/>
        </w:numPr>
        <w:spacing w:line="360" w:lineRule="auto"/>
        <w:rPr>
          <w:rFonts w:cs="Times New Roman"/>
          <w:bCs/>
          <w:color w:val="auto"/>
        </w:rPr>
      </w:pPr>
      <w:r w:rsidRPr="00C16932">
        <w:rPr>
          <w:rFonts w:cs="Times New Roman"/>
          <w:bCs/>
          <w:color w:val="auto"/>
        </w:rPr>
        <w:lastRenderedPageBreak/>
        <w:t xml:space="preserve">Draw a production possibilities curve that indicates how you might divide up 10 hours of study time between your economics and accounting midterm exams. Put expected grade in economics on the horizontal axis and expected grade in accounting on the vertical axis. If you don't study at all, you expect to </w:t>
      </w:r>
      <w:proofErr w:type="gramStart"/>
      <w:r w:rsidRPr="00C16932">
        <w:rPr>
          <w:rFonts w:cs="Times New Roman"/>
          <w:bCs/>
          <w:color w:val="auto"/>
        </w:rPr>
        <w:t>make a 70</w:t>
      </w:r>
      <w:proofErr w:type="gramEnd"/>
      <w:r w:rsidRPr="00C16932">
        <w:rPr>
          <w:rFonts w:cs="Times New Roman"/>
          <w:bCs/>
          <w:color w:val="auto"/>
        </w:rPr>
        <w:t xml:space="preserve"> on both exams. For </w:t>
      </w:r>
      <w:proofErr w:type="gramStart"/>
      <w:r w:rsidRPr="00C16932">
        <w:rPr>
          <w:rFonts w:cs="Times New Roman"/>
          <w:bCs/>
          <w:color w:val="auto"/>
        </w:rPr>
        <w:t>every one</w:t>
      </w:r>
      <w:proofErr w:type="gramEnd"/>
      <w:r w:rsidRPr="00C16932">
        <w:rPr>
          <w:rFonts w:cs="Times New Roman"/>
          <w:bCs/>
          <w:color w:val="auto"/>
        </w:rPr>
        <w:t xml:space="preserve"> additional hour of studying economics, your exam grade rises by 3 points. The same is true for accounting. </w:t>
      </w:r>
    </w:p>
    <w:p w14:paraId="371DCCDE" w14:textId="77777777" w:rsidR="00435DAF" w:rsidRPr="00C16932" w:rsidRDefault="00435DAF" w:rsidP="00435DAF">
      <w:pPr>
        <w:pStyle w:val="ListParagraph"/>
        <w:spacing w:line="360" w:lineRule="auto"/>
        <w:ind w:left="360" w:firstLine="0"/>
        <w:rPr>
          <w:rFonts w:cs="Times New Roman"/>
          <w:bCs/>
          <w:color w:val="auto"/>
        </w:rPr>
      </w:pPr>
    </w:p>
    <w:p w14:paraId="0D4931B9" w14:textId="77777777" w:rsidR="00435DAF" w:rsidRPr="00C16932" w:rsidRDefault="00435DAF" w:rsidP="00435DAF">
      <w:pPr>
        <w:pStyle w:val="ListParagraph"/>
        <w:spacing w:line="360" w:lineRule="auto"/>
        <w:ind w:left="360" w:firstLine="0"/>
        <w:rPr>
          <w:rFonts w:cs="Times New Roman"/>
          <w:bCs/>
          <w:color w:val="auto"/>
        </w:rPr>
      </w:pPr>
      <w:r w:rsidRPr="00C16932">
        <w:rPr>
          <w:rFonts w:cs="Times New Roman"/>
          <w:bCs/>
          <w:color w:val="auto"/>
        </w:rPr>
        <w:t>a. What is the opportunity cost of studying one extra hour for your economics exam?</w:t>
      </w:r>
    </w:p>
    <w:p w14:paraId="4C054E36" w14:textId="77777777" w:rsidR="00435DAF" w:rsidRPr="00C16932" w:rsidRDefault="00435DAF" w:rsidP="00435DAF">
      <w:pPr>
        <w:pStyle w:val="ListParagraph"/>
        <w:spacing w:line="360" w:lineRule="auto"/>
        <w:ind w:left="360" w:firstLine="0"/>
        <w:rPr>
          <w:rFonts w:cs="Times New Roman"/>
          <w:bCs/>
          <w:color w:val="auto"/>
        </w:rPr>
      </w:pPr>
    </w:p>
    <w:p w14:paraId="02965CD1" w14:textId="77777777" w:rsidR="00435DAF" w:rsidRPr="00C16932" w:rsidRDefault="00435DAF" w:rsidP="00435DAF">
      <w:pPr>
        <w:pStyle w:val="ListParagraph"/>
        <w:spacing w:line="360" w:lineRule="auto"/>
        <w:ind w:left="360" w:firstLine="0"/>
        <w:rPr>
          <w:rFonts w:cs="Times New Roman"/>
          <w:bCs/>
          <w:color w:val="auto"/>
        </w:rPr>
      </w:pPr>
      <w:r w:rsidRPr="00C16932">
        <w:rPr>
          <w:rFonts w:cs="Times New Roman"/>
          <w:bCs/>
          <w:color w:val="auto"/>
        </w:rPr>
        <w:t xml:space="preserve">b. What is </w:t>
      </w:r>
      <w:proofErr w:type="gramStart"/>
      <w:r w:rsidRPr="00C16932">
        <w:rPr>
          <w:rFonts w:cs="Times New Roman"/>
          <w:bCs/>
          <w:color w:val="auto"/>
        </w:rPr>
        <w:t>the opportunity</w:t>
      </w:r>
      <w:proofErr w:type="gramEnd"/>
      <w:r w:rsidRPr="00C16932">
        <w:rPr>
          <w:rFonts w:cs="Times New Roman"/>
          <w:bCs/>
          <w:color w:val="auto"/>
        </w:rPr>
        <w:t xml:space="preserve"> cost of studying one extra hour for your accounting exam?</w:t>
      </w:r>
    </w:p>
    <w:p w14:paraId="5D736051" w14:textId="77777777" w:rsidR="00435DAF" w:rsidRPr="00C16932" w:rsidRDefault="00435DAF" w:rsidP="00435DAF">
      <w:pPr>
        <w:pStyle w:val="ListParagraph"/>
        <w:spacing w:line="360" w:lineRule="auto"/>
        <w:ind w:left="360" w:firstLine="0"/>
        <w:rPr>
          <w:rFonts w:cs="Times New Roman"/>
          <w:bCs/>
          <w:color w:val="auto"/>
        </w:rPr>
      </w:pPr>
    </w:p>
    <w:p w14:paraId="33BAAD9B" w14:textId="2E42EB94" w:rsidR="00435DAF" w:rsidRPr="00C16932" w:rsidRDefault="00435DAF" w:rsidP="00435DAF">
      <w:pPr>
        <w:pStyle w:val="ListParagraph"/>
        <w:spacing w:line="360" w:lineRule="auto"/>
        <w:ind w:left="360" w:firstLine="0"/>
        <w:rPr>
          <w:rFonts w:cs="Times New Roman"/>
          <w:bCs/>
          <w:color w:val="auto"/>
        </w:rPr>
      </w:pPr>
      <w:r w:rsidRPr="00C16932">
        <w:rPr>
          <w:rFonts w:cs="Times New Roman"/>
          <w:bCs/>
          <w:color w:val="auto"/>
        </w:rPr>
        <w:t>c. Can the production possibility curve shift? Explain.</w:t>
      </w:r>
    </w:p>
    <w:p w14:paraId="028A01AC" w14:textId="77777777" w:rsidR="00435DAF" w:rsidRPr="00435DAF" w:rsidRDefault="00435DAF" w:rsidP="00435DAF">
      <w:pPr>
        <w:spacing w:line="360" w:lineRule="auto"/>
        <w:ind w:firstLine="0"/>
        <w:rPr>
          <w:rFonts w:cs="Times New Roman"/>
          <w:b/>
          <w:color w:val="FF0000"/>
        </w:rPr>
      </w:pPr>
      <w:r w:rsidRPr="00435DAF">
        <w:rPr>
          <w:rFonts w:cs="Times New Roman"/>
          <w:b/>
          <w:color w:val="FF0000"/>
        </w:rPr>
        <w:t>The diagram below</w:t>
      </w:r>
    </w:p>
    <w:p w14:paraId="036ED205" w14:textId="77777777" w:rsidR="00435DAF" w:rsidRPr="00435DAF" w:rsidRDefault="00435DAF" w:rsidP="00435DAF">
      <w:pPr>
        <w:spacing w:line="360" w:lineRule="auto"/>
        <w:ind w:firstLine="0"/>
        <w:rPr>
          <w:rFonts w:cs="Times New Roman"/>
          <w:b/>
          <w:color w:val="FF0000"/>
        </w:rPr>
      </w:pPr>
    </w:p>
    <w:p w14:paraId="4D7BB594" w14:textId="77777777" w:rsidR="00435DAF" w:rsidRPr="00435DAF" w:rsidRDefault="00435DAF" w:rsidP="00435DAF">
      <w:pPr>
        <w:spacing w:line="360" w:lineRule="auto"/>
        <w:ind w:firstLine="0"/>
        <w:rPr>
          <w:rFonts w:cs="Times New Roman"/>
          <w:b/>
          <w:color w:val="FF0000"/>
        </w:rPr>
      </w:pPr>
      <w:r w:rsidRPr="00435DAF">
        <w:rPr>
          <w:rFonts w:cs="Times New Roman"/>
          <w:b/>
          <w:color w:val="FF0000"/>
        </w:rPr>
        <w:t> </w:t>
      </w:r>
      <w:r w:rsidRPr="00435DAF">
        <w:rPr>
          <w:rFonts w:cs="Times New Roman"/>
          <w:b/>
          <w:noProof/>
          <w:color w:val="FF0000"/>
        </w:rPr>
        <w:drawing>
          <wp:inline distT="0" distB="0" distL="114300" distR="114300" wp14:anchorId="17522EAE" wp14:editId="3F6133F6">
            <wp:extent cx="2793365" cy="2472055"/>
            <wp:effectExtent l="0" t="0" r="0" b="0"/>
            <wp:docPr id="1041" name="image6.png" descr="A graph of the percent of the percen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041" name="image6.png" descr="A graph of the percent of the percent&#10;&#10;Description automatically generated with medium confidence"/>
                    <pic:cNvPicPr preferRelativeResize="0"/>
                  </pic:nvPicPr>
                  <pic:blipFill>
                    <a:blip r:embed="rId12"/>
                    <a:srcRect/>
                    <a:stretch>
                      <a:fillRect/>
                    </a:stretch>
                  </pic:blipFill>
                  <pic:spPr>
                    <a:xfrm>
                      <a:off x="0" y="0"/>
                      <a:ext cx="2793365" cy="2472055"/>
                    </a:xfrm>
                    <a:prstGeom prst="rect">
                      <a:avLst/>
                    </a:prstGeom>
                    <a:ln/>
                  </pic:spPr>
                </pic:pic>
              </a:graphicData>
            </a:graphic>
          </wp:inline>
        </w:drawing>
      </w:r>
      <w:r w:rsidRPr="00435DAF">
        <w:rPr>
          <w:rFonts w:cs="Times New Roman"/>
          <w:b/>
          <w:color w:val="FF0000"/>
        </w:rPr>
        <w:t> </w:t>
      </w:r>
    </w:p>
    <w:p w14:paraId="1DF1BC3C" w14:textId="77777777" w:rsidR="00435DAF" w:rsidRPr="00435DAF" w:rsidRDefault="00435DAF" w:rsidP="00435DAF">
      <w:pPr>
        <w:spacing w:line="360" w:lineRule="auto"/>
        <w:ind w:firstLine="0"/>
        <w:rPr>
          <w:rFonts w:cs="Times New Roman"/>
          <w:b/>
          <w:color w:val="FF0000"/>
        </w:rPr>
      </w:pPr>
    </w:p>
    <w:p w14:paraId="5DCF0D4E" w14:textId="77777777" w:rsidR="00435DAF" w:rsidRPr="00435DAF" w:rsidRDefault="00435DAF" w:rsidP="00435DAF">
      <w:pPr>
        <w:spacing w:line="360" w:lineRule="auto"/>
        <w:ind w:firstLine="0"/>
        <w:rPr>
          <w:rFonts w:cs="Times New Roman"/>
          <w:b/>
          <w:color w:val="FF0000"/>
        </w:rPr>
      </w:pPr>
      <w:r w:rsidRPr="00435DAF">
        <w:rPr>
          <w:rFonts w:cs="Times New Roman"/>
          <w:b/>
          <w:color w:val="FF0000"/>
        </w:rPr>
        <w:t xml:space="preserve">If you allocate all available studying time for economics, you will make </w:t>
      </w:r>
      <w:proofErr w:type="gramStart"/>
      <w:r w:rsidRPr="00435DAF">
        <w:rPr>
          <w:rFonts w:cs="Times New Roman"/>
          <w:b/>
          <w:color w:val="FF0000"/>
        </w:rPr>
        <w:t>a 100</w:t>
      </w:r>
      <w:proofErr w:type="gramEnd"/>
      <w:r w:rsidRPr="00435DAF">
        <w:rPr>
          <w:rFonts w:cs="Times New Roman"/>
          <w:b/>
          <w:color w:val="FF0000"/>
        </w:rPr>
        <w:t xml:space="preserve"> on the test (70 + 3 times 10). Similarly, if you don't study economics and allocate all your time to accounting, you will make </w:t>
      </w:r>
      <w:proofErr w:type="gramStart"/>
      <w:r w:rsidRPr="00435DAF">
        <w:rPr>
          <w:rFonts w:cs="Times New Roman"/>
          <w:b/>
          <w:color w:val="FF0000"/>
        </w:rPr>
        <w:t>a 100</w:t>
      </w:r>
      <w:proofErr w:type="gramEnd"/>
      <w:r w:rsidRPr="00435DAF">
        <w:rPr>
          <w:rFonts w:cs="Times New Roman"/>
          <w:b/>
          <w:color w:val="FF0000"/>
        </w:rPr>
        <w:t xml:space="preserve"> on the accounting exam. Therefore, the shape of the production possibilities curve is as shown above.</w:t>
      </w:r>
    </w:p>
    <w:p w14:paraId="6B3E5C6C" w14:textId="77777777" w:rsidR="00435DAF" w:rsidRPr="00435DAF" w:rsidRDefault="00435DAF" w:rsidP="00435DAF">
      <w:pPr>
        <w:spacing w:line="360" w:lineRule="auto"/>
        <w:ind w:firstLine="0"/>
        <w:rPr>
          <w:rFonts w:cs="Times New Roman"/>
          <w:b/>
          <w:color w:val="FF0000"/>
        </w:rPr>
      </w:pPr>
      <w:r w:rsidRPr="00435DAF">
        <w:rPr>
          <w:rFonts w:cs="Times New Roman"/>
          <w:b/>
          <w:color w:val="FF0000"/>
        </w:rPr>
        <w:t>(a) The opportunity cost of one hour of studying economics is one hour of studying accounting, which means the loss of 3 points on the accounting exam.</w:t>
      </w:r>
    </w:p>
    <w:p w14:paraId="526C9B70" w14:textId="77777777" w:rsidR="00435DAF" w:rsidRPr="00435DAF" w:rsidRDefault="00435DAF" w:rsidP="00435DAF">
      <w:pPr>
        <w:spacing w:line="360" w:lineRule="auto"/>
        <w:ind w:firstLine="0"/>
        <w:rPr>
          <w:rFonts w:cs="Times New Roman"/>
          <w:b/>
          <w:color w:val="FF0000"/>
        </w:rPr>
      </w:pPr>
      <w:r w:rsidRPr="00435DAF">
        <w:rPr>
          <w:rFonts w:cs="Times New Roman"/>
          <w:b/>
          <w:color w:val="FF0000"/>
        </w:rPr>
        <w:lastRenderedPageBreak/>
        <w:t>(b) The opportunity cost of one hour of studying accounting is one hour of studying economics, which means the loss of 3 points on the economics exam.</w:t>
      </w:r>
    </w:p>
    <w:p w14:paraId="2B93E970" w14:textId="77777777" w:rsidR="00435DAF" w:rsidRPr="00435DAF" w:rsidRDefault="00435DAF" w:rsidP="00435DAF">
      <w:pPr>
        <w:spacing w:line="360" w:lineRule="auto"/>
        <w:ind w:firstLine="0"/>
        <w:rPr>
          <w:rFonts w:cs="Times New Roman"/>
          <w:b/>
          <w:color w:val="FF0000"/>
        </w:rPr>
      </w:pPr>
      <w:proofErr w:type="gramStart"/>
      <w:r w:rsidRPr="00435DAF">
        <w:rPr>
          <w:rFonts w:cs="Times New Roman"/>
          <w:b/>
          <w:color w:val="FF0000"/>
        </w:rPr>
        <w:t>(c) Yes</w:t>
      </w:r>
      <w:proofErr w:type="gramEnd"/>
      <w:r w:rsidRPr="00435DAF">
        <w:rPr>
          <w:rFonts w:cs="Times New Roman"/>
          <w:b/>
          <w:color w:val="FF0000"/>
        </w:rPr>
        <w:t>, the production possibilities curve may shift. If you allocate more time to studying or if you developed a method that would make your studying time more productive, the curve will shift in such a way that it might be possible to get 100 in both courses. In this case, it would not be a parallel shift.</w:t>
      </w:r>
    </w:p>
    <w:p w14:paraId="47FDCB4A" w14:textId="77777777" w:rsidR="00F67500" w:rsidRPr="00C16932" w:rsidRDefault="00F67500" w:rsidP="00F67500">
      <w:pPr>
        <w:pStyle w:val="ListParagraph"/>
        <w:numPr>
          <w:ilvl w:val="0"/>
          <w:numId w:val="41"/>
        </w:numPr>
        <w:spacing w:after="200" w:line="240" w:lineRule="auto"/>
        <w:rPr>
          <w:rFonts w:eastAsia="Times New Roman" w:cs="Times New Roman"/>
          <w:color w:val="auto"/>
          <w:kern w:val="0"/>
          <w14:ligatures w14:val="none"/>
        </w:rPr>
      </w:pPr>
      <w:r w:rsidRPr="00C16932">
        <w:rPr>
          <w:rFonts w:eastAsia="Times New Roman" w:cs="Times New Roman"/>
          <w:kern w:val="0"/>
          <w14:ligatures w14:val="none"/>
        </w:rPr>
        <w:t xml:space="preserve">For each of the following events, show the </w:t>
      </w:r>
      <w:proofErr w:type="gramStart"/>
      <w:r w:rsidRPr="00C16932">
        <w:rPr>
          <w:rFonts w:eastAsia="Times New Roman" w:cs="Times New Roman"/>
          <w:kern w:val="0"/>
          <w14:ligatures w14:val="none"/>
        </w:rPr>
        <w:t>shift  in</w:t>
      </w:r>
      <w:proofErr w:type="gramEnd"/>
      <w:r w:rsidRPr="00C16932">
        <w:rPr>
          <w:rFonts w:eastAsia="Times New Roman" w:cs="Times New Roman"/>
          <w:kern w:val="0"/>
          <w14:ligatures w14:val="none"/>
        </w:rPr>
        <w:t xml:space="preserve"> the demand curve and/or supply curve that results from the event, and the change in equilibrium price and quantity. </w:t>
      </w:r>
    </w:p>
    <w:p w14:paraId="6E6CA7ED" w14:textId="77777777" w:rsidR="00F67500" w:rsidRPr="00C16932" w:rsidRDefault="00F67500" w:rsidP="00F67500">
      <w:pPr>
        <w:spacing w:after="200" w:line="240" w:lineRule="auto"/>
        <w:ind w:left="420"/>
        <w:rPr>
          <w:rFonts w:eastAsia="Times New Roman" w:cs="Times New Roman"/>
          <w:color w:val="auto"/>
          <w:kern w:val="0"/>
          <w14:ligatures w14:val="none"/>
        </w:rPr>
      </w:pPr>
      <w:r w:rsidRPr="00C16932">
        <w:rPr>
          <w:rFonts w:eastAsia="Times New Roman" w:cs="Times New Roman"/>
          <w:b/>
          <w:bCs/>
          <w:kern w:val="0"/>
          <w14:ligatures w14:val="none"/>
        </w:rPr>
        <w:t> a)</w:t>
      </w:r>
      <w:r w:rsidRPr="00C16932">
        <w:rPr>
          <w:rFonts w:eastAsia="Times New Roman" w:cs="Times New Roman"/>
          <w:kern w:val="0"/>
          <w14:ligatures w14:val="none"/>
        </w:rPr>
        <w:t xml:space="preserve">  </w:t>
      </w:r>
      <w:proofErr w:type="gramStart"/>
      <w:r w:rsidRPr="00C16932">
        <w:rPr>
          <w:rFonts w:eastAsia="Times New Roman" w:cs="Times New Roman"/>
          <w:kern w:val="0"/>
          <w14:ligatures w14:val="none"/>
        </w:rPr>
        <w:t>Medical</w:t>
      </w:r>
      <w:proofErr w:type="gramEnd"/>
      <w:r w:rsidRPr="00C16932">
        <w:rPr>
          <w:rFonts w:eastAsia="Times New Roman" w:cs="Times New Roman"/>
          <w:kern w:val="0"/>
          <w14:ligatures w14:val="none"/>
        </w:rPr>
        <w:t xml:space="preserve"> reports show that apples do not reduce cholesterol, contrary to earlier beliefs. What happens to the demand and/or supply curves for apples? What happens to the equilibrium price and quantity of apples sold?</w:t>
      </w:r>
    </w:p>
    <w:p w14:paraId="59732B54" w14:textId="77777777" w:rsidR="00F67500" w:rsidRPr="00C16932" w:rsidRDefault="00F67500" w:rsidP="00F67500">
      <w:pPr>
        <w:pStyle w:val="ListParagraph"/>
        <w:spacing w:after="200" w:line="240" w:lineRule="auto"/>
        <w:ind w:left="780" w:firstLine="0"/>
        <w:rPr>
          <w:rFonts w:eastAsia="Times New Roman" w:cs="Times New Roman"/>
          <w:color w:val="auto"/>
          <w:kern w:val="0"/>
          <w14:ligatures w14:val="none"/>
        </w:rPr>
      </w:pPr>
      <w:r w:rsidRPr="00C16932">
        <w:rPr>
          <w:rFonts w:eastAsia="Times New Roman" w:cs="Times New Roman"/>
          <w:b/>
          <w:bCs/>
          <w:color w:val="FF0000"/>
          <w:kern w:val="0"/>
          <w14:ligatures w14:val="none"/>
        </w:rPr>
        <w:t>Since some people were probably eating apples because of this alleged characteristic, they will quit eating it and the demand curve will shift leftward (a decrease in demand).  There is no change in the supply curve.  Both the equilibrium price and the quantity of apples sold will be lower.</w:t>
      </w:r>
    </w:p>
    <w:p w14:paraId="325215A6" w14:textId="5F78DBC2" w:rsidR="00F67500" w:rsidRPr="00C16932" w:rsidRDefault="00F67500" w:rsidP="00F67500">
      <w:pPr>
        <w:pStyle w:val="ListParagraph"/>
        <w:spacing w:after="200" w:line="240" w:lineRule="auto"/>
        <w:ind w:left="780" w:firstLine="0"/>
        <w:jc w:val="left"/>
        <w:rPr>
          <w:rFonts w:eastAsia="Times New Roman" w:cs="Times New Roman"/>
          <w:color w:val="auto"/>
          <w:kern w:val="0"/>
          <w14:ligatures w14:val="none"/>
        </w:rPr>
      </w:pPr>
      <w:r w:rsidRPr="00C16932">
        <w:rPr>
          <w:noProof/>
          <w:bdr w:val="none" w:sz="0" w:space="0" w:color="auto" w:frame="1"/>
        </w:rPr>
        <w:drawing>
          <wp:inline distT="0" distB="0" distL="0" distR="0" wp14:anchorId="63FC5874" wp14:editId="21713E37">
            <wp:extent cx="2682240" cy="1783080"/>
            <wp:effectExtent l="0" t="0" r="3810" b="7620"/>
            <wp:docPr id="2089883436" name="Picture 3"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883436" name="Picture 3" descr="A diagram of a functio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82240" cy="1783080"/>
                    </a:xfrm>
                    <a:prstGeom prst="rect">
                      <a:avLst/>
                    </a:prstGeom>
                    <a:noFill/>
                    <a:ln>
                      <a:noFill/>
                    </a:ln>
                  </pic:spPr>
                </pic:pic>
              </a:graphicData>
            </a:graphic>
          </wp:inline>
        </w:drawing>
      </w:r>
    </w:p>
    <w:p w14:paraId="12155CDF" w14:textId="77777777" w:rsidR="00F67500" w:rsidRPr="00C16932" w:rsidRDefault="00F67500" w:rsidP="00F67500">
      <w:pPr>
        <w:pStyle w:val="ListParagraph"/>
        <w:spacing w:after="200" w:line="240" w:lineRule="auto"/>
        <w:ind w:left="780" w:firstLine="0"/>
        <w:rPr>
          <w:rFonts w:eastAsia="Times New Roman" w:cs="Times New Roman"/>
          <w:color w:val="auto"/>
          <w:kern w:val="0"/>
          <w14:ligatures w14:val="none"/>
        </w:rPr>
      </w:pPr>
      <w:r w:rsidRPr="00C16932">
        <w:rPr>
          <w:rFonts w:eastAsia="Times New Roman" w:cs="Times New Roman"/>
          <w:b/>
          <w:bCs/>
          <w:kern w:val="0"/>
          <w14:ligatures w14:val="none"/>
        </w:rPr>
        <w:t>b</w:t>
      </w:r>
      <w:proofErr w:type="gramStart"/>
      <w:r w:rsidRPr="00C16932">
        <w:rPr>
          <w:rFonts w:eastAsia="Times New Roman" w:cs="Times New Roman"/>
          <w:b/>
          <w:bCs/>
          <w:kern w:val="0"/>
          <w14:ligatures w14:val="none"/>
        </w:rPr>
        <w:t>)</w:t>
      </w:r>
      <w:r w:rsidRPr="00C16932">
        <w:rPr>
          <w:rFonts w:eastAsia="Times New Roman" w:cs="Times New Roman"/>
          <w:kern w:val="0"/>
          <w14:ligatures w14:val="none"/>
        </w:rPr>
        <w:t>  The</w:t>
      </w:r>
      <w:proofErr w:type="gramEnd"/>
      <w:r w:rsidRPr="00C16932">
        <w:rPr>
          <w:rFonts w:eastAsia="Times New Roman" w:cs="Times New Roman"/>
          <w:kern w:val="0"/>
          <w14:ligatures w14:val="none"/>
        </w:rPr>
        <w:t xml:space="preserve"> price of water sold to agricultural producers is raised.  What happens to the demand and/or supply curves for vegetables? What happens to the equilibrium price and quantity of vegetables sold? </w:t>
      </w:r>
    </w:p>
    <w:p w14:paraId="58988923" w14:textId="77777777" w:rsidR="00F67500" w:rsidRPr="00C16932" w:rsidRDefault="00F67500" w:rsidP="00F67500">
      <w:pPr>
        <w:pStyle w:val="ListParagraph"/>
        <w:spacing w:after="200" w:line="240" w:lineRule="auto"/>
        <w:ind w:left="780" w:firstLine="0"/>
        <w:rPr>
          <w:rFonts w:eastAsia="Times New Roman" w:cs="Times New Roman"/>
          <w:color w:val="auto"/>
          <w:kern w:val="0"/>
          <w14:ligatures w14:val="none"/>
        </w:rPr>
      </w:pPr>
      <w:r w:rsidRPr="00C16932">
        <w:rPr>
          <w:rFonts w:eastAsia="Times New Roman" w:cs="Times New Roman"/>
          <w:b/>
          <w:bCs/>
          <w:color w:val="FF0000"/>
          <w:kern w:val="0"/>
          <w14:ligatures w14:val="none"/>
        </w:rPr>
        <w:t xml:space="preserve"> This event causes an increase in the cost of producing vegetables.  For each quantity produced, agricultural producers will require a higher price (to cover the higher cost) </w:t>
      </w:r>
      <w:proofErr w:type="gramStart"/>
      <w:r w:rsidRPr="00C16932">
        <w:rPr>
          <w:rFonts w:eastAsia="Times New Roman" w:cs="Times New Roman"/>
          <w:b/>
          <w:bCs/>
          <w:color w:val="FF0000"/>
          <w:kern w:val="0"/>
          <w14:ligatures w14:val="none"/>
        </w:rPr>
        <w:t>in order to</w:t>
      </w:r>
      <w:proofErr w:type="gramEnd"/>
      <w:r w:rsidRPr="00C16932">
        <w:rPr>
          <w:rFonts w:eastAsia="Times New Roman" w:cs="Times New Roman"/>
          <w:b/>
          <w:bCs/>
          <w:color w:val="FF0000"/>
          <w:kern w:val="0"/>
          <w14:ligatures w14:val="none"/>
        </w:rPr>
        <w:t xml:space="preserve"> be induced to supply that quantity.  Because of this, the supply curve will shift upward (a decrease in supply).  There is no change in the </w:t>
      </w:r>
      <w:proofErr w:type="gramStart"/>
      <w:r w:rsidRPr="00C16932">
        <w:rPr>
          <w:rFonts w:eastAsia="Times New Roman" w:cs="Times New Roman"/>
          <w:b/>
          <w:bCs/>
          <w:color w:val="FF0000"/>
          <w:kern w:val="0"/>
          <w14:ligatures w14:val="none"/>
        </w:rPr>
        <w:t>demand curve</w:t>
      </w:r>
      <w:proofErr w:type="gramEnd"/>
      <w:r w:rsidRPr="00C16932">
        <w:rPr>
          <w:rFonts w:eastAsia="Times New Roman" w:cs="Times New Roman"/>
          <w:b/>
          <w:bCs/>
          <w:color w:val="FF0000"/>
          <w:kern w:val="0"/>
          <w14:ligatures w14:val="none"/>
        </w:rPr>
        <w:t xml:space="preserve">.  The equilibrium price will </w:t>
      </w:r>
      <w:proofErr w:type="gramStart"/>
      <w:r w:rsidRPr="00C16932">
        <w:rPr>
          <w:rFonts w:eastAsia="Times New Roman" w:cs="Times New Roman"/>
          <w:b/>
          <w:bCs/>
          <w:color w:val="FF0000"/>
          <w:kern w:val="0"/>
          <w14:ligatures w14:val="none"/>
        </w:rPr>
        <w:t>rise</w:t>
      </w:r>
      <w:proofErr w:type="gramEnd"/>
      <w:r w:rsidRPr="00C16932">
        <w:rPr>
          <w:rFonts w:eastAsia="Times New Roman" w:cs="Times New Roman"/>
          <w:b/>
          <w:bCs/>
          <w:color w:val="FF0000"/>
          <w:kern w:val="0"/>
          <w14:ligatures w14:val="none"/>
        </w:rPr>
        <w:t xml:space="preserve"> and the quantity of vegetables sold will decrease.</w:t>
      </w:r>
    </w:p>
    <w:p w14:paraId="6ED1F168" w14:textId="41352747" w:rsidR="00F67500" w:rsidRPr="00C16932" w:rsidRDefault="00F67500" w:rsidP="00F67500">
      <w:pPr>
        <w:pStyle w:val="ListParagraph"/>
        <w:spacing w:after="200" w:line="240" w:lineRule="auto"/>
        <w:ind w:left="780" w:firstLine="0"/>
        <w:jc w:val="left"/>
        <w:rPr>
          <w:rFonts w:eastAsia="Times New Roman" w:cs="Times New Roman"/>
          <w:color w:val="auto"/>
          <w:kern w:val="0"/>
          <w14:ligatures w14:val="none"/>
        </w:rPr>
      </w:pPr>
      <w:r w:rsidRPr="00C16932">
        <w:rPr>
          <w:noProof/>
          <w:bdr w:val="none" w:sz="0" w:space="0" w:color="auto" w:frame="1"/>
        </w:rPr>
        <w:drawing>
          <wp:inline distT="0" distB="0" distL="0" distR="0" wp14:anchorId="62DA4BBB" wp14:editId="106C9043">
            <wp:extent cx="2606040" cy="1668780"/>
            <wp:effectExtent l="0" t="0" r="3810" b="7620"/>
            <wp:docPr id="1200030528" name="Picture 2"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030528" name="Picture 2" descr="A diagram of a function&#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06040" cy="1668780"/>
                    </a:xfrm>
                    <a:prstGeom prst="rect">
                      <a:avLst/>
                    </a:prstGeom>
                    <a:noFill/>
                    <a:ln>
                      <a:noFill/>
                    </a:ln>
                  </pic:spPr>
                </pic:pic>
              </a:graphicData>
            </a:graphic>
          </wp:inline>
        </w:drawing>
      </w:r>
    </w:p>
    <w:p w14:paraId="07271FFD" w14:textId="77777777" w:rsidR="00F67500" w:rsidRPr="00C16932" w:rsidRDefault="00F67500" w:rsidP="00F67500">
      <w:pPr>
        <w:pStyle w:val="ListParagraph"/>
        <w:spacing w:after="200" w:line="240" w:lineRule="auto"/>
        <w:ind w:left="780" w:firstLine="0"/>
        <w:rPr>
          <w:rFonts w:eastAsia="Times New Roman" w:cs="Times New Roman"/>
          <w:color w:val="auto"/>
          <w:kern w:val="0"/>
          <w14:ligatures w14:val="none"/>
        </w:rPr>
      </w:pPr>
      <w:r w:rsidRPr="00C16932">
        <w:rPr>
          <w:rFonts w:eastAsia="Times New Roman" w:cs="Times New Roman"/>
          <w:b/>
          <w:bCs/>
          <w:kern w:val="0"/>
          <w14:ligatures w14:val="none"/>
        </w:rPr>
        <w:lastRenderedPageBreak/>
        <w:t>c</w:t>
      </w:r>
      <w:proofErr w:type="gramStart"/>
      <w:r w:rsidRPr="00C16932">
        <w:rPr>
          <w:rFonts w:eastAsia="Times New Roman" w:cs="Times New Roman"/>
          <w:b/>
          <w:bCs/>
          <w:kern w:val="0"/>
          <w14:ligatures w14:val="none"/>
        </w:rPr>
        <w:t>)</w:t>
      </w:r>
      <w:r w:rsidRPr="00C16932">
        <w:rPr>
          <w:rFonts w:eastAsia="Times New Roman" w:cs="Times New Roman"/>
          <w:kern w:val="0"/>
          <w14:ligatures w14:val="none"/>
        </w:rPr>
        <w:t>  An</w:t>
      </w:r>
      <w:proofErr w:type="gramEnd"/>
      <w:r w:rsidRPr="00C16932">
        <w:rPr>
          <w:rFonts w:eastAsia="Times New Roman" w:cs="Times New Roman"/>
          <w:kern w:val="0"/>
          <w14:ligatures w14:val="none"/>
        </w:rPr>
        <w:t xml:space="preserve"> insect pest attacks the coffee crop </w:t>
      </w:r>
      <w:proofErr w:type="gramStart"/>
      <w:r w:rsidRPr="00C16932">
        <w:rPr>
          <w:rFonts w:eastAsia="Times New Roman" w:cs="Times New Roman"/>
          <w:kern w:val="0"/>
          <w14:ligatures w14:val="none"/>
        </w:rPr>
        <w:t>around  the</w:t>
      </w:r>
      <w:proofErr w:type="gramEnd"/>
      <w:r w:rsidRPr="00C16932">
        <w:rPr>
          <w:rFonts w:eastAsia="Times New Roman" w:cs="Times New Roman"/>
          <w:kern w:val="0"/>
          <w14:ligatures w14:val="none"/>
        </w:rPr>
        <w:t xml:space="preserve"> world. Assume that tea and coffee are substitutes.  What happens to the demand and/or supply curves for tea?  What happens to the equilibrium price and quantity of tea sold?</w:t>
      </w:r>
    </w:p>
    <w:p w14:paraId="0302F479" w14:textId="77777777" w:rsidR="00F67500" w:rsidRPr="00C16932" w:rsidRDefault="00F67500" w:rsidP="00F67500">
      <w:pPr>
        <w:pStyle w:val="ListParagraph"/>
        <w:spacing w:after="200" w:line="240" w:lineRule="auto"/>
        <w:ind w:left="780" w:firstLine="0"/>
        <w:rPr>
          <w:rFonts w:eastAsia="Times New Roman" w:cs="Times New Roman"/>
          <w:color w:val="auto"/>
          <w:kern w:val="0"/>
          <w14:ligatures w14:val="none"/>
        </w:rPr>
      </w:pPr>
      <w:r w:rsidRPr="00C16932">
        <w:rPr>
          <w:rFonts w:eastAsia="Times New Roman" w:cs="Times New Roman"/>
          <w:b/>
          <w:bCs/>
          <w:color w:val="FF0000"/>
          <w:kern w:val="0"/>
          <w14:ligatures w14:val="none"/>
        </w:rPr>
        <w:t xml:space="preserve">The supply of coffee is reduced, increasing the price of coffee.  </w:t>
      </w:r>
      <w:proofErr w:type="gramStart"/>
      <w:r w:rsidRPr="00C16932">
        <w:rPr>
          <w:rFonts w:eastAsia="Times New Roman" w:cs="Times New Roman"/>
          <w:b/>
          <w:bCs/>
          <w:color w:val="FF0000"/>
          <w:kern w:val="0"/>
          <w14:ligatures w14:val="none"/>
        </w:rPr>
        <w:t>Therefore</w:t>
      </w:r>
      <w:proofErr w:type="gramEnd"/>
      <w:r w:rsidRPr="00C16932">
        <w:rPr>
          <w:rFonts w:eastAsia="Times New Roman" w:cs="Times New Roman"/>
          <w:b/>
          <w:bCs/>
          <w:color w:val="FF0000"/>
          <w:kern w:val="0"/>
          <w14:ligatures w14:val="none"/>
        </w:rPr>
        <w:t xml:space="preserve"> some coffee drinkers will find it too expensive to drink and will switch to its substitutes, one of which is tea.  The demand for tea will increase (the demand curve for tea shifts to the right) and there is no change in the supply curve of tea.  Both the equilibrium price of tea and the quantity of tea sold will increase.</w:t>
      </w:r>
    </w:p>
    <w:p w14:paraId="236964FB" w14:textId="520E1B6B" w:rsidR="00F67500" w:rsidRPr="00C16932" w:rsidRDefault="00F67500" w:rsidP="00F67500">
      <w:pPr>
        <w:pStyle w:val="ListParagraph"/>
        <w:spacing w:after="200" w:line="240" w:lineRule="auto"/>
        <w:ind w:left="780" w:firstLine="0"/>
        <w:rPr>
          <w:rFonts w:eastAsia="Times New Roman" w:cs="Times New Roman"/>
          <w:color w:val="auto"/>
          <w:kern w:val="0"/>
          <w14:ligatures w14:val="none"/>
        </w:rPr>
      </w:pPr>
      <w:r w:rsidRPr="00C16932">
        <w:rPr>
          <w:noProof/>
          <w:bdr w:val="none" w:sz="0" w:space="0" w:color="auto" w:frame="1"/>
        </w:rPr>
        <w:drawing>
          <wp:inline distT="0" distB="0" distL="0" distR="0" wp14:anchorId="6B982CDB" wp14:editId="574375E1">
            <wp:extent cx="5760720" cy="1714500"/>
            <wp:effectExtent l="0" t="0" r="0" b="0"/>
            <wp:docPr id="593118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1714500"/>
                    </a:xfrm>
                    <a:prstGeom prst="rect">
                      <a:avLst/>
                    </a:prstGeom>
                    <a:noFill/>
                    <a:ln>
                      <a:noFill/>
                    </a:ln>
                  </pic:spPr>
                </pic:pic>
              </a:graphicData>
            </a:graphic>
          </wp:inline>
        </w:drawing>
      </w:r>
    </w:p>
    <w:p w14:paraId="646F27AE" w14:textId="7F6B25BA" w:rsidR="00435DAF" w:rsidRPr="00C16932" w:rsidRDefault="00435DAF" w:rsidP="00F67500">
      <w:pPr>
        <w:pStyle w:val="ListParagraph"/>
        <w:spacing w:line="360" w:lineRule="auto"/>
        <w:ind w:left="780"/>
        <w:rPr>
          <w:rFonts w:cs="Times New Roman"/>
          <w:bCs/>
          <w:color w:val="auto"/>
        </w:rPr>
      </w:pPr>
    </w:p>
    <w:p w14:paraId="79D6BC16" w14:textId="77777777" w:rsidR="00F67500" w:rsidRPr="00C16932" w:rsidRDefault="00F67500" w:rsidP="00F67500">
      <w:pPr>
        <w:pStyle w:val="ListParagraph"/>
        <w:spacing w:line="360" w:lineRule="auto"/>
        <w:ind w:left="780" w:firstLine="0"/>
        <w:rPr>
          <w:rFonts w:cs="Times New Roman"/>
          <w:bCs/>
          <w:color w:val="auto"/>
        </w:rPr>
      </w:pPr>
    </w:p>
    <w:p w14:paraId="5096A8D6" w14:textId="77777777" w:rsidR="00435DAF" w:rsidRPr="00C16932" w:rsidRDefault="00435DAF" w:rsidP="00435DAF">
      <w:pPr>
        <w:spacing w:line="360" w:lineRule="auto"/>
        <w:ind w:firstLine="0"/>
        <w:rPr>
          <w:rFonts w:cs="Times New Roman"/>
          <w:bCs/>
          <w:color w:val="auto"/>
        </w:rPr>
      </w:pPr>
    </w:p>
    <w:p w14:paraId="0C49C7B8" w14:textId="77777777" w:rsidR="008C06B8" w:rsidRPr="00C16932" w:rsidRDefault="008C06B8" w:rsidP="008C06B8">
      <w:pPr>
        <w:pStyle w:val="ListParagraph"/>
        <w:spacing w:line="360" w:lineRule="auto"/>
        <w:ind w:left="0"/>
        <w:rPr>
          <w:rFonts w:cs="Times New Roman"/>
          <w:b/>
        </w:rPr>
      </w:pPr>
      <w:r w:rsidRPr="00C16932">
        <w:rPr>
          <w:rFonts w:cs="Times New Roman"/>
          <w:b/>
        </w:rPr>
        <w:t xml:space="preserve">PART B: MULTIPLE CHOICE </w:t>
      </w:r>
    </w:p>
    <w:p w14:paraId="057FA315" w14:textId="77777777" w:rsidR="008C06B8" w:rsidRPr="00C16932" w:rsidRDefault="008C06B8" w:rsidP="008C06B8">
      <w:pPr>
        <w:pStyle w:val="ListParagraph"/>
        <w:spacing w:line="360" w:lineRule="auto"/>
        <w:ind w:left="0"/>
        <w:rPr>
          <w:rFonts w:cs="Times New Roman"/>
          <w:b/>
        </w:rPr>
      </w:pPr>
    </w:p>
    <w:p w14:paraId="0CA009D0" w14:textId="77777777" w:rsidR="008C06B8" w:rsidRPr="00C16932" w:rsidRDefault="008C06B8" w:rsidP="00825513">
      <w:pPr>
        <w:pStyle w:val="ListParagraph"/>
        <w:numPr>
          <w:ilvl w:val="0"/>
          <w:numId w:val="10"/>
        </w:numPr>
        <w:spacing w:line="360" w:lineRule="auto"/>
        <w:rPr>
          <w:rFonts w:cs="Times New Roman"/>
        </w:rPr>
      </w:pPr>
      <w:r w:rsidRPr="00C16932">
        <w:rPr>
          <w:rFonts w:cs="Times New Roman"/>
        </w:rPr>
        <w:t xml:space="preserve">The Production Possibilities Frontier (PPF) depicts the fact that </w:t>
      </w:r>
    </w:p>
    <w:p w14:paraId="72A53857" w14:textId="77777777" w:rsidR="008C06B8" w:rsidRPr="00C16932" w:rsidRDefault="008C06B8" w:rsidP="00825513">
      <w:pPr>
        <w:pStyle w:val="ListParagraph"/>
        <w:numPr>
          <w:ilvl w:val="0"/>
          <w:numId w:val="9"/>
        </w:numPr>
        <w:spacing w:line="360" w:lineRule="auto"/>
        <w:rPr>
          <w:rFonts w:cs="Times New Roman"/>
          <w:color w:val="FF0000"/>
        </w:rPr>
      </w:pPr>
      <w:r w:rsidRPr="00C16932">
        <w:rPr>
          <w:rFonts w:cs="Times New Roman"/>
          <w:color w:val="FF0000"/>
        </w:rPr>
        <w:t xml:space="preserve">When a society combines its resources efficiently, it cannot produce more of one good without producing less of the other good. </w:t>
      </w:r>
    </w:p>
    <w:p w14:paraId="476F6242" w14:textId="77777777" w:rsidR="008C06B8" w:rsidRPr="00C16932" w:rsidRDefault="008C06B8" w:rsidP="00825513">
      <w:pPr>
        <w:pStyle w:val="ListParagraph"/>
        <w:numPr>
          <w:ilvl w:val="0"/>
          <w:numId w:val="9"/>
        </w:numPr>
        <w:rPr>
          <w:rFonts w:cs="Times New Roman"/>
          <w:color w:val="auto"/>
        </w:rPr>
      </w:pPr>
      <w:r w:rsidRPr="00C16932">
        <w:rPr>
          <w:rFonts w:cs="Times New Roman"/>
          <w:color w:val="auto"/>
        </w:rPr>
        <w:t xml:space="preserve">When a society combines its resources efficiently, it cannot produce more of one good without producing more of the other good. </w:t>
      </w:r>
    </w:p>
    <w:p w14:paraId="1719532C" w14:textId="77777777" w:rsidR="008C06B8" w:rsidRPr="00C16932" w:rsidRDefault="008C06B8" w:rsidP="00825513">
      <w:pPr>
        <w:pStyle w:val="ListParagraph"/>
        <w:numPr>
          <w:ilvl w:val="0"/>
          <w:numId w:val="9"/>
        </w:numPr>
        <w:spacing w:line="360" w:lineRule="auto"/>
        <w:rPr>
          <w:rFonts w:cs="Times New Roman"/>
          <w:color w:val="auto"/>
        </w:rPr>
      </w:pPr>
      <w:r w:rsidRPr="00C16932">
        <w:rPr>
          <w:rFonts w:cs="Times New Roman"/>
          <w:color w:val="auto"/>
        </w:rPr>
        <w:t>Some resources are always idle in a democratic society</w:t>
      </w:r>
    </w:p>
    <w:p w14:paraId="4198869E" w14:textId="77777777" w:rsidR="008C06B8" w:rsidRPr="00C16932" w:rsidRDefault="008C06B8" w:rsidP="00825513">
      <w:pPr>
        <w:pStyle w:val="ListParagraph"/>
        <w:numPr>
          <w:ilvl w:val="0"/>
          <w:numId w:val="9"/>
        </w:numPr>
        <w:spacing w:line="360" w:lineRule="auto"/>
        <w:rPr>
          <w:rFonts w:cs="Times New Roman"/>
          <w:color w:val="auto"/>
        </w:rPr>
      </w:pPr>
      <w:r w:rsidRPr="00C16932">
        <w:rPr>
          <w:rFonts w:cs="Times New Roman"/>
          <w:color w:val="auto"/>
        </w:rPr>
        <w:t>All points inside the curve are preferred to all points on the curve in terms of efficiency</w:t>
      </w:r>
    </w:p>
    <w:p w14:paraId="137127C1" w14:textId="77777777" w:rsidR="008C06B8" w:rsidRPr="00C16932" w:rsidRDefault="008C06B8" w:rsidP="00825513">
      <w:pPr>
        <w:pStyle w:val="ListParagraph"/>
        <w:numPr>
          <w:ilvl w:val="0"/>
          <w:numId w:val="9"/>
        </w:numPr>
        <w:spacing w:line="360" w:lineRule="auto"/>
        <w:rPr>
          <w:rFonts w:cs="Times New Roman"/>
          <w:color w:val="auto"/>
        </w:rPr>
      </w:pPr>
      <w:r w:rsidRPr="00C16932">
        <w:rPr>
          <w:rFonts w:cs="Times New Roman"/>
          <w:color w:val="auto"/>
        </w:rPr>
        <w:t>The demand for goods always exceeds the supply</w:t>
      </w:r>
    </w:p>
    <w:p w14:paraId="770ECE1C" w14:textId="77777777" w:rsidR="008C06B8" w:rsidRPr="00C16932" w:rsidRDefault="008C06B8" w:rsidP="00825513">
      <w:pPr>
        <w:pStyle w:val="ListParagraph"/>
        <w:numPr>
          <w:ilvl w:val="0"/>
          <w:numId w:val="11"/>
        </w:numPr>
        <w:spacing w:line="360" w:lineRule="auto"/>
        <w:rPr>
          <w:rFonts w:cs="Times New Roman"/>
          <w:color w:val="auto"/>
        </w:rPr>
      </w:pPr>
      <w:r w:rsidRPr="00C16932">
        <w:rPr>
          <w:rFonts w:cs="Times New Roman"/>
          <w:color w:val="auto"/>
        </w:rPr>
        <w:t xml:space="preserve">The opportunity cost of producing good A </w:t>
      </w:r>
      <w:r w:rsidR="0074249F" w:rsidRPr="00C16932">
        <w:rPr>
          <w:rFonts w:cs="Times New Roman"/>
          <w:color w:val="auto"/>
        </w:rPr>
        <w:t>is defined as</w:t>
      </w:r>
    </w:p>
    <w:p w14:paraId="0E05EE74" w14:textId="77777777" w:rsidR="0074249F" w:rsidRPr="00C16932" w:rsidRDefault="0074249F" w:rsidP="00825513">
      <w:pPr>
        <w:pStyle w:val="ListParagraph"/>
        <w:numPr>
          <w:ilvl w:val="0"/>
          <w:numId w:val="12"/>
        </w:numPr>
        <w:spacing w:line="360" w:lineRule="auto"/>
        <w:rPr>
          <w:rFonts w:cs="Times New Roman"/>
          <w:color w:val="auto"/>
        </w:rPr>
      </w:pPr>
      <w:r w:rsidRPr="00C16932">
        <w:rPr>
          <w:rFonts w:cs="Times New Roman"/>
          <w:color w:val="auto"/>
        </w:rPr>
        <w:t>The money cost of the factors of production used in good A</w:t>
      </w:r>
    </w:p>
    <w:p w14:paraId="1499895F" w14:textId="77777777" w:rsidR="0074249F" w:rsidRPr="00C16932" w:rsidRDefault="0074249F" w:rsidP="00825513">
      <w:pPr>
        <w:pStyle w:val="ListParagraph"/>
        <w:numPr>
          <w:ilvl w:val="0"/>
          <w:numId w:val="12"/>
        </w:numPr>
        <w:spacing w:line="360" w:lineRule="auto"/>
        <w:rPr>
          <w:rFonts w:cs="Times New Roman"/>
          <w:color w:val="auto"/>
        </w:rPr>
      </w:pPr>
      <w:r w:rsidRPr="00C16932">
        <w:rPr>
          <w:rFonts w:cs="Times New Roman"/>
          <w:color w:val="auto"/>
        </w:rPr>
        <w:t>The retail price of good A</w:t>
      </w:r>
    </w:p>
    <w:p w14:paraId="6137C1F3" w14:textId="77777777" w:rsidR="0074249F" w:rsidRPr="00C16932" w:rsidRDefault="0074249F" w:rsidP="00825513">
      <w:pPr>
        <w:pStyle w:val="ListParagraph"/>
        <w:numPr>
          <w:ilvl w:val="0"/>
          <w:numId w:val="12"/>
        </w:numPr>
        <w:spacing w:line="360" w:lineRule="auto"/>
        <w:rPr>
          <w:rFonts w:cs="Times New Roman"/>
          <w:color w:val="auto"/>
        </w:rPr>
      </w:pPr>
      <w:r w:rsidRPr="00C16932">
        <w:rPr>
          <w:rFonts w:cs="Times New Roman"/>
          <w:color w:val="auto"/>
        </w:rPr>
        <w:t xml:space="preserve">The cheapest method of producing good A </w:t>
      </w:r>
    </w:p>
    <w:p w14:paraId="33186936" w14:textId="77777777" w:rsidR="0074249F" w:rsidRPr="00C16932" w:rsidRDefault="0074249F" w:rsidP="00825513">
      <w:pPr>
        <w:pStyle w:val="ListParagraph"/>
        <w:numPr>
          <w:ilvl w:val="0"/>
          <w:numId w:val="12"/>
        </w:numPr>
        <w:spacing w:line="360" w:lineRule="auto"/>
        <w:rPr>
          <w:rFonts w:cs="Times New Roman"/>
          <w:color w:val="auto"/>
        </w:rPr>
      </w:pPr>
      <w:r w:rsidRPr="00C16932">
        <w:rPr>
          <w:rFonts w:cs="Times New Roman"/>
          <w:color w:val="auto"/>
        </w:rPr>
        <w:t>What must be the additional production cost get an additional unit of A</w:t>
      </w:r>
    </w:p>
    <w:p w14:paraId="4A88FF9A" w14:textId="1D09C922" w:rsidR="0074249F" w:rsidRPr="00C16932" w:rsidRDefault="0074249F" w:rsidP="00825513">
      <w:pPr>
        <w:pStyle w:val="ListParagraph"/>
        <w:numPr>
          <w:ilvl w:val="0"/>
          <w:numId w:val="12"/>
        </w:numPr>
        <w:spacing w:line="360" w:lineRule="auto"/>
        <w:rPr>
          <w:rFonts w:cs="Times New Roman"/>
          <w:color w:val="FF0000"/>
        </w:rPr>
      </w:pPr>
      <w:r w:rsidRPr="00C16932">
        <w:rPr>
          <w:rFonts w:cs="Times New Roman"/>
          <w:color w:val="FF0000"/>
        </w:rPr>
        <w:t xml:space="preserve">The cost of having </w:t>
      </w:r>
      <w:r w:rsidR="00B2506B" w:rsidRPr="00C16932">
        <w:rPr>
          <w:rFonts w:cs="Times New Roman"/>
          <w:color w:val="FF0000"/>
        </w:rPr>
        <w:t xml:space="preserve">the best alternative </w:t>
      </w:r>
      <w:r w:rsidRPr="00C16932">
        <w:rPr>
          <w:rFonts w:cs="Times New Roman"/>
          <w:color w:val="FF0000"/>
        </w:rPr>
        <w:t>in place of good A</w:t>
      </w:r>
    </w:p>
    <w:p w14:paraId="04C29FA0" w14:textId="77777777" w:rsidR="0074249F" w:rsidRPr="00C16932" w:rsidRDefault="0074249F" w:rsidP="00825513">
      <w:pPr>
        <w:pStyle w:val="ListParagraph"/>
        <w:numPr>
          <w:ilvl w:val="0"/>
          <w:numId w:val="13"/>
        </w:numPr>
        <w:spacing w:line="360" w:lineRule="auto"/>
        <w:rPr>
          <w:rFonts w:cs="Times New Roman"/>
          <w:color w:val="FF0000"/>
        </w:rPr>
      </w:pPr>
      <w:r w:rsidRPr="00C16932">
        <w:rPr>
          <w:rFonts w:cs="Times New Roman"/>
          <w:color w:val="auto"/>
        </w:rPr>
        <w:t>On the diagram of a PPF, the concept of scarcity is illustrated by</w:t>
      </w:r>
    </w:p>
    <w:p w14:paraId="39726716" w14:textId="77777777" w:rsidR="0074249F" w:rsidRPr="00C16932" w:rsidRDefault="0074249F" w:rsidP="00825513">
      <w:pPr>
        <w:pStyle w:val="ListParagraph"/>
        <w:numPr>
          <w:ilvl w:val="0"/>
          <w:numId w:val="14"/>
        </w:numPr>
        <w:spacing w:line="360" w:lineRule="auto"/>
        <w:rPr>
          <w:rFonts w:cs="Times New Roman"/>
          <w:color w:val="FF0000"/>
        </w:rPr>
      </w:pPr>
      <w:r w:rsidRPr="00C16932">
        <w:rPr>
          <w:rFonts w:cs="Times New Roman"/>
          <w:color w:val="auto"/>
        </w:rPr>
        <w:t>the points on the curve</w:t>
      </w:r>
    </w:p>
    <w:p w14:paraId="74E9860A" w14:textId="77777777" w:rsidR="0074249F" w:rsidRPr="00C16932" w:rsidRDefault="0074249F" w:rsidP="00825513">
      <w:pPr>
        <w:pStyle w:val="ListParagraph"/>
        <w:numPr>
          <w:ilvl w:val="0"/>
          <w:numId w:val="14"/>
        </w:numPr>
        <w:spacing w:line="360" w:lineRule="auto"/>
        <w:rPr>
          <w:rFonts w:cs="Times New Roman"/>
          <w:color w:val="FF0000"/>
        </w:rPr>
      </w:pPr>
      <w:r w:rsidRPr="00C16932">
        <w:rPr>
          <w:rFonts w:cs="Times New Roman"/>
          <w:color w:val="auto"/>
        </w:rPr>
        <w:lastRenderedPageBreak/>
        <w:t>the area within the curve</w:t>
      </w:r>
    </w:p>
    <w:p w14:paraId="3DC81FAD" w14:textId="77777777" w:rsidR="0074249F" w:rsidRPr="00C16932" w:rsidRDefault="0074249F" w:rsidP="00825513">
      <w:pPr>
        <w:pStyle w:val="ListParagraph"/>
        <w:numPr>
          <w:ilvl w:val="0"/>
          <w:numId w:val="14"/>
        </w:numPr>
        <w:spacing w:line="360" w:lineRule="auto"/>
        <w:rPr>
          <w:rFonts w:cs="Times New Roman"/>
          <w:color w:val="auto"/>
        </w:rPr>
      </w:pPr>
      <w:r w:rsidRPr="00C16932">
        <w:rPr>
          <w:rFonts w:cs="Times New Roman"/>
          <w:color w:val="auto"/>
        </w:rPr>
        <w:t>the distance from origin to the curve</w:t>
      </w:r>
    </w:p>
    <w:p w14:paraId="4173F502" w14:textId="77777777" w:rsidR="0074249F" w:rsidRPr="00C16932" w:rsidRDefault="0074249F" w:rsidP="00825513">
      <w:pPr>
        <w:pStyle w:val="ListParagraph"/>
        <w:numPr>
          <w:ilvl w:val="0"/>
          <w:numId w:val="14"/>
        </w:numPr>
        <w:spacing w:line="360" w:lineRule="auto"/>
        <w:rPr>
          <w:rFonts w:cs="Times New Roman"/>
          <w:color w:val="auto"/>
        </w:rPr>
      </w:pPr>
      <w:r w:rsidRPr="00C16932">
        <w:rPr>
          <w:rFonts w:cs="Times New Roman"/>
          <w:color w:val="auto"/>
        </w:rPr>
        <w:t>the negative slope of the curve</w:t>
      </w:r>
    </w:p>
    <w:p w14:paraId="188B1A4E" w14:textId="77777777" w:rsidR="0074249F" w:rsidRPr="00C16932" w:rsidRDefault="0074249F" w:rsidP="00825513">
      <w:pPr>
        <w:pStyle w:val="ListParagraph"/>
        <w:numPr>
          <w:ilvl w:val="0"/>
          <w:numId w:val="14"/>
        </w:numPr>
        <w:spacing w:line="360" w:lineRule="auto"/>
        <w:rPr>
          <w:rFonts w:cs="Times New Roman"/>
          <w:color w:val="FF0000"/>
        </w:rPr>
      </w:pPr>
      <w:r w:rsidRPr="00C16932">
        <w:rPr>
          <w:rFonts w:cs="Times New Roman"/>
          <w:color w:val="FF0000"/>
        </w:rPr>
        <w:t>the unattainable points outside the curve</w:t>
      </w:r>
    </w:p>
    <w:p w14:paraId="2B7CEE3D" w14:textId="77777777" w:rsidR="0074249F" w:rsidRPr="00C16932" w:rsidRDefault="001C1B2D" w:rsidP="00825513">
      <w:pPr>
        <w:pStyle w:val="ListParagraph"/>
        <w:numPr>
          <w:ilvl w:val="0"/>
          <w:numId w:val="15"/>
        </w:numPr>
        <w:spacing w:line="360" w:lineRule="auto"/>
        <w:rPr>
          <w:rFonts w:cs="Times New Roman"/>
          <w:color w:val="FF0000"/>
        </w:rPr>
      </w:pPr>
      <w:r w:rsidRPr="00C16932">
        <w:rPr>
          <w:rFonts w:cs="Times New Roman"/>
          <w:color w:val="auto"/>
        </w:rPr>
        <w:t>Suppose that 1 unit of labor can produce either 5 units of wool or 2 pineapples. What is the opportunity cost of producing 1 pineapple?</w:t>
      </w:r>
    </w:p>
    <w:p w14:paraId="72CC7412" w14:textId="77777777" w:rsidR="001C1B2D" w:rsidRPr="00C16932" w:rsidRDefault="001C1B2D" w:rsidP="00825513">
      <w:pPr>
        <w:pStyle w:val="ListParagraph"/>
        <w:numPr>
          <w:ilvl w:val="0"/>
          <w:numId w:val="16"/>
        </w:numPr>
        <w:spacing w:line="360" w:lineRule="auto"/>
        <w:rPr>
          <w:rFonts w:cs="Times New Roman"/>
          <w:color w:val="auto"/>
        </w:rPr>
      </w:pPr>
      <w:r w:rsidRPr="00C16932">
        <w:rPr>
          <w:rFonts w:cs="Times New Roman"/>
          <w:color w:val="auto"/>
        </w:rPr>
        <w:t>5 units of wool</w:t>
      </w:r>
    </w:p>
    <w:p w14:paraId="288DD58B" w14:textId="77777777" w:rsidR="001C1B2D" w:rsidRPr="00C16932" w:rsidRDefault="001C1B2D" w:rsidP="00825513">
      <w:pPr>
        <w:pStyle w:val="ListParagraph"/>
        <w:numPr>
          <w:ilvl w:val="0"/>
          <w:numId w:val="16"/>
        </w:numPr>
        <w:rPr>
          <w:rFonts w:cs="Times New Roman"/>
          <w:color w:val="auto"/>
        </w:rPr>
      </w:pPr>
      <w:r w:rsidRPr="00C16932">
        <w:rPr>
          <w:rFonts w:cs="Times New Roman"/>
          <w:color w:val="auto"/>
        </w:rPr>
        <w:t>2 units of wool</w:t>
      </w:r>
    </w:p>
    <w:p w14:paraId="64460AD6" w14:textId="77777777" w:rsidR="001C1B2D" w:rsidRPr="00C16932" w:rsidRDefault="001C1B2D" w:rsidP="00825513">
      <w:pPr>
        <w:pStyle w:val="ListParagraph"/>
        <w:numPr>
          <w:ilvl w:val="0"/>
          <w:numId w:val="16"/>
        </w:numPr>
        <w:rPr>
          <w:rFonts w:cs="Times New Roman"/>
          <w:color w:val="auto"/>
        </w:rPr>
      </w:pPr>
      <w:r w:rsidRPr="00C16932">
        <w:rPr>
          <w:rFonts w:cs="Times New Roman"/>
          <w:color w:val="auto"/>
        </w:rPr>
        <w:t>2/5 units of wool</w:t>
      </w:r>
    </w:p>
    <w:p w14:paraId="6E1AAFAC" w14:textId="77777777" w:rsidR="001C1B2D" w:rsidRPr="00C16932" w:rsidRDefault="001C1B2D" w:rsidP="00825513">
      <w:pPr>
        <w:pStyle w:val="ListParagraph"/>
        <w:numPr>
          <w:ilvl w:val="0"/>
          <w:numId w:val="16"/>
        </w:numPr>
        <w:rPr>
          <w:rFonts w:cs="Times New Roman"/>
          <w:color w:val="FF0000"/>
        </w:rPr>
      </w:pPr>
      <w:r w:rsidRPr="00C16932">
        <w:rPr>
          <w:rFonts w:cs="Times New Roman"/>
          <w:color w:val="FF0000"/>
        </w:rPr>
        <w:t>5/2 units of wool</w:t>
      </w:r>
    </w:p>
    <w:p w14:paraId="10D243F6" w14:textId="77777777" w:rsidR="001C1B2D" w:rsidRPr="00C16932" w:rsidRDefault="001C1B2D" w:rsidP="00825513">
      <w:pPr>
        <w:pStyle w:val="ListParagraph"/>
        <w:numPr>
          <w:ilvl w:val="0"/>
          <w:numId w:val="16"/>
        </w:numPr>
        <w:spacing w:line="360" w:lineRule="auto"/>
        <w:rPr>
          <w:rFonts w:cs="Times New Roman"/>
          <w:color w:val="auto"/>
        </w:rPr>
      </w:pPr>
      <w:r w:rsidRPr="00C16932">
        <w:rPr>
          <w:rFonts w:cs="Times New Roman"/>
          <w:color w:val="auto"/>
        </w:rPr>
        <w:t>Zero</w:t>
      </w:r>
    </w:p>
    <w:p w14:paraId="6D85EC30" w14:textId="77777777" w:rsidR="001C1B2D" w:rsidRPr="00C16932" w:rsidRDefault="001C1B2D" w:rsidP="001C1B2D">
      <w:pPr>
        <w:pStyle w:val="ListParagraph"/>
        <w:spacing w:line="360" w:lineRule="auto"/>
        <w:ind w:left="990"/>
        <w:rPr>
          <w:rFonts w:cs="Times New Roman"/>
          <w:color w:val="auto"/>
        </w:rPr>
      </w:pPr>
    </w:p>
    <w:p w14:paraId="1185CA71" w14:textId="77777777" w:rsidR="00325304" w:rsidRPr="00C16932" w:rsidRDefault="00325304" w:rsidP="001C1B2D">
      <w:pPr>
        <w:pStyle w:val="ListParagraph"/>
        <w:spacing w:line="360" w:lineRule="auto"/>
        <w:ind w:left="990"/>
        <w:rPr>
          <w:rFonts w:cs="Times New Roman"/>
          <w:color w:val="auto"/>
        </w:rPr>
      </w:pPr>
    </w:p>
    <w:p w14:paraId="19B6D9DD" w14:textId="77777777" w:rsidR="00325304" w:rsidRPr="00C16932" w:rsidRDefault="00325304" w:rsidP="001C1B2D">
      <w:pPr>
        <w:pStyle w:val="ListParagraph"/>
        <w:spacing w:line="360" w:lineRule="auto"/>
        <w:ind w:left="990"/>
        <w:rPr>
          <w:rFonts w:cs="Times New Roman"/>
          <w:color w:val="auto"/>
        </w:rPr>
      </w:pPr>
    </w:p>
    <w:p w14:paraId="5F4C64FB" w14:textId="77777777" w:rsidR="00325304" w:rsidRPr="00C16932" w:rsidRDefault="00325304" w:rsidP="001C1B2D">
      <w:pPr>
        <w:pStyle w:val="ListParagraph"/>
        <w:spacing w:line="360" w:lineRule="auto"/>
        <w:ind w:left="990"/>
        <w:rPr>
          <w:rFonts w:cs="Times New Roman"/>
          <w:color w:val="auto"/>
        </w:rPr>
      </w:pPr>
    </w:p>
    <w:p w14:paraId="45C2D3A4" w14:textId="77777777" w:rsidR="001C1B2D" w:rsidRPr="00C16932" w:rsidRDefault="001C1B2D" w:rsidP="001C1B2D">
      <w:pPr>
        <w:pStyle w:val="ListParagraph"/>
        <w:spacing w:line="360" w:lineRule="auto"/>
        <w:ind w:left="990"/>
        <w:rPr>
          <w:rFonts w:cs="Times New Roman"/>
          <w:color w:val="auto"/>
        </w:rPr>
      </w:pPr>
    </w:p>
    <w:tbl>
      <w:tblPr>
        <w:tblW w:w="0" w:type="auto"/>
        <w:tblCellMar>
          <w:top w:w="15" w:type="dxa"/>
          <w:left w:w="15" w:type="dxa"/>
          <w:bottom w:w="15" w:type="dxa"/>
          <w:right w:w="15" w:type="dxa"/>
        </w:tblCellMar>
        <w:tblLook w:val="04A0" w:firstRow="1" w:lastRow="0" w:firstColumn="1" w:lastColumn="0" w:noHBand="0" w:noVBand="1"/>
      </w:tblPr>
      <w:tblGrid>
        <w:gridCol w:w="270"/>
        <w:gridCol w:w="9090"/>
      </w:tblGrid>
      <w:tr w:rsidR="001C1B2D" w:rsidRPr="00C16932" w14:paraId="125F4972" w14:textId="77777777" w:rsidTr="001C1B2D">
        <w:tc>
          <w:tcPr>
            <w:tcW w:w="270" w:type="dxa"/>
            <w:hideMark/>
          </w:tcPr>
          <w:p w14:paraId="5E3E0B20" w14:textId="77777777" w:rsidR="001C1B2D" w:rsidRPr="00C16932" w:rsidRDefault="001C1B2D" w:rsidP="00825513">
            <w:pPr>
              <w:pStyle w:val="ListParagraph"/>
              <w:numPr>
                <w:ilvl w:val="0"/>
                <w:numId w:val="17"/>
              </w:numPr>
              <w:spacing w:line="360" w:lineRule="auto"/>
              <w:rPr>
                <w:rFonts w:cs="Times New Roman"/>
                <w:color w:val="auto"/>
              </w:rPr>
            </w:pPr>
          </w:p>
        </w:tc>
        <w:tc>
          <w:tcPr>
            <w:tcW w:w="9090" w:type="dxa"/>
            <w:hideMark/>
          </w:tcPr>
          <w:p w14:paraId="0D3DAE95" w14:textId="77777777" w:rsidR="001C1B2D" w:rsidRPr="00C16932" w:rsidRDefault="001C1B2D" w:rsidP="001C1B2D">
            <w:pPr>
              <w:pStyle w:val="ListParagraph"/>
              <w:spacing w:line="360" w:lineRule="auto"/>
              <w:ind w:left="360"/>
              <w:rPr>
                <w:rFonts w:cs="Times New Roman"/>
                <w:color w:val="auto"/>
              </w:rPr>
            </w:pPr>
            <w:r w:rsidRPr="00C16932">
              <w:rPr>
                <w:rFonts w:cs="Times New Roman"/>
                <w:color w:val="auto"/>
              </w:rPr>
              <w:t>Refer to the graph below.</w:t>
            </w:r>
            <w:r w:rsidRPr="00C16932">
              <w:rPr>
                <w:rFonts w:cs="Times New Roman"/>
                <w:color w:val="auto"/>
              </w:rPr>
              <w:br/>
            </w:r>
            <w:r w:rsidRPr="00C16932">
              <w:rPr>
                <w:rFonts w:cs="Times New Roman"/>
                <w:color w:val="auto"/>
              </w:rPr>
              <w:br/>
              <w:t> </w:t>
            </w:r>
            <w:r w:rsidRPr="00C16932">
              <w:rPr>
                <w:rFonts w:cs="Times New Roman"/>
                <w:noProof/>
                <w:color w:val="auto"/>
                <w:lang w:val="tr-TR" w:eastAsia="tr-TR"/>
              </w:rPr>
              <w:drawing>
                <wp:inline distT="0" distB="0" distL="0" distR="0" wp14:anchorId="113C331B" wp14:editId="52A83C83">
                  <wp:extent cx="2886075" cy="1924050"/>
                  <wp:effectExtent l="0" t="0" r="9525" b="0"/>
                  <wp:docPr id="14" name="Picture 14" descr="https://lh3.googleusercontent.com/2S6y5aQNbxyGjCHve_i9Hwg0gBhtYOkNWCtD1cutI3-1Ola1gj6KvvbQ6TMbvYFhaMYLx7sFCrNNVnUE3VWl2CWRTf7AsdvGvEFNvB1cmTyTlUNQBpNJgyVjRM1bvD9juzIzYBaJg81-Awkx5v2f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3.googleusercontent.com/2S6y5aQNbxyGjCHve_i9Hwg0gBhtYOkNWCtD1cutI3-1Ola1gj6KvvbQ6TMbvYFhaMYLx7sFCrNNVnUE3VWl2CWRTf7AsdvGvEFNvB1cmTyTlUNQBpNJgyVjRM1bvD9juzIzYBaJg81-Awkx5v2fo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6075" cy="1924050"/>
                          </a:xfrm>
                          <a:prstGeom prst="rect">
                            <a:avLst/>
                          </a:prstGeom>
                          <a:noFill/>
                          <a:ln>
                            <a:noFill/>
                          </a:ln>
                        </pic:spPr>
                      </pic:pic>
                    </a:graphicData>
                  </a:graphic>
                </wp:inline>
              </w:drawing>
            </w:r>
            <w:r w:rsidRPr="00C16932">
              <w:rPr>
                <w:rFonts w:cs="Times New Roman"/>
                <w:color w:val="auto"/>
              </w:rPr>
              <w:t> </w:t>
            </w:r>
            <w:r w:rsidRPr="00C16932">
              <w:rPr>
                <w:rFonts w:cs="Times New Roman"/>
                <w:color w:val="auto"/>
              </w:rPr>
              <w:br/>
            </w:r>
            <w:r w:rsidRPr="00C16932">
              <w:rPr>
                <w:rFonts w:cs="Times New Roman"/>
                <w:color w:val="auto"/>
              </w:rPr>
              <w:br/>
              <w:t>Suppose that the opportunity cost of producing 10 chickens is always 8 turkeys. Given this, the relevant production possibility curve must be:</w:t>
            </w:r>
          </w:p>
        </w:tc>
      </w:tr>
    </w:tbl>
    <w:p w14:paraId="6C91608B" w14:textId="77777777" w:rsidR="00195708" w:rsidRPr="00C16932" w:rsidRDefault="00195708" w:rsidP="00825513">
      <w:pPr>
        <w:pStyle w:val="ListParagraph"/>
        <w:numPr>
          <w:ilvl w:val="1"/>
          <w:numId w:val="18"/>
        </w:numPr>
        <w:spacing w:line="360" w:lineRule="auto"/>
        <w:rPr>
          <w:rFonts w:cs="Times New Roman"/>
          <w:color w:val="auto"/>
        </w:rPr>
      </w:pPr>
      <w:r w:rsidRPr="00C16932">
        <w:rPr>
          <w:rFonts w:cs="Times New Roman"/>
          <w:color w:val="auto"/>
        </w:rPr>
        <w:t>I</w:t>
      </w:r>
    </w:p>
    <w:p w14:paraId="2031B54D" w14:textId="77777777" w:rsidR="00195708" w:rsidRPr="00C16932" w:rsidRDefault="00195708" w:rsidP="00825513">
      <w:pPr>
        <w:pStyle w:val="ListParagraph"/>
        <w:numPr>
          <w:ilvl w:val="1"/>
          <w:numId w:val="18"/>
        </w:numPr>
        <w:spacing w:line="360" w:lineRule="auto"/>
        <w:rPr>
          <w:rFonts w:cs="Times New Roman"/>
          <w:color w:val="FF0000"/>
        </w:rPr>
      </w:pPr>
      <w:r w:rsidRPr="00C16932">
        <w:rPr>
          <w:rFonts w:cs="Times New Roman"/>
          <w:color w:val="FF0000"/>
        </w:rPr>
        <w:t>II</w:t>
      </w:r>
    </w:p>
    <w:p w14:paraId="2E0507BE" w14:textId="77777777" w:rsidR="00195708" w:rsidRPr="00C16932" w:rsidRDefault="00195708" w:rsidP="00825513">
      <w:pPr>
        <w:pStyle w:val="ListParagraph"/>
        <w:numPr>
          <w:ilvl w:val="1"/>
          <w:numId w:val="18"/>
        </w:numPr>
        <w:spacing w:line="360" w:lineRule="auto"/>
        <w:rPr>
          <w:rFonts w:cs="Times New Roman"/>
          <w:color w:val="auto"/>
        </w:rPr>
      </w:pPr>
      <w:r w:rsidRPr="00C16932">
        <w:rPr>
          <w:rFonts w:cs="Times New Roman"/>
          <w:color w:val="auto"/>
        </w:rPr>
        <w:t>III</w:t>
      </w:r>
    </w:p>
    <w:p w14:paraId="1206C36A" w14:textId="77777777" w:rsidR="00195708" w:rsidRPr="00C16932" w:rsidRDefault="00195708" w:rsidP="00825513">
      <w:pPr>
        <w:pStyle w:val="ListParagraph"/>
        <w:numPr>
          <w:ilvl w:val="1"/>
          <w:numId w:val="18"/>
        </w:numPr>
        <w:spacing w:line="360" w:lineRule="auto"/>
        <w:rPr>
          <w:rFonts w:cs="Times New Roman"/>
          <w:color w:val="auto"/>
        </w:rPr>
      </w:pPr>
      <w:r w:rsidRPr="00C16932">
        <w:rPr>
          <w:rFonts w:cs="Times New Roman"/>
          <w:color w:val="auto"/>
        </w:rPr>
        <w:t>IV</w:t>
      </w:r>
    </w:p>
    <w:p w14:paraId="2883869C" w14:textId="77777777" w:rsidR="00195708" w:rsidRPr="00C16932" w:rsidRDefault="00195708" w:rsidP="00825513">
      <w:pPr>
        <w:pStyle w:val="ListParagraph"/>
        <w:numPr>
          <w:ilvl w:val="1"/>
          <w:numId w:val="18"/>
        </w:numPr>
        <w:spacing w:line="360" w:lineRule="auto"/>
        <w:rPr>
          <w:rFonts w:cs="Times New Roman"/>
          <w:color w:val="auto"/>
        </w:rPr>
      </w:pPr>
      <w:proofErr w:type="gramStart"/>
      <w:r w:rsidRPr="00C16932">
        <w:rPr>
          <w:rFonts w:cs="Times New Roman"/>
          <w:color w:val="auto"/>
        </w:rPr>
        <w:t>None  of</w:t>
      </w:r>
      <w:proofErr w:type="gramEnd"/>
      <w:r w:rsidRPr="00C16932">
        <w:rPr>
          <w:rFonts w:cs="Times New Roman"/>
          <w:color w:val="auto"/>
        </w:rPr>
        <w:t xml:space="preserve"> the above</w:t>
      </w:r>
    </w:p>
    <w:p w14:paraId="0A0FE834" w14:textId="77777777" w:rsidR="00195708" w:rsidRPr="00C16932" w:rsidRDefault="00195708" w:rsidP="00825513">
      <w:pPr>
        <w:pStyle w:val="ListParagraph"/>
        <w:numPr>
          <w:ilvl w:val="0"/>
          <w:numId w:val="17"/>
        </w:numPr>
        <w:spacing w:line="360" w:lineRule="auto"/>
        <w:rPr>
          <w:rFonts w:cs="Times New Roman"/>
          <w:color w:val="auto"/>
        </w:rPr>
      </w:pPr>
      <w:r w:rsidRPr="00C16932">
        <w:rPr>
          <w:rFonts w:cs="Times New Roman"/>
          <w:color w:val="auto"/>
        </w:rPr>
        <w:lastRenderedPageBreak/>
        <w:t>Refer to the graph below</w:t>
      </w:r>
    </w:p>
    <w:p w14:paraId="1F4BD2E2" w14:textId="77777777" w:rsidR="00195708" w:rsidRPr="00C16932" w:rsidRDefault="00195708" w:rsidP="00195708">
      <w:pPr>
        <w:spacing w:line="360" w:lineRule="auto"/>
        <w:rPr>
          <w:rFonts w:cs="Times New Roman"/>
          <w:color w:val="auto"/>
        </w:rPr>
      </w:pPr>
      <w:r w:rsidRPr="00C16932">
        <w:rPr>
          <w:noProof/>
          <w:lang w:val="tr-TR" w:eastAsia="tr-TR"/>
        </w:rPr>
        <w:drawing>
          <wp:inline distT="0" distB="0" distL="0" distR="0" wp14:anchorId="760FF20E" wp14:editId="2673C99D">
            <wp:extent cx="2990850" cy="2057400"/>
            <wp:effectExtent l="0" t="0" r="0" b="0"/>
            <wp:docPr id="15" name="Picture 15" descr="https://lh6.googleusercontent.com/zjoXLEXPpi69RVYQBQ5pV7GovBC-7URHuoPmuto7P1xmErXRH1VfKOLVGEjwNd_5QmDPY2CkI0ravPluHdlX8p-9bgeyhV1F0sy2N6dwOzxcGZfs2Pc1NFFiL8y7SkAR8QYST2GNG9LSHyF-X-7HH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6.googleusercontent.com/zjoXLEXPpi69RVYQBQ5pV7GovBC-7URHuoPmuto7P1xmErXRH1VfKOLVGEjwNd_5QmDPY2CkI0ravPluHdlX8p-9bgeyhV1F0sy2N6dwOzxcGZfs2Pc1NFFiL8y7SkAR8QYST2GNG9LSHyF-X-7HHw"/>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90850" cy="2057400"/>
                    </a:xfrm>
                    <a:prstGeom prst="rect">
                      <a:avLst/>
                    </a:prstGeom>
                    <a:noFill/>
                    <a:ln>
                      <a:noFill/>
                    </a:ln>
                  </pic:spPr>
                </pic:pic>
              </a:graphicData>
            </a:graphic>
          </wp:inline>
        </w:drawing>
      </w:r>
    </w:p>
    <w:p w14:paraId="3AE5E039" w14:textId="77777777" w:rsidR="00195708" w:rsidRPr="00C16932" w:rsidRDefault="00195708" w:rsidP="001C1B2D">
      <w:pPr>
        <w:pStyle w:val="ListParagraph"/>
        <w:spacing w:line="360" w:lineRule="auto"/>
        <w:ind w:left="360"/>
        <w:rPr>
          <w:rFonts w:cs="Times New Roman"/>
          <w:color w:val="auto"/>
        </w:rPr>
      </w:pPr>
    </w:p>
    <w:p w14:paraId="1FD7C66C" w14:textId="77777777" w:rsidR="00195708" w:rsidRPr="00C16932" w:rsidRDefault="00195708" w:rsidP="001C1B2D">
      <w:pPr>
        <w:pStyle w:val="ListParagraph"/>
        <w:spacing w:line="360" w:lineRule="auto"/>
        <w:ind w:left="360"/>
        <w:rPr>
          <w:rFonts w:cs="Times New Roman"/>
          <w:color w:val="auto"/>
        </w:rPr>
      </w:pPr>
      <w:r w:rsidRPr="00C16932">
        <w:rPr>
          <w:rFonts w:cs="Times New Roman"/>
          <w:color w:val="auto"/>
        </w:rPr>
        <w:t>Given the production possibility curve, the opportunity cost of reading 2 more articles when you are already reading 11 articles is on average:</w:t>
      </w:r>
    </w:p>
    <w:p w14:paraId="33E3DD4D" w14:textId="77777777" w:rsidR="00195708" w:rsidRPr="00C16932" w:rsidRDefault="00195708" w:rsidP="00825513">
      <w:pPr>
        <w:pStyle w:val="ListParagraph"/>
        <w:numPr>
          <w:ilvl w:val="0"/>
          <w:numId w:val="19"/>
        </w:numPr>
        <w:spacing w:line="360" w:lineRule="auto"/>
        <w:rPr>
          <w:rFonts w:cs="Times New Roman"/>
          <w:color w:val="auto"/>
        </w:rPr>
      </w:pPr>
      <w:r w:rsidRPr="00C16932">
        <w:rPr>
          <w:rFonts w:cs="Times New Roman"/>
          <w:color w:val="auto"/>
        </w:rPr>
        <w:t>½ CD per article</w:t>
      </w:r>
    </w:p>
    <w:p w14:paraId="47AD9210" w14:textId="77777777" w:rsidR="00195708" w:rsidRPr="00C16932" w:rsidRDefault="00195708" w:rsidP="00825513">
      <w:pPr>
        <w:pStyle w:val="ListParagraph"/>
        <w:numPr>
          <w:ilvl w:val="0"/>
          <w:numId w:val="19"/>
        </w:numPr>
        <w:spacing w:line="360" w:lineRule="auto"/>
        <w:rPr>
          <w:rFonts w:cs="Times New Roman"/>
          <w:color w:val="FF0000"/>
        </w:rPr>
      </w:pPr>
      <w:r w:rsidRPr="00C16932">
        <w:rPr>
          <w:rFonts w:cs="Times New Roman"/>
          <w:color w:val="FF0000"/>
        </w:rPr>
        <w:t>2 CDs per article</w:t>
      </w:r>
    </w:p>
    <w:p w14:paraId="68C94767" w14:textId="77777777" w:rsidR="00195708" w:rsidRPr="00C16932" w:rsidRDefault="00195708" w:rsidP="00825513">
      <w:pPr>
        <w:pStyle w:val="ListParagraph"/>
        <w:numPr>
          <w:ilvl w:val="0"/>
          <w:numId w:val="19"/>
        </w:numPr>
        <w:spacing w:line="360" w:lineRule="auto"/>
        <w:rPr>
          <w:rFonts w:cs="Times New Roman"/>
          <w:color w:val="auto"/>
        </w:rPr>
      </w:pPr>
      <w:r w:rsidRPr="00C16932">
        <w:rPr>
          <w:rFonts w:cs="Times New Roman"/>
          <w:color w:val="auto"/>
        </w:rPr>
        <w:t>2/3 CDs per article</w:t>
      </w:r>
    </w:p>
    <w:p w14:paraId="0CC52139" w14:textId="77777777" w:rsidR="00195708" w:rsidRPr="00C16932" w:rsidRDefault="00195708" w:rsidP="00825513">
      <w:pPr>
        <w:pStyle w:val="ListParagraph"/>
        <w:numPr>
          <w:ilvl w:val="0"/>
          <w:numId w:val="19"/>
        </w:numPr>
        <w:spacing w:line="360" w:lineRule="auto"/>
        <w:rPr>
          <w:rFonts w:cs="Times New Roman"/>
          <w:color w:val="auto"/>
        </w:rPr>
      </w:pPr>
      <w:r w:rsidRPr="00C16932">
        <w:rPr>
          <w:rFonts w:cs="Times New Roman"/>
          <w:color w:val="auto"/>
        </w:rPr>
        <w:t>3 CDs per article</w:t>
      </w:r>
    </w:p>
    <w:p w14:paraId="01984347" w14:textId="77777777" w:rsidR="00195708" w:rsidRPr="00C16932" w:rsidRDefault="00195708" w:rsidP="00825513">
      <w:pPr>
        <w:pStyle w:val="ListParagraph"/>
        <w:numPr>
          <w:ilvl w:val="0"/>
          <w:numId w:val="19"/>
        </w:numPr>
        <w:spacing w:line="360" w:lineRule="auto"/>
        <w:rPr>
          <w:rFonts w:cs="Times New Roman"/>
          <w:color w:val="auto"/>
        </w:rPr>
      </w:pPr>
      <w:r w:rsidRPr="00C16932">
        <w:rPr>
          <w:rFonts w:cs="Times New Roman"/>
          <w:color w:val="auto"/>
        </w:rPr>
        <w:t>3/2 CDs per article</w:t>
      </w:r>
    </w:p>
    <w:p w14:paraId="4959BDC7" w14:textId="77777777" w:rsidR="00195708" w:rsidRPr="00C16932" w:rsidRDefault="00195708" w:rsidP="00825513">
      <w:pPr>
        <w:pStyle w:val="ListParagraph"/>
        <w:numPr>
          <w:ilvl w:val="0"/>
          <w:numId w:val="20"/>
        </w:numPr>
        <w:spacing w:line="360" w:lineRule="auto"/>
        <w:rPr>
          <w:color w:val="auto"/>
        </w:rPr>
      </w:pPr>
      <w:r w:rsidRPr="00C16932">
        <w:rPr>
          <w:rFonts w:cs="Times New Roman"/>
          <w:color w:val="auto"/>
        </w:rPr>
        <w:t xml:space="preserve"> </w:t>
      </w:r>
      <w:r w:rsidRPr="00C16932">
        <w:rPr>
          <w:color w:val="auto"/>
        </w:rPr>
        <w:t>The principle of increasing opportunity costs states that the initial opportunity costs are: </w:t>
      </w:r>
    </w:p>
    <w:p w14:paraId="12D263F9" w14:textId="77777777" w:rsidR="00195708" w:rsidRPr="00C16932" w:rsidRDefault="00195708" w:rsidP="00825513">
      <w:pPr>
        <w:pStyle w:val="ListParagraph"/>
        <w:numPr>
          <w:ilvl w:val="0"/>
          <w:numId w:val="21"/>
        </w:numPr>
        <w:spacing w:line="360" w:lineRule="auto"/>
        <w:rPr>
          <w:color w:val="auto"/>
        </w:rPr>
      </w:pPr>
      <w:r w:rsidRPr="00C16932">
        <w:rPr>
          <w:color w:val="auto"/>
        </w:rPr>
        <w:t>high but decrease the more you concentrate on the activity.</w:t>
      </w:r>
    </w:p>
    <w:p w14:paraId="2C51FCE2" w14:textId="77777777" w:rsidR="00195708" w:rsidRPr="00C16932" w:rsidRDefault="00195708" w:rsidP="00825513">
      <w:pPr>
        <w:pStyle w:val="ListParagraph"/>
        <w:numPr>
          <w:ilvl w:val="0"/>
          <w:numId w:val="21"/>
        </w:numPr>
        <w:spacing w:line="360" w:lineRule="auto"/>
        <w:rPr>
          <w:color w:val="FF0000"/>
        </w:rPr>
      </w:pPr>
      <w:r w:rsidRPr="00C16932">
        <w:rPr>
          <w:color w:val="FF0000"/>
        </w:rPr>
        <w:t>low but increase the more you concentrate on the activity.</w:t>
      </w:r>
    </w:p>
    <w:p w14:paraId="605F3122" w14:textId="77777777" w:rsidR="00195708" w:rsidRPr="00C16932" w:rsidRDefault="00195708" w:rsidP="00825513">
      <w:pPr>
        <w:pStyle w:val="ListParagraph"/>
        <w:numPr>
          <w:ilvl w:val="0"/>
          <w:numId w:val="21"/>
        </w:numPr>
        <w:spacing w:line="360" w:lineRule="auto"/>
        <w:rPr>
          <w:color w:val="auto"/>
        </w:rPr>
      </w:pPr>
      <w:r w:rsidRPr="00C16932">
        <w:rPr>
          <w:color w:val="auto"/>
        </w:rPr>
        <w:t xml:space="preserve"> high but increase the more you concentrate on the activity.</w:t>
      </w:r>
    </w:p>
    <w:p w14:paraId="3EECC6AF" w14:textId="77777777" w:rsidR="00195708" w:rsidRPr="00C16932" w:rsidRDefault="00195708" w:rsidP="00825513">
      <w:pPr>
        <w:pStyle w:val="ListParagraph"/>
        <w:numPr>
          <w:ilvl w:val="0"/>
          <w:numId w:val="21"/>
        </w:numPr>
        <w:spacing w:line="360" w:lineRule="auto"/>
        <w:rPr>
          <w:color w:val="auto"/>
        </w:rPr>
      </w:pPr>
      <w:r w:rsidRPr="00C16932">
        <w:rPr>
          <w:color w:val="auto"/>
        </w:rPr>
        <w:t>low but decrease the more you concentrate on the activity.</w:t>
      </w:r>
    </w:p>
    <w:p w14:paraId="1C8EFF8B" w14:textId="77777777" w:rsidR="00195708" w:rsidRPr="00C16932" w:rsidRDefault="0092103C" w:rsidP="00825513">
      <w:pPr>
        <w:pStyle w:val="ListParagraph"/>
        <w:numPr>
          <w:ilvl w:val="0"/>
          <w:numId w:val="22"/>
        </w:numPr>
        <w:spacing w:line="360" w:lineRule="auto"/>
        <w:rPr>
          <w:color w:val="auto"/>
        </w:rPr>
      </w:pPr>
      <w:r w:rsidRPr="00C16932">
        <w:rPr>
          <w:color w:val="auto"/>
        </w:rPr>
        <w:t xml:space="preserve">In a free market economy, the allocation of resources is decided by </w:t>
      </w:r>
    </w:p>
    <w:p w14:paraId="34EE346A" w14:textId="77777777" w:rsidR="0092103C" w:rsidRPr="00C16932" w:rsidRDefault="0092103C" w:rsidP="00825513">
      <w:pPr>
        <w:pStyle w:val="ListParagraph"/>
        <w:numPr>
          <w:ilvl w:val="0"/>
          <w:numId w:val="23"/>
        </w:numPr>
        <w:spacing w:line="360" w:lineRule="auto"/>
        <w:rPr>
          <w:color w:val="auto"/>
        </w:rPr>
      </w:pPr>
      <w:r w:rsidRPr="00C16932">
        <w:rPr>
          <w:color w:val="auto"/>
        </w:rPr>
        <w:t>Central authorities only</w:t>
      </w:r>
    </w:p>
    <w:p w14:paraId="315D93D6" w14:textId="77777777" w:rsidR="0092103C" w:rsidRPr="00C16932" w:rsidRDefault="0092103C" w:rsidP="00825513">
      <w:pPr>
        <w:pStyle w:val="ListParagraph"/>
        <w:numPr>
          <w:ilvl w:val="0"/>
          <w:numId w:val="23"/>
        </w:numPr>
        <w:spacing w:line="360" w:lineRule="auto"/>
        <w:rPr>
          <w:color w:val="auto"/>
        </w:rPr>
      </w:pPr>
      <w:r w:rsidRPr="00C16932">
        <w:rPr>
          <w:color w:val="auto"/>
        </w:rPr>
        <w:t>Central authorities and firms only</w:t>
      </w:r>
    </w:p>
    <w:p w14:paraId="6DFD3D99" w14:textId="77777777" w:rsidR="0092103C" w:rsidRPr="00C16932" w:rsidRDefault="0092103C" w:rsidP="00825513">
      <w:pPr>
        <w:pStyle w:val="ListParagraph"/>
        <w:numPr>
          <w:ilvl w:val="0"/>
          <w:numId w:val="23"/>
        </w:numPr>
        <w:spacing w:line="360" w:lineRule="auto"/>
        <w:rPr>
          <w:color w:val="FF0000"/>
        </w:rPr>
      </w:pPr>
      <w:r w:rsidRPr="00C16932">
        <w:rPr>
          <w:color w:val="FF0000"/>
        </w:rPr>
        <w:t>Firms and households acting independently</w:t>
      </w:r>
    </w:p>
    <w:p w14:paraId="27311404" w14:textId="77777777" w:rsidR="0092103C" w:rsidRPr="00C16932" w:rsidRDefault="0092103C" w:rsidP="00825513">
      <w:pPr>
        <w:pStyle w:val="ListParagraph"/>
        <w:numPr>
          <w:ilvl w:val="0"/>
          <w:numId w:val="23"/>
        </w:numPr>
        <w:spacing w:line="360" w:lineRule="auto"/>
        <w:rPr>
          <w:color w:val="auto"/>
        </w:rPr>
      </w:pPr>
      <w:r w:rsidRPr="00C16932">
        <w:rPr>
          <w:color w:val="auto"/>
        </w:rPr>
        <w:t>Political parties and firms only</w:t>
      </w:r>
    </w:p>
    <w:p w14:paraId="20D993A1" w14:textId="77777777" w:rsidR="0092103C" w:rsidRPr="00C16932" w:rsidRDefault="0092103C" w:rsidP="00825513">
      <w:pPr>
        <w:pStyle w:val="ListParagraph"/>
        <w:numPr>
          <w:ilvl w:val="0"/>
          <w:numId w:val="23"/>
        </w:numPr>
        <w:spacing w:line="360" w:lineRule="auto"/>
        <w:rPr>
          <w:color w:val="auto"/>
        </w:rPr>
      </w:pPr>
      <w:r w:rsidRPr="00C16932">
        <w:rPr>
          <w:color w:val="auto"/>
        </w:rPr>
        <w:t>Individuals only</w:t>
      </w:r>
    </w:p>
    <w:p w14:paraId="5601477A" w14:textId="77777777" w:rsidR="0092103C" w:rsidRPr="00C16932" w:rsidRDefault="0092103C" w:rsidP="00825513">
      <w:pPr>
        <w:pStyle w:val="ListParagraph"/>
        <w:numPr>
          <w:ilvl w:val="0"/>
          <w:numId w:val="24"/>
        </w:numPr>
        <w:spacing w:line="360" w:lineRule="auto"/>
        <w:rPr>
          <w:color w:val="auto"/>
        </w:rPr>
      </w:pPr>
      <w:r w:rsidRPr="00C16932">
        <w:rPr>
          <w:color w:val="auto"/>
        </w:rPr>
        <w:t>In the economic theory, it is typically assumed that households and firms, respectively maximize</w:t>
      </w:r>
    </w:p>
    <w:p w14:paraId="0A1FF1CF" w14:textId="77777777" w:rsidR="0092103C" w:rsidRPr="00C16932" w:rsidRDefault="0092103C" w:rsidP="00825513">
      <w:pPr>
        <w:pStyle w:val="ListParagraph"/>
        <w:numPr>
          <w:ilvl w:val="0"/>
          <w:numId w:val="25"/>
        </w:numPr>
        <w:spacing w:line="360" w:lineRule="auto"/>
        <w:rPr>
          <w:color w:val="auto"/>
        </w:rPr>
      </w:pPr>
      <w:r w:rsidRPr="00C16932">
        <w:rPr>
          <w:color w:val="auto"/>
        </w:rPr>
        <w:t>Income and sales</w:t>
      </w:r>
    </w:p>
    <w:p w14:paraId="068C478D" w14:textId="77777777" w:rsidR="0092103C" w:rsidRPr="00C16932" w:rsidRDefault="0092103C" w:rsidP="00825513">
      <w:pPr>
        <w:pStyle w:val="ListParagraph"/>
        <w:numPr>
          <w:ilvl w:val="0"/>
          <w:numId w:val="25"/>
        </w:numPr>
        <w:spacing w:line="360" w:lineRule="auto"/>
        <w:rPr>
          <w:color w:val="auto"/>
        </w:rPr>
      </w:pPr>
      <w:r w:rsidRPr="00C16932">
        <w:rPr>
          <w:color w:val="auto"/>
        </w:rPr>
        <w:t>Savings and profits</w:t>
      </w:r>
    </w:p>
    <w:p w14:paraId="4EA1AC49" w14:textId="77777777" w:rsidR="0092103C" w:rsidRPr="00C16932" w:rsidRDefault="0092103C" w:rsidP="00825513">
      <w:pPr>
        <w:pStyle w:val="ListParagraph"/>
        <w:numPr>
          <w:ilvl w:val="0"/>
          <w:numId w:val="25"/>
        </w:numPr>
        <w:spacing w:line="360" w:lineRule="auto"/>
        <w:rPr>
          <w:color w:val="auto"/>
        </w:rPr>
      </w:pPr>
      <w:r w:rsidRPr="00C16932">
        <w:rPr>
          <w:color w:val="auto"/>
        </w:rPr>
        <w:t>Wages and revenues</w:t>
      </w:r>
    </w:p>
    <w:p w14:paraId="2B5B51F9" w14:textId="77777777" w:rsidR="0092103C" w:rsidRPr="00C16932" w:rsidRDefault="0092103C" w:rsidP="00825513">
      <w:pPr>
        <w:pStyle w:val="ListParagraph"/>
        <w:numPr>
          <w:ilvl w:val="0"/>
          <w:numId w:val="25"/>
        </w:numPr>
        <w:spacing w:line="360" w:lineRule="auto"/>
        <w:rPr>
          <w:color w:val="FF0000"/>
        </w:rPr>
      </w:pPr>
      <w:r w:rsidRPr="00C16932">
        <w:rPr>
          <w:color w:val="FF0000"/>
        </w:rPr>
        <w:lastRenderedPageBreak/>
        <w:t>Utility and profits</w:t>
      </w:r>
    </w:p>
    <w:p w14:paraId="6964950C" w14:textId="77777777" w:rsidR="0092103C" w:rsidRPr="00C16932" w:rsidRDefault="0092103C" w:rsidP="00825513">
      <w:pPr>
        <w:pStyle w:val="ListParagraph"/>
        <w:numPr>
          <w:ilvl w:val="0"/>
          <w:numId w:val="25"/>
        </w:numPr>
        <w:spacing w:line="360" w:lineRule="auto"/>
        <w:rPr>
          <w:color w:val="auto"/>
        </w:rPr>
      </w:pPr>
      <w:r w:rsidRPr="00C16932">
        <w:rPr>
          <w:color w:val="auto"/>
        </w:rPr>
        <w:t>Expenditures and profits</w:t>
      </w:r>
    </w:p>
    <w:p w14:paraId="52B6D429" w14:textId="77777777" w:rsidR="0092103C" w:rsidRPr="00C16932" w:rsidRDefault="0092103C" w:rsidP="00825513">
      <w:pPr>
        <w:pStyle w:val="ListParagraph"/>
        <w:numPr>
          <w:ilvl w:val="0"/>
          <w:numId w:val="26"/>
        </w:numPr>
        <w:spacing w:line="360" w:lineRule="auto"/>
        <w:rPr>
          <w:color w:val="auto"/>
        </w:rPr>
      </w:pPr>
      <w:r w:rsidRPr="00C16932">
        <w:rPr>
          <w:color w:val="auto"/>
        </w:rPr>
        <w:t xml:space="preserve">Economic theory shows that in the private sector of a market economy, the price system allocates resources </w:t>
      </w:r>
    </w:p>
    <w:p w14:paraId="4AF60AD3" w14:textId="77777777" w:rsidR="0092103C" w:rsidRPr="00C16932" w:rsidRDefault="0092103C" w:rsidP="00825513">
      <w:pPr>
        <w:pStyle w:val="ListParagraph"/>
        <w:numPr>
          <w:ilvl w:val="0"/>
          <w:numId w:val="27"/>
        </w:numPr>
        <w:spacing w:line="360" w:lineRule="auto"/>
        <w:rPr>
          <w:color w:val="auto"/>
        </w:rPr>
      </w:pPr>
      <w:r w:rsidRPr="00C16932">
        <w:rPr>
          <w:color w:val="auto"/>
        </w:rPr>
        <w:t>In goods market only</w:t>
      </w:r>
    </w:p>
    <w:p w14:paraId="5C0A2A00" w14:textId="77777777" w:rsidR="0092103C" w:rsidRPr="00C16932" w:rsidRDefault="0092103C" w:rsidP="00825513">
      <w:pPr>
        <w:pStyle w:val="ListParagraph"/>
        <w:numPr>
          <w:ilvl w:val="0"/>
          <w:numId w:val="27"/>
        </w:numPr>
        <w:spacing w:line="360" w:lineRule="auto"/>
        <w:rPr>
          <w:color w:val="auto"/>
        </w:rPr>
      </w:pPr>
      <w:r w:rsidRPr="00C16932">
        <w:rPr>
          <w:color w:val="auto"/>
        </w:rPr>
        <w:t>In factor markets only</w:t>
      </w:r>
    </w:p>
    <w:p w14:paraId="0CFA2AAE" w14:textId="77777777" w:rsidR="0092103C" w:rsidRPr="00C16932" w:rsidRDefault="0092103C" w:rsidP="00825513">
      <w:pPr>
        <w:pStyle w:val="ListParagraph"/>
        <w:numPr>
          <w:ilvl w:val="0"/>
          <w:numId w:val="27"/>
        </w:numPr>
        <w:spacing w:line="360" w:lineRule="auto"/>
        <w:rPr>
          <w:color w:val="auto"/>
        </w:rPr>
      </w:pPr>
      <w:r w:rsidRPr="00C16932">
        <w:rPr>
          <w:color w:val="auto"/>
        </w:rPr>
        <w:t>In and equitable manner</w:t>
      </w:r>
    </w:p>
    <w:p w14:paraId="7443FF2B" w14:textId="77777777" w:rsidR="0092103C" w:rsidRPr="00C16932" w:rsidRDefault="0092103C" w:rsidP="00825513">
      <w:pPr>
        <w:pStyle w:val="ListParagraph"/>
        <w:numPr>
          <w:ilvl w:val="0"/>
          <w:numId w:val="27"/>
        </w:numPr>
        <w:spacing w:line="360" w:lineRule="auto"/>
        <w:rPr>
          <w:color w:val="auto"/>
        </w:rPr>
      </w:pPr>
      <w:r w:rsidRPr="00C16932">
        <w:rPr>
          <w:color w:val="auto"/>
        </w:rPr>
        <w:t>Better than they could be allocated by another allocation system</w:t>
      </w:r>
    </w:p>
    <w:p w14:paraId="6FA10A08" w14:textId="77777777" w:rsidR="0092103C" w:rsidRPr="00C16932" w:rsidRDefault="0092103C" w:rsidP="00825513">
      <w:pPr>
        <w:pStyle w:val="ListParagraph"/>
        <w:numPr>
          <w:ilvl w:val="0"/>
          <w:numId w:val="27"/>
        </w:numPr>
        <w:spacing w:line="360" w:lineRule="auto"/>
        <w:rPr>
          <w:color w:val="FF0000"/>
        </w:rPr>
      </w:pPr>
      <w:r w:rsidRPr="00C16932">
        <w:rPr>
          <w:color w:val="FF0000"/>
        </w:rPr>
        <w:t>In both goods and factor markets</w:t>
      </w:r>
    </w:p>
    <w:p w14:paraId="100AC706" w14:textId="77777777" w:rsidR="0092103C" w:rsidRPr="00C16932" w:rsidRDefault="0092103C" w:rsidP="00825513">
      <w:pPr>
        <w:pStyle w:val="ListParagraph"/>
        <w:numPr>
          <w:ilvl w:val="0"/>
          <w:numId w:val="28"/>
        </w:numPr>
        <w:spacing w:line="360" w:lineRule="auto"/>
        <w:rPr>
          <w:color w:val="auto"/>
        </w:rPr>
      </w:pPr>
      <w:r w:rsidRPr="00C16932">
        <w:rPr>
          <w:color w:val="auto"/>
        </w:rPr>
        <w:t>The circular flow of economic activity</w:t>
      </w:r>
    </w:p>
    <w:p w14:paraId="0881FD3C" w14:textId="77777777" w:rsidR="0092103C" w:rsidRPr="00C16932" w:rsidRDefault="0092103C" w:rsidP="00825513">
      <w:pPr>
        <w:pStyle w:val="ListParagraph"/>
        <w:numPr>
          <w:ilvl w:val="0"/>
          <w:numId w:val="29"/>
        </w:numPr>
        <w:spacing w:line="360" w:lineRule="auto"/>
        <w:rPr>
          <w:color w:val="auto"/>
        </w:rPr>
      </w:pPr>
      <w:r w:rsidRPr="00C16932">
        <w:rPr>
          <w:color w:val="auto"/>
        </w:rPr>
        <w:t>Illustrates the relationship between wants and resources</w:t>
      </w:r>
    </w:p>
    <w:p w14:paraId="7DDCA848" w14:textId="77777777" w:rsidR="0092103C" w:rsidRPr="00C16932" w:rsidRDefault="0092103C" w:rsidP="00825513">
      <w:pPr>
        <w:pStyle w:val="ListParagraph"/>
        <w:numPr>
          <w:ilvl w:val="0"/>
          <w:numId w:val="29"/>
        </w:numPr>
        <w:rPr>
          <w:color w:val="auto"/>
        </w:rPr>
      </w:pPr>
      <w:r w:rsidRPr="00C16932">
        <w:rPr>
          <w:color w:val="auto"/>
        </w:rPr>
        <w:t>Illustrates the relationship between financial system and government</w:t>
      </w:r>
    </w:p>
    <w:p w14:paraId="1530C8EC" w14:textId="77777777" w:rsidR="0092103C" w:rsidRPr="00C16932" w:rsidRDefault="0092103C" w:rsidP="00825513">
      <w:pPr>
        <w:pStyle w:val="ListParagraph"/>
        <w:numPr>
          <w:ilvl w:val="0"/>
          <w:numId w:val="29"/>
        </w:numPr>
        <w:spacing w:line="360" w:lineRule="auto"/>
        <w:rPr>
          <w:color w:val="auto"/>
        </w:rPr>
      </w:pPr>
      <w:r w:rsidRPr="00C16932">
        <w:rPr>
          <w:color w:val="auto"/>
        </w:rPr>
        <w:t>Shows why income flows do not balance the expenditure flows</w:t>
      </w:r>
    </w:p>
    <w:p w14:paraId="0B98B578" w14:textId="77777777" w:rsidR="0092103C" w:rsidRPr="00C16932" w:rsidRDefault="0092103C" w:rsidP="00825513">
      <w:pPr>
        <w:pStyle w:val="ListParagraph"/>
        <w:numPr>
          <w:ilvl w:val="0"/>
          <w:numId w:val="29"/>
        </w:numPr>
        <w:rPr>
          <w:color w:val="auto"/>
        </w:rPr>
      </w:pPr>
      <w:r w:rsidRPr="00C16932">
        <w:rPr>
          <w:color w:val="auto"/>
        </w:rPr>
        <w:t>Illustrates the relationship between consumers and business</w:t>
      </w:r>
    </w:p>
    <w:p w14:paraId="7C7664C1" w14:textId="77777777" w:rsidR="0092103C" w:rsidRPr="00C16932" w:rsidRDefault="0092103C" w:rsidP="00825513">
      <w:pPr>
        <w:pStyle w:val="ListParagraph"/>
        <w:numPr>
          <w:ilvl w:val="0"/>
          <w:numId w:val="29"/>
        </w:numPr>
        <w:rPr>
          <w:color w:val="FF0000"/>
        </w:rPr>
      </w:pPr>
      <w:r w:rsidRPr="00C16932">
        <w:rPr>
          <w:color w:val="FF0000"/>
        </w:rPr>
        <w:t xml:space="preserve">Illustrates the </w:t>
      </w:r>
      <w:proofErr w:type="gramStart"/>
      <w:r w:rsidRPr="00C16932">
        <w:rPr>
          <w:color w:val="FF0000"/>
        </w:rPr>
        <w:t>relationship</w:t>
      </w:r>
      <w:proofErr w:type="gramEnd"/>
      <w:r w:rsidRPr="00C16932">
        <w:rPr>
          <w:color w:val="FF0000"/>
        </w:rPr>
        <w:t xml:space="preserve"> government, households and firms</w:t>
      </w:r>
    </w:p>
    <w:p w14:paraId="650427BD" w14:textId="77777777" w:rsidR="00434E64" w:rsidRPr="00C16932" w:rsidRDefault="00434E64" w:rsidP="00434E64">
      <w:pPr>
        <w:pStyle w:val="ListParagraph"/>
        <w:rPr>
          <w:color w:val="FF0000"/>
        </w:rPr>
      </w:pPr>
    </w:p>
    <w:p w14:paraId="6B755F97" w14:textId="77777777" w:rsidR="00434E64" w:rsidRPr="00C16932" w:rsidRDefault="00434E64" w:rsidP="00825513">
      <w:pPr>
        <w:pStyle w:val="ListParagraph"/>
        <w:numPr>
          <w:ilvl w:val="0"/>
          <w:numId w:val="30"/>
        </w:numPr>
        <w:rPr>
          <w:color w:val="auto"/>
        </w:rPr>
      </w:pPr>
      <w:r w:rsidRPr="00C16932">
        <w:rPr>
          <w:color w:val="auto"/>
        </w:rPr>
        <w:t xml:space="preserve">Markets coordinate economic activity through: </w:t>
      </w:r>
    </w:p>
    <w:p w14:paraId="10E10D35" w14:textId="77777777" w:rsidR="00434E64" w:rsidRPr="00C16932" w:rsidRDefault="00434E64" w:rsidP="00825513">
      <w:pPr>
        <w:pStyle w:val="ListParagraph"/>
        <w:numPr>
          <w:ilvl w:val="0"/>
          <w:numId w:val="31"/>
        </w:numPr>
        <w:rPr>
          <w:color w:val="FF0000"/>
        </w:rPr>
      </w:pPr>
      <w:r w:rsidRPr="00C16932">
        <w:rPr>
          <w:color w:val="FF0000"/>
        </w:rPr>
        <w:t>the price mechanism.</w:t>
      </w:r>
    </w:p>
    <w:p w14:paraId="24C46CB8" w14:textId="77777777" w:rsidR="00434E64" w:rsidRPr="00C16932" w:rsidRDefault="00434E64" w:rsidP="00825513">
      <w:pPr>
        <w:pStyle w:val="ListParagraph"/>
        <w:numPr>
          <w:ilvl w:val="0"/>
          <w:numId w:val="31"/>
        </w:numPr>
        <w:rPr>
          <w:color w:val="auto"/>
        </w:rPr>
      </w:pPr>
      <w:r w:rsidRPr="00C16932">
        <w:rPr>
          <w:color w:val="auto"/>
        </w:rPr>
        <w:t>commanding individuals what to do.</w:t>
      </w:r>
    </w:p>
    <w:p w14:paraId="1E8B86BE" w14:textId="77777777" w:rsidR="00434E64" w:rsidRPr="00C16932" w:rsidRDefault="00434E64" w:rsidP="00825513">
      <w:pPr>
        <w:pStyle w:val="ListParagraph"/>
        <w:numPr>
          <w:ilvl w:val="0"/>
          <w:numId w:val="31"/>
        </w:numPr>
        <w:rPr>
          <w:color w:val="auto"/>
        </w:rPr>
      </w:pPr>
      <w:r w:rsidRPr="00C16932">
        <w:rPr>
          <w:color w:val="auto"/>
        </w:rPr>
        <w:t>asking individuals what to do.</w:t>
      </w:r>
    </w:p>
    <w:p w14:paraId="69BCEDD4" w14:textId="77777777" w:rsidR="00434E64" w:rsidRPr="00C16932" w:rsidRDefault="00434E64" w:rsidP="00825513">
      <w:pPr>
        <w:pStyle w:val="ListParagraph"/>
        <w:numPr>
          <w:ilvl w:val="0"/>
          <w:numId w:val="31"/>
        </w:numPr>
        <w:rPr>
          <w:color w:val="auto"/>
        </w:rPr>
      </w:pPr>
      <w:r w:rsidRPr="00C16932">
        <w:rPr>
          <w:color w:val="auto"/>
        </w:rPr>
        <w:t>the legal mechanism.</w:t>
      </w:r>
    </w:p>
    <w:p w14:paraId="0FFCD0CF" w14:textId="77777777" w:rsidR="00434E64" w:rsidRPr="00C16932" w:rsidRDefault="00434E64" w:rsidP="00825513">
      <w:pPr>
        <w:pStyle w:val="ListParagraph"/>
        <w:numPr>
          <w:ilvl w:val="0"/>
          <w:numId w:val="31"/>
        </w:numPr>
        <w:rPr>
          <w:color w:val="auto"/>
        </w:rPr>
      </w:pPr>
      <w:r w:rsidRPr="00C16932">
        <w:rPr>
          <w:color w:val="auto"/>
        </w:rPr>
        <w:t>The government intervention</w:t>
      </w:r>
    </w:p>
    <w:p w14:paraId="70E3532A" w14:textId="77777777" w:rsidR="00434E64" w:rsidRPr="00C16932" w:rsidRDefault="00434E64" w:rsidP="00825513">
      <w:pPr>
        <w:pStyle w:val="ListParagraph"/>
        <w:numPr>
          <w:ilvl w:val="0"/>
          <w:numId w:val="32"/>
        </w:numPr>
        <w:rPr>
          <w:color w:val="auto"/>
        </w:rPr>
      </w:pPr>
      <w:r w:rsidRPr="00C16932">
        <w:rPr>
          <w:color w:val="auto"/>
        </w:rPr>
        <w:t>In the simple circular flow model, the government</w:t>
      </w:r>
      <w:r w:rsidRPr="00C16932">
        <w:rPr>
          <w:color w:val="auto"/>
        </w:rPr>
        <w:tab/>
        <w:t>.</w:t>
      </w:r>
    </w:p>
    <w:p w14:paraId="5BFA546A" w14:textId="77777777" w:rsidR="00434E64" w:rsidRPr="00C16932" w:rsidRDefault="00434E64" w:rsidP="00434E64">
      <w:pPr>
        <w:pStyle w:val="ListParagraph"/>
        <w:rPr>
          <w:color w:val="auto"/>
        </w:rPr>
      </w:pPr>
      <w:r w:rsidRPr="00C16932">
        <w:rPr>
          <w:color w:val="auto"/>
        </w:rPr>
        <w:t>A) Has little influence over the markets</w:t>
      </w:r>
    </w:p>
    <w:p w14:paraId="2D853E8D" w14:textId="77777777" w:rsidR="00434E64" w:rsidRPr="00C16932" w:rsidRDefault="00434E64" w:rsidP="00434E64">
      <w:pPr>
        <w:pStyle w:val="ListParagraph"/>
        <w:rPr>
          <w:color w:val="FF0000"/>
        </w:rPr>
      </w:pPr>
      <w:r w:rsidRPr="00C16932">
        <w:rPr>
          <w:color w:val="auto"/>
        </w:rPr>
        <w:t xml:space="preserve">B) </w:t>
      </w:r>
      <w:r w:rsidRPr="00C16932">
        <w:rPr>
          <w:color w:val="FF0000"/>
        </w:rPr>
        <w:t>Influences both the input and output markets through taxes and regulations</w:t>
      </w:r>
    </w:p>
    <w:p w14:paraId="6BBD6B1B" w14:textId="77777777" w:rsidR="00434E64" w:rsidRPr="00C16932" w:rsidRDefault="00434E64" w:rsidP="00434E64">
      <w:pPr>
        <w:pStyle w:val="ListParagraph"/>
        <w:rPr>
          <w:color w:val="auto"/>
        </w:rPr>
      </w:pPr>
      <w:r w:rsidRPr="00C16932">
        <w:rPr>
          <w:color w:val="auto"/>
        </w:rPr>
        <w:t>C) Only siphons out income from the model through taxes</w:t>
      </w:r>
    </w:p>
    <w:p w14:paraId="5CC2DA60" w14:textId="77777777" w:rsidR="00434E64" w:rsidRPr="00C16932" w:rsidRDefault="00434E64" w:rsidP="00434E64">
      <w:pPr>
        <w:pStyle w:val="ListParagraph"/>
        <w:rPr>
          <w:color w:val="auto"/>
        </w:rPr>
      </w:pPr>
      <w:r w:rsidRPr="00C16932">
        <w:rPr>
          <w:color w:val="auto"/>
        </w:rPr>
        <w:t>D) Increases the amount of income in the economy</w:t>
      </w:r>
    </w:p>
    <w:p w14:paraId="3A40808C" w14:textId="77777777" w:rsidR="00434E64" w:rsidRPr="00C16932" w:rsidRDefault="00434E64" w:rsidP="00434E64">
      <w:pPr>
        <w:pStyle w:val="ListParagraph"/>
        <w:rPr>
          <w:color w:val="auto"/>
        </w:rPr>
      </w:pPr>
    </w:p>
    <w:p w14:paraId="5790555F" w14:textId="77777777" w:rsidR="000D5737" w:rsidRPr="00C16932" w:rsidRDefault="000D5737" w:rsidP="00825513">
      <w:pPr>
        <w:pStyle w:val="NormalWeb"/>
        <w:numPr>
          <w:ilvl w:val="0"/>
          <w:numId w:val="32"/>
        </w:numPr>
        <w:spacing w:after="0"/>
        <w:rPr>
          <w:rFonts w:eastAsia="Times New Roman"/>
          <w:color w:val="auto"/>
          <w:kern w:val="0"/>
          <w:sz w:val="22"/>
          <w:szCs w:val="22"/>
          <w14:ligatures w14:val="none"/>
        </w:rPr>
      </w:pPr>
      <w:r w:rsidRPr="00C16932">
        <w:rPr>
          <w:rFonts w:eastAsia="Times New Roman"/>
          <w:kern w:val="0"/>
          <w:sz w:val="22"/>
          <w:szCs w:val="22"/>
          <w14:ligatures w14:val="none"/>
        </w:rPr>
        <w:t xml:space="preserve">Which of the following is </w:t>
      </w:r>
      <w:r w:rsidRPr="00C16932">
        <w:rPr>
          <w:rFonts w:eastAsia="Times New Roman"/>
          <w:i/>
          <w:iCs/>
          <w:kern w:val="0"/>
          <w:sz w:val="22"/>
          <w:szCs w:val="22"/>
          <w14:ligatures w14:val="none"/>
        </w:rPr>
        <w:t>not</w:t>
      </w:r>
      <w:r w:rsidRPr="00C16932">
        <w:rPr>
          <w:rFonts w:eastAsia="Times New Roman"/>
          <w:kern w:val="0"/>
          <w:sz w:val="22"/>
          <w:szCs w:val="22"/>
          <w14:ligatures w14:val="none"/>
        </w:rPr>
        <w:t xml:space="preserve"> an example of </w:t>
      </w:r>
      <w:proofErr w:type="gramStart"/>
      <w:r w:rsidRPr="00C16932">
        <w:rPr>
          <w:rFonts w:eastAsia="Times New Roman"/>
          <w:kern w:val="0"/>
          <w:sz w:val="22"/>
          <w:szCs w:val="22"/>
          <w14:ligatures w14:val="none"/>
        </w:rPr>
        <w:t>government's</w:t>
      </w:r>
      <w:proofErr w:type="gramEnd"/>
      <w:r w:rsidRPr="00C16932">
        <w:rPr>
          <w:rFonts w:eastAsia="Times New Roman"/>
          <w:kern w:val="0"/>
          <w:sz w:val="22"/>
          <w:szCs w:val="22"/>
          <w14:ligatures w14:val="none"/>
        </w:rPr>
        <w:t xml:space="preserve"> role as a referee? </w:t>
      </w:r>
    </w:p>
    <w:p w14:paraId="57280789" w14:textId="77777777" w:rsidR="000D5737" w:rsidRPr="00C16932" w:rsidRDefault="000D5737" w:rsidP="00825513">
      <w:pPr>
        <w:pStyle w:val="NormalWeb"/>
        <w:numPr>
          <w:ilvl w:val="0"/>
          <w:numId w:val="33"/>
        </w:numPr>
        <w:spacing w:after="0"/>
        <w:rPr>
          <w:rFonts w:eastAsia="Times New Roman"/>
          <w:color w:val="auto"/>
          <w:kern w:val="0"/>
          <w:sz w:val="22"/>
          <w:szCs w:val="22"/>
          <w14:ligatures w14:val="none"/>
        </w:rPr>
      </w:pPr>
      <w:r w:rsidRPr="00C16932">
        <w:rPr>
          <w:rFonts w:eastAsia="Times New Roman"/>
          <w:kern w:val="0"/>
          <w:sz w:val="22"/>
          <w:szCs w:val="22"/>
          <w14:ligatures w14:val="none"/>
        </w:rPr>
        <w:t>Equal opportunity and labor laws that restrict businesses' freedom to hire and fire whomever they want.</w:t>
      </w:r>
    </w:p>
    <w:p w14:paraId="35B5ED6F" w14:textId="77777777" w:rsidR="000D5737" w:rsidRPr="00C16932" w:rsidRDefault="000D5737" w:rsidP="00825513">
      <w:pPr>
        <w:pStyle w:val="NormalWeb"/>
        <w:numPr>
          <w:ilvl w:val="0"/>
          <w:numId w:val="33"/>
        </w:numPr>
        <w:spacing w:after="0"/>
        <w:rPr>
          <w:rFonts w:eastAsia="Times New Roman"/>
          <w:color w:val="auto"/>
          <w:kern w:val="0"/>
          <w:sz w:val="22"/>
          <w:szCs w:val="22"/>
          <w14:ligatures w14:val="none"/>
        </w:rPr>
      </w:pPr>
      <w:r w:rsidRPr="00C16932">
        <w:rPr>
          <w:rFonts w:eastAsia="Times New Roman"/>
          <w:kern w:val="0"/>
          <w:sz w:val="22"/>
          <w:szCs w:val="22"/>
          <w14:ligatures w14:val="none"/>
        </w:rPr>
        <w:t>Regulations governing safety in the workplace, wages, overtime, and hours of work</w:t>
      </w:r>
    </w:p>
    <w:p w14:paraId="1F628CEC" w14:textId="77777777" w:rsidR="000D5737" w:rsidRPr="00C16932" w:rsidRDefault="000D5737" w:rsidP="00825513">
      <w:pPr>
        <w:pStyle w:val="ListParagraph"/>
        <w:numPr>
          <w:ilvl w:val="0"/>
          <w:numId w:val="33"/>
        </w:numPr>
        <w:rPr>
          <w:rFonts w:eastAsia="Times New Roman" w:cs="Times New Roman"/>
          <w:kern w:val="0"/>
          <w14:ligatures w14:val="none"/>
        </w:rPr>
      </w:pPr>
      <w:r w:rsidRPr="00C16932">
        <w:rPr>
          <w:rFonts w:eastAsia="Times New Roman" w:cs="Times New Roman"/>
          <w:kern w:val="0"/>
          <w14:ligatures w14:val="none"/>
        </w:rPr>
        <w:t>Laws prohibiting businesses from meeting to fix prices</w:t>
      </w:r>
    </w:p>
    <w:p w14:paraId="22C50C28" w14:textId="77777777" w:rsidR="000D5737" w:rsidRPr="00C16932" w:rsidRDefault="000D5737" w:rsidP="00825513">
      <w:pPr>
        <w:pStyle w:val="ListParagraph"/>
        <w:numPr>
          <w:ilvl w:val="0"/>
          <w:numId w:val="33"/>
        </w:numPr>
        <w:rPr>
          <w:rFonts w:eastAsia="Times New Roman" w:cs="Times New Roman"/>
          <w:color w:val="FF0000"/>
          <w:kern w:val="0"/>
          <w14:ligatures w14:val="none"/>
        </w:rPr>
      </w:pPr>
      <w:r w:rsidRPr="00C16932">
        <w:rPr>
          <w:rFonts w:eastAsia="Times New Roman" w:cs="Times New Roman"/>
          <w:color w:val="FF0000"/>
          <w:kern w:val="0"/>
          <w14:ligatures w14:val="none"/>
        </w:rPr>
        <w:t>Laws that require states and the federal government to balance their budgets</w:t>
      </w:r>
    </w:p>
    <w:p w14:paraId="7C702CE0" w14:textId="77777777" w:rsidR="000D5737" w:rsidRPr="00C16932" w:rsidRDefault="000D5737" w:rsidP="000D5737">
      <w:pPr>
        <w:pStyle w:val="ListParagraph"/>
        <w:ind w:left="1080"/>
        <w:rPr>
          <w:rFonts w:eastAsia="Times New Roman" w:cs="Times New Roman"/>
          <w:color w:val="FF0000"/>
          <w:kern w:val="0"/>
          <w14:ligatures w14:val="none"/>
        </w:rPr>
      </w:pPr>
    </w:p>
    <w:p w14:paraId="76767F1D" w14:textId="77777777" w:rsidR="000D5737" w:rsidRPr="00C16932" w:rsidRDefault="000D5737" w:rsidP="000D5737">
      <w:pPr>
        <w:pStyle w:val="ListParagraph"/>
        <w:ind w:left="1080"/>
        <w:rPr>
          <w:rFonts w:eastAsia="Times New Roman" w:cs="Times New Roman"/>
          <w:color w:val="FF0000"/>
          <w:kern w:val="0"/>
          <w14:ligatures w14:val="none"/>
        </w:rPr>
      </w:pPr>
    </w:p>
    <w:p w14:paraId="3AF7718C" w14:textId="77777777" w:rsidR="000D5737" w:rsidRPr="00C16932" w:rsidRDefault="000D5737" w:rsidP="00825513">
      <w:pPr>
        <w:pStyle w:val="ListParagraph"/>
        <w:numPr>
          <w:ilvl w:val="0"/>
          <w:numId w:val="34"/>
        </w:numPr>
        <w:rPr>
          <w:rFonts w:eastAsia="Times New Roman" w:cs="Times New Roman"/>
          <w:color w:val="auto"/>
          <w:kern w:val="0"/>
          <w14:ligatures w14:val="none"/>
        </w:rPr>
      </w:pPr>
      <w:r w:rsidRPr="00C16932">
        <w:rPr>
          <w:rFonts w:eastAsia="Times New Roman" w:cs="Times New Roman"/>
          <w:color w:val="auto"/>
          <w:kern w:val="0"/>
          <w14:ligatures w14:val="none"/>
        </w:rPr>
        <w:t>The government serves as an actor in the economy when it</w:t>
      </w:r>
    </w:p>
    <w:p w14:paraId="41CBE4FF" w14:textId="77777777" w:rsidR="000D5737" w:rsidRPr="00C16932" w:rsidRDefault="000D5737" w:rsidP="00825513">
      <w:pPr>
        <w:pStyle w:val="ListParagraph"/>
        <w:numPr>
          <w:ilvl w:val="0"/>
          <w:numId w:val="35"/>
        </w:numPr>
        <w:rPr>
          <w:rFonts w:eastAsia="Times New Roman" w:cs="Times New Roman"/>
          <w:color w:val="auto"/>
          <w:kern w:val="0"/>
          <w14:ligatures w14:val="none"/>
        </w:rPr>
      </w:pPr>
      <w:r w:rsidRPr="00C16932">
        <w:rPr>
          <w:rFonts w:eastAsia="Times New Roman" w:cs="Times New Roman"/>
          <w:color w:val="auto"/>
          <w:kern w:val="0"/>
          <w14:ligatures w14:val="none"/>
        </w:rPr>
        <w:t>alters anti-trust laws.</w:t>
      </w:r>
    </w:p>
    <w:p w14:paraId="461CDC02" w14:textId="77777777" w:rsidR="000D5737" w:rsidRPr="00C16932" w:rsidRDefault="000D5737" w:rsidP="00825513">
      <w:pPr>
        <w:pStyle w:val="ListParagraph"/>
        <w:numPr>
          <w:ilvl w:val="0"/>
          <w:numId w:val="35"/>
        </w:numPr>
        <w:rPr>
          <w:rFonts w:eastAsia="Times New Roman" w:cs="Times New Roman"/>
          <w:color w:val="FF0000"/>
          <w:kern w:val="0"/>
          <w14:ligatures w14:val="none"/>
        </w:rPr>
      </w:pPr>
      <w:r w:rsidRPr="00C16932">
        <w:rPr>
          <w:rFonts w:eastAsia="Times New Roman" w:cs="Times New Roman"/>
          <w:color w:val="FF0000"/>
          <w:kern w:val="0"/>
          <w14:ligatures w14:val="none"/>
        </w:rPr>
        <w:t>increases defense spending</w:t>
      </w:r>
    </w:p>
    <w:p w14:paraId="5C311C9B" w14:textId="77777777" w:rsidR="000D5737" w:rsidRPr="00C16932" w:rsidRDefault="000D5737" w:rsidP="00825513">
      <w:pPr>
        <w:pStyle w:val="ListParagraph"/>
        <w:numPr>
          <w:ilvl w:val="0"/>
          <w:numId w:val="35"/>
        </w:numPr>
        <w:rPr>
          <w:rFonts w:eastAsia="Times New Roman" w:cs="Times New Roman"/>
          <w:color w:val="auto"/>
          <w:kern w:val="0"/>
          <w14:ligatures w14:val="none"/>
        </w:rPr>
      </w:pPr>
      <w:r w:rsidRPr="00C16932">
        <w:rPr>
          <w:rFonts w:eastAsia="Times New Roman" w:cs="Times New Roman"/>
          <w:color w:val="auto"/>
          <w:kern w:val="0"/>
          <w14:ligatures w14:val="none"/>
        </w:rPr>
        <w:t>reduces the minimum wage.</w:t>
      </w:r>
    </w:p>
    <w:p w14:paraId="63234504" w14:textId="77777777" w:rsidR="000D5737" w:rsidRPr="00C16932" w:rsidRDefault="000D5737" w:rsidP="00825513">
      <w:pPr>
        <w:pStyle w:val="ListParagraph"/>
        <w:numPr>
          <w:ilvl w:val="0"/>
          <w:numId w:val="35"/>
        </w:numPr>
        <w:rPr>
          <w:rFonts w:eastAsia="Times New Roman" w:cs="Times New Roman"/>
          <w:color w:val="auto"/>
          <w:kern w:val="0"/>
          <w14:ligatures w14:val="none"/>
        </w:rPr>
      </w:pPr>
      <w:r w:rsidRPr="00C16932">
        <w:rPr>
          <w:rFonts w:eastAsia="Times New Roman" w:cs="Times New Roman"/>
          <w:color w:val="auto"/>
          <w:kern w:val="0"/>
          <w14:ligatures w14:val="none"/>
        </w:rPr>
        <w:t>improves health and safety standards for certain industries.</w:t>
      </w:r>
    </w:p>
    <w:p w14:paraId="7347EA2A" w14:textId="149BC38A" w:rsidR="00F67500" w:rsidRPr="00C16932" w:rsidRDefault="00F67500" w:rsidP="00F67500">
      <w:pPr>
        <w:pStyle w:val="NormalWeb"/>
        <w:numPr>
          <w:ilvl w:val="0"/>
          <w:numId w:val="66"/>
        </w:numPr>
        <w:spacing w:after="200"/>
        <w:ind w:hanging="357"/>
        <w:contextualSpacing/>
        <w:rPr>
          <w:rFonts w:eastAsia="Times New Roman"/>
          <w:color w:val="auto"/>
          <w:kern w:val="0"/>
          <w:sz w:val="22"/>
          <w:szCs w:val="22"/>
          <w14:ligatures w14:val="none"/>
        </w:rPr>
      </w:pPr>
      <w:r w:rsidRPr="00C16932">
        <w:rPr>
          <w:rFonts w:eastAsia="Times New Roman"/>
          <w:kern w:val="0"/>
          <w:sz w:val="22"/>
          <w:szCs w:val="22"/>
          <w14:ligatures w14:val="none"/>
        </w:rPr>
        <w:lastRenderedPageBreak/>
        <w:t xml:space="preserve"> Assume the demand </w:t>
      </w:r>
      <w:proofErr w:type="gramStart"/>
      <w:r w:rsidRPr="00C16932">
        <w:rPr>
          <w:rFonts w:eastAsia="Times New Roman"/>
          <w:kern w:val="0"/>
          <w:sz w:val="22"/>
          <w:szCs w:val="22"/>
          <w14:ligatures w14:val="none"/>
        </w:rPr>
        <w:t>for t</w:t>
      </w:r>
      <w:proofErr w:type="gramEnd"/>
      <w:r w:rsidRPr="00C16932">
        <w:rPr>
          <w:rFonts w:eastAsia="Times New Roman"/>
          <w:kern w:val="0"/>
          <w:sz w:val="22"/>
          <w:szCs w:val="22"/>
          <w14:ligatures w14:val="none"/>
        </w:rPr>
        <w:t>-shirt decreases while the supply increases. Which of the following outcomes will occur unambiguously?</w:t>
      </w:r>
    </w:p>
    <w:p w14:paraId="28EF3BC7" w14:textId="7E2BA9ED" w:rsidR="00F67500" w:rsidRPr="00C16932" w:rsidRDefault="00F67500" w:rsidP="00F67500">
      <w:pPr>
        <w:pStyle w:val="ListParagraph"/>
        <w:numPr>
          <w:ilvl w:val="0"/>
          <w:numId w:val="67"/>
        </w:numPr>
        <w:spacing w:after="0" w:line="240" w:lineRule="auto"/>
        <w:ind w:hanging="357"/>
        <w:textAlignment w:val="baseline"/>
        <w:rPr>
          <w:rFonts w:eastAsia="Times New Roman" w:cs="Times New Roman"/>
          <w:b/>
          <w:bCs/>
          <w:kern w:val="0"/>
          <w14:ligatures w14:val="none"/>
        </w:rPr>
      </w:pPr>
      <w:r w:rsidRPr="00C16932">
        <w:rPr>
          <w:rFonts w:eastAsia="Times New Roman" w:cs="Times New Roman"/>
          <w:kern w:val="0"/>
          <w14:ligatures w14:val="none"/>
        </w:rPr>
        <w:t>The equilibrium quantity of t-</w:t>
      </w:r>
      <w:proofErr w:type="gramStart"/>
      <w:r w:rsidRPr="00C16932">
        <w:rPr>
          <w:rFonts w:eastAsia="Times New Roman" w:cs="Times New Roman"/>
          <w:kern w:val="0"/>
          <w14:ligatures w14:val="none"/>
        </w:rPr>
        <w:t>shirt</w:t>
      </w:r>
      <w:proofErr w:type="gramEnd"/>
      <w:r w:rsidRPr="00C16932">
        <w:rPr>
          <w:rFonts w:eastAsia="Times New Roman" w:cs="Times New Roman"/>
          <w:kern w:val="0"/>
          <w14:ligatures w14:val="none"/>
        </w:rPr>
        <w:t xml:space="preserve"> will fall.</w:t>
      </w:r>
    </w:p>
    <w:p w14:paraId="7CD51822" w14:textId="77777777" w:rsidR="00F67500" w:rsidRPr="00C16932" w:rsidRDefault="00F67500" w:rsidP="00F67500">
      <w:pPr>
        <w:pStyle w:val="ListParagraph"/>
        <w:numPr>
          <w:ilvl w:val="0"/>
          <w:numId w:val="67"/>
        </w:numPr>
        <w:spacing w:after="0" w:line="240" w:lineRule="auto"/>
        <w:ind w:hanging="357"/>
        <w:textAlignment w:val="baseline"/>
        <w:rPr>
          <w:rFonts w:eastAsia="Times New Roman" w:cs="Times New Roman"/>
          <w:b/>
          <w:bCs/>
          <w:color w:val="FF0000"/>
          <w:kern w:val="0"/>
          <w14:ligatures w14:val="none"/>
        </w:rPr>
      </w:pPr>
      <w:r w:rsidRPr="00C16932">
        <w:rPr>
          <w:rFonts w:eastAsia="Times New Roman" w:cs="Times New Roman"/>
          <w:b/>
          <w:bCs/>
          <w:color w:val="FF0000"/>
          <w:kern w:val="0"/>
          <w14:ligatures w14:val="none"/>
        </w:rPr>
        <w:t>The equilibrium price of t-</w:t>
      </w:r>
      <w:proofErr w:type="gramStart"/>
      <w:r w:rsidRPr="00C16932">
        <w:rPr>
          <w:rFonts w:eastAsia="Times New Roman" w:cs="Times New Roman"/>
          <w:b/>
          <w:bCs/>
          <w:color w:val="FF0000"/>
          <w:kern w:val="0"/>
          <w14:ligatures w14:val="none"/>
        </w:rPr>
        <w:t>shirt</w:t>
      </w:r>
      <w:proofErr w:type="gramEnd"/>
      <w:r w:rsidRPr="00C16932">
        <w:rPr>
          <w:rFonts w:eastAsia="Times New Roman" w:cs="Times New Roman"/>
          <w:b/>
          <w:bCs/>
          <w:color w:val="FF0000"/>
          <w:kern w:val="0"/>
          <w14:ligatures w14:val="none"/>
        </w:rPr>
        <w:t xml:space="preserve"> will fall.</w:t>
      </w:r>
    </w:p>
    <w:p w14:paraId="160BBE33" w14:textId="77777777" w:rsidR="00F67500" w:rsidRPr="00C16932" w:rsidRDefault="00F67500" w:rsidP="00F67500">
      <w:pPr>
        <w:pStyle w:val="ListParagraph"/>
        <w:numPr>
          <w:ilvl w:val="0"/>
          <w:numId w:val="67"/>
        </w:numPr>
        <w:spacing w:after="0" w:line="240" w:lineRule="auto"/>
        <w:ind w:hanging="357"/>
        <w:textAlignment w:val="baseline"/>
        <w:rPr>
          <w:rFonts w:eastAsia="Times New Roman" w:cs="Times New Roman"/>
          <w:b/>
          <w:bCs/>
          <w:kern w:val="0"/>
          <w14:ligatures w14:val="none"/>
        </w:rPr>
      </w:pPr>
      <w:r w:rsidRPr="00C16932">
        <w:rPr>
          <w:rFonts w:eastAsia="Times New Roman" w:cs="Times New Roman"/>
          <w:kern w:val="0"/>
          <w14:ligatures w14:val="none"/>
        </w:rPr>
        <w:t>The equilibrium quantity of t-</w:t>
      </w:r>
      <w:proofErr w:type="gramStart"/>
      <w:r w:rsidRPr="00C16932">
        <w:rPr>
          <w:rFonts w:eastAsia="Times New Roman" w:cs="Times New Roman"/>
          <w:kern w:val="0"/>
          <w14:ligatures w14:val="none"/>
        </w:rPr>
        <w:t>shirt</w:t>
      </w:r>
      <w:proofErr w:type="gramEnd"/>
      <w:r w:rsidRPr="00C16932">
        <w:rPr>
          <w:rFonts w:eastAsia="Times New Roman" w:cs="Times New Roman"/>
          <w:kern w:val="0"/>
          <w14:ligatures w14:val="none"/>
        </w:rPr>
        <w:t xml:space="preserve"> will rise.</w:t>
      </w:r>
    </w:p>
    <w:p w14:paraId="5B8C6917" w14:textId="77777777" w:rsidR="00F67500" w:rsidRPr="00C16932" w:rsidRDefault="00F67500" w:rsidP="00F67500">
      <w:pPr>
        <w:pStyle w:val="ListParagraph"/>
        <w:numPr>
          <w:ilvl w:val="0"/>
          <w:numId w:val="67"/>
        </w:numPr>
        <w:spacing w:after="0" w:line="240" w:lineRule="auto"/>
        <w:ind w:hanging="357"/>
        <w:textAlignment w:val="baseline"/>
        <w:rPr>
          <w:rFonts w:eastAsia="Times New Roman" w:cs="Times New Roman"/>
          <w:b/>
          <w:bCs/>
          <w:kern w:val="0"/>
          <w14:ligatures w14:val="none"/>
        </w:rPr>
      </w:pPr>
      <w:r w:rsidRPr="00C16932">
        <w:rPr>
          <w:rFonts w:eastAsia="Times New Roman" w:cs="Times New Roman"/>
          <w:kern w:val="0"/>
          <w14:ligatures w14:val="none"/>
        </w:rPr>
        <w:t>The equilibrium price of t-</w:t>
      </w:r>
      <w:proofErr w:type="gramStart"/>
      <w:r w:rsidRPr="00C16932">
        <w:rPr>
          <w:rFonts w:eastAsia="Times New Roman" w:cs="Times New Roman"/>
          <w:kern w:val="0"/>
          <w14:ligatures w14:val="none"/>
        </w:rPr>
        <w:t>shirt</w:t>
      </w:r>
      <w:proofErr w:type="gramEnd"/>
      <w:r w:rsidRPr="00C16932">
        <w:rPr>
          <w:rFonts w:eastAsia="Times New Roman" w:cs="Times New Roman"/>
          <w:kern w:val="0"/>
          <w14:ligatures w14:val="none"/>
        </w:rPr>
        <w:t xml:space="preserve"> will rise.</w:t>
      </w:r>
    </w:p>
    <w:p w14:paraId="34A88AE5" w14:textId="77777777" w:rsidR="00F67500" w:rsidRPr="00F67500" w:rsidRDefault="00F67500" w:rsidP="00F67500">
      <w:pPr>
        <w:spacing w:after="0" w:line="240" w:lineRule="auto"/>
        <w:rPr>
          <w:rFonts w:eastAsia="Times New Roman" w:cs="Times New Roman"/>
          <w:color w:val="auto"/>
          <w:kern w:val="0"/>
          <w14:ligatures w14:val="none"/>
        </w:rPr>
      </w:pPr>
    </w:p>
    <w:p w14:paraId="40E5507A" w14:textId="397A4720" w:rsidR="00F67500" w:rsidRPr="00C16932" w:rsidRDefault="00F67500" w:rsidP="00F67500">
      <w:pPr>
        <w:pStyle w:val="ListParagraph"/>
        <w:numPr>
          <w:ilvl w:val="0"/>
          <w:numId w:val="69"/>
        </w:numPr>
        <w:spacing w:after="200" w:line="240" w:lineRule="auto"/>
        <w:rPr>
          <w:rFonts w:eastAsia="Times New Roman" w:cs="Times New Roman"/>
          <w:color w:val="auto"/>
          <w:kern w:val="0"/>
          <w14:ligatures w14:val="none"/>
        </w:rPr>
      </w:pPr>
      <w:r w:rsidRPr="00C16932">
        <w:rPr>
          <w:rFonts w:eastAsia="Times New Roman" w:cs="Times New Roman"/>
          <w:kern w:val="0"/>
          <w14:ligatures w14:val="none"/>
        </w:rPr>
        <w:t>A shift of a demand curve to the right or to the left is called</w:t>
      </w:r>
    </w:p>
    <w:p w14:paraId="384D37A1" w14:textId="77777777" w:rsidR="00F67500" w:rsidRPr="00F67500" w:rsidRDefault="00F67500" w:rsidP="00F67500">
      <w:pPr>
        <w:numPr>
          <w:ilvl w:val="0"/>
          <w:numId w:val="70"/>
        </w:numPr>
        <w:spacing w:after="0" w:line="240" w:lineRule="auto"/>
        <w:textAlignment w:val="baseline"/>
        <w:rPr>
          <w:rFonts w:eastAsia="Times New Roman" w:cs="Times New Roman"/>
          <w:b/>
          <w:bCs/>
          <w:kern w:val="0"/>
          <w14:ligatures w14:val="none"/>
        </w:rPr>
      </w:pPr>
      <w:r w:rsidRPr="00F67500">
        <w:rPr>
          <w:rFonts w:eastAsia="Times New Roman" w:cs="Times New Roman"/>
          <w:kern w:val="0"/>
          <w14:ligatures w14:val="none"/>
        </w:rPr>
        <w:t>a change in quantity demanded.</w:t>
      </w:r>
    </w:p>
    <w:p w14:paraId="055BF721" w14:textId="77777777" w:rsidR="00F67500" w:rsidRPr="00C16932" w:rsidRDefault="00F67500" w:rsidP="00F67500">
      <w:pPr>
        <w:pStyle w:val="ListParagraph"/>
        <w:numPr>
          <w:ilvl w:val="0"/>
          <w:numId w:val="70"/>
        </w:numPr>
        <w:spacing w:after="0" w:line="240" w:lineRule="auto"/>
        <w:textAlignment w:val="baseline"/>
        <w:rPr>
          <w:rFonts w:eastAsia="Times New Roman" w:cs="Times New Roman"/>
          <w:b/>
          <w:bCs/>
          <w:kern w:val="0"/>
          <w14:ligatures w14:val="none"/>
        </w:rPr>
      </w:pPr>
      <w:r w:rsidRPr="00C16932">
        <w:rPr>
          <w:rFonts w:eastAsia="Times New Roman" w:cs="Times New Roman"/>
          <w:kern w:val="0"/>
          <w14:ligatures w14:val="none"/>
        </w:rPr>
        <w:t>a change in quantity supplied.</w:t>
      </w:r>
    </w:p>
    <w:p w14:paraId="34246616" w14:textId="77777777" w:rsidR="00F67500" w:rsidRPr="00C16932" w:rsidRDefault="00F67500" w:rsidP="00F67500">
      <w:pPr>
        <w:pStyle w:val="ListParagraph"/>
        <w:numPr>
          <w:ilvl w:val="0"/>
          <w:numId w:val="70"/>
        </w:numPr>
        <w:spacing w:after="0" w:line="240" w:lineRule="auto"/>
        <w:textAlignment w:val="baseline"/>
        <w:rPr>
          <w:rFonts w:eastAsia="Times New Roman" w:cs="Times New Roman"/>
          <w:b/>
          <w:bCs/>
          <w:kern w:val="0"/>
          <w14:ligatures w14:val="none"/>
        </w:rPr>
      </w:pPr>
      <w:r w:rsidRPr="00C16932">
        <w:rPr>
          <w:rFonts w:eastAsia="Times New Roman" w:cs="Times New Roman"/>
          <w:kern w:val="0"/>
          <w14:ligatures w14:val="none"/>
        </w:rPr>
        <w:t>a movement along a demand curve.</w:t>
      </w:r>
    </w:p>
    <w:p w14:paraId="736D1D33" w14:textId="77777777" w:rsidR="00F67500" w:rsidRPr="00C16932" w:rsidRDefault="00F67500" w:rsidP="00F67500">
      <w:pPr>
        <w:pStyle w:val="ListParagraph"/>
        <w:numPr>
          <w:ilvl w:val="0"/>
          <w:numId w:val="70"/>
        </w:numPr>
        <w:spacing w:after="0" w:line="240" w:lineRule="auto"/>
        <w:textAlignment w:val="baseline"/>
        <w:rPr>
          <w:rFonts w:eastAsia="Times New Roman" w:cs="Times New Roman"/>
          <w:b/>
          <w:bCs/>
          <w:kern w:val="0"/>
          <w14:ligatures w14:val="none"/>
        </w:rPr>
      </w:pPr>
      <w:r w:rsidRPr="00C16932">
        <w:rPr>
          <w:rFonts w:eastAsia="Times New Roman" w:cs="Times New Roman"/>
          <w:kern w:val="0"/>
          <w14:ligatures w14:val="none"/>
        </w:rPr>
        <w:t>a change in supply.</w:t>
      </w:r>
    </w:p>
    <w:p w14:paraId="3C062B1C" w14:textId="77777777" w:rsidR="00F67500" w:rsidRPr="00C16932" w:rsidRDefault="00F67500" w:rsidP="00F67500">
      <w:pPr>
        <w:pStyle w:val="ListParagraph"/>
        <w:numPr>
          <w:ilvl w:val="0"/>
          <w:numId w:val="70"/>
        </w:numPr>
        <w:spacing w:after="0" w:line="240" w:lineRule="auto"/>
        <w:textAlignment w:val="baseline"/>
        <w:rPr>
          <w:rFonts w:eastAsia="Times New Roman" w:cs="Times New Roman"/>
          <w:b/>
          <w:bCs/>
          <w:color w:val="FF0000"/>
          <w:kern w:val="0"/>
          <w14:ligatures w14:val="none"/>
        </w:rPr>
      </w:pPr>
      <w:r w:rsidRPr="00C16932">
        <w:rPr>
          <w:rFonts w:eastAsia="Times New Roman" w:cs="Times New Roman"/>
          <w:b/>
          <w:bCs/>
          <w:color w:val="FF0000"/>
          <w:kern w:val="0"/>
          <w14:ligatures w14:val="none"/>
        </w:rPr>
        <w:t>a change in demand.</w:t>
      </w:r>
    </w:p>
    <w:p w14:paraId="53B09522" w14:textId="77777777" w:rsidR="00F67500" w:rsidRPr="00F67500" w:rsidRDefault="00F67500" w:rsidP="00F67500">
      <w:pPr>
        <w:spacing w:after="0" w:line="240" w:lineRule="auto"/>
        <w:rPr>
          <w:rFonts w:eastAsia="Times New Roman" w:cs="Times New Roman"/>
          <w:color w:val="auto"/>
          <w:kern w:val="0"/>
          <w14:ligatures w14:val="none"/>
        </w:rPr>
      </w:pPr>
    </w:p>
    <w:p w14:paraId="38560987" w14:textId="233A51C8" w:rsidR="00F67500" w:rsidRPr="00C16932" w:rsidRDefault="00F67500" w:rsidP="00F67500">
      <w:pPr>
        <w:pStyle w:val="ListParagraph"/>
        <w:numPr>
          <w:ilvl w:val="0"/>
          <w:numId w:val="69"/>
        </w:numPr>
        <w:spacing w:after="200" w:line="240" w:lineRule="auto"/>
        <w:rPr>
          <w:rFonts w:eastAsia="Times New Roman" w:cs="Times New Roman"/>
          <w:color w:val="auto"/>
          <w:kern w:val="0"/>
          <w14:ligatures w14:val="none"/>
        </w:rPr>
      </w:pPr>
      <w:r w:rsidRPr="00C16932">
        <w:rPr>
          <w:rFonts w:eastAsia="Times New Roman" w:cs="Times New Roman"/>
          <w:kern w:val="0"/>
          <w14:ligatures w14:val="none"/>
        </w:rPr>
        <w:t>Which of the following is NOT a characteristic of a market in equilibrium?</w:t>
      </w:r>
    </w:p>
    <w:p w14:paraId="57B84128" w14:textId="77777777" w:rsidR="00F67500" w:rsidRPr="00C16932" w:rsidRDefault="00F67500" w:rsidP="00F67500">
      <w:pPr>
        <w:pStyle w:val="ListParagraph"/>
        <w:numPr>
          <w:ilvl w:val="0"/>
          <w:numId w:val="71"/>
        </w:numPr>
        <w:spacing w:after="0" w:line="240" w:lineRule="auto"/>
        <w:textAlignment w:val="baseline"/>
        <w:rPr>
          <w:rFonts w:eastAsia="Times New Roman" w:cs="Times New Roman"/>
          <w:b/>
          <w:bCs/>
          <w:kern w:val="0"/>
          <w14:ligatures w14:val="none"/>
        </w:rPr>
      </w:pPr>
      <w:r w:rsidRPr="00C16932">
        <w:rPr>
          <w:rFonts w:eastAsia="Times New Roman" w:cs="Times New Roman"/>
          <w:kern w:val="0"/>
          <w14:ligatures w14:val="none"/>
        </w:rPr>
        <w:t>Excess supply is zero.</w:t>
      </w:r>
    </w:p>
    <w:p w14:paraId="52A86F73" w14:textId="77777777" w:rsidR="00F67500" w:rsidRPr="00C16932" w:rsidRDefault="00F67500" w:rsidP="00F67500">
      <w:pPr>
        <w:pStyle w:val="ListParagraph"/>
        <w:numPr>
          <w:ilvl w:val="0"/>
          <w:numId w:val="71"/>
        </w:numPr>
        <w:spacing w:after="0" w:line="240" w:lineRule="auto"/>
        <w:textAlignment w:val="baseline"/>
        <w:rPr>
          <w:rFonts w:eastAsia="Times New Roman" w:cs="Times New Roman"/>
          <w:b/>
          <w:bCs/>
          <w:color w:val="FF0000"/>
          <w:kern w:val="0"/>
          <w14:ligatures w14:val="none"/>
        </w:rPr>
      </w:pPr>
      <w:r w:rsidRPr="00C16932">
        <w:rPr>
          <w:rFonts w:eastAsia="Times New Roman" w:cs="Times New Roman"/>
          <w:b/>
          <w:bCs/>
          <w:color w:val="FF0000"/>
          <w:kern w:val="0"/>
          <w14:ligatures w14:val="none"/>
        </w:rPr>
        <w:t xml:space="preserve">All consumers </w:t>
      </w:r>
      <w:proofErr w:type="gramStart"/>
      <w:r w:rsidRPr="00C16932">
        <w:rPr>
          <w:rFonts w:eastAsia="Times New Roman" w:cs="Times New Roman"/>
          <w:b/>
          <w:bCs/>
          <w:color w:val="FF0000"/>
          <w:kern w:val="0"/>
          <w14:ligatures w14:val="none"/>
        </w:rPr>
        <w:t>are able to</w:t>
      </w:r>
      <w:proofErr w:type="gramEnd"/>
      <w:r w:rsidRPr="00C16932">
        <w:rPr>
          <w:rFonts w:eastAsia="Times New Roman" w:cs="Times New Roman"/>
          <w:b/>
          <w:bCs/>
          <w:color w:val="FF0000"/>
          <w:kern w:val="0"/>
          <w14:ligatures w14:val="none"/>
        </w:rPr>
        <w:t xml:space="preserve"> purchase as much as they wish.</w:t>
      </w:r>
    </w:p>
    <w:p w14:paraId="22C87967" w14:textId="77777777" w:rsidR="00F67500" w:rsidRPr="00C16932" w:rsidRDefault="00F67500" w:rsidP="00F67500">
      <w:pPr>
        <w:pStyle w:val="ListParagraph"/>
        <w:numPr>
          <w:ilvl w:val="0"/>
          <w:numId w:val="71"/>
        </w:numPr>
        <w:spacing w:after="0" w:line="240" w:lineRule="auto"/>
        <w:textAlignment w:val="baseline"/>
        <w:rPr>
          <w:rFonts w:eastAsia="Times New Roman" w:cs="Times New Roman"/>
          <w:b/>
          <w:bCs/>
          <w:kern w:val="0"/>
          <w14:ligatures w14:val="none"/>
        </w:rPr>
      </w:pPr>
      <w:r w:rsidRPr="00C16932">
        <w:rPr>
          <w:rFonts w:eastAsia="Times New Roman" w:cs="Times New Roman"/>
          <w:kern w:val="0"/>
          <w14:ligatures w14:val="none"/>
        </w:rPr>
        <w:t>Quantity demanded equals quantity supplied.</w:t>
      </w:r>
    </w:p>
    <w:p w14:paraId="7FE62A19" w14:textId="77777777" w:rsidR="00F67500" w:rsidRPr="00C16932" w:rsidRDefault="00F67500" w:rsidP="00F67500">
      <w:pPr>
        <w:pStyle w:val="ListParagraph"/>
        <w:numPr>
          <w:ilvl w:val="0"/>
          <w:numId w:val="71"/>
        </w:numPr>
        <w:spacing w:after="0" w:line="240" w:lineRule="auto"/>
        <w:textAlignment w:val="baseline"/>
        <w:rPr>
          <w:rFonts w:eastAsia="Times New Roman" w:cs="Times New Roman"/>
          <w:b/>
          <w:bCs/>
          <w:kern w:val="0"/>
          <w14:ligatures w14:val="none"/>
        </w:rPr>
      </w:pPr>
      <w:r w:rsidRPr="00C16932">
        <w:rPr>
          <w:rFonts w:eastAsia="Times New Roman" w:cs="Times New Roman"/>
          <w:kern w:val="0"/>
          <w14:ligatures w14:val="none"/>
        </w:rPr>
        <w:t>The equilibrium price is stable, i.e., there is no pressure for it to change.</w:t>
      </w:r>
    </w:p>
    <w:p w14:paraId="3BE9FE70" w14:textId="77777777" w:rsidR="00F67500" w:rsidRPr="00C16932" w:rsidRDefault="00F67500" w:rsidP="00F67500">
      <w:pPr>
        <w:pStyle w:val="ListParagraph"/>
        <w:numPr>
          <w:ilvl w:val="0"/>
          <w:numId w:val="71"/>
        </w:numPr>
        <w:spacing w:after="0" w:line="240" w:lineRule="auto"/>
        <w:textAlignment w:val="baseline"/>
        <w:rPr>
          <w:rFonts w:eastAsia="Times New Roman" w:cs="Times New Roman"/>
          <w:b/>
          <w:bCs/>
          <w:kern w:val="0"/>
          <w14:ligatures w14:val="none"/>
        </w:rPr>
      </w:pPr>
      <w:r w:rsidRPr="00C16932">
        <w:rPr>
          <w:rFonts w:eastAsia="Times New Roman" w:cs="Times New Roman"/>
          <w:kern w:val="0"/>
          <w14:ligatures w14:val="none"/>
        </w:rPr>
        <w:t>Excess demand is zero.</w:t>
      </w:r>
    </w:p>
    <w:p w14:paraId="1AD2E42F" w14:textId="32517A23" w:rsidR="00F67500" w:rsidRPr="00C16932" w:rsidRDefault="00F67500" w:rsidP="00F67500">
      <w:pPr>
        <w:pStyle w:val="ListParagraph"/>
        <w:numPr>
          <w:ilvl w:val="0"/>
          <w:numId w:val="69"/>
        </w:numPr>
        <w:spacing w:after="200" w:line="240" w:lineRule="auto"/>
        <w:rPr>
          <w:rFonts w:eastAsia="Times New Roman" w:cs="Times New Roman"/>
          <w:color w:val="auto"/>
          <w:kern w:val="0"/>
          <w14:ligatures w14:val="none"/>
        </w:rPr>
      </w:pPr>
      <w:r w:rsidRPr="00C16932">
        <w:rPr>
          <w:rFonts w:eastAsia="Times New Roman" w:cs="Times New Roman"/>
          <w:kern w:val="0"/>
          <w14:ligatures w14:val="none"/>
        </w:rPr>
        <w:t xml:space="preserve"> What might cause a demand function to shift to the right?</w:t>
      </w:r>
    </w:p>
    <w:p w14:paraId="27889C38" w14:textId="77777777" w:rsidR="00F67500" w:rsidRPr="00C16932" w:rsidRDefault="00F67500" w:rsidP="00F67500">
      <w:pPr>
        <w:pStyle w:val="ListParagraph"/>
        <w:numPr>
          <w:ilvl w:val="0"/>
          <w:numId w:val="72"/>
        </w:numPr>
        <w:spacing w:after="0" w:line="240" w:lineRule="auto"/>
        <w:textAlignment w:val="baseline"/>
        <w:rPr>
          <w:rFonts w:eastAsia="Times New Roman" w:cs="Times New Roman"/>
          <w:b/>
          <w:bCs/>
          <w:color w:val="FF0000"/>
          <w:kern w:val="0"/>
          <w14:ligatures w14:val="none"/>
        </w:rPr>
      </w:pPr>
      <w:r w:rsidRPr="00C16932">
        <w:rPr>
          <w:rFonts w:eastAsia="Times New Roman" w:cs="Times New Roman"/>
          <w:b/>
          <w:bCs/>
          <w:color w:val="FF0000"/>
          <w:kern w:val="0"/>
          <w14:ligatures w14:val="none"/>
        </w:rPr>
        <w:t>An increase in the price of a substitute.</w:t>
      </w:r>
    </w:p>
    <w:p w14:paraId="3EDDCC36" w14:textId="77777777" w:rsidR="00F67500" w:rsidRPr="00C16932" w:rsidRDefault="00F67500" w:rsidP="00F67500">
      <w:pPr>
        <w:pStyle w:val="ListParagraph"/>
        <w:numPr>
          <w:ilvl w:val="0"/>
          <w:numId w:val="72"/>
        </w:numPr>
        <w:spacing w:after="0" w:line="240" w:lineRule="auto"/>
        <w:textAlignment w:val="baseline"/>
        <w:rPr>
          <w:rFonts w:eastAsia="Times New Roman" w:cs="Times New Roman"/>
          <w:b/>
          <w:bCs/>
          <w:kern w:val="0"/>
          <w14:ligatures w14:val="none"/>
        </w:rPr>
      </w:pPr>
      <w:r w:rsidRPr="00C16932">
        <w:rPr>
          <w:rFonts w:eastAsia="Times New Roman" w:cs="Times New Roman"/>
          <w:kern w:val="0"/>
          <w14:ligatures w14:val="none"/>
        </w:rPr>
        <w:t>An increase in the price of a complement.</w:t>
      </w:r>
    </w:p>
    <w:p w14:paraId="5DF0127A" w14:textId="77777777" w:rsidR="00F67500" w:rsidRPr="00C16932" w:rsidRDefault="00F67500" w:rsidP="00F67500">
      <w:pPr>
        <w:pStyle w:val="ListParagraph"/>
        <w:numPr>
          <w:ilvl w:val="0"/>
          <w:numId w:val="72"/>
        </w:numPr>
        <w:spacing w:after="0" w:line="240" w:lineRule="auto"/>
        <w:textAlignment w:val="baseline"/>
        <w:rPr>
          <w:rFonts w:eastAsia="Times New Roman" w:cs="Times New Roman"/>
          <w:b/>
          <w:bCs/>
          <w:kern w:val="0"/>
          <w14:ligatures w14:val="none"/>
        </w:rPr>
      </w:pPr>
      <w:r w:rsidRPr="00C16932">
        <w:rPr>
          <w:rFonts w:eastAsia="Times New Roman" w:cs="Times New Roman"/>
          <w:kern w:val="0"/>
          <w14:ligatures w14:val="none"/>
        </w:rPr>
        <w:t>An increase in the product's own price.</w:t>
      </w:r>
    </w:p>
    <w:p w14:paraId="5E01AA82" w14:textId="77777777" w:rsidR="00F67500" w:rsidRPr="00C16932" w:rsidRDefault="00F67500" w:rsidP="00F67500">
      <w:pPr>
        <w:pStyle w:val="ListParagraph"/>
        <w:numPr>
          <w:ilvl w:val="0"/>
          <w:numId w:val="72"/>
        </w:numPr>
        <w:spacing w:after="0" w:line="240" w:lineRule="auto"/>
        <w:textAlignment w:val="baseline"/>
        <w:rPr>
          <w:rFonts w:eastAsia="Times New Roman" w:cs="Times New Roman"/>
          <w:b/>
          <w:bCs/>
          <w:kern w:val="0"/>
          <w14:ligatures w14:val="none"/>
        </w:rPr>
      </w:pPr>
      <w:r w:rsidRPr="00C16932">
        <w:rPr>
          <w:rFonts w:eastAsia="Times New Roman" w:cs="Times New Roman"/>
          <w:kern w:val="0"/>
          <w14:ligatures w14:val="none"/>
        </w:rPr>
        <w:t>A decrease in the price of a substitute.</w:t>
      </w:r>
    </w:p>
    <w:p w14:paraId="00F7356A" w14:textId="77777777" w:rsidR="00F67500" w:rsidRPr="00F67500" w:rsidRDefault="00F67500" w:rsidP="00F67500">
      <w:pPr>
        <w:spacing w:after="0" w:line="240" w:lineRule="auto"/>
        <w:contextualSpacing/>
        <w:rPr>
          <w:rFonts w:eastAsia="Times New Roman" w:cs="Times New Roman"/>
          <w:color w:val="auto"/>
          <w:kern w:val="0"/>
          <w14:ligatures w14:val="none"/>
        </w:rPr>
      </w:pPr>
    </w:p>
    <w:p w14:paraId="26C8E479" w14:textId="2A3C1CC9" w:rsidR="00F67500" w:rsidRPr="00C16932" w:rsidRDefault="00F67500" w:rsidP="00C16932">
      <w:pPr>
        <w:pStyle w:val="ListParagraph"/>
        <w:numPr>
          <w:ilvl w:val="0"/>
          <w:numId w:val="69"/>
        </w:numPr>
        <w:spacing w:after="200" w:line="240" w:lineRule="auto"/>
        <w:rPr>
          <w:rFonts w:eastAsia="Times New Roman" w:cs="Times New Roman"/>
          <w:color w:val="auto"/>
          <w:kern w:val="0"/>
          <w14:ligatures w14:val="none"/>
        </w:rPr>
      </w:pPr>
      <w:r w:rsidRPr="00C16932">
        <w:rPr>
          <w:rFonts w:eastAsia="Times New Roman" w:cs="Times New Roman"/>
          <w:kern w:val="0"/>
          <w14:ligatures w14:val="none"/>
        </w:rPr>
        <w:t xml:space="preserve"> A movement along a demand curve from one price-quantity combination to another is called</w:t>
      </w:r>
    </w:p>
    <w:p w14:paraId="03F1BBF2" w14:textId="77777777" w:rsidR="00F67500" w:rsidRPr="00C16932" w:rsidRDefault="00F67500" w:rsidP="00C16932">
      <w:pPr>
        <w:pStyle w:val="ListParagraph"/>
        <w:numPr>
          <w:ilvl w:val="0"/>
          <w:numId w:val="73"/>
        </w:numPr>
        <w:spacing w:after="0" w:line="240" w:lineRule="auto"/>
        <w:textAlignment w:val="baseline"/>
        <w:rPr>
          <w:rFonts w:eastAsia="Times New Roman" w:cs="Times New Roman"/>
          <w:b/>
          <w:bCs/>
          <w:color w:val="FF0000"/>
          <w:kern w:val="0"/>
          <w14:ligatures w14:val="none"/>
        </w:rPr>
      </w:pPr>
      <w:r w:rsidRPr="00C16932">
        <w:rPr>
          <w:rFonts w:eastAsia="Times New Roman" w:cs="Times New Roman"/>
          <w:b/>
          <w:bCs/>
          <w:color w:val="FF0000"/>
          <w:kern w:val="0"/>
          <w14:ligatures w14:val="none"/>
        </w:rPr>
        <w:t>a change in quantity demanded.</w:t>
      </w:r>
    </w:p>
    <w:p w14:paraId="6BC3E48D" w14:textId="77777777" w:rsidR="00F67500" w:rsidRPr="00C16932" w:rsidRDefault="00F67500" w:rsidP="00C16932">
      <w:pPr>
        <w:pStyle w:val="ListParagraph"/>
        <w:numPr>
          <w:ilvl w:val="0"/>
          <w:numId w:val="73"/>
        </w:numPr>
        <w:spacing w:after="0" w:line="240" w:lineRule="auto"/>
        <w:textAlignment w:val="baseline"/>
        <w:rPr>
          <w:rFonts w:eastAsia="Times New Roman" w:cs="Times New Roman"/>
          <w:b/>
          <w:bCs/>
          <w:kern w:val="0"/>
          <w14:ligatures w14:val="none"/>
        </w:rPr>
      </w:pPr>
      <w:r w:rsidRPr="00C16932">
        <w:rPr>
          <w:rFonts w:eastAsia="Times New Roman" w:cs="Times New Roman"/>
          <w:kern w:val="0"/>
          <w14:ligatures w14:val="none"/>
        </w:rPr>
        <w:t>a change in demand.</w:t>
      </w:r>
    </w:p>
    <w:p w14:paraId="5523EF2B" w14:textId="77777777" w:rsidR="00F67500" w:rsidRPr="00C16932" w:rsidRDefault="00F67500" w:rsidP="00C16932">
      <w:pPr>
        <w:pStyle w:val="ListParagraph"/>
        <w:numPr>
          <w:ilvl w:val="0"/>
          <w:numId w:val="73"/>
        </w:numPr>
        <w:spacing w:after="0" w:line="240" w:lineRule="auto"/>
        <w:textAlignment w:val="baseline"/>
        <w:rPr>
          <w:rFonts w:eastAsia="Times New Roman" w:cs="Times New Roman"/>
          <w:b/>
          <w:bCs/>
          <w:kern w:val="0"/>
          <w14:ligatures w14:val="none"/>
        </w:rPr>
      </w:pPr>
      <w:r w:rsidRPr="00C16932">
        <w:rPr>
          <w:rFonts w:eastAsia="Times New Roman" w:cs="Times New Roman"/>
          <w:kern w:val="0"/>
          <w14:ligatures w14:val="none"/>
        </w:rPr>
        <w:t>a change in supply.</w:t>
      </w:r>
    </w:p>
    <w:p w14:paraId="5E9B231B" w14:textId="77777777" w:rsidR="00F67500" w:rsidRPr="00C16932" w:rsidRDefault="00F67500" w:rsidP="00C16932">
      <w:pPr>
        <w:pStyle w:val="ListParagraph"/>
        <w:numPr>
          <w:ilvl w:val="0"/>
          <w:numId w:val="73"/>
        </w:numPr>
        <w:spacing w:after="0" w:line="240" w:lineRule="auto"/>
        <w:textAlignment w:val="baseline"/>
        <w:rPr>
          <w:rFonts w:eastAsia="Times New Roman" w:cs="Times New Roman"/>
          <w:b/>
          <w:bCs/>
          <w:kern w:val="0"/>
          <w14:ligatures w14:val="none"/>
        </w:rPr>
      </w:pPr>
      <w:r w:rsidRPr="00C16932">
        <w:rPr>
          <w:rFonts w:eastAsia="Times New Roman" w:cs="Times New Roman"/>
          <w:kern w:val="0"/>
          <w14:ligatures w14:val="none"/>
        </w:rPr>
        <w:t>a change in quantity supplied.</w:t>
      </w:r>
    </w:p>
    <w:p w14:paraId="009E9E86" w14:textId="77777777" w:rsidR="00F67500" w:rsidRPr="00C16932" w:rsidRDefault="00F67500" w:rsidP="00C16932">
      <w:pPr>
        <w:pStyle w:val="ListParagraph"/>
        <w:numPr>
          <w:ilvl w:val="0"/>
          <w:numId w:val="73"/>
        </w:numPr>
        <w:spacing w:after="0" w:line="240" w:lineRule="auto"/>
        <w:textAlignment w:val="baseline"/>
        <w:rPr>
          <w:rFonts w:eastAsia="Times New Roman" w:cs="Times New Roman"/>
          <w:b/>
          <w:bCs/>
          <w:kern w:val="0"/>
          <w14:ligatures w14:val="none"/>
        </w:rPr>
      </w:pPr>
      <w:r w:rsidRPr="00C16932">
        <w:rPr>
          <w:rFonts w:eastAsia="Times New Roman" w:cs="Times New Roman"/>
          <w:kern w:val="0"/>
          <w14:ligatures w14:val="none"/>
        </w:rPr>
        <w:t>a shift in the demand curve.</w:t>
      </w:r>
    </w:p>
    <w:p w14:paraId="5B1B9B12" w14:textId="60343ABE" w:rsidR="000D5737" w:rsidRPr="00C16932" w:rsidRDefault="000D5737" w:rsidP="000D5737">
      <w:pPr>
        <w:pStyle w:val="NormalWeb"/>
        <w:spacing w:after="0"/>
        <w:ind w:left="1080"/>
        <w:rPr>
          <w:rFonts w:eastAsia="Times New Roman"/>
          <w:color w:val="auto"/>
          <w:kern w:val="0"/>
          <w:sz w:val="22"/>
          <w:szCs w:val="22"/>
          <w14:ligatures w14:val="none"/>
        </w:rPr>
      </w:pPr>
    </w:p>
    <w:p w14:paraId="4D18DB9A" w14:textId="77777777" w:rsidR="00434E64" w:rsidRPr="00C16932" w:rsidRDefault="00434E64" w:rsidP="00434E64">
      <w:pPr>
        <w:pStyle w:val="ListParagraph"/>
        <w:rPr>
          <w:color w:val="auto"/>
        </w:rPr>
      </w:pPr>
    </w:p>
    <w:p w14:paraId="4DAD8986" w14:textId="77777777" w:rsidR="0092103C" w:rsidRPr="00C16932" w:rsidRDefault="0092103C" w:rsidP="0092103C">
      <w:pPr>
        <w:pStyle w:val="ListParagraph"/>
        <w:spacing w:line="360" w:lineRule="auto"/>
        <w:ind w:left="1170"/>
        <w:rPr>
          <w:color w:val="auto"/>
        </w:rPr>
      </w:pPr>
    </w:p>
    <w:sectPr w:rsidR="0092103C" w:rsidRPr="00C169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A6A51"/>
    <w:multiLevelType w:val="hybridMultilevel"/>
    <w:tmpl w:val="B9B6F29E"/>
    <w:lvl w:ilvl="0" w:tplc="50DA0C50">
      <w:start w:val="1"/>
      <w:numFmt w:val="upp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D702FED"/>
    <w:multiLevelType w:val="hybridMultilevel"/>
    <w:tmpl w:val="AF000036"/>
    <w:lvl w:ilvl="0" w:tplc="50DA0C50">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6064F5"/>
    <w:multiLevelType w:val="multilevel"/>
    <w:tmpl w:val="FF8E8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AC4CE8"/>
    <w:multiLevelType w:val="hybridMultilevel"/>
    <w:tmpl w:val="089807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4776FEE2">
      <w:start w:val="1"/>
      <w:numFmt w:val="lowerLetter"/>
      <w:lvlText w:val="%3)"/>
      <w:lvlJc w:val="left"/>
      <w:pPr>
        <w:ind w:left="1314" w:hanging="180"/>
      </w:pPr>
      <w:rPr>
        <w:b/>
        <w:color w:val="000000" w:themeColor="text1"/>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58243DF"/>
    <w:multiLevelType w:val="multilevel"/>
    <w:tmpl w:val="E8720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4202B2"/>
    <w:multiLevelType w:val="multilevel"/>
    <w:tmpl w:val="29F88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D41FE0"/>
    <w:multiLevelType w:val="hybridMultilevel"/>
    <w:tmpl w:val="79CC1914"/>
    <w:lvl w:ilvl="0" w:tplc="724A1F62">
      <w:start w:val="10"/>
      <w:numFmt w:val="decimal"/>
      <w:lvlText w:val="%1)"/>
      <w:lvlJc w:val="left"/>
      <w:pPr>
        <w:ind w:left="720" w:hanging="360"/>
      </w:pPr>
      <w:rPr>
        <w:rFonts w:hint="default"/>
        <w:b/>
        <w:bCs/>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7" w15:restartNumberingAfterBreak="0">
    <w:nsid w:val="19F920B1"/>
    <w:multiLevelType w:val="hybridMultilevel"/>
    <w:tmpl w:val="80246AF8"/>
    <w:lvl w:ilvl="0" w:tplc="4BFEB6AC">
      <w:start w:val="13"/>
      <w:numFmt w:val="decimal"/>
      <w:lvlText w:val="%1)"/>
      <w:lvlJc w:val="left"/>
      <w:pPr>
        <w:ind w:left="720" w:hanging="360"/>
      </w:pPr>
      <w:rPr>
        <w:rFonts w:hint="default"/>
        <w:b/>
        <w:bCs/>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8" w15:restartNumberingAfterBreak="0">
    <w:nsid w:val="1BCA4214"/>
    <w:multiLevelType w:val="hybridMultilevel"/>
    <w:tmpl w:val="C316AF18"/>
    <w:lvl w:ilvl="0" w:tplc="9C503894">
      <w:start w:val="6"/>
      <w:numFmt w:val="lowerLetter"/>
      <w:lvlText w:val="%1."/>
      <w:lvlJc w:val="left"/>
      <w:pPr>
        <w:tabs>
          <w:tab w:val="num" w:pos="360"/>
        </w:tabs>
        <w:ind w:left="360" w:hanging="360"/>
      </w:pPr>
      <w:rPr>
        <w:b/>
      </w:rPr>
    </w:lvl>
    <w:lvl w:ilvl="1" w:tplc="424A9BB2" w:tentative="1">
      <w:start w:val="1"/>
      <w:numFmt w:val="decimal"/>
      <w:lvlText w:val="%2."/>
      <w:lvlJc w:val="left"/>
      <w:pPr>
        <w:tabs>
          <w:tab w:val="num" w:pos="1080"/>
        </w:tabs>
        <w:ind w:left="1080" w:hanging="360"/>
      </w:pPr>
    </w:lvl>
    <w:lvl w:ilvl="2" w:tplc="973EB470" w:tentative="1">
      <w:start w:val="1"/>
      <w:numFmt w:val="decimal"/>
      <w:lvlText w:val="%3."/>
      <w:lvlJc w:val="left"/>
      <w:pPr>
        <w:tabs>
          <w:tab w:val="num" w:pos="1800"/>
        </w:tabs>
        <w:ind w:left="1800" w:hanging="360"/>
      </w:pPr>
    </w:lvl>
    <w:lvl w:ilvl="3" w:tplc="CA48C598" w:tentative="1">
      <w:start w:val="1"/>
      <w:numFmt w:val="decimal"/>
      <w:lvlText w:val="%4."/>
      <w:lvlJc w:val="left"/>
      <w:pPr>
        <w:tabs>
          <w:tab w:val="num" w:pos="2520"/>
        </w:tabs>
        <w:ind w:left="2520" w:hanging="360"/>
      </w:pPr>
    </w:lvl>
    <w:lvl w:ilvl="4" w:tplc="F7480F5A" w:tentative="1">
      <w:start w:val="1"/>
      <w:numFmt w:val="decimal"/>
      <w:lvlText w:val="%5."/>
      <w:lvlJc w:val="left"/>
      <w:pPr>
        <w:tabs>
          <w:tab w:val="num" w:pos="3240"/>
        </w:tabs>
        <w:ind w:left="3240" w:hanging="360"/>
      </w:pPr>
    </w:lvl>
    <w:lvl w:ilvl="5" w:tplc="7084F678" w:tentative="1">
      <w:start w:val="1"/>
      <w:numFmt w:val="decimal"/>
      <w:lvlText w:val="%6."/>
      <w:lvlJc w:val="left"/>
      <w:pPr>
        <w:tabs>
          <w:tab w:val="num" w:pos="3960"/>
        </w:tabs>
        <w:ind w:left="3960" w:hanging="360"/>
      </w:pPr>
    </w:lvl>
    <w:lvl w:ilvl="6" w:tplc="E15C3B1C" w:tentative="1">
      <w:start w:val="1"/>
      <w:numFmt w:val="decimal"/>
      <w:lvlText w:val="%7."/>
      <w:lvlJc w:val="left"/>
      <w:pPr>
        <w:tabs>
          <w:tab w:val="num" w:pos="4680"/>
        </w:tabs>
        <w:ind w:left="4680" w:hanging="360"/>
      </w:pPr>
    </w:lvl>
    <w:lvl w:ilvl="7" w:tplc="324AC4BC" w:tentative="1">
      <w:start w:val="1"/>
      <w:numFmt w:val="decimal"/>
      <w:lvlText w:val="%8."/>
      <w:lvlJc w:val="left"/>
      <w:pPr>
        <w:tabs>
          <w:tab w:val="num" w:pos="5400"/>
        </w:tabs>
        <w:ind w:left="5400" w:hanging="360"/>
      </w:pPr>
    </w:lvl>
    <w:lvl w:ilvl="8" w:tplc="F7B2F956" w:tentative="1">
      <w:start w:val="1"/>
      <w:numFmt w:val="decimal"/>
      <w:lvlText w:val="%9."/>
      <w:lvlJc w:val="left"/>
      <w:pPr>
        <w:tabs>
          <w:tab w:val="num" w:pos="6120"/>
        </w:tabs>
        <w:ind w:left="6120" w:hanging="360"/>
      </w:pPr>
    </w:lvl>
  </w:abstractNum>
  <w:abstractNum w:abstractNumId="9" w15:restartNumberingAfterBreak="0">
    <w:nsid w:val="1D1C669D"/>
    <w:multiLevelType w:val="hybridMultilevel"/>
    <w:tmpl w:val="E586EBE8"/>
    <w:lvl w:ilvl="0" w:tplc="50DA0C50">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BC42D3"/>
    <w:multiLevelType w:val="hybridMultilevel"/>
    <w:tmpl w:val="4F1EA266"/>
    <w:lvl w:ilvl="0" w:tplc="AFDAEED8">
      <w:start w:val="8"/>
      <w:numFmt w:val="decimal"/>
      <w:lvlText w:val="%1)"/>
      <w:lvlJc w:val="left"/>
      <w:pPr>
        <w:ind w:left="360" w:hanging="360"/>
      </w:pPr>
      <w:rPr>
        <w:rFonts w:hint="default"/>
        <w:b/>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20A33A91"/>
    <w:multiLevelType w:val="hybridMultilevel"/>
    <w:tmpl w:val="8FBA57FA"/>
    <w:lvl w:ilvl="0" w:tplc="A4D05582">
      <w:start w:val="1"/>
      <w:numFmt w:val="upperLetter"/>
      <w:lvlText w:val="%1)"/>
      <w:lvlJc w:val="left"/>
      <w:pPr>
        <w:ind w:left="1068" w:hanging="360"/>
      </w:pPr>
      <w:rPr>
        <w:rFonts w:hint="default"/>
        <w:b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22584E04"/>
    <w:multiLevelType w:val="hybridMultilevel"/>
    <w:tmpl w:val="2C168CFC"/>
    <w:lvl w:ilvl="0" w:tplc="4B5A0C1C">
      <w:start w:val="2"/>
      <w:numFmt w:val="decimal"/>
      <w:lvlText w:val="%1)"/>
      <w:lvlJc w:val="left"/>
      <w:pPr>
        <w:ind w:left="72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15:restartNumberingAfterBreak="0">
    <w:nsid w:val="226C3129"/>
    <w:multiLevelType w:val="hybridMultilevel"/>
    <w:tmpl w:val="7E96E256"/>
    <w:lvl w:ilvl="0" w:tplc="F3EA085E">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39E0F1B"/>
    <w:multiLevelType w:val="hybridMultilevel"/>
    <w:tmpl w:val="844CDB42"/>
    <w:lvl w:ilvl="0" w:tplc="50DA0C50">
      <w:start w:val="1"/>
      <w:numFmt w:val="upp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15:restartNumberingAfterBreak="0">
    <w:nsid w:val="25696547"/>
    <w:multiLevelType w:val="hybridMultilevel"/>
    <w:tmpl w:val="B17EE29C"/>
    <w:lvl w:ilvl="0" w:tplc="15AA5E42">
      <w:start w:val="4"/>
      <w:numFmt w:val="decimal"/>
      <w:lvlText w:val="%1)"/>
      <w:lvlJc w:val="left"/>
      <w:pPr>
        <w:ind w:left="720" w:hanging="360"/>
      </w:pPr>
      <w:rPr>
        <w:rFonts w:hint="default"/>
        <w:b/>
        <w:bCs/>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273A0BD0"/>
    <w:multiLevelType w:val="hybridMultilevel"/>
    <w:tmpl w:val="46802408"/>
    <w:lvl w:ilvl="0" w:tplc="A4D0558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000FB1"/>
    <w:multiLevelType w:val="hybridMultilevel"/>
    <w:tmpl w:val="70B68132"/>
    <w:lvl w:ilvl="0" w:tplc="FD4CD0AC">
      <w:start w:val="16"/>
      <w:numFmt w:val="decimal"/>
      <w:lvlText w:val="%1)"/>
      <w:lvlJc w:val="left"/>
      <w:pPr>
        <w:ind w:left="785" w:hanging="360"/>
      </w:pPr>
      <w:rPr>
        <w:rFonts w:hint="default"/>
        <w:b/>
        <w:color w:val="auto"/>
      </w:rPr>
    </w:lvl>
    <w:lvl w:ilvl="1" w:tplc="04090019" w:tentative="1">
      <w:start w:val="1"/>
      <w:numFmt w:val="lowerLetter"/>
      <w:lvlText w:val="%2."/>
      <w:lvlJc w:val="left"/>
      <w:pPr>
        <w:ind w:left="1145" w:hanging="360"/>
      </w:pPr>
    </w:lvl>
    <w:lvl w:ilvl="2" w:tplc="0409001B" w:tentative="1">
      <w:start w:val="1"/>
      <w:numFmt w:val="lowerRoman"/>
      <w:lvlText w:val="%3."/>
      <w:lvlJc w:val="right"/>
      <w:pPr>
        <w:ind w:left="1865" w:hanging="180"/>
      </w:pPr>
    </w:lvl>
    <w:lvl w:ilvl="3" w:tplc="0409000F" w:tentative="1">
      <w:start w:val="1"/>
      <w:numFmt w:val="decimal"/>
      <w:lvlText w:val="%4."/>
      <w:lvlJc w:val="left"/>
      <w:pPr>
        <w:ind w:left="2585" w:hanging="360"/>
      </w:pPr>
    </w:lvl>
    <w:lvl w:ilvl="4" w:tplc="04090019" w:tentative="1">
      <w:start w:val="1"/>
      <w:numFmt w:val="lowerLetter"/>
      <w:lvlText w:val="%5."/>
      <w:lvlJc w:val="left"/>
      <w:pPr>
        <w:ind w:left="3305" w:hanging="360"/>
      </w:pPr>
    </w:lvl>
    <w:lvl w:ilvl="5" w:tplc="0409001B" w:tentative="1">
      <w:start w:val="1"/>
      <w:numFmt w:val="lowerRoman"/>
      <w:lvlText w:val="%6."/>
      <w:lvlJc w:val="right"/>
      <w:pPr>
        <w:ind w:left="4025" w:hanging="180"/>
      </w:pPr>
    </w:lvl>
    <w:lvl w:ilvl="6" w:tplc="0409000F" w:tentative="1">
      <w:start w:val="1"/>
      <w:numFmt w:val="decimal"/>
      <w:lvlText w:val="%7."/>
      <w:lvlJc w:val="left"/>
      <w:pPr>
        <w:ind w:left="4745" w:hanging="360"/>
      </w:pPr>
    </w:lvl>
    <w:lvl w:ilvl="7" w:tplc="04090019" w:tentative="1">
      <w:start w:val="1"/>
      <w:numFmt w:val="lowerLetter"/>
      <w:lvlText w:val="%8."/>
      <w:lvlJc w:val="left"/>
      <w:pPr>
        <w:ind w:left="5465" w:hanging="360"/>
      </w:pPr>
    </w:lvl>
    <w:lvl w:ilvl="8" w:tplc="0409001B" w:tentative="1">
      <w:start w:val="1"/>
      <w:numFmt w:val="lowerRoman"/>
      <w:lvlText w:val="%9."/>
      <w:lvlJc w:val="right"/>
      <w:pPr>
        <w:ind w:left="6185" w:hanging="180"/>
      </w:pPr>
    </w:lvl>
  </w:abstractNum>
  <w:abstractNum w:abstractNumId="18" w15:restartNumberingAfterBreak="0">
    <w:nsid w:val="29420653"/>
    <w:multiLevelType w:val="hybridMultilevel"/>
    <w:tmpl w:val="846CAD3C"/>
    <w:lvl w:ilvl="0" w:tplc="50DA0C50">
      <w:start w:val="1"/>
      <w:numFmt w:val="upperLetter"/>
      <w:lvlText w:val="%1)"/>
      <w:lvlJc w:val="left"/>
      <w:pPr>
        <w:ind w:left="990" w:hanging="360"/>
      </w:pPr>
      <w:rPr>
        <w:rFont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15:restartNumberingAfterBreak="0">
    <w:nsid w:val="29F14535"/>
    <w:multiLevelType w:val="hybridMultilevel"/>
    <w:tmpl w:val="CDA4B5EC"/>
    <w:lvl w:ilvl="0" w:tplc="041F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BE823D3"/>
    <w:multiLevelType w:val="hybridMultilevel"/>
    <w:tmpl w:val="B2ACEE52"/>
    <w:lvl w:ilvl="0" w:tplc="603AEE0A">
      <w:start w:val="12"/>
      <w:numFmt w:val="decimal"/>
      <w:lvlText w:val="%1)"/>
      <w:lvlJc w:val="left"/>
      <w:pPr>
        <w:ind w:left="720" w:hanging="360"/>
      </w:pPr>
      <w:rPr>
        <w:rFonts w:hint="default"/>
        <w:b/>
        <w:bCs/>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1" w15:restartNumberingAfterBreak="0">
    <w:nsid w:val="2E5C4748"/>
    <w:multiLevelType w:val="hybridMultilevel"/>
    <w:tmpl w:val="B8B81174"/>
    <w:lvl w:ilvl="0" w:tplc="041E63AC">
      <w:start w:val="11"/>
      <w:numFmt w:val="decimal"/>
      <w:lvlText w:val="%1)"/>
      <w:lvlJc w:val="left"/>
      <w:pPr>
        <w:ind w:left="720" w:hanging="360"/>
      </w:pPr>
      <w:rPr>
        <w:rFonts w:hint="default"/>
        <w:b/>
        <w:bCs/>
        <w:color w:val="auto"/>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2" w15:restartNumberingAfterBreak="0">
    <w:nsid w:val="2E7C7C5F"/>
    <w:multiLevelType w:val="hybridMultilevel"/>
    <w:tmpl w:val="8DC09718"/>
    <w:lvl w:ilvl="0" w:tplc="50DA0C50">
      <w:start w:val="1"/>
      <w:numFmt w:val="upperLetter"/>
      <w:lvlText w:val="%1)"/>
      <w:lvlJc w:val="left"/>
      <w:pPr>
        <w:ind w:left="990" w:hanging="360"/>
      </w:pPr>
      <w:rPr>
        <w:rFont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15:restartNumberingAfterBreak="0">
    <w:nsid w:val="30057249"/>
    <w:multiLevelType w:val="hybridMultilevel"/>
    <w:tmpl w:val="D7207962"/>
    <w:lvl w:ilvl="0" w:tplc="B2AE5A8E">
      <w:start w:val="5"/>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B416D0"/>
    <w:multiLevelType w:val="hybridMultilevel"/>
    <w:tmpl w:val="FAE23E9C"/>
    <w:lvl w:ilvl="0" w:tplc="51EC3C1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463D34"/>
    <w:multiLevelType w:val="hybridMultilevel"/>
    <w:tmpl w:val="61B84EFC"/>
    <w:lvl w:ilvl="0" w:tplc="1C2651BE">
      <w:start w:val="17"/>
      <w:numFmt w:val="decimal"/>
      <w:lvlText w:val="%1)"/>
      <w:lvlJc w:val="left"/>
      <w:pPr>
        <w:ind w:left="360" w:hanging="360"/>
      </w:pPr>
      <w:rPr>
        <w:rFonts w:hint="default"/>
        <w:b/>
        <w:color w:val="auto"/>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26" w15:restartNumberingAfterBreak="0">
    <w:nsid w:val="398C5D84"/>
    <w:multiLevelType w:val="hybridMultilevel"/>
    <w:tmpl w:val="D6E242D2"/>
    <w:lvl w:ilvl="0" w:tplc="50DA0C50">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F695FC2"/>
    <w:multiLevelType w:val="hybridMultilevel"/>
    <w:tmpl w:val="B7301C66"/>
    <w:lvl w:ilvl="0" w:tplc="87D2223A">
      <w:start w:val="3"/>
      <w:numFmt w:val="lowerLetter"/>
      <w:lvlText w:val="%1)"/>
      <w:lvlJc w:val="left"/>
      <w:pPr>
        <w:ind w:left="1314" w:hanging="18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04F673D"/>
    <w:multiLevelType w:val="multilevel"/>
    <w:tmpl w:val="D00AB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41222D9"/>
    <w:multiLevelType w:val="multilevel"/>
    <w:tmpl w:val="29201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5202603"/>
    <w:multiLevelType w:val="hybridMultilevel"/>
    <w:tmpl w:val="D1C06A66"/>
    <w:lvl w:ilvl="0" w:tplc="62FCF9E2">
      <w:start w:val="2"/>
      <w:numFmt w:val="lowerLetter"/>
      <w:lvlText w:val="%1)"/>
      <w:lvlJc w:val="left"/>
      <w:pPr>
        <w:ind w:left="1494" w:hanging="360"/>
      </w:pPr>
      <w:rPr>
        <w:rFonts w:hint="default"/>
        <w:b/>
        <w:bCs/>
        <w:color w:val="auto"/>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1" w15:restartNumberingAfterBreak="0">
    <w:nsid w:val="48F0567D"/>
    <w:multiLevelType w:val="hybridMultilevel"/>
    <w:tmpl w:val="B46E531A"/>
    <w:lvl w:ilvl="0" w:tplc="9174AF98">
      <w:start w:val="9"/>
      <w:numFmt w:val="decimal"/>
      <w:lvlText w:val="%1)"/>
      <w:lvlJc w:val="left"/>
      <w:pPr>
        <w:ind w:left="360" w:hanging="360"/>
      </w:pPr>
      <w:rPr>
        <w:rFonts w:hint="default"/>
        <w:b/>
        <w:bCs/>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32" w15:restartNumberingAfterBreak="0">
    <w:nsid w:val="4A7A73D2"/>
    <w:multiLevelType w:val="multilevel"/>
    <w:tmpl w:val="FD7E8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A8C25D0"/>
    <w:multiLevelType w:val="hybridMultilevel"/>
    <w:tmpl w:val="9BDCEB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13E7331"/>
    <w:multiLevelType w:val="hybridMultilevel"/>
    <w:tmpl w:val="308A671A"/>
    <w:lvl w:ilvl="0" w:tplc="A4D0558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23467D"/>
    <w:multiLevelType w:val="hybridMultilevel"/>
    <w:tmpl w:val="B97E9B56"/>
    <w:lvl w:ilvl="0" w:tplc="50DA0C50">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48C385A"/>
    <w:multiLevelType w:val="hybridMultilevel"/>
    <w:tmpl w:val="18BE7F5C"/>
    <w:lvl w:ilvl="0" w:tplc="A4D05582">
      <w:start w:val="1"/>
      <w:numFmt w:val="upperLetter"/>
      <w:lvlText w:val="%1)"/>
      <w:lvlJc w:val="left"/>
      <w:pPr>
        <w:ind w:left="1068" w:hanging="360"/>
      </w:pPr>
      <w:rPr>
        <w:rFonts w:hint="default"/>
        <w:b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7" w15:restartNumberingAfterBreak="0">
    <w:nsid w:val="55597450"/>
    <w:multiLevelType w:val="hybridMultilevel"/>
    <w:tmpl w:val="D3FAA46A"/>
    <w:lvl w:ilvl="0" w:tplc="EBD28150">
      <w:start w:val="3"/>
      <w:numFmt w:val="decimal"/>
      <w:lvlText w:val="%1)"/>
      <w:lvlJc w:val="left"/>
      <w:pPr>
        <w:ind w:left="720" w:hanging="360"/>
      </w:pPr>
      <w:rPr>
        <w:rFonts w:hint="default"/>
        <w:b/>
        <w:bCs/>
        <w:color w:val="auto"/>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8" w15:restartNumberingAfterBreak="0">
    <w:nsid w:val="55EC1621"/>
    <w:multiLevelType w:val="hybridMultilevel"/>
    <w:tmpl w:val="A9C6993C"/>
    <w:lvl w:ilvl="0" w:tplc="A4D0558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8A219AE"/>
    <w:multiLevelType w:val="hybridMultilevel"/>
    <w:tmpl w:val="C76C3292"/>
    <w:lvl w:ilvl="0" w:tplc="653E7196">
      <w:start w:val="15"/>
      <w:numFmt w:val="decimal"/>
      <w:lvlText w:val="%1)"/>
      <w:lvlJc w:val="left"/>
      <w:pPr>
        <w:ind w:left="720" w:hanging="360"/>
      </w:pPr>
      <w:rPr>
        <w:rFonts w:hint="default"/>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9F37A42"/>
    <w:multiLevelType w:val="hybridMultilevel"/>
    <w:tmpl w:val="B69AD9E0"/>
    <w:lvl w:ilvl="0" w:tplc="50DA0C50">
      <w:start w:val="1"/>
      <w:numFmt w:val="upperLetter"/>
      <w:lvlText w:val="%1)"/>
      <w:lvlJc w:val="left"/>
      <w:pPr>
        <w:ind w:left="1080" w:hanging="360"/>
      </w:pPr>
      <w:rPr>
        <w:rFonts w:hint="default"/>
        <w:color w:val="auto"/>
      </w:rPr>
    </w:lvl>
    <w:lvl w:ilvl="1" w:tplc="50DA0C50">
      <w:start w:val="1"/>
      <w:numFmt w:val="upperLetter"/>
      <w:lvlText w:val="%2)"/>
      <w:lvlJc w:val="left"/>
      <w:pPr>
        <w:ind w:left="720" w:hanging="360"/>
      </w:pPr>
      <w:rPr>
        <w:rFonts w:hint="default"/>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3D35BA0"/>
    <w:multiLevelType w:val="hybridMultilevel"/>
    <w:tmpl w:val="A0D82874"/>
    <w:lvl w:ilvl="0" w:tplc="50DA0C50">
      <w:start w:val="1"/>
      <w:numFmt w:val="upp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2" w15:restartNumberingAfterBreak="0">
    <w:nsid w:val="64DB64F1"/>
    <w:multiLevelType w:val="hybridMultilevel"/>
    <w:tmpl w:val="622EE3E4"/>
    <w:lvl w:ilvl="0" w:tplc="50DA0C50">
      <w:start w:val="1"/>
      <w:numFmt w:val="upp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3" w15:restartNumberingAfterBreak="0">
    <w:nsid w:val="699F43D5"/>
    <w:multiLevelType w:val="hybridMultilevel"/>
    <w:tmpl w:val="5FDE5D44"/>
    <w:lvl w:ilvl="0" w:tplc="6E3A0882">
      <w:start w:val="7"/>
      <w:numFmt w:val="decimal"/>
      <w:lvlText w:val="%1)"/>
      <w:lvlJc w:val="left"/>
      <w:pPr>
        <w:ind w:left="360" w:hanging="360"/>
      </w:pPr>
      <w:rPr>
        <w:rFonts w:hint="default"/>
        <w:b/>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4" w15:restartNumberingAfterBreak="0">
    <w:nsid w:val="6B196025"/>
    <w:multiLevelType w:val="hybridMultilevel"/>
    <w:tmpl w:val="C4D81B1E"/>
    <w:lvl w:ilvl="0" w:tplc="9D5A2932">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B271759"/>
    <w:multiLevelType w:val="hybridMultilevel"/>
    <w:tmpl w:val="A83CAB3A"/>
    <w:lvl w:ilvl="0" w:tplc="041F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6D273EFB"/>
    <w:multiLevelType w:val="multilevel"/>
    <w:tmpl w:val="B8DA0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D9C4167"/>
    <w:multiLevelType w:val="hybridMultilevel"/>
    <w:tmpl w:val="85B8750A"/>
    <w:lvl w:ilvl="0" w:tplc="FFFFFFFF">
      <w:start w:val="5"/>
      <w:numFmt w:val="decimal"/>
      <w:lvlText w:val="%1)"/>
      <w:lvlJc w:val="left"/>
      <w:pPr>
        <w:ind w:left="780" w:hanging="360"/>
      </w:pPr>
      <w:rPr>
        <w:rFonts w:hint="default"/>
        <w:b/>
        <w:color w:val="auto"/>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48" w15:restartNumberingAfterBreak="0">
    <w:nsid w:val="6DCE3D6E"/>
    <w:multiLevelType w:val="multilevel"/>
    <w:tmpl w:val="8034ECC4"/>
    <w:lvl w:ilvl="0">
      <w:start w:val="1"/>
      <w:numFmt w:val="decimal"/>
      <w:lvlText w:val="%1."/>
      <w:lvlJc w:val="left"/>
      <w:pPr>
        <w:tabs>
          <w:tab w:val="num" w:pos="720"/>
        </w:tabs>
        <w:ind w:left="720" w:hanging="360"/>
      </w:pPr>
    </w:lvl>
    <w:lvl w:ilvl="1">
      <w:start w:val="1"/>
      <w:numFmt w:val="lowerLetter"/>
      <w:lvlText w:val="%2)"/>
      <w:lvlJc w:val="left"/>
      <w:pPr>
        <w:ind w:left="540" w:hanging="360"/>
      </w:pPr>
      <w:rPr>
        <w:rFonts w:hint="default"/>
        <w:b/>
      </w:rPr>
    </w:lvl>
    <w:lvl w:ilvl="2">
      <w:start w:val="1"/>
      <w:numFmt w:val="lowerLetter"/>
      <w:lvlText w:val="%3)"/>
      <w:lvlJc w:val="left"/>
      <w:pPr>
        <w:ind w:left="2160" w:hanging="360"/>
      </w:pPr>
      <w:rPr>
        <w:rFonts w:hint="default"/>
        <w:color w:val="00000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F8D5679"/>
    <w:multiLevelType w:val="hybridMultilevel"/>
    <w:tmpl w:val="447A760A"/>
    <w:lvl w:ilvl="0" w:tplc="50DA0C50">
      <w:start w:val="1"/>
      <w:numFmt w:val="upp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0" w15:restartNumberingAfterBreak="0">
    <w:nsid w:val="71D54AA1"/>
    <w:multiLevelType w:val="hybridMultilevel"/>
    <w:tmpl w:val="72E2A9C4"/>
    <w:lvl w:ilvl="0" w:tplc="50DA0C50">
      <w:start w:val="1"/>
      <w:numFmt w:val="upperLetter"/>
      <w:lvlText w:val="%1)"/>
      <w:lvlJc w:val="left"/>
      <w:pPr>
        <w:ind w:left="990" w:hanging="360"/>
      </w:pPr>
      <w:rPr>
        <w:rFont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1" w15:restartNumberingAfterBreak="0">
    <w:nsid w:val="71D67DFA"/>
    <w:multiLevelType w:val="hybridMultilevel"/>
    <w:tmpl w:val="32B003BC"/>
    <w:lvl w:ilvl="0" w:tplc="50DA0C50">
      <w:start w:val="1"/>
      <w:numFmt w:val="upperLetter"/>
      <w:lvlText w:val="%1)"/>
      <w:lvlJc w:val="left"/>
      <w:pPr>
        <w:ind w:left="990" w:hanging="360"/>
      </w:pPr>
      <w:rPr>
        <w:rFont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2" w15:restartNumberingAfterBreak="0">
    <w:nsid w:val="779C78F0"/>
    <w:multiLevelType w:val="hybridMultilevel"/>
    <w:tmpl w:val="213C6F14"/>
    <w:lvl w:ilvl="0" w:tplc="FFFFFFFF">
      <w:start w:val="5"/>
      <w:numFmt w:val="decimal"/>
      <w:lvlText w:val="%1)"/>
      <w:lvlJc w:val="left"/>
      <w:pPr>
        <w:ind w:left="780" w:hanging="360"/>
      </w:pPr>
      <w:rPr>
        <w:rFonts w:hint="default"/>
        <w:b/>
        <w:color w:val="auto"/>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53" w15:restartNumberingAfterBreak="0">
    <w:nsid w:val="79656D65"/>
    <w:multiLevelType w:val="hybridMultilevel"/>
    <w:tmpl w:val="85B8750A"/>
    <w:lvl w:ilvl="0" w:tplc="B2AE5A8E">
      <w:start w:val="5"/>
      <w:numFmt w:val="decimal"/>
      <w:lvlText w:val="%1)"/>
      <w:lvlJc w:val="left"/>
      <w:pPr>
        <w:ind w:left="780" w:hanging="360"/>
      </w:pPr>
      <w:rPr>
        <w:rFonts w:hint="default"/>
        <w:b/>
        <w:color w:val="auto"/>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4" w15:restartNumberingAfterBreak="0">
    <w:nsid w:val="7CF7601B"/>
    <w:multiLevelType w:val="hybridMultilevel"/>
    <w:tmpl w:val="B9C40A70"/>
    <w:lvl w:ilvl="0" w:tplc="DDA6AFD0">
      <w:start w:val="5"/>
      <w:numFmt w:val="decimal"/>
      <w:lvlText w:val="%1)"/>
      <w:lvlJc w:val="left"/>
      <w:pPr>
        <w:ind w:left="360" w:hanging="360"/>
      </w:pPr>
      <w:rPr>
        <w:rFonts w:hint="default"/>
        <w:b/>
        <w:bCs/>
      </w:rPr>
    </w:lvl>
    <w:lvl w:ilvl="1" w:tplc="C964A878">
      <w:start w:val="1"/>
      <w:numFmt w:val="upperLetter"/>
      <w:lvlText w:val="%2)"/>
      <w:lvlJc w:val="left"/>
      <w:pPr>
        <w:ind w:left="810" w:hanging="360"/>
      </w:pPr>
      <w:rPr>
        <w:rFonts w:hint="default"/>
      </w:r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num w:numId="1" w16cid:durableId="1094475354">
    <w:abstractNumId w:val="2"/>
    <w:lvlOverride w:ilvl="0">
      <w:lvl w:ilvl="0">
        <w:numFmt w:val="lowerLetter"/>
        <w:lvlText w:val="%1."/>
        <w:lvlJc w:val="left"/>
        <w:rPr>
          <w:b/>
          <w:color w:val="auto"/>
        </w:rPr>
      </w:lvl>
    </w:lvlOverride>
  </w:num>
  <w:num w:numId="2" w16cid:durableId="2126923138">
    <w:abstractNumId w:val="4"/>
    <w:lvlOverride w:ilvl="0">
      <w:lvl w:ilvl="0">
        <w:numFmt w:val="lowerRoman"/>
        <w:lvlText w:val="%1."/>
        <w:lvlJc w:val="right"/>
      </w:lvl>
    </w:lvlOverride>
  </w:num>
  <w:num w:numId="3" w16cid:durableId="1479223759">
    <w:abstractNumId w:val="8"/>
  </w:num>
  <w:num w:numId="4" w16cid:durableId="479883089">
    <w:abstractNumId w:val="48"/>
    <w:lvlOverride w:ilvl="0">
      <w:lvl w:ilvl="0">
        <w:numFmt w:val="lowerRoman"/>
        <w:lvlText w:val="%1."/>
        <w:lvlJc w:val="right"/>
      </w:lvl>
    </w:lvlOverride>
    <w:lvlOverride w:ilvl="1">
      <w:lvl w:ilvl="1">
        <w:start w:val="1"/>
        <w:numFmt w:val="lowerLetter"/>
        <w:lvlText w:val="%2)"/>
        <w:lvlJc w:val="left"/>
        <w:pPr>
          <w:ind w:left="540" w:hanging="360"/>
        </w:pPr>
        <w:rPr>
          <w:rFonts w:hint="default"/>
          <w:b/>
        </w:rPr>
      </w:lvl>
    </w:lvlOverride>
    <w:lvlOverride w:ilvl="2">
      <w:lvl w:ilvl="2">
        <w:start w:val="1"/>
        <w:numFmt w:val="lowerLetter"/>
        <w:lvlText w:val="%3)"/>
        <w:lvlJc w:val="left"/>
        <w:pPr>
          <w:ind w:left="2160" w:hanging="360"/>
        </w:pPr>
        <w:rPr>
          <w:rFonts w:hint="default"/>
          <w:color w:val="000000"/>
        </w:r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5" w16cid:durableId="307129435">
    <w:abstractNumId w:val="44"/>
  </w:num>
  <w:num w:numId="6" w16cid:durableId="1697807041">
    <w:abstractNumId w:val="3"/>
  </w:num>
  <w:num w:numId="7" w16cid:durableId="1110323572">
    <w:abstractNumId w:val="23"/>
  </w:num>
  <w:num w:numId="8" w16cid:durableId="301036078">
    <w:abstractNumId w:val="33"/>
  </w:num>
  <w:num w:numId="9" w16cid:durableId="2007244539">
    <w:abstractNumId w:val="51"/>
  </w:num>
  <w:num w:numId="10" w16cid:durableId="1205484750">
    <w:abstractNumId w:val="24"/>
  </w:num>
  <w:num w:numId="11" w16cid:durableId="1964336581">
    <w:abstractNumId w:val="12"/>
  </w:num>
  <w:num w:numId="12" w16cid:durableId="1043365295">
    <w:abstractNumId w:val="22"/>
  </w:num>
  <w:num w:numId="13" w16cid:durableId="851145106">
    <w:abstractNumId w:val="37"/>
  </w:num>
  <w:num w:numId="14" w16cid:durableId="960767520">
    <w:abstractNumId w:val="50"/>
  </w:num>
  <w:num w:numId="15" w16cid:durableId="144012665">
    <w:abstractNumId w:val="15"/>
  </w:num>
  <w:num w:numId="16" w16cid:durableId="1452242363">
    <w:abstractNumId w:val="18"/>
  </w:num>
  <w:num w:numId="17" w16cid:durableId="552426680">
    <w:abstractNumId w:val="54"/>
  </w:num>
  <w:num w:numId="18" w16cid:durableId="1219777127">
    <w:abstractNumId w:val="40"/>
  </w:num>
  <w:num w:numId="19" w16cid:durableId="1702782116">
    <w:abstractNumId w:val="9"/>
  </w:num>
  <w:num w:numId="20" w16cid:durableId="1214191181">
    <w:abstractNumId w:val="43"/>
  </w:num>
  <w:num w:numId="21" w16cid:durableId="1968586667">
    <w:abstractNumId w:val="35"/>
  </w:num>
  <w:num w:numId="22" w16cid:durableId="1023171338">
    <w:abstractNumId w:val="10"/>
  </w:num>
  <w:num w:numId="23" w16cid:durableId="1643346508">
    <w:abstractNumId w:val="41"/>
  </w:num>
  <w:num w:numId="24" w16cid:durableId="946618258">
    <w:abstractNumId w:val="31"/>
  </w:num>
  <w:num w:numId="25" w16cid:durableId="83114822">
    <w:abstractNumId w:val="42"/>
  </w:num>
  <w:num w:numId="26" w16cid:durableId="1198620183">
    <w:abstractNumId w:val="6"/>
  </w:num>
  <w:num w:numId="27" w16cid:durableId="1826894684">
    <w:abstractNumId w:val="49"/>
  </w:num>
  <w:num w:numId="28" w16cid:durableId="1185485399">
    <w:abstractNumId w:val="21"/>
  </w:num>
  <w:num w:numId="29" w16cid:durableId="1015957807">
    <w:abstractNumId w:val="14"/>
  </w:num>
  <w:num w:numId="30" w16cid:durableId="1456369288">
    <w:abstractNumId w:val="20"/>
  </w:num>
  <w:num w:numId="31" w16cid:durableId="725883771">
    <w:abstractNumId w:val="0"/>
  </w:num>
  <w:num w:numId="32" w16cid:durableId="1521240726">
    <w:abstractNumId w:val="7"/>
  </w:num>
  <w:num w:numId="33" w16cid:durableId="1756127073">
    <w:abstractNumId w:val="26"/>
  </w:num>
  <w:num w:numId="34" w16cid:durableId="1112361206">
    <w:abstractNumId w:val="39"/>
  </w:num>
  <w:num w:numId="35" w16cid:durableId="1533958129">
    <w:abstractNumId w:val="1"/>
  </w:num>
  <w:num w:numId="36" w16cid:durableId="1861235807">
    <w:abstractNumId w:val="45"/>
  </w:num>
  <w:num w:numId="37" w16cid:durableId="1146969639">
    <w:abstractNumId w:val="30"/>
  </w:num>
  <w:num w:numId="38" w16cid:durableId="975528444">
    <w:abstractNumId w:val="27"/>
  </w:num>
  <w:num w:numId="39" w16cid:durableId="1351251206">
    <w:abstractNumId w:val="19"/>
  </w:num>
  <w:num w:numId="40" w16cid:durableId="20982690">
    <w:abstractNumId w:val="13"/>
  </w:num>
  <w:num w:numId="41" w16cid:durableId="1483738605">
    <w:abstractNumId w:val="53"/>
  </w:num>
  <w:num w:numId="42" w16cid:durableId="1115948098">
    <w:abstractNumId w:val="29"/>
    <w:lvlOverride w:ilvl="0">
      <w:lvl w:ilvl="0">
        <w:numFmt w:val="lowerLetter"/>
        <w:lvlText w:val="%1."/>
        <w:lvlJc w:val="left"/>
      </w:lvl>
    </w:lvlOverride>
  </w:num>
  <w:num w:numId="43" w16cid:durableId="1074083489">
    <w:abstractNumId w:val="29"/>
    <w:lvlOverride w:ilvl="0">
      <w:lvl w:ilvl="0">
        <w:numFmt w:val="lowerLetter"/>
        <w:lvlText w:val="%1."/>
        <w:lvlJc w:val="left"/>
      </w:lvl>
    </w:lvlOverride>
  </w:num>
  <w:num w:numId="44" w16cid:durableId="389041782">
    <w:abstractNumId w:val="29"/>
    <w:lvlOverride w:ilvl="0">
      <w:lvl w:ilvl="0">
        <w:numFmt w:val="lowerLetter"/>
        <w:lvlText w:val="%1."/>
        <w:lvlJc w:val="left"/>
      </w:lvl>
    </w:lvlOverride>
  </w:num>
  <w:num w:numId="45" w16cid:durableId="575096753">
    <w:abstractNumId w:val="29"/>
    <w:lvlOverride w:ilvl="0">
      <w:lvl w:ilvl="0">
        <w:numFmt w:val="lowerLetter"/>
        <w:lvlText w:val="%1."/>
        <w:lvlJc w:val="left"/>
      </w:lvl>
    </w:lvlOverride>
  </w:num>
  <w:num w:numId="46" w16cid:durableId="381095313">
    <w:abstractNumId w:val="28"/>
    <w:lvlOverride w:ilvl="0">
      <w:lvl w:ilvl="0">
        <w:numFmt w:val="lowerLetter"/>
        <w:lvlText w:val="%1."/>
        <w:lvlJc w:val="left"/>
      </w:lvl>
    </w:lvlOverride>
  </w:num>
  <w:num w:numId="47" w16cid:durableId="407994106">
    <w:abstractNumId w:val="28"/>
    <w:lvlOverride w:ilvl="0">
      <w:lvl w:ilvl="0">
        <w:numFmt w:val="lowerLetter"/>
        <w:lvlText w:val="%1."/>
        <w:lvlJc w:val="left"/>
      </w:lvl>
    </w:lvlOverride>
  </w:num>
  <w:num w:numId="48" w16cid:durableId="689916817">
    <w:abstractNumId w:val="28"/>
    <w:lvlOverride w:ilvl="0">
      <w:lvl w:ilvl="0">
        <w:numFmt w:val="lowerLetter"/>
        <w:lvlText w:val="%1."/>
        <w:lvlJc w:val="left"/>
      </w:lvl>
    </w:lvlOverride>
  </w:num>
  <w:num w:numId="49" w16cid:durableId="1347244473">
    <w:abstractNumId w:val="28"/>
    <w:lvlOverride w:ilvl="0">
      <w:lvl w:ilvl="0">
        <w:numFmt w:val="lowerLetter"/>
        <w:lvlText w:val="%1."/>
        <w:lvlJc w:val="left"/>
      </w:lvl>
    </w:lvlOverride>
  </w:num>
  <w:num w:numId="50" w16cid:durableId="1449353907">
    <w:abstractNumId w:val="28"/>
    <w:lvlOverride w:ilvl="0">
      <w:lvl w:ilvl="0">
        <w:numFmt w:val="lowerLetter"/>
        <w:lvlText w:val="%1."/>
        <w:lvlJc w:val="left"/>
      </w:lvl>
    </w:lvlOverride>
  </w:num>
  <w:num w:numId="51" w16cid:durableId="1782214145">
    <w:abstractNumId w:val="32"/>
    <w:lvlOverride w:ilvl="0">
      <w:lvl w:ilvl="0">
        <w:numFmt w:val="lowerLetter"/>
        <w:lvlText w:val="%1."/>
        <w:lvlJc w:val="left"/>
      </w:lvl>
    </w:lvlOverride>
  </w:num>
  <w:num w:numId="52" w16cid:durableId="1768960991">
    <w:abstractNumId w:val="32"/>
    <w:lvlOverride w:ilvl="0">
      <w:lvl w:ilvl="0">
        <w:numFmt w:val="lowerLetter"/>
        <w:lvlText w:val="%1."/>
        <w:lvlJc w:val="left"/>
      </w:lvl>
    </w:lvlOverride>
  </w:num>
  <w:num w:numId="53" w16cid:durableId="1741052046">
    <w:abstractNumId w:val="32"/>
    <w:lvlOverride w:ilvl="0">
      <w:lvl w:ilvl="0">
        <w:numFmt w:val="lowerLetter"/>
        <w:lvlText w:val="%1."/>
        <w:lvlJc w:val="left"/>
      </w:lvl>
    </w:lvlOverride>
  </w:num>
  <w:num w:numId="54" w16cid:durableId="960572936">
    <w:abstractNumId w:val="32"/>
    <w:lvlOverride w:ilvl="0">
      <w:lvl w:ilvl="0">
        <w:numFmt w:val="lowerLetter"/>
        <w:lvlText w:val="%1."/>
        <w:lvlJc w:val="left"/>
      </w:lvl>
    </w:lvlOverride>
  </w:num>
  <w:num w:numId="55" w16cid:durableId="1315524340">
    <w:abstractNumId w:val="32"/>
    <w:lvlOverride w:ilvl="0">
      <w:lvl w:ilvl="0">
        <w:numFmt w:val="lowerLetter"/>
        <w:lvlText w:val="%1."/>
        <w:lvlJc w:val="left"/>
      </w:lvl>
    </w:lvlOverride>
  </w:num>
  <w:num w:numId="56" w16cid:durableId="2044742959">
    <w:abstractNumId w:val="46"/>
    <w:lvlOverride w:ilvl="0">
      <w:lvl w:ilvl="0">
        <w:numFmt w:val="lowerLetter"/>
        <w:lvlText w:val="%1."/>
        <w:lvlJc w:val="left"/>
      </w:lvl>
    </w:lvlOverride>
  </w:num>
  <w:num w:numId="57" w16cid:durableId="1336958919">
    <w:abstractNumId w:val="46"/>
    <w:lvlOverride w:ilvl="0">
      <w:lvl w:ilvl="0">
        <w:numFmt w:val="lowerLetter"/>
        <w:lvlText w:val="%1."/>
        <w:lvlJc w:val="left"/>
      </w:lvl>
    </w:lvlOverride>
  </w:num>
  <w:num w:numId="58" w16cid:durableId="490877253">
    <w:abstractNumId w:val="46"/>
    <w:lvlOverride w:ilvl="0">
      <w:lvl w:ilvl="0">
        <w:numFmt w:val="lowerLetter"/>
        <w:lvlText w:val="%1."/>
        <w:lvlJc w:val="left"/>
      </w:lvl>
    </w:lvlOverride>
  </w:num>
  <w:num w:numId="59" w16cid:durableId="1636906035">
    <w:abstractNumId w:val="46"/>
    <w:lvlOverride w:ilvl="0">
      <w:lvl w:ilvl="0">
        <w:numFmt w:val="lowerLetter"/>
        <w:lvlText w:val="%1."/>
        <w:lvlJc w:val="left"/>
      </w:lvl>
    </w:lvlOverride>
  </w:num>
  <w:num w:numId="60" w16cid:durableId="2077777997">
    <w:abstractNumId w:val="5"/>
    <w:lvlOverride w:ilvl="0">
      <w:lvl w:ilvl="0">
        <w:numFmt w:val="lowerLetter"/>
        <w:lvlText w:val="%1."/>
        <w:lvlJc w:val="left"/>
      </w:lvl>
    </w:lvlOverride>
  </w:num>
  <w:num w:numId="61" w16cid:durableId="483394007">
    <w:abstractNumId w:val="5"/>
    <w:lvlOverride w:ilvl="0">
      <w:lvl w:ilvl="0">
        <w:numFmt w:val="lowerLetter"/>
        <w:lvlText w:val="%1."/>
        <w:lvlJc w:val="left"/>
      </w:lvl>
    </w:lvlOverride>
  </w:num>
  <w:num w:numId="62" w16cid:durableId="824518457">
    <w:abstractNumId w:val="5"/>
    <w:lvlOverride w:ilvl="0">
      <w:lvl w:ilvl="0">
        <w:numFmt w:val="lowerLetter"/>
        <w:lvlText w:val="%1."/>
        <w:lvlJc w:val="left"/>
      </w:lvl>
    </w:lvlOverride>
  </w:num>
  <w:num w:numId="63" w16cid:durableId="710769088">
    <w:abstractNumId w:val="5"/>
    <w:lvlOverride w:ilvl="0">
      <w:lvl w:ilvl="0">
        <w:numFmt w:val="lowerLetter"/>
        <w:lvlText w:val="%1."/>
        <w:lvlJc w:val="left"/>
      </w:lvl>
    </w:lvlOverride>
  </w:num>
  <w:num w:numId="64" w16cid:durableId="1016879711">
    <w:abstractNumId w:val="5"/>
    <w:lvlOverride w:ilvl="0">
      <w:lvl w:ilvl="0">
        <w:numFmt w:val="lowerLetter"/>
        <w:lvlText w:val="%1."/>
        <w:lvlJc w:val="left"/>
      </w:lvl>
    </w:lvlOverride>
  </w:num>
  <w:num w:numId="65" w16cid:durableId="1470980134">
    <w:abstractNumId w:val="52"/>
  </w:num>
  <w:num w:numId="66" w16cid:durableId="1967423060">
    <w:abstractNumId w:val="17"/>
  </w:num>
  <w:num w:numId="67" w16cid:durableId="635914323">
    <w:abstractNumId w:val="11"/>
  </w:num>
  <w:num w:numId="68" w16cid:durableId="1361584277">
    <w:abstractNumId w:val="47"/>
  </w:num>
  <w:num w:numId="69" w16cid:durableId="593980818">
    <w:abstractNumId w:val="25"/>
  </w:num>
  <w:num w:numId="70" w16cid:durableId="996882163">
    <w:abstractNumId w:val="36"/>
  </w:num>
  <w:num w:numId="71" w16cid:durableId="602997510">
    <w:abstractNumId w:val="16"/>
  </w:num>
  <w:num w:numId="72" w16cid:durableId="555361313">
    <w:abstractNumId w:val="34"/>
  </w:num>
  <w:num w:numId="73" w16cid:durableId="1390499233">
    <w:abstractNumId w:val="3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B3B"/>
    <w:rsid w:val="000804D3"/>
    <w:rsid w:val="00086B8E"/>
    <w:rsid w:val="000D5737"/>
    <w:rsid w:val="000E67C7"/>
    <w:rsid w:val="00134282"/>
    <w:rsid w:val="001879E3"/>
    <w:rsid w:val="00195708"/>
    <w:rsid w:val="001C1B2D"/>
    <w:rsid w:val="002E2CAB"/>
    <w:rsid w:val="00325304"/>
    <w:rsid w:val="003302AA"/>
    <w:rsid w:val="003E349A"/>
    <w:rsid w:val="0040157C"/>
    <w:rsid w:val="00434E64"/>
    <w:rsid w:val="00435DAF"/>
    <w:rsid w:val="00462B3B"/>
    <w:rsid w:val="005671E5"/>
    <w:rsid w:val="005724E7"/>
    <w:rsid w:val="005E56AC"/>
    <w:rsid w:val="00611160"/>
    <w:rsid w:val="006829ED"/>
    <w:rsid w:val="0074249F"/>
    <w:rsid w:val="0076477B"/>
    <w:rsid w:val="007728CC"/>
    <w:rsid w:val="007924EC"/>
    <w:rsid w:val="00825513"/>
    <w:rsid w:val="00847D0A"/>
    <w:rsid w:val="008C06B8"/>
    <w:rsid w:val="008C100C"/>
    <w:rsid w:val="0092103C"/>
    <w:rsid w:val="00A57113"/>
    <w:rsid w:val="00AF0C88"/>
    <w:rsid w:val="00B2506B"/>
    <w:rsid w:val="00B3333A"/>
    <w:rsid w:val="00C16932"/>
    <w:rsid w:val="00C4604D"/>
    <w:rsid w:val="00CF3F26"/>
    <w:rsid w:val="00DA4420"/>
    <w:rsid w:val="00DF1BF1"/>
    <w:rsid w:val="00F67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E12B067"/>
  <w15:chartTrackingRefBased/>
  <w15:docId w15:val="{0765CD4D-2803-4F6F-A2E2-139D45845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color w:val="000000"/>
        <w:kern w:val="2"/>
        <w:sz w:val="22"/>
        <w:szCs w:val="22"/>
        <w:lang w:val="en-US" w:eastAsia="en-US" w:bidi="ar-SA"/>
        <w14:ligatures w14:val="standardContextual"/>
      </w:rPr>
    </w:rPrDefault>
    <w:pPrDefault>
      <w:pPr>
        <w:spacing w:after="160" w:line="259" w:lineRule="auto"/>
        <w:ind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8CC"/>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28CC"/>
    <w:pPr>
      <w:ind w:left="720"/>
      <w:contextualSpacing/>
    </w:pPr>
  </w:style>
  <w:style w:type="paragraph" w:styleId="NormalWeb">
    <w:name w:val="Normal (Web)"/>
    <w:basedOn w:val="Normal"/>
    <w:uiPriority w:val="99"/>
    <w:unhideWhenUsed/>
    <w:rsid w:val="007728CC"/>
    <w:rPr>
      <w:rFonts w:cs="Times New Roman"/>
      <w:sz w:val="24"/>
      <w:szCs w:val="24"/>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CF3F26"/>
    <w:rPr>
      <w:shd w:val="clear" w:color="auto" w:fill="FFFFFF"/>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rsid w:val="00CF3F26"/>
    <w:rPr>
      <w:rFonts w:ascii="Times New Roman" w:eastAsia="Times New Roman" w:hAnsi="Times New Roman" w:cs="Times New Roman"/>
      <w:b/>
      <w:bCs/>
      <w:color w:val="FF0000"/>
      <w:spacing w:val="0"/>
      <w:w w:val="100"/>
      <w:position w:val="0"/>
      <w:sz w:val="24"/>
      <w:szCs w:val="24"/>
      <w:shd w:val="clear" w:color="auto" w:fill="FFFFFF"/>
      <w:lang w:val="en-US" w:eastAsia="en-US" w:bidi="en-US"/>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CF3F26"/>
    <w:pPr>
      <w:widowControl w:val="0"/>
      <w:shd w:val="clear" w:color="auto" w:fill="FFFFFF"/>
      <w:spacing w:before="440" w:after="0" w:line="490" w:lineRule="exact"/>
      <w:ind w:hanging="1120"/>
    </w:pPr>
    <w:rPr>
      <w:rFonts w:cs="Times New Roman"/>
    </w:rPr>
  </w:style>
  <w:style w:type="character" w:styleId="CommentReference">
    <w:name w:val="annotation reference"/>
    <w:basedOn w:val="DefaultParagraphFont"/>
    <w:uiPriority w:val="99"/>
    <w:semiHidden/>
    <w:unhideWhenUsed/>
    <w:rsid w:val="006829ED"/>
    <w:rPr>
      <w:sz w:val="16"/>
      <w:szCs w:val="16"/>
    </w:rPr>
  </w:style>
  <w:style w:type="paragraph" w:styleId="CommentText">
    <w:name w:val="annotation text"/>
    <w:basedOn w:val="Normal"/>
    <w:link w:val="CommentTextChar"/>
    <w:uiPriority w:val="99"/>
    <w:semiHidden/>
    <w:unhideWhenUsed/>
    <w:rsid w:val="006829ED"/>
    <w:pPr>
      <w:spacing w:line="240" w:lineRule="auto"/>
    </w:pPr>
    <w:rPr>
      <w:sz w:val="20"/>
      <w:szCs w:val="20"/>
    </w:rPr>
  </w:style>
  <w:style w:type="character" w:customStyle="1" w:styleId="CommentTextChar">
    <w:name w:val="Comment Text Char"/>
    <w:basedOn w:val="DefaultParagraphFont"/>
    <w:link w:val="CommentText"/>
    <w:uiPriority w:val="99"/>
    <w:semiHidden/>
    <w:rsid w:val="006829ED"/>
    <w:rPr>
      <w:rFonts w:cstheme="minorBidi"/>
      <w:sz w:val="20"/>
      <w:szCs w:val="20"/>
    </w:rPr>
  </w:style>
  <w:style w:type="paragraph" w:styleId="CommentSubject">
    <w:name w:val="annotation subject"/>
    <w:basedOn w:val="CommentText"/>
    <w:next w:val="CommentText"/>
    <w:link w:val="CommentSubjectChar"/>
    <w:uiPriority w:val="99"/>
    <w:semiHidden/>
    <w:unhideWhenUsed/>
    <w:rsid w:val="006829ED"/>
    <w:rPr>
      <w:b/>
      <w:bCs/>
    </w:rPr>
  </w:style>
  <w:style w:type="character" w:customStyle="1" w:styleId="CommentSubjectChar">
    <w:name w:val="Comment Subject Char"/>
    <w:basedOn w:val="CommentTextChar"/>
    <w:link w:val="CommentSubject"/>
    <w:uiPriority w:val="99"/>
    <w:semiHidden/>
    <w:rsid w:val="006829ED"/>
    <w:rPr>
      <w:rFonts w:cstheme="minorBidi"/>
      <w:b/>
      <w:bCs/>
      <w:sz w:val="20"/>
      <w:szCs w:val="20"/>
    </w:rPr>
  </w:style>
  <w:style w:type="paragraph" w:styleId="BalloonText">
    <w:name w:val="Balloon Text"/>
    <w:basedOn w:val="Normal"/>
    <w:link w:val="BalloonTextChar"/>
    <w:uiPriority w:val="99"/>
    <w:semiHidden/>
    <w:unhideWhenUsed/>
    <w:rsid w:val="006829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29ED"/>
    <w:rPr>
      <w:rFonts w:ascii="Segoe UI" w:hAnsi="Segoe UI" w:cs="Segoe UI"/>
      <w:sz w:val="18"/>
      <w:szCs w:val="18"/>
    </w:rPr>
  </w:style>
  <w:style w:type="paragraph" w:styleId="Revision">
    <w:name w:val="Revision"/>
    <w:hidden/>
    <w:uiPriority w:val="99"/>
    <w:semiHidden/>
    <w:rsid w:val="00086B8E"/>
    <w:pPr>
      <w:spacing w:after="0" w:line="240" w:lineRule="auto"/>
    </w:pPr>
    <w:rPr>
      <w:rFonts w:cstheme="minorBidi"/>
    </w:rPr>
  </w:style>
  <w:style w:type="paragraph" w:styleId="Title">
    <w:name w:val="Title"/>
    <w:basedOn w:val="Normal"/>
    <w:next w:val="Normal"/>
    <w:link w:val="TitleChar"/>
    <w:uiPriority w:val="10"/>
    <w:qFormat/>
    <w:rsid w:val="00DA4420"/>
    <w:pPr>
      <w:keepNext/>
      <w:keepLines/>
      <w:suppressAutoHyphens/>
      <w:spacing w:before="480" w:after="120" w:line="1" w:lineRule="atLeast"/>
      <w:ind w:leftChars="-1" w:left="-1" w:hangingChars="1" w:hanging="1"/>
      <w:textDirection w:val="btLr"/>
      <w:textAlignment w:val="top"/>
      <w:outlineLvl w:val="0"/>
    </w:pPr>
    <w:rPr>
      <w:rFonts w:eastAsia="Times New Roman" w:cs="Times New Roman"/>
      <w:b/>
      <w:color w:val="auto"/>
      <w:kern w:val="0"/>
      <w:position w:val="-1"/>
      <w:sz w:val="72"/>
      <w:szCs w:val="72"/>
      <w14:ligatures w14:val="none"/>
    </w:rPr>
  </w:style>
  <w:style w:type="character" w:customStyle="1" w:styleId="TitleChar">
    <w:name w:val="Title Char"/>
    <w:basedOn w:val="DefaultParagraphFont"/>
    <w:link w:val="Title"/>
    <w:uiPriority w:val="10"/>
    <w:rsid w:val="00DA4420"/>
    <w:rPr>
      <w:rFonts w:eastAsia="Times New Roman"/>
      <w:b/>
      <w:color w:val="auto"/>
      <w:kern w:val="0"/>
      <w:position w:val="-1"/>
      <w:sz w:val="72"/>
      <w:szCs w:val="7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846575">
      <w:bodyDiv w:val="1"/>
      <w:marLeft w:val="0"/>
      <w:marRight w:val="0"/>
      <w:marTop w:val="0"/>
      <w:marBottom w:val="0"/>
      <w:divBdr>
        <w:top w:val="none" w:sz="0" w:space="0" w:color="auto"/>
        <w:left w:val="none" w:sz="0" w:space="0" w:color="auto"/>
        <w:bottom w:val="none" w:sz="0" w:space="0" w:color="auto"/>
        <w:right w:val="none" w:sz="0" w:space="0" w:color="auto"/>
      </w:divBdr>
    </w:div>
    <w:div w:id="198133332">
      <w:bodyDiv w:val="1"/>
      <w:marLeft w:val="0"/>
      <w:marRight w:val="0"/>
      <w:marTop w:val="0"/>
      <w:marBottom w:val="0"/>
      <w:divBdr>
        <w:top w:val="none" w:sz="0" w:space="0" w:color="auto"/>
        <w:left w:val="none" w:sz="0" w:space="0" w:color="auto"/>
        <w:bottom w:val="none" w:sz="0" w:space="0" w:color="auto"/>
        <w:right w:val="none" w:sz="0" w:space="0" w:color="auto"/>
      </w:divBdr>
    </w:div>
    <w:div w:id="621881272">
      <w:bodyDiv w:val="1"/>
      <w:marLeft w:val="0"/>
      <w:marRight w:val="0"/>
      <w:marTop w:val="0"/>
      <w:marBottom w:val="0"/>
      <w:divBdr>
        <w:top w:val="none" w:sz="0" w:space="0" w:color="auto"/>
        <w:left w:val="none" w:sz="0" w:space="0" w:color="auto"/>
        <w:bottom w:val="none" w:sz="0" w:space="0" w:color="auto"/>
        <w:right w:val="none" w:sz="0" w:space="0" w:color="auto"/>
      </w:divBdr>
    </w:div>
    <w:div w:id="654380817">
      <w:bodyDiv w:val="1"/>
      <w:marLeft w:val="0"/>
      <w:marRight w:val="0"/>
      <w:marTop w:val="0"/>
      <w:marBottom w:val="0"/>
      <w:divBdr>
        <w:top w:val="none" w:sz="0" w:space="0" w:color="auto"/>
        <w:left w:val="none" w:sz="0" w:space="0" w:color="auto"/>
        <w:bottom w:val="none" w:sz="0" w:space="0" w:color="auto"/>
        <w:right w:val="none" w:sz="0" w:space="0" w:color="auto"/>
      </w:divBdr>
    </w:div>
    <w:div w:id="1346401408">
      <w:bodyDiv w:val="1"/>
      <w:marLeft w:val="0"/>
      <w:marRight w:val="0"/>
      <w:marTop w:val="0"/>
      <w:marBottom w:val="0"/>
      <w:divBdr>
        <w:top w:val="none" w:sz="0" w:space="0" w:color="auto"/>
        <w:left w:val="none" w:sz="0" w:space="0" w:color="auto"/>
        <w:bottom w:val="none" w:sz="0" w:space="0" w:color="auto"/>
        <w:right w:val="none" w:sz="0" w:space="0" w:color="auto"/>
      </w:divBdr>
    </w:div>
    <w:div w:id="1467048861">
      <w:bodyDiv w:val="1"/>
      <w:marLeft w:val="0"/>
      <w:marRight w:val="0"/>
      <w:marTop w:val="0"/>
      <w:marBottom w:val="0"/>
      <w:divBdr>
        <w:top w:val="none" w:sz="0" w:space="0" w:color="auto"/>
        <w:left w:val="none" w:sz="0" w:space="0" w:color="auto"/>
        <w:bottom w:val="none" w:sz="0" w:space="0" w:color="auto"/>
        <w:right w:val="none" w:sz="0" w:space="0" w:color="auto"/>
      </w:divBdr>
    </w:div>
    <w:div w:id="2005619434">
      <w:bodyDiv w:val="1"/>
      <w:marLeft w:val="0"/>
      <w:marRight w:val="0"/>
      <w:marTop w:val="0"/>
      <w:marBottom w:val="0"/>
      <w:divBdr>
        <w:top w:val="none" w:sz="0" w:space="0" w:color="auto"/>
        <w:left w:val="none" w:sz="0" w:space="0" w:color="auto"/>
        <w:bottom w:val="none" w:sz="0" w:space="0" w:color="auto"/>
        <w:right w:val="none" w:sz="0" w:space="0" w:color="auto"/>
      </w:divBdr>
    </w:div>
    <w:div w:id="209153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file:///C:\Users\sengu\Downloads\media\image1.jpeg" TargetMode="External"/><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3012</Words>
  <Characters>17175</Characters>
  <Application>Microsoft Office Word</Application>
  <DocSecurity>0</DocSecurity>
  <Lines>143</Lines>
  <Paragraphs>40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zeki şengül</cp:lastModifiedBy>
  <cp:revision>2</cp:revision>
  <dcterms:created xsi:type="dcterms:W3CDTF">2024-10-19T11:49:00Z</dcterms:created>
  <dcterms:modified xsi:type="dcterms:W3CDTF">2024-10-19T11:49:00Z</dcterms:modified>
</cp:coreProperties>
</file>