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55C" w:rsidRPr="00B052CE" w:rsidRDefault="0063055C" w:rsidP="00AF2A83">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 xml:space="preserve">METU Department of Economics </w:t>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p>
    <w:p w:rsidR="0063055C" w:rsidRPr="00B052CE" w:rsidRDefault="0063055C" w:rsidP="00AF2A83">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ECON202 Macroeconomic Theory I (Sec. 2)</w:t>
      </w:r>
    </w:p>
    <w:p w:rsidR="0063055C" w:rsidRPr="00B052CE" w:rsidRDefault="00873F8D" w:rsidP="00AF2A83">
      <w:pPr>
        <w:spacing w:line="240" w:lineRule="auto"/>
        <w:ind w:left="142"/>
        <w:jc w:val="both"/>
        <w:rPr>
          <w:rFonts w:ascii="Times New Roman" w:hAnsi="Times New Roman" w:cs="Times New Roman"/>
          <w:b/>
          <w:sz w:val="24"/>
          <w:szCs w:val="24"/>
        </w:rPr>
      </w:pPr>
      <w:r>
        <w:rPr>
          <w:rFonts w:ascii="Times New Roman" w:hAnsi="Times New Roman" w:cs="Times New Roman"/>
          <w:b/>
          <w:sz w:val="24"/>
          <w:szCs w:val="24"/>
        </w:rPr>
        <w:t>Fall 2025</w:t>
      </w:r>
    </w:p>
    <w:p w:rsidR="0063055C" w:rsidRPr="00B052CE" w:rsidRDefault="0063055C" w:rsidP="00AF2A83">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 xml:space="preserve">Instructor:  </w:t>
      </w:r>
      <w:proofErr w:type="spellStart"/>
      <w:r w:rsidRPr="00B052CE">
        <w:rPr>
          <w:rFonts w:ascii="Times New Roman" w:hAnsi="Times New Roman" w:cs="Times New Roman"/>
          <w:b/>
          <w:sz w:val="24"/>
          <w:szCs w:val="24"/>
        </w:rPr>
        <w:t>Şirin</w:t>
      </w:r>
      <w:proofErr w:type="spellEnd"/>
      <w:r w:rsidRPr="00B052CE">
        <w:rPr>
          <w:rFonts w:ascii="Times New Roman" w:hAnsi="Times New Roman" w:cs="Times New Roman"/>
          <w:b/>
          <w:sz w:val="24"/>
          <w:szCs w:val="24"/>
        </w:rPr>
        <w:t xml:space="preserve"> </w:t>
      </w:r>
      <w:proofErr w:type="spellStart"/>
      <w:r w:rsidRPr="00B052CE">
        <w:rPr>
          <w:rFonts w:ascii="Times New Roman" w:hAnsi="Times New Roman" w:cs="Times New Roman"/>
          <w:b/>
          <w:sz w:val="24"/>
          <w:szCs w:val="24"/>
        </w:rPr>
        <w:t>Saraçoğlu</w:t>
      </w:r>
      <w:proofErr w:type="spellEnd"/>
    </w:p>
    <w:p w:rsidR="0063055C" w:rsidRPr="00B052CE" w:rsidRDefault="0063055C" w:rsidP="00AF2A83">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TA: Zeki Oğulcan Şengül</w:t>
      </w:r>
    </w:p>
    <w:p w:rsidR="0063055C" w:rsidRPr="00B052CE" w:rsidRDefault="0063055C" w:rsidP="0063055C">
      <w:pPr>
        <w:spacing w:line="360" w:lineRule="auto"/>
        <w:ind w:left="142"/>
        <w:jc w:val="center"/>
        <w:rPr>
          <w:rFonts w:ascii="Times New Roman" w:hAnsi="Times New Roman" w:cs="Times New Roman"/>
          <w:b/>
          <w:sz w:val="24"/>
          <w:szCs w:val="24"/>
          <w:u w:val="single"/>
        </w:rPr>
      </w:pPr>
      <w:r>
        <w:rPr>
          <w:rFonts w:ascii="Times New Roman" w:hAnsi="Times New Roman" w:cs="Times New Roman"/>
          <w:b/>
          <w:sz w:val="24"/>
          <w:szCs w:val="24"/>
          <w:u w:val="single"/>
        </w:rPr>
        <w:t>PROBLEM SET 2</w:t>
      </w:r>
    </w:p>
    <w:p w:rsidR="00E02FBA" w:rsidRDefault="0063055C">
      <w:pPr>
        <w:rPr>
          <w:rFonts w:ascii="Times New Roman" w:hAnsi="Times New Roman" w:cs="Times New Roman"/>
          <w:b/>
          <w:sz w:val="24"/>
          <w:szCs w:val="24"/>
        </w:rPr>
      </w:pPr>
      <w:r w:rsidRPr="0063055C">
        <w:rPr>
          <w:rFonts w:ascii="Times New Roman" w:hAnsi="Times New Roman" w:cs="Times New Roman"/>
          <w:b/>
          <w:sz w:val="24"/>
          <w:szCs w:val="24"/>
        </w:rPr>
        <w:t>PART A</w:t>
      </w:r>
      <w:r>
        <w:rPr>
          <w:rFonts w:ascii="Times New Roman" w:hAnsi="Times New Roman" w:cs="Times New Roman"/>
          <w:b/>
          <w:sz w:val="24"/>
          <w:szCs w:val="24"/>
        </w:rPr>
        <w:t xml:space="preserve">: TRUE/FALSE </w:t>
      </w:r>
    </w:p>
    <w:p w:rsidR="0063055C" w:rsidRPr="0063055C" w:rsidRDefault="0063055C" w:rsidP="0063055C">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Fiscal policy is more effective when consumer’s marginal propensity to consume is higher.</w:t>
      </w:r>
    </w:p>
    <w:p w:rsidR="0063055C" w:rsidRPr="0063055C" w:rsidRDefault="0063055C" w:rsidP="0063055C">
      <w:pPr>
        <w:pStyle w:val="ListParagraph"/>
        <w:rPr>
          <w:rFonts w:ascii="Times New Roman" w:hAnsi="Times New Roman" w:cs="Times New Roman"/>
          <w:b/>
          <w:color w:val="FF0000"/>
          <w:sz w:val="24"/>
          <w:szCs w:val="24"/>
        </w:rPr>
      </w:pPr>
      <w:r w:rsidRPr="0063055C">
        <w:rPr>
          <w:rFonts w:ascii="Times New Roman" w:hAnsi="Times New Roman" w:cs="Times New Roman"/>
          <w:b/>
          <w:color w:val="FF0000"/>
          <w:sz w:val="24"/>
          <w:szCs w:val="24"/>
        </w:rPr>
        <w:t xml:space="preserve">TRUE. The multiplier is proportional to the MPC, and the effectiveness of fiscal policy depends on the size of the multiplier. With a higher multiplier, any given change in G or T will have a larger effect on equilibrium income, Y. </w:t>
      </w:r>
    </w:p>
    <w:p w:rsidR="00AF2A83" w:rsidRPr="00AF2A83" w:rsidRDefault="00AF2A83" w:rsidP="00AF2A83">
      <w:pPr>
        <w:pStyle w:val="ListParagraph"/>
        <w:numPr>
          <w:ilvl w:val="0"/>
          <w:numId w:val="1"/>
        </w:numPr>
        <w:rPr>
          <w:rFonts w:ascii="Times New Roman" w:hAnsi="Times New Roman" w:cs="Times New Roman"/>
          <w:b/>
          <w:color w:val="FF0000"/>
          <w:sz w:val="24"/>
          <w:szCs w:val="24"/>
        </w:rPr>
      </w:pPr>
      <w:r>
        <w:rPr>
          <w:rFonts w:ascii="Times New Roman" w:hAnsi="Times New Roman" w:cs="Times New Roman"/>
          <w:sz w:val="24"/>
          <w:szCs w:val="24"/>
        </w:rPr>
        <w:t xml:space="preserve">In a dynamic model for the goods market, it is likely that inventory investment will be negative during period of recession. </w:t>
      </w:r>
    </w:p>
    <w:p w:rsidR="00AF2A83" w:rsidRDefault="00AF2A83" w:rsidP="00AF2A83">
      <w:pPr>
        <w:pStyle w:val="ListParagraph"/>
        <w:rPr>
          <w:rFonts w:ascii="Times New Roman" w:hAnsi="Times New Roman" w:cs="Times New Roman"/>
          <w:b/>
          <w:color w:val="FF0000"/>
          <w:sz w:val="24"/>
          <w:szCs w:val="24"/>
        </w:rPr>
      </w:pPr>
      <w:r w:rsidRPr="00AF2A83">
        <w:rPr>
          <w:rFonts w:ascii="Times New Roman" w:hAnsi="Times New Roman" w:cs="Times New Roman"/>
          <w:b/>
          <w:color w:val="FF0000"/>
          <w:sz w:val="24"/>
          <w:szCs w:val="24"/>
        </w:rPr>
        <w:t xml:space="preserve">FALSE. During the recessions and crises, due to fall in the aggregate demand, firms do not sell as much as what they expected. In this case, they add the unsold goods to the inventory. The inventory investment increases. </w:t>
      </w:r>
    </w:p>
    <w:p w:rsidR="00AF2A83" w:rsidRPr="00AF2A83" w:rsidRDefault="00AF2A83" w:rsidP="00AF2A83">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Because of a natural disaster, the government purchases $100 million worth of water and blankets. This increases GDP by less than $100 million.</w:t>
      </w:r>
    </w:p>
    <w:p w:rsidR="00AF2A83" w:rsidRDefault="00AF2A83" w:rsidP="00AF2A83">
      <w:pPr>
        <w:pStyle w:val="ListParagraph"/>
        <w:rPr>
          <w:rFonts w:ascii="Times New Roman" w:hAnsi="Times New Roman" w:cs="Times New Roman"/>
          <w:b/>
          <w:color w:val="FF0000"/>
          <w:sz w:val="24"/>
          <w:szCs w:val="24"/>
        </w:rPr>
      </w:pPr>
      <w:r w:rsidRPr="00333778">
        <w:rPr>
          <w:rFonts w:ascii="Times New Roman" w:hAnsi="Times New Roman" w:cs="Times New Roman"/>
          <w:b/>
          <w:color w:val="FF0000"/>
          <w:sz w:val="24"/>
          <w:szCs w:val="24"/>
        </w:rPr>
        <w:t xml:space="preserve">FALSE. When the government purchases goods or services, it counts as a part of G. Thus, in the aggregate expenditure model, G increases by $100 million, and depending on the </w:t>
      </w:r>
      <w:r w:rsidR="00333778" w:rsidRPr="00333778">
        <w:rPr>
          <w:rFonts w:ascii="Times New Roman" w:hAnsi="Times New Roman" w:cs="Times New Roman"/>
          <w:b/>
          <w:color w:val="FF0000"/>
          <w:sz w:val="24"/>
          <w:szCs w:val="24"/>
        </w:rPr>
        <w:t xml:space="preserve">value of multiplier, it increases by $100 million if the multiplier equals 1. However, for other cases, it increases by more than $100 million. It is not possible to GDP increases by less than the amount that is involved to the economy. Mathematically, it would be possible only if the multiplier is greater than 1. </w:t>
      </w:r>
    </w:p>
    <w:p w:rsidR="00333778" w:rsidRDefault="00333778" w:rsidP="00333778">
      <w:pPr>
        <w:pStyle w:val="ListParagraph"/>
        <w:numPr>
          <w:ilvl w:val="0"/>
          <w:numId w:val="1"/>
        </w:numPr>
        <w:rPr>
          <w:rFonts w:ascii="Times New Roman" w:hAnsi="Times New Roman" w:cs="Times New Roman"/>
          <w:sz w:val="24"/>
          <w:szCs w:val="24"/>
        </w:rPr>
      </w:pPr>
      <w:r w:rsidRPr="00333778">
        <w:rPr>
          <w:rFonts w:ascii="Times New Roman" w:hAnsi="Times New Roman" w:cs="Times New Roman"/>
          <w:sz w:val="24"/>
          <w:szCs w:val="24"/>
        </w:rPr>
        <w:t xml:space="preserve">The multiplier </w:t>
      </w:r>
      <w:r>
        <w:rPr>
          <w:rFonts w:ascii="Times New Roman" w:hAnsi="Times New Roman" w:cs="Times New Roman"/>
          <w:sz w:val="24"/>
          <w:szCs w:val="24"/>
        </w:rPr>
        <w:t>(Keynesian multiplier) is always less than 1 if T=0, G=0 and NX =0</w:t>
      </w:r>
    </w:p>
    <w:p w:rsidR="00E56CB0" w:rsidRPr="00E56CB0" w:rsidRDefault="00E56CB0" w:rsidP="00333778">
      <w:pPr>
        <w:pStyle w:val="ListParagraph"/>
        <w:rPr>
          <w:rFonts w:ascii="Times New Roman" w:hAnsi="Times New Roman" w:cs="Times New Roman"/>
          <w:b/>
          <w:color w:val="FF0000"/>
          <w:sz w:val="24"/>
          <w:szCs w:val="24"/>
        </w:rPr>
      </w:pPr>
      <w:r w:rsidRPr="00E56CB0">
        <w:rPr>
          <w:rFonts w:ascii="Times New Roman" w:hAnsi="Times New Roman" w:cs="Times New Roman"/>
          <w:b/>
          <w:color w:val="FF0000"/>
          <w:sz w:val="24"/>
          <w:szCs w:val="24"/>
        </w:rPr>
        <w:t xml:space="preserve">FALSE. The goods market aggregate expenditure equation → </w:t>
      </w:r>
    </w:p>
    <w:p w:rsidR="00E56CB0" w:rsidRPr="00E56CB0" w:rsidRDefault="00E56CB0" w:rsidP="00E56CB0">
      <w:pPr>
        <w:pStyle w:val="ListParagraph"/>
        <w:ind w:left="2880" w:firstLine="720"/>
        <w:rPr>
          <w:rFonts w:ascii="Times New Roman" w:hAnsi="Times New Roman" w:cs="Times New Roman"/>
          <w:b/>
          <w:color w:val="FF0000"/>
          <w:sz w:val="24"/>
          <w:szCs w:val="24"/>
        </w:rPr>
      </w:pPr>
    </w:p>
    <w:p w:rsidR="00333778" w:rsidRPr="00E56CB0" w:rsidRDefault="00E56CB0" w:rsidP="00E56CB0">
      <w:pPr>
        <w:pStyle w:val="ListParagraph"/>
        <w:ind w:left="2880" w:firstLine="720"/>
        <w:rPr>
          <w:rFonts w:ascii="Times New Roman" w:hAnsi="Times New Roman" w:cs="Times New Roman"/>
          <w:b/>
          <w:color w:val="FF0000"/>
          <w:sz w:val="24"/>
          <w:szCs w:val="24"/>
        </w:rPr>
      </w:pPr>
      <w:r w:rsidRPr="00E56CB0">
        <w:rPr>
          <w:rFonts w:ascii="Times New Roman" w:hAnsi="Times New Roman" w:cs="Times New Roman"/>
          <w:b/>
          <w:color w:val="FF0000"/>
          <w:sz w:val="24"/>
          <w:szCs w:val="24"/>
        </w:rPr>
        <w:t>Y= C+I+G</w:t>
      </w:r>
    </w:p>
    <w:p w:rsidR="00E56CB0" w:rsidRPr="00E56CB0" w:rsidRDefault="00E56CB0" w:rsidP="00E56CB0">
      <w:pPr>
        <w:pStyle w:val="ListParagraph"/>
        <w:ind w:left="2880" w:firstLine="720"/>
        <w:rPr>
          <w:rFonts w:ascii="Times New Roman" w:hAnsi="Times New Roman" w:cs="Times New Roman"/>
          <w:b/>
          <w:color w:val="FF0000"/>
          <w:sz w:val="24"/>
          <w:szCs w:val="24"/>
        </w:rPr>
      </w:pPr>
      <w:r w:rsidRPr="00E56CB0">
        <w:rPr>
          <w:rFonts w:ascii="Times New Roman" w:hAnsi="Times New Roman" w:cs="Times New Roman"/>
          <w:b/>
          <w:color w:val="FF0000"/>
          <w:sz w:val="24"/>
          <w:szCs w:val="24"/>
        </w:rPr>
        <w:t>Y= [c</w:t>
      </w:r>
      <w:r w:rsidRPr="00E56CB0">
        <w:rPr>
          <w:rFonts w:ascii="Times New Roman" w:hAnsi="Times New Roman" w:cs="Times New Roman"/>
          <w:b/>
          <w:color w:val="FF0000"/>
          <w:sz w:val="24"/>
          <w:szCs w:val="24"/>
          <w:vertAlign w:val="subscript"/>
        </w:rPr>
        <w:t>0</w:t>
      </w:r>
      <w:r w:rsidRPr="00E56CB0">
        <w:rPr>
          <w:rFonts w:ascii="Times New Roman" w:hAnsi="Times New Roman" w:cs="Times New Roman"/>
          <w:b/>
          <w:color w:val="FF0000"/>
          <w:sz w:val="24"/>
          <w:szCs w:val="24"/>
        </w:rPr>
        <w:t xml:space="preserve"> +c</w:t>
      </w:r>
      <w:r w:rsidRPr="00E56CB0">
        <w:rPr>
          <w:rFonts w:ascii="Times New Roman" w:hAnsi="Times New Roman" w:cs="Times New Roman"/>
          <w:b/>
          <w:color w:val="FF0000"/>
          <w:sz w:val="24"/>
          <w:szCs w:val="24"/>
          <w:vertAlign w:val="subscript"/>
        </w:rPr>
        <w:t>1</w:t>
      </w:r>
      <w:r w:rsidRPr="00E56CB0">
        <w:rPr>
          <w:rFonts w:ascii="Times New Roman" w:hAnsi="Times New Roman" w:cs="Times New Roman"/>
          <w:b/>
          <w:color w:val="FF0000"/>
          <w:sz w:val="24"/>
          <w:szCs w:val="24"/>
        </w:rPr>
        <w:t>Y-c</w:t>
      </w:r>
      <w:r w:rsidRPr="00E56CB0">
        <w:rPr>
          <w:rFonts w:ascii="Times New Roman" w:hAnsi="Times New Roman" w:cs="Times New Roman"/>
          <w:b/>
          <w:color w:val="FF0000"/>
          <w:sz w:val="24"/>
          <w:szCs w:val="24"/>
          <w:vertAlign w:val="subscript"/>
        </w:rPr>
        <w:t>1</w:t>
      </w:r>
      <w:r w:rsidRPr="00E56CB0">
        <w:rPr>
          <w:rFonts w:ascii="Times New Roman" w:hAnsi="Times New Roman" w:cs="Times New Roman"/>
          <w:b/>
          <w:color w:val="FF0000"/>
          <w:sz w:val="24"/>
          <w:szCs w:val="24"/>
        </w:rPr>
        <w:t>T] +I+G</w:t>
      </w:r>
    </w:p>
    <w:p w:rsidR="0063055C" w:rsidRPr="00E56CB0" w:rsidRDefault="00E56CB0" w:rsidP="00E56CB0">
      <w:pPr>
        <w:pStyle w:val="ListParagraph"/>
        <w:ind w:left="2880" w:firstLine="720"/>
        <w:rPr>
          <w:rFonts w:ascii="Times New Roman" w:hAnsi="Times New Roman" w:cs="Times New Roman"/>
          <w:b/>
          <w:color w:val="FF0000"/>
          <w:sz w:val="24"/>
          <w:szCs w:val="24"/>
        </w:rPr>
      </w:pPr>
      <w:r w:rsidRPr="00E56CB0">
        <w:rPr>
          <w:rFonts w:ascii="Times New Roman" w:hAnsi="Times New Roman" w:cs="Times New Roman"/>
          <w:b/>
          <w:color w:val="FF0000"/>
          <w:sz w:val="24"/>
          <w:szCs w:val="24"/>
        </w:rPr>
        <w:t>Y- c</w:t>
      </w:r>
      <w:r w:rsidRPr="00E56CB0">
        <w:rPr>
          <w:rFonts w:ascii="Times New Roman" w:hAnsi="Times New Roman" w:cs="Times New Roman"/>
          <w:b/>
          <w:color w:val="FF0000"/>
          <w:sz w:val="24"/>
          <w:szCs w:val="24"/>
          <w:vertAlign w:val="subscript"/>
        </w:rPr>
        <w:t>1</w:t>
      </w:r>
      <w:r w:rsidRPr="00E56CB0">
        <w:rPr>
          <w:rFonts w:ascii="Times New Roman" w:hAnsi="Times New Roman" w:cs="Times New Roman"/>
          <w:b/>
          <w:color w:val="FF0000"/>
          <w:sz w:val="24"/>
          <w:szCs w:val="24"/>
        </w:rPr>
        <w:t>Y= [c</w:t>
      </w:r>
      <w:r w:rsidRPr="00E56CB0">
        <w:rPr>
          <w:rFonts w:ascii="Times New Roman" w:hAnsi="Times New Roman" w:cs="Times New Roman"/>
          <w:b/>
          <w:color w:val="FF0000"/>
          <w:sz w:val="24"/>
          <w:szCs w:val="24"/>
          <w:vertAlign w:val="subscript"/>
        </w:rPr>
        <w:t xml:space="preserve">0 </w:t>
      </w:r>
      <w:r w:rsidRPr="00E56CB0">
        <w:rPr>
          <w:rFonts w:ascii="Times New Roman" w:hAnsi="Times New Roman" w:cs="Times New Roman"/>
          <w:b/>
          <w:color w:val="FF0000"/>
          <w:sz w:val="24"/>
          <w:szCs w:val="24"/>
        </w:rPr>
        <w:t>+I+G]</w:t>
      </w:r>
    </w:p>
    <w:p w:rsidR="00E56CB0" w:rsidRPr="00E56CB0" w:rsidRDefault="00E56CB0" w:rsidP="00E56CB0">
      <w:pPr>
        <w:pStyle w:val="ListParagraph"/>
        <w:ind w:left="2880" w:firstLine="720"/>
        <w:rPr>
          <w:rFonts w:ascii="Times New Roman" w:hAnsi="Times New Roman" w:cs="Times New Roman"/>
          <w:b/>
          <w:color w:val="FF0000"/>
          <w:sz w:val="24"/>
          <w:szCs w:val="24"/>
        </w:rPr>
      </w:pPr>
      <w:r w:rsidRPr="00E56CB0">
        <w:rPr>
          <w:rFonts w:ascii="Times New Roman" w:hAnsi="Times New Roman" w:cs="Times New Roman"/>
          <w:b/>
          <w:color w:val="FF0000"/>
          <w:sz w:val="24"/>
          <w:szCs w:val="24"/>
        </w:rPr>
        <w:t>Y (1- c</w:t>
      </w:r>
      <w:r w:rsidRPr="00E56CB0">
        <w:rPr>
          <w:rFonts w:ascii="Times New Roman" w:hAnsi="Times New Roman" w:cs="Times New Roman"/>
          <w:b/>
          <w:color w:val="FF0000"/>
          <w:sz w:val="24"/>
          <w:szCs w:val="24"/>
          <w:vertAlign w:val="subscript"/>
        </w:rPr>
        <w:t>1</w:t>
      </w:r>
      <w:r w:rsidRPr="00E56CB0">
        <w:rPr>
          <w:rFonts w:ascii="Times New Roman" w:hAnsi="Times New Roman" w:cs="Times New Roman"/>
          <w:b/>
          <w:color w:val="FF0000"/>
          <w:sz w:val="24"/>
          <w:szCs w:val="24"/>
        </w:rPr>
        <w:t>) = [c</w:t>
      </w:r>
      <w:r w:rsidRPr="00E56CB0">
        <w:rPr>
          <w:rFonts w:ascii="Times New Roman" w:hAnsi="Times New Roman" w:cs="Times New Roman"/>
          <w:b/>
          <w:color w:val="FF0000"/>
          <w:sz w:val="24"/>
          <w:szCs w:val="24"/>
          <w:vertAlign w:val="subscript"/>
        </w:rPr>
        <w:t xml:space="preserve">0 </w:t>
      </w:r>
      <w:r w:rsidRPr="00E56CB0">
        <w:rPr>
          <w:rFonts w:ascii="Times New Roman" w:hAnsi="Times New Roman" w:cs="Times New Roman"/>
          <w:b/>
          <w:color w:val="FF0000"/>
          <w:sz w:val="24"/>
          <w:szCs w:val="24"/>
        </w:rPr>
        <w:t>+I+G]</w:t>
      </w:r>
    </w:p>
    <w:p w:rsidR="00E56CB0" w:rsidRPr="00E56CB0" w:rsidRDefault="00E56CB0" w:rsidP="00E56CB0">
      <w:pPr>
        <w:pStyle w:val="ListParagraph"/>
        <w:ind w:left="2880" w:firstLine="720"/>
        <w:rPr>
          <w:rFonts w:ascii="Times New Roman" w:hAnsi="Times New Roman" w:cs="Times New Roman"/>
          <w:b/>
          <w:color w:val="FF0000"/>
          <w:sz w:val="24"/>
          <w:szCs w:val="24"/>
        </w:rPr>
      </w:pPr>
      <w:r w:rsidRPr="00E56CB0">
        <w:rPr>
          <w:rFonts w:ascii="Times New Roman" w:hAnsi="Times New Roman" w:cs="Times New Roman"/>
          <w:b/>
          <w:color w:val="FF0000"/>
          <w:sz w:val="24"/>
          <w:szCs w:val="24"/>
        </w:rPr>
        <w:t>Y=1/ (1- c</w:t>
      </w:r>
      <w:r w:rsidRPr="00E56CB0">
        <w:rPr>
          <w:rFonts w:ascii="Times New Roman" w:hAnsi="Times New Roman" w:cs="Times New Roman"/>
          <w:b/>
          <w:color w:val="FF0000"/>
          <w:sz w:val="24"/>
          <w:szCs w:val="24"/>
          <w:vertAlign w:val="subscript"/>
        </w:rPr>
        <w:t>1</w:t>
      </w:r>
      <w:r w:rsidRPr="00E56CB0">
        <w:rPr>
          <w:rFonts w:ascii="Times New Roman" w:hAnsi="Times New Roman" w:cs="Times New Roman"/>
          <w:b/>
          <w:color w:val="FF0000"/>
          <w:sz w:val="24"/>
          <w:szCs w:val="24"/>
        </w:rPr>
        <w:t>) [c</w:t>
      </w:r>
      <w:r w:rsidRPr="00E56CB0">
        <w:rPr>
          <w:rFonts w:ascii="Times New Roman" w:hAnsi="Times New Roman" w:cs="Times New Roman"/>
          <w:b/>
          <w:color w:val="FF0000"/>
          <w:sz w:val="24"/>
          <w:szCs w:val="24"/>
          <w:vertAlign w:val="subscript"/>
        </w:rPr>
        <w:t xml:space="preserve">0 </w:t>
      </w:r>
      <w:r w:rsidRPr="00E56CB0">
        <w:rPr>
          <w:rFonts w:ascii="Times New Roman" w:hAnsi="Times New Roman" w:cs="Times New Roman"/>
          <w:b/>
          <w:color w:val="FF0000"/>
          <w:sz w:val="24"/>
          <w:szCs w:val="24"/>
        </w:rPr>
        <w:t>+I+G]</w:t>
      </w:r>
    </w:p>
    <w:p w:rsidR="00E56CB0" w:rsidRDefault="00E56CB0" w:rsidP="00EA7E1C">
      <w:pPr>
        <w:ind w:left="720"/>
        <w:rPr>
          <w:rFonts w:ascii="Times New Roman" w:hAnsi="Times New Roman" w:cs="Times New Roman"/>
          <w:b/>
          <w:color w:val="FF0000"/>
          <w:sz w:val="24"/>
          <w:szCs w:val="24"/>
        </w:rPr>
      </w:pPr>
      <w:r w:rsidRPr="00E56CB0">
        <w:rPr>
          <w:rFonts w:ascii="Times New Roman" w:hAnsi="Times New Roman" w:cs="Times New Roman"/>
          <w:b/>
          <w:color w:val="FF0000"/>
          <w:sz w:val="24"/>
          <w:szCs w:val="24"/>
        </w:rPr>
        <w:t>In this setup, multiplier is 1/ (1- c</w:t>
      </w:r>
      <w:r w:rsidRPr="00E56CB0">
        <w:rPr>
          <w:rFonts w:ascii="Times New Roman" w:hAnsi="Times New Roman" w:cs="Times New Roman"/>
          <w:b/>
          <w:color w:val="FF0000"/>
          <w:sz w:val="24"/>
          <w:szCs w:val="24"/>
          <w:vertAlign w:val="subscript"/>
        </w:rPr>
        <w:t>1</w:t>
      </w:r>
      <w:r w:rsidRPr="00E56CB0">
        <w:rPr>
          <w:rFonts w:ascii="Times New Roman" w:hAnsi="Times New Roman" w:cs="Times New Roman"/>
          <w:b/>
          <w:color w:val="FF0000"/>
          <w:sz w:val="24"/>
          <w:szCs w:val="24"/>
        </w:rPr>
        <w:t>) and if c</w:t>
      </w:r>
      <w:r w:rsidRPr="00E56CB0">
        <w:rPr>
          <w:rFonts w:ascii="Times New Roman" w:hAnsi="Times New Roman" w:cs="Times New Roman"/>
          <w:b/>
          <w:color w:val="FF0000"/>
          <w:sz w:val="24"/>
          <w:szCs w:val="24"/>
          <w:vertAlign w:val="subscript"/>
        </w:rPr>
        <w:t xml:space="preserve">1 </w:t>
      </w:r>
      <w:r w:rsidRPr="00E56CB0">
        <w:rPr>
          <w:rFonts w:ascii="Times New Roman" w:hAnsi="Times New Roman" w:cs="Times New Roman"/>
          <w:b/>
          <w:color w:val="FF0000"/>
          <w:sz w:val="24"/>
          <w:szCs w:val="24"/>
        </w:rPr>
        <w:t xml:space="preserve">is between 0 and 1, that is people consume less than 100% of their disposable income, the multiplier is greater than 1. </w:t>
      </w:r>
    </w:p>
    <w:p w:rsidR="00EA7E1C" w:rsidRPr="00EA7E1C" w:rsidRDefault="00EA7E1C" w:rsidP="00EA7E1C">
      <w:pPr>
        <w:pStyle w:val="ListParagraph"/>
        <w:numPr>
          <w:ilvl w:val="0"/>
          <w:numId w:val="1"/>
        </w:numPr>
        <w:rPr>
          <w:rFonts w:ascii="Times New Roman" w:hAnsi="Times New Roman" w:cs="Times New Roman"/>
          <w:sz w:val="24"/>
          <w:szCs w:val="24"/>
        </w:rPr>
      </w:pPr>
      <w:r w:rsidRPr="00EA7E1C">
        <w:rPr>
          <w:rFonts w:ascii="Times New Roman" w:hAnsi="Times New Roman" w:cs="Times New Roman"/>
          <w:sz w:val="24"/>
          <w:szCs w:val="24"/>
        </w:rPr>
        <w:lastRenderedPageBreak/>
        <w:t>Paradox of saving occurs when the attempts by people to save more lead to a decline in output and an increase in saving.</w:t>
      </w:r>
    </w:p>
    <w:p w:rsidR="00EA7E1C" w:rsidRDefault="00EA7E1C" w:rsidP="00EA7E1C">
      <w:pPr>
        <w:ind w:firstLine="720"/>
        <w:rPr>
          <w:rFonts w:ascii="Times New Roman" w:hAnsi="Times New Roman" w:cs="Times New Roman"/>
          <w:b/>
          <w:color w:val="FF0000"/>
          <w:sz w:val="24"/>
          <w:szCs w:val="24"/>
        </w:rPr>
      </w:pPr>
      <w:r w:rsidRPr="00EA7E1C">
        <w:rPr>
          <w:rFonts w:ascii="Times New Roman" w:hAnsi="Times New Roman" w:cs="Times New Roman"/>
          <w:b/>
          <w:color w:val="FF0000"/>
          <w:sz w:val="24"/>
          <w:szCs w:val="24"/>
        </w:rPr>
        <w:t>FALSE. Y decreases, S does not change</w:t>
      </w:r>
    </w:p>
    <w:p w:rsidR="00EA7E1C" w:rsidRDefault="00EA7E1C" w:rsidP="00EA7E1C">
      <w:pPr>
        <w:pStyle w:val="ListParagraph"/>
        <w:numPr>
          <w:ilvl w:val="0"/>
          <w:numId w:val="1"/>
        </w:numPr>
        <w:rPr>
          <w:rFonts w:ascii="Times New Roman" w:hAnsi="Times New Roman" w:cs="Times New Roman"/>
          <w:sz w:val="24"/>
          <w:szCs w:val="24"/>
        </w:rPr>
      </w:pPr>
      <w:r w:rsidRPr="00EA7E1C">
        <w:rPr>
          <w:rFonts w:ascii="Times New Roman" w:hAnsi="Times New Roman" w:cs="Times New Roman"/>
          <w:sz w:val="24"/>
          <w:szCs w:val="24"/>
        </w:rPr>
        <w:t>An increase in the marginal propensity to save increases the impact of one additional dollar in income on consumption.</w:t>
      </w:r>
    </w:p>
    <w:p w:rsidR="00EA7E1C" w:rsidRDefault="00EA7E1C" w:rsidP="00EA7E1C">
      <w:pPr>
        <w:pStyle w:val="ListParagraph"/>
        <w:rPr>
          <w:rFonts w:ascii="Times New Roman" w:hAnsi="Times New Roman" w:cs="Times New Roman"/>
          <w:b/>
          <w:color w:val="FF0000"/>
          <w:sz w:val="24"/>
          <w:szCs w:val="24"/>
        </w:rPr>
      </w:pPr>
      <w:r w:rsidRPr="00EA7E1C">
        <w:rPr>
          <w:rFonts w:ascii="Times New Roman" w:hAnsi="Times New Roman" w:cs="Times New Roman"/>
          <w:b/>
          <w:color w:val="FF0000"/>
          <w:sz w:val="24"/>
          <w:szCs w:val="24"/>
        </w:rPr>
        <w:t xml:space="preserve">False. If MPS increases MPC out of </w:t>
      </w:r>
      <w:proofErr w:type="spellStart"/>
      <w:r w:rsidRPr="00EA7E1C">
        <w:rPr>
          <w:rFonts w:ascii="Times New Roman" w:hAnsi="Times New Roman" w:cs="Times New Roman"/>
          <w:b/>
          <w:color w:val="FF0000"/>
          <w:sz w:val="24"/>
          <w:szCs w:val="24"/>
        </w:rPr>
        <w:t>Yd</w:t>
      </w:r>
      <w:proofErr w:type="spellEnd"/>
      <w:r w:rsidRPr="00EA7E1C">
        <w:rPr>
          <w:rFonts w:ascii="Times New Roman" w:hAnsi="Times New Roman" w:cs="Times New Roman"/>
          <w:b/>
          <w:color w:val="FF0000"/>
          <w:sz w:val="24"/>
          <w:szCs w:val="24"/>
        </w:rPr>
        <w:t xml:space="preserve"> decreases. Now one extra YTL in income affects MPC less than before the reduction in the MPC. When MPC is high, one extra YTL in income raises consumption by more than when MPC is low.</w:t>
      </w:r>
    </w:p>
    <w:p w:rsidR="00EA7E1C" w:rsidRPr="00EA7E1C" w:rsidRDefault="00EA7E1C" w:rsidP="00EA7E1C">
      <w:pPr>
        <w:pStyle w:val="ListParagraph"/>
        <w:numPr>
          <w:ilvl w:val="0"/>
          <w:numId w:val="1"/>
        </w:numPr>
        <w:rPr>
          <w:rFonts w:ascii="Times New Roman" w:hAnsi="Times New Roman" w:cs="Times New Roman"/>
          <w:b/>
          <w:color w:val="FF0000"/>
          <w:sz w:val="24"/>
          <w:szCs w:val="24"/>
        </w:rPr>
      </w:pPr>
      <w:r w:rsidRPr="00EA7E1C">
        <w:rPr>
          <w:rFonts w:ascii="Times New Roman" w:hAnsi="Times New Roman" w:cs="Times New Roman"/>
          <w:sz w:val="24"/>
          <w:szCs w:val="24"/>
        </w:rPr>
        <w:t>If a decrease in government spending by 400 leads to a decrease in income by 1200, then the size of the multiplier is 3.</w:t>
      </w:r>
    </w:p>
    <w:p w:rsidR="00EA7E1C" w:rsidRDefault="00EA7E1C" w:rsidP="00EA7E1C">
      <w:pPr>
        <w:pStyle w:val="ListParagraph"/>
        <w:rPr>
          <w:rFonts w:ascii="Times New Roman" w:hAnsi="Times New Roman" w:cs="Times New Roman"/>
          <w:b/>
          <w:color w:val="FF0000"/>
          <w:sz w:val="24"/>
          <w:szCs w:val="24"/>
        </w:rPr>
      </w:pPr>
      <w:r w:rsidRPr="00EA7E1C">
        <w:rPr>
          <w:rFonts w:ascii="Times New Roman" w:hAnsi="Times New Roman" w:cs="Times New Roman"/>
          <w:b/>
          <w:color w:val="FF0000"/>
          <w:sz w:val="24"/>
          <w:szCs w:val="24"/>
        </w:rPr>
        <w:t>True. 1200 = 3 * 400</w:t>
      </w:r>
    </w:p>
    <w:p w:rsidR="00EA7E1C" w:rsidRDefault="00EA7E1C" w:rsidP="00EA7E1C">
      <w:pPr>
        <w:pStyle w:val="ListParagraph"/>
        <w:rPr>
          <w:rFonts w:ascii="Times New Roman" w:hAnsi="Times New Roman" w:cs="Times New Roman"/>
          <w:b/>
          <w:color w:val="FF0000"/>
          <w:sz w:val="24"/>
          <w:szCs w:val="24"/>
        </w:rPr>
      </w:pPr>
    </w:p>
    <w:p w:rsidR="00EA7E1C" w:rsidRDefault="00976C09" w:rsidP="00976C09">
      <w:pPr>
        <w:rPr>
          <w:rFonts w:ascii="Times New Roman" w:hAnsi="Times New Roman" w:cs="Times New Roman"/>
          <w:b/>
          <w:sz w:val="24"/>
          <w:szCs w:val="24"/>
        </w:rPr>
      </w:pPr>
      <w:r w:rsidRPr="00976C09">
        <w:rPr>
          <w:rFonts w:ascii="Times New Roman" w:hAnsi="Times New Roman" w:cs="Times New Roman"/>
          <w:b/>
          <w:sz w:val="24"/>
          <w:szCs w:val="24"/>
        </w:rPr>
        <w:t>PART B: LONG QUESTIONS</w:t>
      </w:r>
    </w:p>
    <w:p w:rsidR="00976C09" w:rsidRPr="00976C09" w:rsidRDefault="00976C09" w:rsidP="00976C09">
      <w:pPr>
        <w:pStyle w:val="ListParagraph"/>
        <w:numPr>
          <w:ilvl w:val="0"/>
          <w:numId w:val="12"/>
        </w:numPr>
        <w:jc w:val="both"/>
        <w:rPr>
          <w:rFonts w:ascii="Times New Roman" w:hAnsi="Times New Roman" w:cs="Times New Roman"/>
          <w:sz w:val="24"/>
          <w:szCs w:val="24"/>
        </w:rPr>
      </w:pPr>
      <w:r w:rsidRPr="00976C09">
        <w:rPr>
          <w:rFonts w:ascii="Times New Roman" w:hAnsi="Times New Roman" w:cs="Times New Roman"/>
          <w:sz w:val="24"/>
          <w:szCs w:val="24"/>
        </w:rPr>
        <w:t>Suppose that the economy is characterized by the following behavioral equations. (All units are millions of US dollars.)</w:t>
      </w:r>
    </w:p>
    <w:p w:rsidR="00976C09" w:rsidRPr="00976C09" w:rsidRDefault="00976C09" w:rsidP="00976C09">
      <w:pPr>
        <w:ind w:firstLine="720"/>
        <w:jc w:val="both"/>
        <w:rPr>
          <w:rFonts w:ascii="Times New Roman" w:hAnsi="Times New Roman" w:cs="Times New Roman"/>
          <w:sz w:val="24"/>
          <w:szCs w:val="24"/>
        </w:rPr>
      </w:pPr>
      <w:r w:rsidRPr="00976C09">
        <w:rPr>
          <w:rFonts w:ascii="Times New Roman" w:hAnsi="Times New Roman" w:cs="Times New Roman"/>
          <w:sz w:val="24"/>
          <w:szCs w:val="24"/>
        </w:rPr>
        <w:t>C = 500 + (</w:t>
      </w:r>
      <w:proofErr w:type="gramStart"/>
      <w:r w:rsidRPr="00976C09">
        <w:rPr>
          <w:rFonts w:ascii="Times New Roman" w:hAnsi="Times New Roman" w:cs="Times New Roman"/>
          <w:sz w:val="24"/>
          <w:szCs w:val="24"/>
        </w:rPr>
        <w:t>0.5)Y</w:t>
      </w:r>
      <w:r w:rsidRPr="00976C09">
        <w:rPr>
          <w:rFonts w:ascii="Times New Roman" w:hAnsi="Times New Roman" w:cs="Times New Roman"/>
          <w:sz w:val="24"/>
          <w:szCs w:val="24"/>
          <w:vertAlign w:val="subscript"/>
        </w:rPr>
        <w:t>D</w:t>
      </w:r>
      <w:proofErr w:type="gramEnd"/>
    </w:p>
    <w:p w:rsidR="00976C09" w:rsidRPr="00976C09" w:rsidRDefault="00976C09" w:rsidP="00976C09">
      <w:pPr>
        <w:ind w:left="720"/>
        <w:jc w:val="both"/>
        <w:rPr>
          <w:rFonts w:ascii="Times New Roman" w:hAnsi="Times New Roman" w:cs="Times New Roman"/>
          <w:sz w:val="24"/>
          <w:szCs w:val="24"/>
        </w:rPr>
      </w:pPr>
      <w:r w:rsidRPr="00976C09">
        <w:rPr>
          <w:rFonts w:ascii="Times New Roman" w:hAnsi="Times New Roman" w:cs="Times New Roman"/>
          <w:sz w:val="24"/>
          <w:szCs w:val="24"/>
        </w:rPr>
        <w:t>I = 100</w:t>
      </w:r>
    </w:p>
    <w:p w:rsidR="00976C09" w:rsidRPr="00976C09" w:rsidRDefault="00976C09" w:rsidP="00976C09">
      <w:pPr>
        <w:ind w:firstLine="720"/>
        <w:jc w:val="both"/>
        <w:rPr>
          <w:rFonts w:ascii="Times New Roman" w:hAnsi="Times New Roman" w:cs="Times New Roman"/>
          <w:sz w:val="24"/>
          <w:szCs w:val="24"/>
        </w:rPr>
      </w:pPr>
      <w:r w:rsidRPr="00976C09">
        <w:rPr>
          <w:rFonts w:ascii="Times New Roman" w:hAnsi="Times New Roman" w:cs="Times New Roman"/>
          <w:sz w:val="24"/>
          <w:szCs w:val="24"/>
        </w:rPr>
        <w:t>T = 80</w:t>
      </w:r>
    </w:p>
    <w:p w:rsidR="00976C09" w:rsidRDefault="00976C09" w:rsidP="00976C09">
      <w:pPr>
        <w:ind w:firstLine="720"/>
        <w:jc w:val="both"/>
        <w:rPr>
          <w:rFonts w:ascii="Times New Roman" w:hAnsi="Times New Roman" w:cs="Times New Roman"/>
          <w:sz w:val="24"/>
          <w:szCs w:val="24"/>
        </w:rPr>
      </w:pPr>
      <w:r w:rsidRPr="00976C09">
        <w:rPr>
          <w:rFonts w:ascii="Times New Roman" w:hAnsi="Times New Roman" w:cs="Times New Roman"/>
          <w:sz w:val="24"/>
          <w:szCs w:val="24"/>
        </w:rPr>
        <w:t>G = 200</w:t>
      </w:r>
    </w:p>
    <w:p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Solve for the goods market equilibrium. (Find equilibrium Y, Z, C, and Y</w:t>
      </w:r>
      <w:r w:rsidRPr="00976C09">
        <w:rPr>
          <w:rFonts w:ascii="Times New Roman" w:hAnsi="Times New Roman" w:cs="Times New Roman"/>
          <w:sz w:val="24"/>
          <w:szCs w:val="24"/>
          <w:vertAlign w:val="subscript"/>
        </w:rPr>
        <w:t>D</w:t>
      </w:r>
      <w:r w:rsidRPr="00976C09">
        <w:rPr>
          <w:rFonts w:ascii="Times New Roman" w:hAnsi="Times New Roman" w:cs="Times New Roman"/>
          <w:sz w:val="24"/>
          <w:szCs w:val="24"/>
        </w:rPr>
        <w:t>.)</w:t>
      </w:r>
    </w:p>
    <w:p w:rsidR="00976C09" w:rsidRPr="00976C09" w:rsidRDefault="00976C09" w:rsidP="00976C09">
      <w:pPr>
        <w:pStyle w:val="ListParagraph"/>
        <w:spacing w:after="0"/>
        <w:jc w:val="both"/>
        <w:rPr>
          <w:rFonts w:ascii="Times New Roman" w:hAnsi="Times New Roman" w:cs="Times New Roman"/>
          <w:b/>
          <w:color w:val="FF0000"/>
          <w:sz w:val="24"/>
          <w:szCs w:val="24"/>
          <w:u w:val="single"/>
        </w:rPr>
      </w:pPr>
      <w:r w:rsidRPr="00976C09">
        <w:rPr>
          <w:rFonts w:ascii="Times New Roman" w:hAnsi="Times New Roman" w:cs="Times New Roman"/>
          <w:b/>
          <w:color w:val="FF0000"/>
          <w:sz w:val="24"/>
          <w:szCs w:val="24"/>
        </w:rPr>
        <w:t xml:space="preserve">Total demand: Z (AE) = C + I + G </w:t>
      </w:r>
    </w:p>
    <w:p w:rsidR="00976C09" w:rsidRPr="00976C09" w:rsidRDefault="00976C09" w:rsidP="00976C09">
      <w:pPr>
        <w:spacing w:after="0" w:line="240" w:lineRule="auto"/>
        <w:ind w:left="720" w:firstLine="720"/>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Good market equilibrium: Y = Z </w:t>
      </w:r>
    </w:p>
    <w:p w:rsidR="00976C09" w:rsidRPr="00976C09" w:rsidRDefault="00976C09" w:rsidP="00976C09">
      <w:pPr>
        <w:spacing w:after="0" w:line="240" w:lineRule="auto"/>
        <w:ind w:left="720" w:firstLine="720"/>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So, Y = C + I + G </w:t>
      </w:r>
    </w:p>
    <w:p w:rsidR="00976C09" w:rsidRPr="00976C09" w:rsidRDefault="00976C09" w:rsidP="00976C09">
      <w:pPr>
        <w:spacing w:after="0" w:line="240" w:lineRule="auto"/>
        <w:ind w:left="720" w:firstLine="720"/>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Remember, Y</w:t>
      </w:r>
      <w:r w:rsidRPr="00976C09">
        <w:rPr>
          <w:rFonts w:ascii="Times New Roman" w:hAnsi="Times New Roman" w:cs="Times New Roman"/>
          <w:b/>
          <w:color w:val="FF0000"/>
          <w:sz w:val="24"/>
          <w:szCs w:val="24"/>
          <w:vertAlign w:val="subscript"/>
        </w:rPr>
        <w:t>D</w:t>
      </w:r>
      <w:r w:rsidRPr="00976C09">
        <w:rPr>
          <w:rFonts w:ascii="Times New Roman" w:hAnsi="Times New Roman" w:cs="Times New Roman"/>
          <w:b/>
          <w:color w:val="FF0000"/>
          <w:sz w:val="24"/>
          <w:szCs w:val="24"/>
        </w:rPr>
        <w:t xml:space="preserve"> = Y – T </w:t>
      </w:r>
      <w:proofErr w:type="gramStart"/>
      <w:r w:rsidRPr="00976C09">
        <w:rPr>
          <w:rFonts w:ascii="Times New Roman" w:hAnsi="Times New Roman" w:cs="Times New Roman"/>
          <w:b/>
          <w:color w:val="FF0000"/>
          <w:sz w:val="24"/>
          <w:szCs w:val="24"/>
        </w:rPr>
        <w:t>( Y</w:t>
      </w:r>
      <w:r w:rsidRPr="00976C09">
        <w:rPr>
          <w:rFonts w:ascii="Times New Roman" w:hAnsi="Times New Roman" w:cs="Times New Roman"/>
          <w:b/>
          <w:color w:val="FF0000"/>
          <w:sz w:val="24"/>
          <w:szCs w:val="24"/>
          <w:vertAlign w:val="subscript"/>
        </w:rPr>
        <w:t>D</w:t>
      </w:r>
      <w:proofErr w:type="gramEnd"/>
      <w:r w:rsidRPr="00976C09">
        <w:rPr>
          <w:rFonts w:ascii="Times New Roman" w:hAnsi="Times New Roman" w:cs="Times New Roman"/>
          <w:b/>
          <w:color w:val="FF0000"/>
          <w:sz w:val="24"/>
          <w:szCs w:val="24"/>
        </w:rPr>
        <w:t xml:space="preserve"> = disposable income)</w:t>
      </w:r>
    </w:p>
    <w:p w:rsidR="00976C09" w:rsidRPr="00976C09" w:rsidRDefault="00976C09" w:rsidP="00976C09">
      <w:pPr>
        <w:spacing w:after="0" w:line="240" w:lineRule="auto"/>
        <w:ind w:left="54" w:firstLine="720"/>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Substituting in: </w:t>
      </w:r>
      <w:r w:rsidRPr="00976C09">
        <w:rPr>
          <w:rFonts w:ascii="Times New Roman" w:hAnsi="Times New Roman" w:cs="Times New Roman"/>
          <w:b/>
          <w:color w:val="FF0000"/>
          <w:sz w:val="24"/>
          <w:szCs w:val="24"/>
        </w:rPr>
        <w:tab/>
      </w:r>
    </w:p>
    <w:p w:rsidR="00976C09" w:rsidRPr="00976C09" w:rsidRDefault="00976C09" w:rsidP="00976C09">
      <w:pPr>
        <w:pStyle w:val="ListParagraph"/>
        <w:numPr>
          <w:ilvl w:val="0"/>
          <w:numId w:val="7"/>
        </w:numPr>
        <w:spacing w:after="0" w:line="240" w:lineRule="auto"/>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Y = 500 + (0.5) (Y – 80) + 100 + 200 </w:t>
      </w:r>
    </w:p>
    <w:p w:rsidR="00976C09" w:rsidRPr="00976C09" w:rsidRDefault="00976C09" w:rsidP="00976C09">
      <w:pPr>
        <w:spacing w:after="0" w:line="240" w:lineRule="auto"/>
        <w:ind w:firstLine="720"/>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 </w:t>
      </w:r>
      <w:r w:rsidRPr="00976C09">
        <w:rPr>
          <w:rFonts w:ascii="Times New Roman" w:hAnsi="Times New Roman" w:cs="Times New Roman"/>
          <w:b/>
          <w:color w:val="FF0000"/>
          <w:sz w:val="24"/>
          <w:szCs w:val="24"/>
        </w:rPr>
        <w:tab/>
        <w:t xml:space="preserve">      Y = (0.5) Y + 760 </w:t>
      </w:r>
    </w:p>
    <w:p w:rsidR="00976C09" w:rsidRPr="00976C09" w:rsidRDefault="00976C09" w:rsidP="00976C09">
      <w:pPr>
        <w:spacing w:after="0" w:line="240" w:lineRule="auto"/>
        <w:ind w:left="720"/>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 Y = 1520 (equilibrium output) </w:t>
      </w:r>
    </w:p>
    <w:p w:rsidR="00976C09" w:rsidRPr="00976C09" w:rsidRDefault="00976C09" w:rsidP="00976C09">
      <w:pPr>
        <w:pStyle w:val="ListParagraph"/>
        <w:numPr>
          <w:ilvl w:val="0"/>
          <w:numId w:val="7"/>
        </w:numPr>
        <w:spacing w:after="0" w:line="240" w:lineRule="auto"/>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YD = 1520 – 80 = 1440 (disposable income) </w:t>
      </w:r>
    </w:p>
    <w:p w:rsidR="00976C09" w:rsidRPr="00976C09" w:rsidRDefault="00976C09" w:rsidP="00976C09">
      <w:pPr>
        <w:pStyle w:val="ListParagraph"/>
        <w:spacing w:after="0" w:line="240" w:lineRule="auto"/>
        <w:ind w:left="774"/>
        <w:jc w:val="both"/>
        <w:rPr>
          <w:rFonts w:ascii="Times New Roman" w:hAnsi="Times New Roman" w:cs="Times New Roman"/>
          <w:b/>
          <w:color w:val="FF0000"/>
          <w:sz w:val="24"/>
          <w:szCs w:val="24"/>
        </w:rPr>
      </w:pPr>
    </w:p>
    <w:p w:rsidR="00976C09" w:rsidRPr="00976C09" w:rsidRDefault="00976C09" w:rsidP="00976C09">
      <w:pPr>
        <w:pStyle w:val="ListParagraph"/>
        <w:numPr>
          <w:ilvl w:val="0"/>
          <w:numId w:val="7"/>
        </w:numPr>
        <w:spacing w:after="0" w:line="240" w:lineRule="auto"/>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C = 500 + (0.5) (1440) </w:t>
      </w:r>
    </w:p>
    <w:p w:rsidR="00976C09" w:rsidRPr="00976C09" w:rsidRDefault="00976C09" w:rsidP="00976C09">
      <w:pPr>
        <w:spacing w:after="0" w:line="240" w:lineRule="auto"/>
        <w:ind w:firstLine="720"/>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 </w:t>
      </w:r>
      <w:r w:rsidRPr="00976C09">
        <w:rPr>
          <w:rFonts w:ascii="Times New Roman" w:hAnsi="Times New Roman" w:cs="Times New Roman"/>
          <w:b/>
          <w:color w:val="FF0000"/>
          <w:sz w:val="24"/>
          <w:szCs w:val="24"/>
        </w:rPr>
        <w:tab/>
        <w:t xml:space="preserve">      C = 1220 (equilibrium consumption) </w:t>
      </w:r>
    </w:p>
    <w:p w:rsidR="00976C09" w:rsidRPr="00976C09" w:rsidRDefault="00976C09" w:rsidP="00976C09">
      <w:pPr>
        <w:pStyle w:val="ListParagraph"/>
        <w:numPr>
          <w:ilvl w:val="0"/>
          <w:numId w:val="8"/>
        </w:numPr>
        <w:spacing w:after="0" w:line="240" w:lineRule="auto"/>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Z = 1220 + 100 + 200 </w:t>
      </w:r>
    </w:p>
    <w:p w:rsidR="00976C09" w:rsidRPr="00976C09" w:rsidRDefault="00976C09" w:rsidP="00976C09">
      <w:pPr>
        <w:spacing w:after="0" w:line="240" w:lineRule="auto"/>
        <w:ind w:firstLine="720"/>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Z = 1520 (total demand)</w:t>
      </w:r>
    </w:p>
    <w:p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 xml:space="preserve">Graph (with correct labels) equilibrium Y and Z. </w:t>
      </w:r>
    </w:p>
    <w:p w:rsidR="00976C09" w:rsidRDefault="00976C09" w:rsidP="00976C09">
      <w:pPr>
        <w:pStyle w:val="ListParagraph"/>
        <w:ind w:left="1440"/>
        <w:jc w:val="both"/>
        <w:rPr>
          <w:rFonts w:ascii="Times New Roman" w:hAnsi="Times New Roman" w:cs="Times New Roman"/>
          <w:sz w:val="24"/>
          <w:szCs w:val="24"/>
        </w:rPr>
      </w:pPr>
      <w:r w:rsidRPr="001B7D7F">
        <w:rPr>
          <w:rFonts w:ascii="Times New Roman" w:hAnsi="Times New Roman" w:cs="Times New Roman"/>
          <w:noProof/>
          <w:sz w:val="24"/>
          <w:szCs w:val="24"/>
        </w:rPr>
        <w:lastRenderedPageBreak/>
        <w:drawing>
          <wp:inline distT="0" distB="0" distL="0" distR="0" wp14:anchorId="5F272905" wp14:editId="7C5D9A01">
            <wp:extent cx="3314700" cy="1752603"/>
            <wp:effectExtent l="0" t="0" r="0" b="0"/>
            <wp:docPr id="52"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27786" cy="1759522"/>
                    </a:xfrm>
                    <a:prstGeom prst="rect">
                      <a:avLst/>
                    </a:prstGeom>
                    <a:noFill/>
                    <a:ln>
                      <a:noFill/>
                    </a:ln>
                  </pic:spPr>
                </pic:pic>
              </a:graphicData>
            </a:graphic>
          </wp:inline>
        </w:drawing>
      </w:r>
    </w:p>
    <w:p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 xml:space="preserve">Solve for private saving and public saving. </w:t>
      </w:r>
    </w:p>
    <w:p w:rsidR="00976C09" w:rsidRPr="00976C09" w:rsidRDefault="00976C09" w:rsidP="00976C09">
      <w:pPr>
        <w:pStyle w:val="ListParagraph"/>
        <w:numPr>
          <w:ilvl w:val="2"/>
          <w:numId w:val="8"/>
        </w:numPr>
        <w:jc w:val="both"/>
        <w:rPr>
          <w:rFonts w:ascii="Times New Roman" w:hAnsi="Times New Roman" w:cs="Times New Roman"/>
          <w:sz w:val="24"/>
          <w:szCs w:val="24"/>
        </w:rPr>
      </w:pPr>
      <w:r>
        <w:rPr>
          <w:rFonts w:ascii="Times New Roman" w:hAnsi="Times New Roman" w:cs="Times New Roman"/>
          <w:sz w:val="24"/>
          <w:szCs w:val="24"/>
        </w:rPr>
        <w:t xml:space="preserve"> </w:t>
      </w:r>
      <w:r w:rsidRPr="00976C09">
        <w:rPr>
          <w:rFonts w:ascii="Times New Roman" w:hAnsi="Times New Roman" w:cs="Times New Roman"/>
          <w:sz w:val="24"/>
          <w:szCs w:val="24"/>
        </w:rPr>
        <w:t>Private Saving: S = Y</w:t>
      </w:r>
      <w:r w:rsidRPr="00976C09">
        <w:rPr>
          <w:rFonts w:ascii="Times New Roman" w:hAnsi="Times New Roman" w:cs="Times New Roman"/>
          <w:sz w:val="24"/>
          <w:szCs w:val="24"/>
          <w:vertAlign w:val="subscript"/>
        </w:rPr>
        <w:t>D</w:t>
      </w:r>
      <w:r w:rsidRPr="00976C09">
        <w:rPr>
          <w:rFonts w:ascii="Times New Roman" w:hAnsi="Times New Roman" w:cs="Times New Roman"/>
          <w:sz w:val="24"/>
          <w:szCs w:val="24"/>
        </w:rPr>
        <w:t xml:space="preserve"> – C = 1440 – 1220 = 220 </w:t>
      </w:r>
    </w:p>
    <w:p w:rsidR="00976C09" w:rsidRPr="00976C09" w:rsidRDefault="00976C09" w:rsidP="00976C09">
      <w:pPr>
        <w:pStyle w:val="ListParagraph"/>
        <w:numPr>
          <w:ilvl w:val="2"/>
          <w:numId w:val="8"/>
        </w:numPr>
        <w:rPr>
          <w:rFonts w:ascii="Times New Roman" w:hAnsi="Times New Roman" w:cs="Times New Roman"/>
          <w:sz w:val="24"/>
          <w:szCs w:val="24"/>
        </w:rPr>
      </w:pPr>
      <w:r w:rsidRPr="00976C09">
        <w:rPr>
          <w:rFonts w:ascii="Times New Roman" w:hAnsi="Times New Roman" w:cs="Times New Roman"/>
          <w:sz w:val="24"/>
          <w:szCs w:val="24"/>
        </w:rPr>
        <w:t xml:space="preserve">Public Saving: (T – G) = (80 – 200) = -120 (Budget Deficit) </w:t>
      </w:r>
    </w:p>
    <w:p w:rsidR="00976C09" w:rsidRPr="00976C09" w:rsidRDefault="00976C09" w:rsidP="00976C09">
      <w:pPr>
        <w:pStyle w:val="ListParagraph"/>
        <w:numPr>
          <w:ilvl w:val="2"/>
          <w:numId w:val="8"/>
        </w:numPr>
        <w:rPr>
          <w:rFonts w:ascii="Times New Roman" w:hAnsi="Times New Roman" w:cs="Times New Roman"/>
          <w:sz w:val="24"/>
          <w:szCs w:val="24"/>
        </w:rPr>
      </w:pPr>
      <w:r w:rsidRPr="00976C09">
        <w:rPr>
          <w:rFonts w:ascii="Times New Roman" w:hAnsi="Times New Roman" w:cs="Times New Roman"/>
          <w:sz w:val="24"/>
          <w:szCs w:val="24"/>
        </w:rPr>
        <w:t xml:space="preserve">Investment:      I = S + (T – G) = sum of private and public saving </w:t>
      </w:r>
    </w:p>
    <w:p w:rsidR="00976C09" w:rsidRPr="00976C09" w:rsidRDefault="00976C09" w:rsidP="00976C09">
      <w:pPr>
        <w:pStyle w:val="ListParagraph"/>
        <w:ind w:left="1440" w:firstLine="720"/>
        <w:rPr>
          <w:rFonts w:ascii="Times New Roman" w:hAnsi="Times New Roman" w:cs="Times New Roman"/>
          <w:sz w:val="24"/>
          <w:szCs w:val="24"/>
        </w:rPr>
      </w:pPr>
      <w:r w:rsidRPr="00976C09">
        <w:rPr>
          <w:rFonts w:ascii="Times New Roman" w:hAnsi="Times New Roman" w:cs="Times New Roman"/>
          <w:sz w:val="24"/>
          <w:szCs w:val="24"/>
        </w:rPr>
        <w:t>I = 220 – 120 = 100</w:t>
      </w:r>
    </w:p>
    <w:p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What is the value of marginal propensity to consume (</w:t>
      </w:r>
      <w:proofErr w:type="spellStart"/>
      <w:r w:rsidRPr="00976C09">
        <w:rPr>
          <w:rFonts w:ascii="Times New Roman" w:hAnsi="Times New Roman" w:cs="Times New Roman"/>
          <w:sz w:val="24"/>
          <w:szCs w:val="24"/>
        </w:rPr>
        <w:t>mpc</w:t>
      </w:r>
      <w:proofErr w:type="spellEnd"/>
      <w:r w:rsidRPr="00976C09">
        <w:rPr>
          <w:rFonts w:ascii="Times New Roman" w:hAnsi="Times New Roman" w:cs="Times New Roman"/>
          <w:sz w:val="24"/>
          <w:szCs w:val="24"/>
        </w:rPr>
        <w:t>)? What does it mean? What is the value of marginal propensity to save (</w:t>
      </w:r>
      <w:proofErr w:type="spellStart"/>
      <w:r w:rsidRPr="00976C09">
        <w:rPr>
          <w:rFonts w:ascii="Times New Roman" w:hAnsi="Times New Roman" w:cs="Times New Roman"/>
          <w:sz w:val="24"/>
          <w:szCs w:val="24"/>
        </w:rPr>
        <w:t>mps</w:t>
      </w:r>
      <w:proofErr w:type="spellEnd"/>
      <w:r w:rsidRPr="00976C09">
        <w:rPr>
          <w:rFonts w:ascii="Times New Roman" w:hAnsi="Times New Roman" w:cs="Times New Roman"/>
          <w:sz w:val="24"/>
          <w:szCs w:val="24"/>
        </w:rPr>
        <w:t>)?</w:t>
      </w:r>
    </w:p>
    <w:p w:rsidR="00976C09" w:rsidRPr="00976C09" w:rsidRDefault="00976C09" w:rsidP="00976C09">
      <w:pPr>
        <w:pStyle w:val="ListParagraph"/>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 </w:t>
      </w:r>
      <w:proofErr w:type="spellStart"/>
      <w:r w:rsidRPr="00976C09">
        <w:rPr>
          <w:rFonts w:ascii="Times New Roman" w:hAnsi="Times New Roman" w:cs="Times New Roman"/>
          <w:b/>
          <w:color w:val="FF0000"/>
          <w:sz w:val="24"/>
          <w:szCs w:val="24"/>
        </w:rPr>
        <w:t>mpc</w:t>
      </w:r>
      <w:proofErr w:type="spellEnd"/>
      <w:r w:rsidRPr="00976C09">
        <w:rPr>
          <w:rFonts w:ascii="Times New Roman" w:hAnsi="Times New Roman" w:cs="Times New Roman"/>
          <w:b/>
          <w:color w:val="FF0000"/>
          <w:sz w:val="24"/>
          <w:szCs w:val="24"/>
        </w:rPr>
        <w:t xml:space="preserve"> = marginal propensity to consume gives the effect of an additional dollar of disposable income on consumption. For example, if </w:t>
      </w:r>
      <w:proofErr w:type="spellStart"/>
      <w:r w:rsidRPr="00976C09">
        <w:rPr>
          <w:rFonts w:ascii="Times New Roman" w:hAnsi="Times New Roman" w:cs="Times New Roman"/>
          <w:b/>
          <w:color w:val="FF0000"/>
          <w:sz w:val="24"/>
          <w:szCs w:val="24"/>
        </w:rPr>
        <w:t>mpc</w:t>
      </w:r>
      <w:proofErr w:type="spellEnd"/>
      <w:r w:rsidRPr="00976C09">
        <w:rPr>
          <w:rFonts w:ascii="Times New Roman" w:hAnsi="Times New Roman" w:cs="Times New Roman"/>
          <w:b/>
          <w:color w:val="FF0000"/>
          <w:sz w:val="24"/>
          <w:szCs w:val="24"/>
        </w:rPr>
        <w:t xml:space="preserve"> = c</w:t>
      </w:r>
      <w:r w:rsidRPr="00976C09">
        <w:rPr>
          <w:rFonts w:ascii="Times New Roman" w:hAnsi="Times New Roman" w:cs="Times New Roman"/>
          <w:b/>
          <w:color w:val="FF0000"/>
          <w:sz w:val="24"/>
          <w:szCs w:val="24"/>
          <w:vertAlign w:val="subscript"/>
        </w:rPr>
        <w:t>1</w:t>
      </w:r>
      <w:r w:rsidRPr="00976C09">
        <w:rPr>
          <w:rFonts w:ascii="Times New Roman" w:hAnsi="Times New Roman" w:cs="Times New Roman"/>
          <w:b/>
          <w:color w:val="FF0000"/>
          <w:sz w:val="24"/>
          <w:szCs w:val="24"/>
        </w:rPr>
        <w:t xml:space="preserve"> = 0.3, this means that $0.30 of an additional $1 of disposable income will be consumed, and $0.70 will be saved. In this problem, </w:t>
      </w:r>
      <w:proofErr w:type="spellStart"/>
      <w:r w:rsidRPr="00976C09">
        <w:rPr>
          <w:rFonts w:ascii="Times New Roman" w:hAnsi="Times New Roman" w:cs="Times New Roman"/>
          <w:b/>
          <w:color w:val="FF0000"/>
          <w:sz w:val="24"/>
          <w:szCs w:val="24"/>
        </w:rPr>
        <w:t>mpc</w:t>
      </w:r>
      <w:proofErr w:type="spellEnd"/>
      <w:r w:rsidRPr="00976C09">
        <w:rPr>
          <w:rFonts w:ascii="Times New Roman" w:hAnsi="Times New Roman" w:cs="Times New Roman"/>
          <w:b/>
          <w:color w:val="FF0000"/>
          <w:sz w:val="24"/>
          <w:szCs w:val="24"/>
        </w:rPr>
        <w:t xml:space="preserve"> = c</w:t>
      </w:r>
      <w:r w:rsidRPr="00976C09">
        <w:rPr>
          <w:rFonts w:ascii="Times New Roman" w:hAnsi="Times New Roman" w:cs="Times New Roman"/>
          <w:b/>
          <w:color w:val="FF0000"/>
          <w:sz w:val="24"/>
          <w:szCs w:val="24"/>
          <w:vertAlign w:val="subscript"/>
        </w:rPr>
        <w:t>1</w:t>
      </w:r>
      <w:r w:rsidRPr="00976C09">
        <w:rPr>
          <w:rFonts w:ascii="Times New Roman" w:hAnsi="Times New Roman" w:cs="Times New Roman"/>
          <w:b/>
          <w:color w:val="FF0000"/>
          <w:sz w:val="24"/>
          <w:szCs w:val="24"/>
        </w:rPr>
        <w:t xml:space="preserve"> = 0.5. For every $1 additional disposable income increase, $0.50 will be consumed.  </w:t>
      </w:r>
      <w:proofErr w:type="spellStart"/>
      <w:r w:rsidRPr="00976C09">
        <w:rPr>
          <w:rFonts w:ascii="Times New Roman" w:hAnsi="Times New Roman" w:cs="Times New Roman"/>
          <w:b/>
          <w:color w:val="FF0000"/>
          <w:sz w:val="24"/>
          <w:szCs w:val="24"/>
        </w:rPr>
        <w:t>mps</w:t>
      </w:r>
      <w:proofErr w:type="spellEnd"/>
      <w:r w:rsidRPr="00976C09">
        <w:rPr>
          <w:rFonts w:ascii="Times New Roman" w:hAnsi="Times New Roman" w:cs="Times New Roman"/>
          <w:b/>
          <w:color w:val="FF0000"/>
          <w:sz w:val="24"/>
          <w:szCs w:val="24"/>
        </w:rPr>
        <w:t xml:space="preserve"> = (1 – c</w:t>
      </w:r>
      <w:r w:rsidRPr="00976C09">
        <w:rPr>
          <w:rFonts w:ascii="Times New Roman" w:hAnsi="Times New Roman" w:cs="Times New Roman"/>
          <w:b/>
          <w:color w:val="FF0000"/>
          <w:sz w:val="24"/>
          <w:szCs w:val="24"/>
          <w:vertAlign w:val="subscript"/>
        </w:rPr>
        <w:t>1</w:t>
      </w:r>
      <w:r w:rsidRPr="00976C09">
        <w:rPr>
          <w:rFonts w:ascii="Times New Roman" w:hAnsi="Times New Roman" w:cs="Times New Roman"/>
          <w:b/>
          <w:color w:val="FF0000"/>
          <w:sz w:val="24"/>
          <w:szCs w:val="24"/>
        </w:rPr>
        <w:t>) =0.5 marginal propensity to save</w:t>
      </w:r>
    </w:p>
    <w:p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 xml:space="preserve">Find the multiplier and autonomous spending. Explain what they mean. </w:t>
      </w:r>
    </w:p>
    <w:p w:rsidR="00976C09" w:rsidRPr="00976C09" w:rsidRDefault="00976C09" w:rsidP="00976C09">
      <w:pPr>
        <w:pStyle w:val="ListParagraph"/>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 Goods Market </w:t>
      </w:r>
      <w:proofErr w:type="spellStart"/>
      <w:r w:rsidRPr="00976C09">
        <w:rPr>
          <w:rFonts w:ascii="Times New Roman" w:hAnsi="Times New Roman" w:cs="Times New Roman"/>
          <w:b/>
          <w:color w:val="FF0000"/>
          <w:sz w:val="24"/>
          <w:szCs w:val="24"/>
        </w:rPr>
        <w:t>Eqm</w:t>
      </w:r>
      <w:proofErr w:type="spellEnd"/>
      <w:r w:rsidRPr="00976C09">
        <w:rPr>
          <w:rFonts w:ascii="Times New Roman" w:hAnsi="Times New Roman" w:cs="Times New Roman"/>
          <w:b/>
          <w:color w:val="FF0000"/>
          <w:sz w:val="24"/>
          <w:szCs w:val="24"/>
        </w:rPr>
        <w:t xml:space="preserve"> </w:t>
      </w:r>
      <w:r w:rsidRPr="00976C09">
        <w:rPr>
          <w:rFonts w:ascii="Times New Roman" w:hAnsi="Times New Roman" w:cs="Times New Roman"/>
          <w:b/>
          <w:color w:val="FF0000"/>
          <w:sz w:val="24"/>
          <w:szCs w:val="24"/>
        </w:rPr>
        <w:tab/>
        <w:t xml:space="preserve"> → </w:t>
      </w:r>
      <w:r w:rsidRPr="00976C09">
        <w:rPr>
          <w:rFonts w:ascii="Times New Roman" w:hAnsi="Times New Roman" w:cs="Times New Roman"/>
          <w:b/>
          <w:color w:val="FF0000"/>
          <w:sz w:val="24"/>
          <w:szCs w:val="24"/>
        </w:rPr>
        <w:tab/>
        <w:t xml:space="preserve">Y = C + I + G </w:t>
      </w:r>
    </w:p>
    <w:p w:rsidR="00976C09" w:rsidRPr="00976C09" w:rsidRDefault="00976C09" w:rsidP="00976C09">
      <w:pPr>
        <w:pStyle w:val="ListParagraph"/>
        <w:ind w:left="1440"/>
        <w:rPr>
          <w:rFonts w:ascii="Times New Roman" w:hAnsi="Times New Roman" w:cs="Times New Roman"/>
          <w:b/>
          <w:color w:val="FF0000"/>
          <w:sz w:val="24"/>
          <w:szCs w:val="24"/>
          <w:lang w:val="tr-TR"/>
        </w:rPr>
      </w:pPr>
      <w:r w:rsidRPr="00976C09">
        <w:rPr>
          <w:rFonts w:ascii="Times New Roman" w:hAnsi="Times New Roman" w:cs="Times New Roman"/>
          <w:b/>
          <w:color w:val="FF0000"/>
          <w:sz w:val="24"/>
          <w:szCs w:val="24"/>
          <w:lang w:val="tr-TR"/>
        </w:rPr>
        <w:t>Y = [c</w:t>
      </w:r>
      <w:r w:rsidRPr="00976C09">
        <w:rPr>
          <w:rFonts w:ascii="Times New Roman" w:hAnsi="Times New Roman" w:cs="Times New Roman"/>
          <w:b/>
          <w:color w:val="FF0000"/>
          <w:sz w:val="24"/>
          <w:szCs w:val="24"/>
          <w:vertAlign w:val="subscript"/>
          <w:lang w:val="tr-TR"/>
        </w:rPr>
        <w:t>0</w:t>
      </w:r>
      <w:r w:rsidRPr="00976C09">
        <w:rPr>
          <w:rFonts w:ascii="Times New Roman" w:hAnsi="Times New Roman" w:cs="Times New Roman"/>
          <w:b/>
          <w:color w:val="FF0000"/>
          <w:sz w:val="24"/>
          <w:szCs w:val="24"/>
          <w:lang w:val="tr-TR"/>
        </w:rPr>
        <w:t xml:space="preserve"> + c</w:t>
      </w:r>
      <w:r w:rsidRPr="00976C09">
        <w:rPr>
          <w:rFonts w:ascii="Times New Roman" w:hAnsi="Times New Roman" w:cs="Times New Roman"/>
          <w:b/>
          <w:color w:val="FF0000"/>
          <w:sz w:val="24"/>
          <w:szCs w:val="24"/>
          <w:vertAlign w:val="subscript"/>
          <w:lang w:val="tr-TR"/>
        </w:rPr>
        <w:t>1</w:t>
      </w:r>
      <w:r w:rsidRPr="00976C09">
        <w:rPr>
          <w:rFonts w:ascii="Times New Roman" w:hAnsi="Times New Roman" w:cs="Times New Roman"/>
          <w:b/>
          <w:color w:val="FF0000"/>
          <w:sz w:val="24"/>
          <w:szCs w:val="24"/>
          <w:lang w:val="tr-TR"/>
        </w:rPr>
        <w:t xml:space="preserve"> Y - c</w:t>
      </w:r>
      <w:r w:rsidRPr="00976C09">
        <w:rPr>
          <w:rFonts w:ascii="Times New Roman" w:hAnsi="Times New Roman" w:cs="Times New Roman"/>
          <w:b/>
          <w:color w:val="FF0000"/>
          <w:sz w:val="24"/>
          <w:szCs w:val="24"/>
          <w:vertAlign w:val="subscript"/>
          <w:lang w:val="tr-TR"/>
        </w:rPr>
        <w:t xml:space="preserve">1 </w:t>
      </w:r>
      <w:r w:rsidRPr="00976C09">
        <w:rPr>
          <w:rFonts w:ascii="Times New Roman" w:hAnsi="Times New Roman" w:cs="Times New Roman"/>
          <w:b/>
          <w:color w:val="FF0000"/>
          <w:sz w:val="24"/>
          <w:szCs w:val="24"/>
          <w:lang w:val="tr-TR"/>
        </w:rPr>
        <w:t xml:space="preserve">T] + I + G </w:t>
      </w:r>
    </w:p>
    <w:p w:rsidR="00976C09" w:rsidRPr="00976C09" w:rsidRDefault="00976C09" w:rsidP="00976C09">
      <w:pPr>
        <w:pStyle w:val="ListParagraph"/>
        <w:ind w:left="1440"/>
        <w:rPr>
          <w:rFonts w:ascii="Times New Roman" w:hAnsi="Times New Roman" w:cs="Times New Roman"/>
          <w:b/>
          <w:color w:val="FF0000"/>
          <w:sz w:val="24"/>
          <w:szCs w:val="24"/>
          <w:lang w:val="tr-TR"/>
        </w:rPr>
      </w:pPr>
      <w:r w:rsidRPr="00976C09">
        <w:rPr>
          <w:rFonts w:ascii="Times New Roman" w:hAnsi="Times New Roman" w:cs="Times New Roman"/>
          <w:b/>
          <w:color w:val="FF0000"/>
          <w:sz w:val="24"/>
          <w:szCs w:val="24"/>
          <w:lang w:val="tr-TR"/>
        </w:rPr>
        <w:t xml:space="preserve">Y = [ </w:t>
      </w:r>
      <m:oMath>
        <m:f>
          <m:fPr>
            <m:ctrlPr>
              <w:rPr>
                <w:rFonts w:ascii="Cambria Math" w:hAnsi="Cambria Math" w:cs="Times New Roman"/>
                <w:b/>
                <w:i/>
                <w:color w:val="FF0000"/>
                <w:sz w:val="24"/>
                <w:szCs w:val="24"/>
                <w:lang w:val="tr-TR"/>
              </w:rPr>
            </m:ctrlPr>
          </m:fPr>
          <m:num>
            <m:r>
              <m:rPr>
                <m:sty m:val="bi"/>
              </m:rPr>
              <w:rPr>
                <w:rFonts w:ascii="Cambria Math" w:hAnsi="Cambria Math" w:cs="Times New Roman"/>
                <w:color w:val="FF0000"/>
                <w:sz w:val="24"/>
                <w:szCs w:val="24"/>
                <w:lang w:val="tr-TR"/>
              </w:rPr>
              <m:t>1</m:t>
            </m:r>
          </m:num>
          <m:den>
            <m:r>
              <m:rPr>
                <m:sty m:val="bi"/>
              </m:rPr>
              <w:rPr>
                <w:rFonts w:ascii="Cambria Math" w:hAnsi="Cambria Math" w:cs="Times New Roman"/>
                <w:color w:val="FF0000"/>
                <w:sz w:val="24"/>
                <w:szCs w:val="24"/>
                <w:lang w:val="tr-TR"/>
              </w:rPr>
              <m:t>1-c</m:t>
            </m:r>
            <m:r>
              <m:rPr>
                <m:sty m:val="bi"/>
              </m:rPr>
              <w:rPr>
                <w:rFonts w:ascii="Cambria Math" w:hAnsi="Cambria Math" w:cs="Times New Roman"/>
                <w:color w:val="FF0000"/>
                <w:sz w:val="24"/>
                <w:szCs w:val="24"/>
                <w:lang w:val="tr-TR"/>
              </w:rPr>
              <m:t>1</m:t>
            </m:r>
          </m:den>
        </m:f>
      </m:oMath>
      <w:r w:rsidRPr="00976C09">
        <w:rPr>
          <w:rFonts w:ascii="Times New Roman" w:hAnsi="Times New Roman" w:cs="Times New Roman"/>
          <w:b/>
          <w:color w:val="FF0000"/>
          <w:sz w:val="24"/>
          <w:szCs w:val="24"/>
          <w:lang w:val="tr-TR"/>
        </w:rPr>
        <w:t xml:space="preserve"> ][c</w:t>
      </w:r>
      <w:r w:rsidRPr="00976C09">
        <w:rPr>
          <w:rFonts w:ascii="Times New Roman" w:hAnsi="Times New Roman" w:cs="Times New Roman"/>
          <w:b/>
          <w:color w:val="FF0000"/>
          <w:sz w:val="24"/>
          <w:szCs w:val="24"/>
          <w:vertAlign w:val="subscript"/>
          <w:lang w:val="tr-TR"/>
        </w:rPr>
        <w:t>0</w:t>
      </w:r>
      <w:r w:rsidRPr="00976C09">
        <w:rPr>
          <w:rFonts w:ascii="Times New Roman" w:hAnsi="Times New Roman" w:cs="Times New Roman"/>
          <w:b/>
          <w:color w:val="FF0000"/>
          <w:sz w:val="24"/>
          <w:szCs w:val="24"/>
          <w:lang w:val="tr-TR"/>
        </w:rPr>
        <w:t xml:space="preserve"> + I + G - c</w:t>
      </w:r>
      <w:r w:rsidRPr="00976C09">
        <w:rPr>
          <w:rFonts w:ascii="Times New Roman" w:hAnsi="Times New Roman" w:cs="Times New Roman"/>
          <w:b/>
          <w:color w:val="FF0000"/>
          <w:sz w:val="24"/>
          <w:szCs w:val="24"/>
          <w:vertAlign w:val="subscript"/>
          <w:lang w:val="tr-TR"/>
        </w:rPr>
        <w:t>1</w:t>
      </w:r>
      <w:r w:rsidRPr="00976C09">
        <w:rPr>
          <w:rFonts w:ascii="Times New Roman" w:hAnsi="Times New Roman" w:cs="Times New Roman"/>
          <w:b/>
          <w:color w:val="FF0000"/>
          <w:sz w:val="24"/>
          <w:szCs w:val="24"/>
          <w:lang w:val="tr-TR"/>
        </w:rPr>
        <w:t xml:space="preserve"> T ]</w:t>
      </w:r>
    </w:p>
    <w:p w:rsidR="00976C09" w:rsidRPr="00976C09" w:rsidRDefault="00976C09" w:rsidP="00976C09">
      <w:pPr>
        <w:pStyle w:val="ListParagraph"/>
        <w:ind w:left="1440"/>
        <w:rPr>
          <w:rFonts w:ascii="Times New Roman" w:hAnsi="Times New Roman" w:cs="Times New Roman"/>
          <w:b/>
          <w:color w:val="FF0000"/>
          <w:sz w:val="24"/>
          <w:szCs w:val="24"/>
          <w:lang w:val="tr-TR"/>
        </w:rPr>
      </w:pPr>
      <w:r w:rsidRPr="00976C09">
        <w:rPr>
          <w:rFonts w:ascii="Times New Roman" w:hAnsi="Times New Roman" w:cs="Times New Roman"/>
          <w:b/>
          <w:color w:val="FF0000"/>
          <w:sz w:val="24"/>
          <w:szCs w:val="24"/>
          <w:lang w:val="tr-TR"/>
        </w:rPr>
        <w:t>Multiplier</w:t>
      </w:r>
      <w:r w:rsidRPr="00976C09">
        <w:rPr>
          <w:rFonts w:ascii="Times New Roman" w:hAnsi="Times New Roman" w:cs="Times New Roman"/>
          <w:b/>
          <w:color w:val="FF0000"/>
          <w:sz w:val="24"/>
          <w:szCs w:val="24"/>
          <w:lang w:val="tr-TR"/>
        </w:rPr>
        <w:tab/>
        <w:t xml:space="preserve"> </w:t>
      </w:r>
      <w:r w:rsidRPr="00976C09">
        <w:rPr>
          <w:rFonts w:ascii="Times New Roman" w:hAnsi="Times New Roman" w:cs="Times New Roman"/>
          <w:b/>
          <w:color w:val="FF0000"/>
          <w:sz w:val="24"/>
          <w:szCs w:val="24"/>
          <w:lang w:val="tr-TR"/>
        </w:rPr>
        <w:tab/>
        <w:t>→</w:t>
      </w:r>
      <w:r w:rsidRPr="00976C09">
        <w:rPr>
          <w:rFonts w:ascii="Times New Roman" w:hAnsi="Times New Roman" w:cs="Times New Roman"/>
          <w:b/>
          <w:color w:val="FF0000"/>
          <w:sz w:val="24"/>
          <w:szCs w:val="24"/>
          <w:lang w:val="tr-TR"/>
        </w:rPr>
        <w:tab/>
        <w:t>[</w:t>
      </w:r>
      <m:oMath>
        <m:f>
          <m:fPr>
            <m:ctrlPr>
              <w:rPr>
                <w:rFonts w:ascii="Cambria Math" w:hAnsi="Cambria Math" w:cs="Times New Roman"/>
                <w:b/>
                <w:i/>
                <w:color w:val="FF0000"/>
                <w:sz w:val="24"/>
                <w:szCs w:val="24"/>
                <w:lang w:val="tr-TR"/>
              </w:rPr>
            </m:ctrlPr>
          </m:fPr>
          <m:num>
            <m:r>
              <m:rPr>
                <m:sty m:val="bi"/>
              </m:rPr>
              <w:rPr>
                <w:rFonts w:ascii="Cambria Math" w:hAnsi="Cambria Math" w:cs="Times New Roman"/>
                <w:color w:val="FF0000"/>
                <w:sz w:val="24"/>
                <w:szCs w:val="24"/>
                <w:lang w:val="tr-TR"/>
              </w:rPr>
              <m:t>1</m:t>
            </m:r>
          </m:num>
          <m:den>
            <m:r>
              <m:rPr>
                <m:sty m:val="bi"/>
              </m:rPr>
              <w:rPr>
                <w:rFonts w:ascii="Cambria Math" w:hAnsi="Cambria Math" w:cs="Times New Roman"/>
                <w:color w:val="FF0000"/>
                <w:sz w:val="24"/>
                <w:szCs w:val="24"/>
                <w:lang w:val="tr-TR"/>
              </w:rPr>
              <m:t>1-c</m:t>
            </m:r>
            <m:r>
              <m:rPr>
                <m:sty m:val="bi"/>
              </m:rPr>
              <w:rPr>
                <w:rFonts w:ascii="Cambria Math" w:hAnsi="Cambria Math" w:cs="Times New Roman"/>
                <w:color w:val="FF0000"/>
                <w:sz w:val="24"/>
                <w:szCs w:val="24"/>
                <w:lang w:val="tr-TR"/>
              </w:rPr>
              <m:t>1</m:t>
            </m:r>
          </m:den>
        </m:f>
      </m:oMath>
      <w:r w:rsidRPr="00976C09">
        <w:rPr>
          <w:rFonts w:ascii="Times New Roman" w:hAnsi="Times New Roman" w:cs="Times New Roman"/>
          <w:b/>
          <w:color w:val="FF0000"/>
          <w:sz w:val="24"/>
          <w:szCs w:val="24"/>
          <w:lang w:val="tr-TR"/>
        </w:rPr>
        <w:t xml:space="preserve">] = ( </w:t>
      </w:r>
      <m:oMath>
        <m:f>
          <m:fPr>
            <m:ctrlPr>
              <w:rPr>
                <w:rFonts w:ascii="Cambria Math" w:hAnsi="Cambria Math" w:cs="Times New Roman"/>
                <w:b/>
                <w:i/>
                <w:color w:val="FF0000"/>
                <w:sz w:val="24"/>
                <w:szCs w:val="24"/>
                <w:lang w:val="tr-TR"/>
              </w:rPr>
            </m:ctrlPr>
          </m:fPr>
          <m:num>
            <m:r>
              <m:rPr>
                <m:sty m:val="bi"/>
              </m:rPr>
              <w:rPr>
                <w:rFonts w:ascii="Cambria Math" w:hAnsi="Cambria Math" w:cs="Times New Roman"/>
                <w:color w:val="FF0000"/>
                <w:sz w:val="24"/>
                <w:szCs w:val="24"/>
                <w:lang w:val="tr-TR"/>
              </w:rPr>
              <m:t>1</m:t>
            </m:r>
          </m:num>
          <m:den>
            <m:r>
              <m:rPr>
                <m:sty m:val="bi"/>
              </m:rPr>
              <w:rPr>
                <w:rFonts w:ascii="Cambria Math" w:hAnsi="Cambria Math" w:cs="Times New Roman"/>
                <w:color w:val="FF0000"/>
                <w:sz w:val="24"/>
                <w:szCs w:val="24"/>
                <w:lang w:val="tr-TR"/>
              </w:rPr>
              <m:t>1-0,5</m:t>
            </m:r>
          </m:den>
        </m:f>
      </m:oMath>
      <w:r w:rsidRPr="00976C09">
        <w:rPr>
          <w:rFonts w:ascii="Times New Roman" w:hAnsi="Times New Roman" w:cs="Times New Roman"/>
          <w:b/>
          <w:color w:val="FF0000"/>
          <w:sz w:val="24"/>
          <w:szCs w:val="24"/>
          <w:lang w:val="tr-TR"/>
        </w:rPr>
        <w:t>) = 2</w:t>
      </w:r>
    </w:p>
    <w:p w:rsidR="00976C09" w:rsidRPr="00976C09" w:rsidRDefault="00976C09" w:rsidP="00976C09">
      <w:pPr>
        <w:pStyle w:val="ListParagraph"/>
        <w:ind w:left="1440"/>
        <w:rPr>
          <w:rFonts w:ascii="Times New Roman" w:hAnsi="Times New Roman" w:cs="Times New Roman"/>
          <w:b/>
          <w:color w:val="FF0000"/>
          <w:sz w:val="24"/>
          <w:szCs w:val="24"/>
          <w:lang w:val="tr-TR"/>
        </w:rPr>
      </w:pPr>
      <w:r w:rsidRPr="00976C09">
        <w:rPr>
          <w:rFonts w:ascii="Times New Roman" w:hAnsi="Times New Roman" w:cs="Times New Roman"/>
          <w:b/>
          <w:color w:val="FF0000"/>
          <w:sz w:val="24"/>
          <w:szCs w:val="24"/>
          <w:lang w:val="tr-TR"/>
        </w:rPr>
        <w:t xml:space="preserve">Autonomous Spending </w:t>
      </w:r>
      <w:r w:rsidRPr="00976C09">
        <w:rPr>
          <w:rFonts w:ascii="Times New Roman" w:hAnsi="Times New Roman" w:cs="Times New Roman"/>
          <w:b/>
          <w:color w:val="FF0000"/>
          <w:sz w:val="24"/>
          <w:szCs w:val="24"/>
          <w:lang w:val="tr-TR"/>
        </w:rPr>
        <w:tab/>
        <w:t>→</w:t>
      </w:r>
      <w:r w:rsidRPr="00976C09">
        <w:rPr>
          <w:rFonts w:ascii="Times New Roman" w:hAnsi="Times New Roman" w:cs="Times New Roman"/>
          <w:b/>
          <w:color w:val="FF0000"/>
          <w:sz w:val="24"/>
          <w:szCs w:val="24"/>
          <w:lang w:val="tr-TR"/>
        </w:rPr>
        <w:tab/>
        <w:t>[c</w:t>
      </w:r>
      <w:r w:rsidRPr="00976C09">
        <w:rPr>
          <w:rFonts w:ascii="Times New Roman" w:hAnsi="Times New Roman" w:cs="Times New Roman"/>
          <w:b/>
          <w:color w:val="FF0000"/>
          <w:sz w:val="24"/>
          <w:szCs w:val="24"/>
          <w:vertAlign w:val="subscript"/>
          <w:lang w:val="tr-TR"/>
        </w:rPr>
        <w:t>0</w:t>
      </w:r>
      <w:r w:rsidRPr="00976C09">
        <w:rPr>
          <w:rFonts w:ascii="Times New Roman" w:hAnsi="Times New Roman" w:cs="Times New Roman"/>
          <w:b/>
          <w:color w:val="FF0000"/>
          <w:sz w:val="24"/>
          <w:szCs w:val="24"/>
          <w:lang w:val="tr-TR"/>
        </w:rPr>
        <w:t xml:space="preserve"> + I + G - c</w:t>
      </w:r>
      <w:r w:rsidRPr="00976C09">
        <w:rPr>
          <w:rFonts w:ascii="Times New Roman" w:hAnsi="Times New Roman" w:cs="Times New Roman"/>
          <w:b/>
          <w:color w:val="FF0000"/>
          <w:sz w:val="24"/>
          <w:szCs w:val="24"/>
          <w:vertAlign w:val="subscript"/>
          <w:lang w:val="tr-TR"/>
        </w:rPr>
        <w:t>1</w:t>
      </w:r>
      <w:r w:rsidRPr="00976C09">
        <w:rPr>
          <w:rFonts w:ascii="Times New Roman" w:hAnsi="Times New Roman" w:cs="Times New Roman"/>
          <w:b/>
          <w:color w:val="FF0000"/>
          <w:sz w:val="24"/>
          <w:szCs w:val="24"/>
          <w:lang w:val="tr-TR"/>
        </w:rPr>
        <w:t xml:space="preserve"> T ] = 760</w:t>
      </w:r>
    </w:p>
    <w:p w:rsidR="00976C09" w:rsidRPr="00976C09" w:rsidRDefault="00976C09" w:rsidP="00976C09">
      <w:pPr>
        <w:pStyle w:val="ListParagraph"/>
        <w:ind w:left="1440"/>
        <w:rPr>
          <w:rFonts w:ascii="Times New Roman" w:hAnsi="Times New Roman" w:cs="Times New Roman"/>
          <w:b/>
          <w:color w:val="FF0000"/>
          <w:sz w:val="24"/>
          <w:szCs w:val="24"/>
          <w:lang w:val="tr-TR"/>
        </w:rPr>
      </w:pPr>
      <w:r w:rsidRPr="00976C09">
        <w:rPr>
          <w:rFonts w:ascii="Times New Roman" w:hAnsi="Times New Roman" w:cs="Times New Roman"/>
          <w:b/>
          <w:color w:val="FF0000"/>
          <w:sz w:val="24"/>
          <w:szCs w:val="24"/>
          <w:lang w:val="tr-TR"/>
        </w:rPr>
        <w:t>Autonomous spending is the part of demand for goods that does not depend on output. The multiplier tells us how much equilibrium output will change for a given change in autonomous spending. For example, if investment increases by 500, then the equilibrium output will rise by 1,000 (500 *2). Why? First, investment increases by 500. Then, this increase in I increases Z (total demand). When demand increases, production must also increase to maintain equilibrium. This means that Y increases. When Y increases, Yd will increase. When disposable income increases, C increases. C increase will result in yet a higher Z since C is a part of Z (total demand). But, when Z increases, Y must also increase to match it if in equilibrium, and so on. This process continues.</w:t>
      </w:r>
    </w:p>
    <w:p w:rsidR="00976C09" w:rsidRDefault="00976C09" w:rsidP="00976C09">
      <w:pPr>
        <w:pStyle w:val="ListParagraph"/>
        <w:ind w:left="1440"/>
        <w:jc w:val="both"/>
        <w:rPr>
          <w:rFonts w:ascii="Times New Roman" w:hAnsi="Times New Roman" w:cs="Times New Roman"/>
          <w:b/>
          <w:color w:val="FF0000"/>
          <w:sz w:val="24"/>
          <w:szCs w:val="24"/>
        </w:rPr>
      </w:pPr>
    </w:p>
    <w:p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lastRenderedPageBreak/>
        <w:t>Now, the government is facing a reelection and increases G from 200 to 240. (Fiscal expansion) Why would the government want do so? Find the equilibrium demand, output, consumption, and disposable income, then graph.</w:t>
      </w:r>
    </w:p>
    <w:p w:rsidR="00976C09" w:rsidRPr="00976C09" w:rsidRDefault="00976C09" w:rsidP="00976C09">
      <w:pPr>
        <w:pStyle w:val="ListParagraph"/>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When G increases by 40, then autonomous spending increases by 40. Since the multiplier is 2, the equilibrium output will increase by 80. Therefore, disposable income will rise by 80 and consumption will rise by 40 since </w:t>
      </w:r>
      <w:proofErr w:type="spellStart"/>
      <w:r w:rsidRPr="00976C09">
        <w:rPr>
          <w:rFonts w:ascii="Times New Roman" w:hAnsi="Times New Roman" w:cs="Times New Roman"/>
          <w:b/>
          <w:color w:val="FF0000"/>
          <w:sz w:val="24"/>
          <w:szCs w:val="24"/>
        </w:rPr>
        <w:t>mpc</w:t>
      </w:r>
      <w:proofErr w:type="spellEnd"/>
      <w:r w:rsidRPr="00976C09">
        <w:rPr>
          <w:rFonts w:ascii="Times New Roman" w:hAnsi="Times New Roman" w:cs="Times New Roman"/>
          <w:b/>
          <w:color w:val="FF0000"/>
          <w:sz w:val="24"/>
          <w:szCs w:val="24"/>
        </w:rPr>
        <w:t xml:space="preserve"> is 0.5. In an election year, the government might increase G since fiscal expansion leads to higher income (and higher disposable income) and this gives an impression of favorable economic performance which might win more votes.</w:t>
      </w:r>
    </w:p>
    <w:p w:rsidR="00976C09" w:rsidRDefault="00976C09" w:rsidP="00976C09">
      <w:pPr>
        <w:pStyle w:val="ListParagraph"/>
        <w:ind w:left="1440"/>
        <w:jc w:val="both"/>
        <w:rPr>
          <w:rFonts w:ascii="Times New Roman" w:hAnsi="Times New Roman" w:cs="Times New Roman"/>
          <w:b/>
          <w:color w:val="FF0000"/>
          <w:sz w:val="24"/>
          <w:szCs w:val="24"/>
        </w:rPr>
      </w:pPr>
      <w:r w:rsidRPr="001B7D7F">
        <w:rPr>
          <w:rFonts w:ascii="Times New Roman" w:hAnsi="Times New Roman" w:cs="Times New Roman"/>
          <w:noProof/>
          <w:sz w:val="24"/>
          <w:szCs w:val="24"/>
        </w:rPr>
        <w:drawing>
          <wp:inline distT="0" distB="0" distL="0" distR="0" wp14:anchorId="7B47977D" wp14:editId="048B8229">
            <wp:extent cx="3942272" cy="2370434"/>
            <wp:effectExtent l="0" t="0" r="1270" b="0"/>
            <wp:docPr id="53"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41873" cy="2370194"/>
                    </a:xfrm>
                    <a:prstGeom prst="rect">
                      <a:avLst/>
                    </a:prstGeom>
                    <a:noFill/>
                    <a:ln>
                      <a:noFill/>
                    </a:ln>
                  </pic:spPr>
                </pic:pic>
              </a:graphicData>
            </a:graphic>
          </wp:inline>
        </w:drawing>
      </w:r>
    </w:p>
    <w:p w:rsidR="005618A5" w:rsidRPr="005618A5" w:rsidRDefault="005618A5" w:rsidP="005618A5">
      <w:pPr>
        <w:pStyle w:val="ListParagraph"/>
        <w:numPr>
          <w:ilvl w:val="0"/>
          <w:numId w:val="12"/>
        </w:numPr>
        <w:rPr>
          <w:rFonts w:ascii="Times New Roman" w:hAnsi="Times New Roman" w:cs="Times New Roman"/>
          <w:sz w:val="24"/>
          <w:szCs w:val="24"/>
        </w:rPr>
      </w:pPr>
      <w:r w:rsidRPr="005618A5">
        <w:rPr>
          <w:rFonts w:ascii="Times New Roman" w:hAnsi="Times New Roman" w:cs="Times New Roman"/>
          <w:sz w:val="24"/>
          <w:szCs w:val="24"/>
        </w:rPr>
        <w:t>Suppose an economy is described as follows:</w:t>
      </w:r>
    </w:p>
    <w:p w:rsidR="005618A5" w:rsidRPr="005618A5" w:rsidRDefault="005618A5" w:rsidP="005618A5">
      <w:pPr>
        <w:pStyle w:val="ListParagraph"/>
        <w:rPr>
          <w:rFonts w:ascii="Times New Roman" w:hAnsi="Times New Roman" w:cs="Times New Roman"/>
          <w:sz w:val="24"/>
          <w:szCs w:val="24"/>
          <w:lang w:val="tr-TR"/>
        </w:rPr>
      </w:pPr>
      <w:r w:rsidRPr="005618A5">
        <w:rPr>
          <w:rFonts w:ascii="Times New Roman" w:hAnsi="Times New Roman" w:cs="Times New Roman"/>
          <w:sz w:val="24"/>
          <w:szCs w:val="24"/>
        </w:rPr>
        <w:t xml:space="preserve"> </w:t>
      </w:r>
      <w:r w:rsidRPr="005618A5">
        <w:rPr>
          <w:rFonts w:ascii="Times New Roman" w:hAnsi="Times New Roman" w:cs="Times New Roman"/>
          <w:sz w:val="24"/>
          <w:szCs w:val="24"/>
          <w:lang w:val="tr-TR"/>
        </w:rPr>
        <w:t xml:space="preserve">                                  C=c</w:t>
      </w:r>
      <w:r w:rsidRPr="005618A5">
        <w:rPr>
          <w:rFonts w:ascii="Times New Roman" w:hAnsi="Times New Roman" w:cs="Times New Roman"/>
          <w:sz w:val="24"/>
          <w:szCs w:val="24"/>
          <w:vertAlign w:val="subscript"/>
          <w:lang w:val="tr-TR"/>
        </w:rPr>
        <w:t>0</w:t>
      </w:r>
      <w:r w:rsidRPr="005618A5">
        <w:rPr>
          <w:rFonts w:ascii="Times New Roman" w:hAnsi="Times New Roman" w:cs="Times New Roman"/>
          <w:sz w:val="24"/>
          <w:szCs w:val="24"/>
          <w:lang w:val="tr-TR"/>
        </w:rPr>
        <w:t xml:space="preserve"> + c</w:t>
      </w:r>
      <w:r w:rsidRPr="005618A5">
        <w:rPr>
          <w:rFonts w:ascii="Times New Roman" w:hAnsi="Times New Roman" w:cs="Times New Roman"/>
          <w:sz w:val="24"/>
          <w:szCs w:val="24"/>
          <w:vertAlign w:val="subscript"/>
          <w:lang w:val="tr-TR"/>
        </w:rPr>
        <w:t>1</w:t>
      </w:r>
      <w:r w:rsidRPr="005618A5">
        <w:rPr>
          <w:rFonts w:ascii="Times New Roman" w:hAnsi="Times New Roman" w:cs="Times New Roman"/>
          <w:sz w:val="24"/>
          <w:szCs w:val="24"/>
          <w:lang w:val="tr-TR"/>
        </w:rPr>
        <w:t xml:space="preserve"> Y</w:t>
      </w:r>
      <w:r w:rsidRPr="005618A5">
        <w:rPr>
          <w:rFonts w:ascii="Times New Roman" w:hAnsi="Times New Roman" w:cs="Times New Roman"/>
          <w:sz w:val="24"/>
          <w:szCs w:val="24"/>
          <w:vertAlign w:val="subscript"/>
          <w:lang w:val="tr-TR"/>
        </w:rPr>
        <w:t>D</w:t>
      </w:r>
    </w:p>
    <w:p w:rsidR="005618A5" w:rsidRPr="005618A5" w:rsidRDefault="005618A5" w:rsidP="005618A5">
      <w:pPr>
        <w:pStyle w:val="ListParagraph"/>
        <w:rPr>
          <w:rFonts w:ascii="Times New Roman" w:hAnsi="Times New Roman" w:cs="Times New Roman"/>
          <w:sz w:val="24"/>
          <w:szCs w:val="24"/>
          <w:lang w:val="tr-TR"/>
        </w:rPr>
      </w:pPr>
      <w:r w:rsidRPr="005618A5">
        <w:rPr>
          <w:rFonts w:ascii="Times New Roman" w:hAnsi="Times New Roman" w:cs="Times New Roman"/>
          <w:sz w:val="24"/>
          <w:szCs w:val="24"/>
          <w:lang w:val="tr-TR"/>
        </w:rPr>
        <w:t xml:space="preserve">                                  T= t</w:t>
      </w:r>
      <w:r w:rsidRPr="005618A5">
        <w:rPr>
          <w:rFonts w:ascii="Times New Roman" w:hAnsi="Times New Roman" w:cs="Times New Roman"/>
          <w:sz w:val="24"/>
          <w:szCs w:val="24"/>
          <w:vertAlign w:val="subscript"/>
          <w:lang w:val="tr-TR"/>
        </w:rPr>
        <w:t>0</w:t>
      </w:r>
      <w:r w:rsidRPr="005618A5">
        <w:rPr>
          <w:rFonts w:ascii="Times New Roman" w:hAnsi="Times New Roman" w:cs="Times New Roman"/>
          <w:sz w:val="24"/>
          <w:szCs w:val="24"/>
          <w:lang w:val="tr-TR"/>
        </w:rPr>
        <w:t xml:space="preserve"> + t</w:t>
      </w:r>
      <w:r w:rsidRPr="005618A5">
        <w:rPr>
          <w:rFonts w:ascii="Times New Roman" w:hAnsi="Times New Roman" w:cs="Times New Roman"/>
          <w:sz w:val="24"/>
          <w:szCs w:val="24"/>
          <w:vertAlign w:val="subscript"/>
          <w:lang w:val="tr-TR"/>
        </w:rPr>
        <w:t>1</w:t>
      </w:r>
      <w:r w:rsidRPr="005618A5">
        <w:rPr>
          <w:rFonts w:ascii="Times New Roman" w:hAnsi="Times New Roman" w:cs="Times New Roman"/>
          <w:sz w:val="24"/>
          <w:szCs w:val="24"/>
          <w:lang w:val="tr-TR"/>
        </w:rPr>
        <w:t>Y</w:t>
      </w:r>
    </w:p>
    <w:p w:rsidR="005618A5" w:rsidRPr="005618A5" w:rsidRDefault="005618A5" w:rsidP="005618A5">
      <w:pPr>
        <w:pStyle w:val="ListParagraph"/>
        <w:rPr>
          <w:rFonts w:ascii="Times New Roman" w:hAnsi="Times New Roman" w:cs="Times New Roman"/>
          <w:sz w:val="24"/>
          <w:szCs w:val="24"/>
          <w:lang w:val="tr-TR"/>
        </w:rPr>
      </w:pPr>
      <w:r w:rsidRPr="005618A5">
        <w:rPr>
          <w:rFonts w:ascii="Times New Roman" w:hAnsi="Times New Roman" w:cs="Times New Roman"/>
          <w:sz w:val="24"/>
          <w:szCs w:val="24"/>
          <w:lang w:val="tr-TR"/>
        </w:rPr>
        <w:t>G and I are both constant. Assume that t</w:t>
      </w:r>
      <w:r w:rsidRPr="005618A5">
        <w:rPr>
          <w:rFonts w:ascii="Times New Roman" w:hAnsi="Times New Roman" w:cs="Times New Roman"/>
          <w:sz w:val="24"/>
          <w:szCs w:val="24"/>
          <w:vertAlign w:val="subscript"/>
          <w:lang w:val="tr-TR"/>
        </w:rPr>
        <w:t>1</w:t>
      </w:r>
      <w:r w:rsidRPr="005618A5">
        <w:rPr>
          <w:rFonts w:ascii="Times New Roman" w:hAnsi="Times New Roman" w:cs="Times New Roman"/>
          <w:sz w:val="24"/>
          <w:szCs w:val="24"/>
          <w:lang w:val="tr-TR"/>
        </w:rPr>
        <w:t xml:space="preserve"> is between 0 and 1.</w:t>
      </w:r>
    </w:p>
    <w:p w:rsidR="005618A5" w:rsidRPr="005618A5" w:rsidRDefault="005618A5" w:rsidP="005618A5">
      <w:pPr>
        <w:pStyle w:val="ListParagraph"/>
        <w:numPr>
          <w:ilvl w:val="0"/>
          <w:numId w:val="13"/>
        </w:numPr>
        <w:rPr>
          <w:rFonts w:ascii="Times New Roman" w:hAnsi="Times New Roman" w:cs="Times New Roman"/>
          <w:sz w:val="24"/>
          <w:szCs w:val="24"/>
        </w:rPr>
      </w:pPr>
      <w:r w:rsidRPr="005618A5">
        <w:rPr>
          <w:rFonts w:ascii="Times New Roman" w:hAnsi="Times New Roman" w:cs="Times New Roman"/>
          <w:sz w:val="24"/>
          <w:szCs w:val="24"/>
        </w:rPr>
        <w:t>Solve for equilibrium output.</w:t>
      </w:r>
    </w:p>
    <w:p w:rsidR="005618A5" w:rsidRPr="005618A5" w:rsidRDefault="005618A5" w:rsidP="005618A5">
      <w:pPr>
        <w:pStyle w:val="ListParagraph"/>
        <w:jc w:val="both"/>
        <w:rPr>
          <w:rFonts w:ascii="Times New Roman" w:hAnsi="Times New Roman" w:cs="Times New Roman"/>
          <w:b/>
          <w:color w:val="FF0000"/>
          <w:sz w:val="24"/>
          <w:szCs w:val="24"/>
        </w:rPr>
      </w:pPr>
      <w:r w:rsidRPr="005618A5">
        <w:rPr>
          <w:rFonts w:ascii="Times New Roman" w:hAnsi="Times New Roman" w:cs="Times New Roman"/>
          <w:b/>
          <w:color w:val="FF0000"/>
          <w:sz w:val="24"/>
          <w:szCs w:val="24"/>
        </w:rPr>
        <w:t xml:space="preserve"> Y = C+I+G      </w:t>
      </w:r>
      <w:proofErr w:type="gramStart"/>
      <w:r w:rsidRPr="005618A5">
        <w:rPr>
          <w:rFonts w:ascii="Times New Roman" w:hAnsi="Times New Roman" w:cs="Times New Roman"/>
          <w:b/>
          <w:color w:val="FF0000"/>
          <w:sz w:val="24"/>
          <w:szCs w:val="24"/>
        </w:rPr>
        <w:t xml:space="preserve">  ,</w:t>
      </w:r>
      <w:proofErr w:type="gramEnd"/>
      <w:r w:rsidRPr="005618A5">
        <w:rPr>
          <w:rFonts w:ascii="Times New Roman" w:hAnsi="Times New Roman" w:cs="Times New Roman"/>
          <w:b/>
          <w:color w:val="FF0000"/>
          <w:sz w:val="24"/>
          <w:szCs w:val="24"/>
        </w:rPr>
        <w:t xml:space="preserve">       T= t</w:t>
      </w:r>
      <w:r w:rsidRPr="005618A5">
        <w:rPr>
          <w:rFonts w:ascii="Times New Roman" w:hAnsi="Times New Roman" w:cs="Times New Roman"/>
          <w:b/>
          <w:color w:val="FF0000"/>
          <w:sz w:val="24"/>
          <w:szCs w:val="24"/>
          <w:vertAlign w:val="subscript"/>
        </w:rPr>
        <w:t>0</w:t>
      </w:r>
      <w:r w:rsidRPr="005618A5">
        <w:rPr>
          <w:rFonts w:ascii="Times New Roman" w:hAnsi="Times New Roman" w:cs="Times New Roman"/>
          <w:b/>
          <w:color w:val="FF0000"/>
          <w:sz w:val="24"/>
          <w:szCs w:val="24"/>
        </w:rPr>
        <w:t xml:space="preserve"> + t</w:t>
      </w:r>
      <w:r w:rsidRPr="005618A5">
        <w:rPr>
          <w:rFonts w:ascii="Times New Roman" w:hAnsi="Times New Roman" w:cs="Times New Roman"/>
          <w:b/>
          <w:color w:val="FF0000"/>
          <w:sz w:val="24"/>
          <w:szCs w:val="24"/>
          <w:vertAlign w:val="subscript"/>
        </w:rPr>
        <w:t>1</w:t>
      </w:r>
      <w:r w:rsidRPr="005618A5">
        <w:rPr>
          <w:rFonts w:ascii="Times New Roman" w:hAnsi="Times New Roman" w:cs="Times New Roman"/>
          <w:b/>
          <w:color w:val="FF0000"/>
          <w:sz w:val="24"/>
          <w:szCs w:val="24"/>
        </w:rPr>
        <w:t>Y</w:t>
      </w:r>
    </w:p>
    <w:p w:rsidR="005618A5" w:rsidRPr="005618A5" w:rsidRDefault="005618A5" w:rsidP="005618A5">
      <w:pPr>
        <w:pStyle w:val="ListParagraph"/>
        <w:ind w:left="1080"/>
        <w:rPr>
          <w:rFonts w:ascii="Times New Roman" w:hAnsi="Times New Roman" w:cs="Times New Roman"/>
          <w:b/>
          <w:color w:val="FF0000"/>
          <w:sz w:val="24"/>
          <w:szCs w:val="24"/>
          <w:lang w:val="tr-TR"/>
        </w:rPr>
      </w:pPr>
      <w:r w:rsidRPr="005618A5">
        <w:rPr>
          <w:rFonts w:ascii="Times New Roman" w:hAnsi="Times New Roman" w:cs="Times New Roman"/>
          <w:b/>
          <w:color w:val="FF0000"/>
          <w:sz w:val="24"/>
          <w:szCs w:val="24"/>
          <w:lang w:val="tr-TR"/>
        </w:rPr>
        <w:t xml:space="preserve">                                Z=c</w:t>
      </w:r>
      <w:r w:rsidRPr="005618A5">
        <w:rPr>
          <w:rFonts w:ascii="Times New Roman" w:hAnsi="Times New Roman" w:cs="Times New Roman"/>
          <w:b/>
          <w:color w:val="FF0000"/>
          <w:sz w:val="24"/>
          <w:szCs w:val="24"/>
          <w:vertAlign w:val="subscript"/>
          <w:lang w:val="tr-TR"/>
        </w:rPr>
        <w:t>0</w:t>
      </w:r>
      <w:r w:rsidRPr="005618A5">
        <w:rPr>
          <w:rFonts w:ascii="Times New Roman" w:hAnsi="Times New Roman" w:cs="Times New Roman"/>
          <w:b/>
          <w:color w:val="FF0000"/>
          <w:sz w:val="24"/>
          <w:szCs w:val="24"/>
          <w:lang w:val="tr-TR"/>
        </w:rPr>
        <w:t xml:space="preserve"> +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 xml:space="preserve"> Y</w:t>
      </w:r>
      <w:r w:rsidRPr="005618A5">
        <w:rPr>
          <w:rFonts w:ascii="Times New Roman" w:hAnsi="Times New Roman" w:cs="Times New Roman"/>
          <w:b/>
          <w:color w:val="FF0000"/>
          <w:sz w:val="24"/>
          <w:szCs w:val="24"/>
          <w:vertAlign w:val="subscript"/>
          <w:lang w:val="tr-TR"/>
        </w:rPr>
        <w:t>D</w:t>
      </w:r>
      <w:r w:rsidRPr="005618A5">
        <w:rPr>
          <w:rFonts w:ascii="Times New Roman" w:hAnsi="Times New Roman" w:cs="Times New Roman"/>
          <w:b/>
          <w:color w:val="FF0000"/>
          <w:sz w:val="24"/>
          <w:szCs w:val="24"/>
          <w:lang w:val="tr-TR"/>
        </w:rPr>
        <w:t xml:space="preserve"> + I + G</w:t>
      </w:r>
    </w:p>
    <w:p w:rsidR="005618A5" w:rsidRPr="005618A5" w:rsidRDefault="005618A5" w:rsidP="005618A5">
      <w:pPr>
        <w:pStyle w:val="ListParagraph"/>
        <w:ind w:left="1080"/>
        <w:rPr>
          <w:rFonts w:ascii="Times New Roman" w:hAnsi="Times New Roman" w:cs="Times New Roman"/>
          <w:b/>
          <w:color w:val="FF0000"/>
          <w:sz w:val="24"/>
          <w:szCs w:val="24"/>
          <w:lang w:val="tr-TR"/>
        </w:rPr>
      </w:pPr>
      <w:r w:rsidRPr="005618A5">
        <w:rPr>
          <w:rFonts w:ascii="Times New Roman" w:hAnsi="Times New Roman" w:cs="Times New Roman"/>
          <w:b/>
          <w:color w:val="FF0000"/>
          <w:sz w:val="24"/>
          <w:szCs w:val="24"/>
          <w:lang w:val="tr-TR"/>
        </w:rPr>
        <w:t xml:space="preserve">                                   = c</w:t>
      </w:r>
      <w:r w:rsidRPr="005618A5">
        <w:rPr>
          <w:rFonts w:ascii="Times New Roman" w:hAnsi="Times New Roman" w:cs="Times New Roman"/>
          <w:b/>
          <w:color w:val="FF0000"/>
          <w:sz w:val="24"/>
          <w:szCs w:val="24"/>
          <w:vertAlign w:val="subscript"/>
          <w:lang w:val="tr-TR"/>
        </w:rPr>
        <w:t>0</w:t>
      </w:r>
      <w:r w:rsidRPr="005618A5">
        <w:rPr>
          <w:rFonts w:ascii="Times New Roman" w:hAnsi="Times New Roman" w:cs="Times New Roman"/>
          <w:b/>
          <w:color w:val="FF0000"/>
          <w:sz w:val="24"/>
          <w:szCs w:val="24"/>
          <w:lang w:val="tr-TR"/>
        </w:rPr>
        <w:t xml:space="preserve"> +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 xml:space="preserve"> (Y</w:t>
      </w:r>
      <w:r w:rsidRPr="005618A5">
        <w:rPr>
          <w:rFonts w:ascii="Times New Roman" w:hAnsi="Times New Roman" w:cs="Times New Roman"/>
          <w:b/>
          <w:color w:val="FF0000"/>
          <w:sz w:val="24"/>
          <w:szCs w:val="24"/>
          <w:vertAlign w:val="subscript"/>
          <w:lang w:val="tr-TR"/>
        </w:rPr>
        <w:t xml:space="preserve"> </w:t>
      </w:r>
      <w:r w:rsidRPr="005618A5">
        <w:rPr>
          <w:rFonts w:ascii="Times New Roman" w:hAnsi="Times New Roman" w:cs="Times New Roman"/>
          <w:b/>
          <w:color w:val="FF0000"/>
          <w:sz w:val="24"/>
          <w:szCs w:val="24"/>
          <w:lang w:val="tr-TR"/>
        </w:rPr>
        <w:t>- t</w:t>
      </w:r>
      <w:r w:rsidRPr="005618A5">
        <w:rPr>
          <w:rFonts w:ascii="Times New Roman" w:hAnsi="Times New Roman" w:cs="Times New Roman"/>
          <w:b/>
          <w:color w:val="FF0000"/>
          <w:sz w:val="24"/>
          <w:szCs w:val="24"/>
          <w:vertAlign w:val="subscript"/>
          <w:lang w:val="tr-TR"/>
        </w:rPr>
        <w:t>0</w:t>
      </w:r>
      <w:r w:rsidRPr="005618A5">
        <w:rPr>
          <w:rFonts w:ascii="Times New Roman" w:hAnsi="Times New Roman" w:cs="Times New Roman"/>
          <w:b/>
          <w:color w:val="FF0000"/>
          <w:sz w:val="24"/>
          <w:szCs w:val="24"/>
          <w:lang w:val="tr-TR"/>
        </w:rPr>
        <w:t xml:space="preserve"> - t</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Y ) + I + G</w:t>
      </w:r>
    </w:p>
    <w:p w:rsidR="005618A5" w:rsidRPr="005618A5" w:rsidRDefault="005618A5" w:rsidP="005618A5">
      <w:pPr>
        <w:pStyle w:val="ListParagraph"/>
        <w:ind w:left="1080"/>
        <w:rPr>
          <w:rFonts w:ascii="Times New Roman" w:hAnsi="Times New Roman" w:cs="Times New Roman"/>
          <w:b/>
          <w:color w:val="FF0000"/>
          <w:sz w:val="24"/>
          <w:szCs w:val="24"/>
          <w:lang w:val="tr-TR"/>
        </w:rPr>
      </w:pPr>
      <w:r w:rsidRPr="005618A5">
        <w:rPr>
          <w:rFonts w:ascii="Times New Roman" w:hAnsi="Times New Roman" w:cs="Times New Roman"/>
          <w:b/>
          <w:color w:val="FF0000"/>
          <w:sz w:val="24"/>
          <w:szCs w:val="24"/>
          <w:lang w:val="tr-TR"/>
        </w:rPr>
        <w:t xml:space="preserve">                                   = c</w:t>
      </w:r>
      <w:r w:rsidRPr="005618A5">
        <w:rPr>
          <w:rFonts w:ascii="Times New Roman" w:hAnsi="Times New Roman" w:cs="Times New Roman"/>
          <w:b/>
          <w:color w:val="FF0000"/>
          <w:sz w:val="24"/>
          <w:szCs w:val="24"/>
          <w:vertAlign w:val="subscript"/>
          <w:lang w:val="tr-TR"/>
        </w:rPr>
        <w:t>0</w:t>
      </w:r>
      <w:r w:rsidRPr="005618A5">
        <w:rPr>
          <w:rFonts w:ascii="Times New Roman" w:hAnsi="Times New Roman" w:cs="Times New Roman"/>
          <w:b/>
          <w:color w:val="FF0000"/>
          <w:sz w:val="24"/>
          <w:szCs w:val="24"/>
          <w:lang w:val="tr-TR"/>
        </w:rPr>
        <w:t xml:space="preserve"> +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Y</w:t>
      </w:r>
      <w:r w:rsidRPr="005618A5">
        <w:rPr>
          <w:rFonts w:ascii="Times New Roman" w:hAnsi="Times New Roman" w:cs="Times New Roman"/>
          <w:b/>
          <w:color w:val="FF0000"/>
          <w:sz w:val="24"/>
          <w:szCs w:val="24"/>
          <w:vertAlign w:val="subscript"/>
          <w:lang w:val="tr-TR"/>
        </w:rPr>
        <w:t xml:space="preserve"> </w:t>
      </w:r>
      <w:r w:rsidRPr="005618A5">
        <w:rPr>
          <w:rFonts w:ascii="Times New Roman" w:hAnsi="Times New Roman" w:cs="Times New Roman"/>
          <w:b/>
          <w:color w:val="FF0000"/>
          <w:sz w:val="24"/>
          <w:szCs w:val="24"/>
          <w:lang w:val="tr-TR"/>
        </w:rPr>
        <w:t>-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t</w:t>
      </w:r>
      <w:r w:rsidRPr="005618A5">
        <w:rPr>
          <w:rFonts w:ascii="Times New Roman" w:hAnsi="Times New Roman" w:cs="Times New Roman"/>
          <w:b/>
          <w:color w:val="FF0000"/>
          <w:sz w:val="24"/>
          <w:szCs w:val="24"/>
          <w:vertAlign w:val="subscript"/>
          <w:lang w:val="tr-TR"/>
        </w:rPr>
        <w:t>0</w:t>
      </w:r>
      <w:r w:rsidRPr="005618A5">
        <w:rPr>
          <w:rFonts w:ascii="Times New Roman" w:hAnsi="Times New Roman" w:cs="Times New Roman"/>
          <w:b/>
          <w:color w:val="FF0000"/>
          <w:sz w:val="24"/>
          <w:szCs w:val="24"/>
          <w:lang w:val="tr-TR"/>
        </w:rPr>
        <w:t xml:space="preserve"> -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t</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Y  + I + G</w:t>
      </w:r>
    </w:p>
    <w:p w:rsidR="005618A5" w:rsidRPr="005618A5" w:rsidRDefault="005618A5" w:rsidP="005618A5">
      <w:pPr>
        <w:pStyle w:val="ListParagraph"/>
        <w:ind w:left="1080"/>
        <w:rPr>
          <w:rFonts w:ascii="Times New Roman" w:hAnsi="Times New Roman" w:cs="Times New Roman"/>
          <w:b/>
          <w:color w:val="FF0000"/>
          <w:sz w:val="24"/>
          <w:szCs w:val="24"/>
          <w:lang w:val="tr-TR"/>
        </w:rPr>
      </w:pPr>
      <w:r w:rsidRPr="005618A5">
        <w:rPr>
          <w:rFonts w:ascii="Times New Roman" w:hAnsi="Times New Roman" w:cs="Times New Roman"/>
          <w:b/>
          <w:color w:val="FF0000"/>
          <w:sz w:val="24"/>
          <w:szCs w:val="24"/>
          <w:lang w:val="tr-TR"/>
        </w:rPr>
        <w:t xml:space="preserve">   c</w:t>
      </w:r>
      <w:r w:rsidRPr="005618A5">
        <w:rPr>
          <w:rFonts w:ascii="Times New Roman" w:hAnsi="Times New Roman" w:cs="Times New Roman"/>
          <w:b/>
          <w:color w:val="FF0000"/>
          <w:sz w:val="24"/>
          <w:szCs w:val="24"/>
          <w:vertAlign w:val="subscript"/>
          <w:lang w:val="tr-TR"/>
        </w:rPr>
        <w:t>0</w:t>
      </w:r>
      <w:r w:rsidRPr="005618A5">
        <w:rPr>
          <w:rFonts w:ascii="Times New Roman" w:hAnsi="Times New Roman" w:cs="Times New Roman"/>
          <w:b/>
          <w:color w:val="FF0000"/>
          <w:sz w:val="24"/>
          <w:szCs w:val="24"/>
          <w:lang w:val="tr-TR"/>
        </w:rPr>
        <w:t xml:space="preserve"> +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Y</w:t>
      </w:r>
      <w:r w:rsidRPr="005618A5">
        <w:rPr>
          <w:rFonts w:ascii="Times New Roman" w:hAnsi="Times New Roman" w:cs="Times New Roman"/>
          <w:b/>
          <w:color w:val="FF0000"/>
          <w:sz w:val="24"/>
          <w:szCs w:val="24"/>
          <w:vertAlign w:val="subscript"/>
          <w:lang w:val="tr-TR"/>
        </w:rPr>
        <w:t xml:space="preserve"> </w:t>
      </w:r>
      <w:r w:rsidRPr="005618A5">
        <w:rPr>
          <w:rFonts w:ascii="Times New Roman" w:hAnsi="Times New Roman" w:cs="Times New Roman"/>
          <w:b/>
          <w:color w:val="FF0000"/>
          <w:sz w:val="24"/>
          <w:szCs w:val="24"/>
          <w:lang w:val="tr-TR"/>
        </w:rPr>
        <w:t>-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t</w:t>
      </w:r>
      <w:r w:rsidRPr="005618A5">
        <w:rPr>
          <w:rFonts w:ascii="Times New Roman" w:hAnsi="Times New Roman" w:cs="Times New Roman"/>
          <w:b/>
          <w:color w:val="FF0000"/>
          <w:sz w:val="24"/>
          <w:szCs w:val="24"/>
          <w:vertAlign w:val="subscript"/>
          <w:lang w:val="tr-TR"/>
        </w:rPr>
        <w:t>0</w:t>
      </w:r>
      <w:r w:rsidRPr="005618A5">
        <w:rPr>
          <w:rFonts w:ascii="Times New Roman" w:hAnsi="Times New Roman" w:cs="Times New Roman"/>
          <w:b/>
          <w:color w:val="FF0000"/>
          <w:sz w:val="24"/>
          <w:szCs w:val="24"/>
          <w:lang w:val="tr-TR"/>
        </w:rPr>
        <w:t xml:space="preserve"> -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t</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Y  + I + G=Y at equilibrium</w:t>
      </w:r>
    </w:p>
    <w:p w:rsidR="005618A5" w:rsidRPr="005618A5" w:rsidRDefault="005618A5" w:rsidP="005618A5">
      <w:pPr>
        <w:pStyle w:val="ListParagraph"/>
        <w:ind w:left="1080"/>
        <w:rPr>
          <w:rFonts w:ascii="Times New Roman" w:hAnsi="Times New Roman" w:cs="Times New Roman"/>
          <w:b/>
          <w:color w:val="FF0000"/>
          <w:sz w:val="24"/>
          <w:szCs w:val="24"/>
          <w:lang w:val="tr-TR"/>
        </w:rPr>
      </w:pPr>
      <w:r w:rsidRPr="005618A5">
        <w:rPr>
          <w:rFonts w:ascii="Times New Roman" w:hAnsi="Times New Roman" w:cs="Times New Roman"/>
          <w:b/>
          <w:color w:val="FF0000"/>
          <w:sz w:val="24"/>
          <w:szCs w:val="24"/>
          <w:lang w:val="tr-TR"/>
        </w:rPr>
        <w:t xml:space="preserve">                                   Y  =   </w:t>
      </w:r>
      <m:oMath>
        <m:f>
          <m:fPr>
            <m:ctrlPr>
              <w:rPr>
                <w:rFonts w:ascii="Cambria Math" w:hAnsi="Cambria Math" w:cs="Times New Roman"/>
                <w:b/>
                <w:i/>
                <w:color w:val="FF0000"/>
                <w:sz w:val="24"/>
                <w:szCs w:val="24"/>
                <w:lang w:val="tr-TR"/>
              </w:rPr>
            </m:ctrlPr>
          </m:fPr>
          <m:num>
            <m:r>
              <m:rPr>
                <m:sty m:val="bi"/>
              </m:rPr>
              <w:rPr>
                <w:rFonts w:ascii="Cambria Math" w:hAnsi="Cambria Math" w:cs="Times New Roman"/>
                <w:color w:val="FF0000"/>
                <w:sz w:val="24"/>
                <w:szCs w:val="24"/>
                <w:lang w:val="tr-TR"/>
              </w:rPr>
              <m:t>1</m:t>
            </m:r>
          </m:num>
          <m:den>
            <m:r>
              <m:rPr>
                <m:sty m:val="bi"/>
              </m:rPr>
              <w:rPr>
                <w:rFonts w:ascii="Cambria Math" w:hAnsi="Cambria Math" w:cs="Times New Roman"/>
                <w:color w:val="FF0000"/>
                <w:sz w:val="24"/>
                <w:szCs w:val="24"/>
                <w:lang w:val="tr-TR"/>
              </w:rPr>
              <m:t>1-c</m:t>
            </m:r>
            <m:r>
              <m:rPr>
                <m:sty m:val="bi"/>
              </m:rPr>
              <w:rPr>
                <w:rFonts w:ascii="Cambria Math" w:hAnsi="Cambria Math" w:cs="Times New Roman"/>
                <w:color w:val="FF0000"/>
                <w:sz w:val="24"/>
                <w:szCs w:val="24"/>
                <w:lang w:val="tr-TR"/>
              </w:rPr>
              <m:t>1(1-t)</m:t>
            </m:r>
          </m:den>
        </m:f>
      </m:oMath>
      <w:r w:rsidRPr="005618A5">
        <w:rPr>
          <w:rFonts w:ascii="Times New Roman" w:hAnsi="Times New Roman" w:cs="Times New Roman"/>
          <w:b/>
          <w:color w:val="FF0000"/>
          <w:sz w:val="24"/>
          <w:szCs w:val="24"/>
          <w:lang w:val="tr-TR"/>
        </w:rPr>
        <w:t xml:space="preserve">  (c</w:t>
      </w:r>
      <w:r w:rsidRPr="005618A5">
        <w:rPr>
          <w:rFonts w:ascii="Times New Roman" w:hAnsi="Times New Roman" w:cs="Times New Roman"/>
          <w:b/>
          <w:color w:val="FF0000"/>
          <w:sz w:val="24"/>
          <w:szCs w:val="24"/>
          <w:vertAlign w:val="subscript"/>
          <w:lang w:val="tr-TR"/>
        </w:rPr>
        <w:t>0</w:t>
      </w:r>
      <w:r w:rsidRPr="005618A5">
        <w:rPr>
          <w:rFonts w:ascii="Times New Roman" w:hAnsi="Times New Roman" w:cs="Times New Roman"/>
          <w:b/>
          <w:color w:val="FF0000"/>
          <w:sz w:val="24"/>
          <w:szCs w:val="24"/>
          <w:lang w:val="tr-TR"/>
        </w:rPr>
        <w:t>+ I + G  - c</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t</w:t>
      </w:r>
      <w:r w:rsidRPr="005618A5">
        <w:rPr>
          <w:rFonts w:ascii="Times New Roman" w:hAnsi="Times New Roman" w:cs="Times New Roman"/>
          <w:b/>
          <w:color w:val="FF0000"/>
          <w:sz w:val="24"/>
          <w:szCs w:val="24"/>
          <w:vertAlign w:val="subscript"/>
          <w:lang w:val="tr-TR"/>
        </w:rPr>
        <w:t xml:space="preserve">0 </w:t>
      </w:r>
      <w:r w:rsidRPr="005618A5">
        <w:rPr>
          <w:rFonts w:ascii="Times New Roman" w:hAnsi="Times New Roman" w:cs="Times New Roman"/>
          <w:b/>
          <w:color w:val="FF0000"/>
          <w:sz w:val="24"/>
          <w:szCs w:val="24"/>
          <w:lang w:val="tr-TR"/>
        </w:rPr>
        <w:t>)</w:t>
      </w:r>
    </w:p>
    <w:p w:rsidR="005618A5" w:rsidRPr="005618A5" w:rsidRDefault="005618A5" w:rsidP="005618A5">
      <w:pPr>
        <w:pStyle w:val="ListParagraph"/>
        <w:numPr>
          <w:ilvl w:val="0"/>
          <w:numId w:val="13"/>
        </w:numPr>
        <w:rPr>
          <w:rFonts w:ascii="Times New Roman" w:hAnsi="Times New Roman" w:cs="Times New Roman"/>
          <w:sz w:val="24"/>
          <w:szCs w:val="24"/>
        </w:rPr>
      </w:pPr>
      <w:r w:rsidRPr="005618A5">
        <w:rPr>
          <w:rFonts w:ascii="Times New Roman" w:hAnsi="Times New Roman" w:cs="Times New Roman"/>
          <w:sz w:val="24"/>
          <w:szCs w:val="24"/>
        </w:rPr>
        <w:t>Find an expression for the goods market multiplier. Does the economy respond more to changes in autonomous spending when t</w:t>
      </w:r>
      <w:r w:rsidRPr="005618A5">
        <w:rPr>
          <w:rFonts w:ascii="Times New Roman" w:hAnsi="Times New Roman" w:cs="Times New Roman"/>
          <w:sz w:val="24"/>
          <w:szCs w:val="24"/>
          <w:vertAlign w:val="subscript"/>
        </w:rPr>
        <w:t>1</w:t>
      </w:r>
      <w:r w:rsidRPr="005618A5">
        <w:rPr>
          <w:rFonts w:ascii="Times New Roman" w:hAnsi="Times New Roman" w:cs="Times New Roman"/>
          <w:sz w:val="24"/>
          <w:szCs w:val="24"/>
        </w:rPr>
        <w:t xml:space="preserve"> is 0 or when t</w:t>
      </w:r>
      <w:r w:rsidRPr="005618A5">
        <w:rPr>
          <w:rFonts w:ascii="Times New Roman" w:hAnsi="Times New Roman" w:cs="Times New Roman"/>
          <w:sz w:val="24"/>
          <w:szCs w:val="24"/>
          <w:vertAlign w:val="subscript"/>
        </w:rPr>
        <w:t>1</w:t>
      </w:r>
      <w:r w:rsidRPr="005618A5">
        <w:rPr>
          <w:rFonts w:ascii="Times New Roman" w:hAnsi="Times New Roman" w:cs="Times New Roman"/>
          <w:sz w:val="24"/>
          <w:szCs w:val="24"/>
        </w:rPr>
        <w:t xml:space="preserve"> is positive? Explain.</w:t>
      </w:r>
    </w:p>
    <w:p w:rsidR="005618A5" w:rsidRPr="005618A5" w:rsidRDefault="005618A5" w:rsidP="005618A5">
      <w:pPr>
        <w:pStyle w:val="ListParagraph"/>
        <w:jc w:val="both"/>
        <w:rPr>
          <w:rFonts w:ascii="Times New Roman" w:hAnsi="Times New Roman" w:cs="Times New Roman"/>
          <w:b/>
          <w:color w:val="FF0000"/>
          <w:sz w:val="24"/>
          <w:szCs w:val="24"/>
        </w:rPr>
      </w:pPr>
      <w:r w:rsidRPr="005618A5">
        <w:rPr>
          <w:rFonts w:ascii="Times New Roman" w:hAnsi="Times New Roman" w:cs="Times New Roman"/>
          <w:b/>
          <w:color w:val="FF0000"/>
          <w:sz w:val="24"/>
          <w:szCs w:val="24"/>
        </w:rPr>
        <w:t>The multiplier =1</w:t>
      </w:r>
      <w:proofErr w:type="gramStart"/>
      <w:r w:rsidRPr="005618A5">
        <w:rPr>
          <w:rFonts w:ascii="Times New Roman" w:hAnsi="Times New Roman" w:cs="Times New Roman"/>
          <w:b/>
          <w:color w:val="FF0000"/>
          <w:sz w:val="24"/>
          <w:szCs w:val="24"/>
        </w:rPr>
        <w:t>/(</w:t>
      </w:r>
      <w:proofErr w:type="gramEnd"/>
      <w:r w:rsidRPr="005618A5">
        <w:rPr>
          <w:rFonts w:ascii="Times New Roman" w:hAnsi="Times New Roman" w:cs="Times New Roman"/>
          <w:b/>
          <w:color w:val="FF0000"/>
          <w:sz w:val="24"/>
          <w:szCs w:val="24"/>
        </w:rPr>
        <w:t>1-c</w:t>
      </w:r>
      <w:r w:rsidRPr="005618A5">
        <w:rPr>
          <w:rFonts w:ascii="Times New Roman" w:hAnsi="Times New Roman" w:cs="Times New Roman"/>
          <w:b/>
          <w:color w:val="FF0000"/>
          <w:sz w:val="24"/>
          <w:szCs w:val="24"/>
          <w:vertAlign w:val="subscript"/>
        </w:rPr>
        <w:t>1</w:t>
      </w:r>
      <w:r w:rsidRPr="005618A5">
        <w:rPr>
          <w:rFonts w:ascii="Times New Roman" w:hAnsi="Times New Roman" w:cs="Times New Roman"/>
          <w:b/>
          <w:color w:val="FF0000"/>
          <w:sz w:val="24"/>
          <w:szCs w:val="24"/>
        </w:rPr>
        <w:t xml:space="preserve"> + c</w:t>
      </w:r>
      <w:r w:rsidRPr="005618A5">
        <w:rPr>
          <w:rFonts w:ascii="Times New Roman" w:hAnsi="Times New Roman" w:cs="Times New Roman"/>
          <w:b/>
          <w:color w:val="FF0000"/>
          <w:sz w:val="24"/>
          <w:szCs w:val="24"/>
          <w:vertAlign w:val="subscript"/>
        </w:rPr>
        <w:t>1</w:t>
      </w:r>
      <w:r w:rsidRPr="005618A5">
        <w:rPr>
          <w:rFonts w:ascii="Times New Roman" w:hAnsi="Times New Roman" w:cs="Times New Roman"/>
          <w:b/>
          <w:color w:val="FF0000"/>
          <w:sz w:val="24"/>
          <w:szCs w:val="24"/>
        </w:rPr>
        <w:t>t</w:t>
      </w:r>
      <w:r w:rsidRPr="005618A5">
        <w:rPr>
          <w:rFonts w:ascii="Times New Roman" w:hAnsi="Times New Roman" w:cs="Times New Roman"/>
          <w:b/>
          <w:color w:val="FF0000"/>
          <w:sz w:val="24"/>
          <w:szCs w:val="24"/>
          <w:vertAlign w:val="subscript"/>
        </w:rPr>
        <w:t xml:space="preserve">1 </w:t>
      </w:r>
      <w:r w:rsidRPr="005618A5">
        <w:rPr>
          <w:rFonts w:ascii="Times New Roman" w:hAnsi="Times New Roman" w:cs="Times New Roman"/>
          <w:b/>
          <w:color w:val="FF0000"/>
          <w:sz w:val="24"/>
          <w:szCs w:val="24"/>
        </w:rPr>
        <w:t>) which is less than 1/ (1- c</w:t>
      </w:r>
      <w:r w:rsidRPr="005618A5">
        <w:rPr>
          <w:rFonts w:ascii="Times New Roman" w:hAnsi="Times New Roman" w:cs="Times New Roman"/>
          <w:b/>
          <w:color w:val="FF0000"/>
          <w:sz w:val="24"/>
          <w:szCs w:val="24"/>
          <w:vertAlign w:val="subscript"/>
        </w:rPr>
        <w:t>1</w:t>
      </w:r>
      <w:r w:rsidRPr="005618A5">
        <w:rPr>
          <w:rFonts w:ascii="Times New Roman" w:hAnsi="Times New Roman" w:cs="Times New Roman"/>
          <w:b/>
          <w:color w:val="FF0000"/>
          <w:sz w:val="24"/>
          <w:szCs w:val="24"/>
        </w:rPr>
        <w:t>) where there is no tax.</w:t>
      </w:r>
    </w:p>
    <w:p w:rsidR="005618A5" w:rsidRPr="005618A5" w:rsidRDefault="005618A5" w:rsidP="005618A5">
      <w:pPr>
        <w:pStyle w:val="ListParagraph"/>
        <w:ind w:left="1080"/>
        <w:rPr>
          <w:rFonts w:ascii="Times New Roman" w:hAnsi="Times New Roman" w:cs="Times New Roman"/>
          <w:b/>
          <w:color w:val="FF0000"/>
          <w:sz w:val="24"/>
          <w:szCs w:val="24"/>
          <w:lang w:val="tr-TR"/>
        </w:rPr>
      </w:pPr>
      <w:r w:rsidRPr="005618A5">
        <w:rPr>
          <w:rFonts w:ascii="Times New Roman" w:hAnsi="Times New Roman" w:cs="Times New Roman"/>
          <w:b/>
          <w:color w:val="FF0000"/>
          <w:sz w:val="24"/>
          <w:szCs w:val="24"/>
          <w:lang w:val="tr-TR"/>
        </w:rPr>
        <w:t>So, economy responds less to changes in autonomous spending when t</w:t>
      </w:r>
      <w:r w:rsidRPr="005618A5">
        <w:rPr>
          <w:rFonts w:ascii="Times New Roman" w:hAnsi="Times New Roman" w:cs="Times New Roman"/>
          <w:b/>
          <w:color w:val="FF0000"/>
          <w:sz w:val="24"/>
          <w:szCs w:val="24"/>
          <w:vertAlign w:val="subscript"/>
          <w:lang w:val="tr-TR"/>
        </w:rPr>
        <w:t>1</w:t>
      </w:r>
      <w:r w:rsidRPr="005618A5">
        <w:rPr>
          <w:rFonts w:ascii="Times New Roman" w:hAnsi="Times New Roman" w:cs="Times New Roman"/>
          <w:b/>
          <w:color w:val="FF0000"/>
          <w:sz w:val="24"/>
          <w:szCs w:val="24"/>
          <w:lang w:val="tr-TR"/>
        </w:rPr>
        <w:t xml:space="preserve"> is positive. After a positive change in autonomous spending, the increase in total taxes tends to lessen the increase in output. After a negative change in autonomous spending, the fall in total taxes tends to lessen the decrease in output. </w:t>
      </w:r>
    </w:p>
    <w:p w:rsidR="00976C09" w:rsidRDefault="00976C09" w:rsidP="005618A5">
      <w:pPr>
        <w:pStyle w:val="ListParagraph"/>
        <w:ind w:left="1080"/>
        <w:jc w:val="both"/>
        <w:rPr>
          <w:rFonts w:ascii="Times New Roman" w:hAnsi="Times New Roman" w:cs="Times New Roman"/>
          <w:b/>
          <w:color w:val="FF0000"/>
          <w:sz w:val="24"/>
          <w:szCs w:val="24"/>
        </w:rPr>
      </w:pPr>
    </w:p>
    <w:p w:rsidR="005618A5" w:rsidRPr="005618A5" w:rsidRDefault="005618A5" w:rsidP="005618A5">
      <w:pPr>
        <w:pStyle w:val="ListParagraph"/>
        <w:numPr>
          <w:ilvl w:val="0"/>
          <w:numId w:val="13"/>
        </w:numPr>
        <w:rPr>
          <w:rFonts w:ascii="Times New Roman" w:hAnsi="Times New Roman" w:cs="Times New Roman"/>
          <w:sz w:val="24"/>
          <w:szCs w:val="24"/>
        </w:rPr>
      </w:pPr>
      <w:r w:rsidRPr="005618A5">
        <w:rPr>
          <w:rFonts w:ascii="Times New Roman" w:hAnsi="Times New Roman" w:cs="Times New Roman"/>
          <w:sz w:val="24"/>
          <w:szCs w:val="24"/>
        </w:rPr>
        <w:t>Why is fiscal policy in this case called an automatic stabilizer?</w:t>
      </w:r>
    </w:p>
    <w:p w:rsidR="005618A5" w:rsidRDefault="005618A5" w:rsidP="005618A5">
      <w:pPr>
        <w:pStyle w:val="ListParagraph"/>
        <w:ind w:left="1080"/>
        <w:jc w:val="both"/>
        <w:rPr>
          <w:rFonts w:ascii="Times New Roman" w:hAnsi="Times New Roman" w:cs="Times New Roman"/>
          <w:b/>
          <w:color w:val="FF0000"/>
          <w:sz w:val="24"/>
          <w:szCs w:val="24"/>
          <w:lang w:val="tr-TR"/>
        </w:rPr>
      </w:pPr>
      <w:r w:rsidRPr="005618A5">
        <w:rPr>
          <w:rFonts w:ascii="Times New Roman" w:hAnsi="Times New Roman" w:cs="Times New Roman"/>
          <w:b/>
          <w:color w:val="FF0000"/>
          <w:sz w:val="24"/>
          <w:szCs w:val="24"/>
          <w:lang w:val="tr-TR"/>
        </w:rPr>
        <w:t>Because of the automatic effect of taxes on the economy, the economy responds less to changes in autonomous spending than in the case where taxes are independent of income. Since output tends to vary less, fiscal policy is called an automatic stabilizer</w:t>
      </w:r>
    </w:p>
    <w:p w:rsidR="005618A5" w:rsidRPr="005618A5" w:rsidRDefault="005618A5" w:rsidP="005618A5">
      <w:pPr>
        <w:pStyle w:val="ListParagraph"/>
        <w:numPr>
          <w:ilvl w:val="0"/>
          <w:numId w:val="13"/>
        </w:numPr>
        <w:rPr>
          <w:rFonts w:ascii="Times New Roman" w:hAnsi="Times New Roman" w:cs="Times New Roman"/>
          <w:sz w:val="24"/>
          <w:szCs w:val="24"/>
        </w:rPr>
      </w:pPr>
      <w:r w:rsidRPr="005618A5">
        <w:rPr>
          <w:rFonts w:ascii="Times New Roman" w:hAnsi="Times New Roman" w:cs="Times New Roman"/>
          <w:sz w:val="24"/>
          <w:szCs w:val="24"/>
        </w:rPr>
        <w:t>Assume that the economy begins trading.</w:t>
      </w:r>
    </w:p>
    <w:p w:rsidR="005618A5" w:rsidRPr="005618A5" w:rsidRDefault="005618A5" w:rsidP="005618A5">
      <w:pPr>
        <w:pStyle w:val="ListParagraph"/>
        <w:ind w:left="1080"/>
        <w:rPr>
          <w:rFonts w:ascii="Times New Roman" w:hAnsi="Times New Roman" w:cs="Times New Roman"/>
          <w:sz w:val="24"/>
          <w:szCs w:val="24"/>
        </w:rPr>
      </w:pPr>
      <w:r w:rsidRPr="005618A5">
        <w:rPr>
          <w:rFonts w:ascii="Times New Roman" w:hAnsi="Times New Roman" w:cs="Times New Roman"/>
          <w:sz w:val="24"/>
          <w:szCs w:val="24"/>
        </w:rPr>
        <w:t xml:space="preserve">                                M=</w:t>
      </w:r>
      <w:proofErr w:type="spellStart"/>
      <w:r w:rsidRPr="005618A5">
        <w:rPr>
          <w:rFonts w:ascii="Times New Roman" w:hAnsi="Times New Roman" w:cs="Times New Roman"/>
          <w:sz w:val="24"/>
          <w:szCs w:val="24"/>
        </w:rPr>
        <w:t>mY</w:t>
      </w:r>
      <w:proofErr w:type="spellEnd"/>
    </w:p>
    <w:p w:rsidR="005618A5" w:rsidRDefault="005618A5" w:rsidP="005618A5">
      <w:pPr>
        <w:pStyle w:val="ListParagraph"/>
        <w:ind w:left="1080"/>
        <w:jc w:val="both"/>
        <w:rPr>
          <w:rFonts w:ascii="Times New Roman" w:hAnsi="Times New Roman" w:cs="Times New Roman"/>
          <w:sz w:val="24"/>
          <w:szCs w:val="24"/>
          <w:lang w:val="tr-TR"/>
        </w:rPr>
      </w:pPr>
      <w:r w:rsidRPr="005618A5">
        <w:rPr>
          <w:rFonts w:ascii="Times New Roman" w:hAnsi="Times New Roman" w:cs="Times New Roman"/>
          <w:sz w:val="24"/>
          <w:szCs w:val="24"/>
          <w:lang w:val="tr-TR"/>
        </w:rPr>
        <w:t>Assume that there is no export. Find an expression for the multiplier. Is it greater or less than the closed economy multiplier (the one you calculated in part (b))? Explain the difference</w:t>
      </w:r>
      <w:r>
        <w:rPr>
          <w:rFonts w:ascii="Times New Roman" w:hAnsi="Times New Roman" w:cs="Times New Roman"/>
          <w:sz w:val="24"/>
          <w:szCs w:val="24"/>
          <w:lang w:val="tr-TR"/>
        </w:rPr>
        <w:t>.</w:t>
      </w:r>
    </w:p>
    <w:p w:rsidR="005618A5" w:rsidRPr="005618A5" w:rsidRDefault="005618A5" w:rsidP="005618A5">
      <w:pPr>
        <w:pStyle w:val="ListParagraph"/>
        <w:rPr>
          <w:rFonts w:ascii="Times New Roman" w:hAnsi="Times New Roman" w:cs="Times New Roman"/>
          <w:b/>
          <w:color w:val="FF0000"/>
          <w:sz w:val="24"/>
          <w:szCs w:val="24"/>
        </w:rPr>
      </w:pPr>
      <w:r w:rsidRPr="005618A5">
        <w:rPr>
          <w:rFonts w:ascii="Times New Roman" w:hAnsi="Times New Roman" w:cs="Times New Roman"/>
          <w:b/>
          <w:color w:val="FF0000"/>
          <w:sz w:val="24"/>
          <w:szCs w:val="24"/>
        </w:rPr>
        <w:t>Now the goods market equilibrium condition is:</w:t>
      </w:r>
      <m:oMath>
        <m:r>
          <m:rPr>
            <m:sty m:val="bi"/>
          </m:rPr>
          <w:rPr>
            <w:rFonts w:ascii="Cambria Math" w:hAnsi="Cambria Math" w:cs="Times New Roman"/>
            <w:color w:val="FF0000"/>
            <w:sz w:val="24"/>
            <w:szCs w:val="24"/>
          </w:rPr>
          <m:t>Y=c</m:t>
        </m:r>
        <m:r>
          <m:rPr>
            <m:sty m:val="bi"/>
          </m:rPr>
          <w:rPr>
            <w:rFonts w:ascii="Cambria Math" w:hAnsi="Cambria Math" w:cs="Times New Roman"/>
            <w:color w:val="FF0000"/>
            <w:sz w:val="24"/>
            <w:szCs w:val="24"/>
          </w:rPr>
          <m:t>0+c</m:t>
        </m:r>
        <m:r>
          <m:rPr>
            <m:sty m:val="bi"/>
          </m:rPr>
          <w:rPr>
            <w:rFonts w:ascii="Cambria Math" w:hAnsi="Cambria Math" w:cs="Times New Roman"/>
            <w:color w:val="FF0000"/>
            <w:sz w:val="24"/>
            <w:szCs w:val="24"/>
          </w:rPr>
          <m:t>1</m:t>
        </m:r>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Y-T</m:t>
            </m:r>
          </m:e>
        </m:d>
        <m:r>
          <m:rPr>
            <m:sty m:val="bi"/>
          </m:rPr>
          <w:rPr>
            <w:rFonts w:ascii="Cambria Math" w:hAnsi="Cambria Math" w:cs="Times New Roman"/>
            <w:color w:val="FF0000"/>
            <w:sz w:val="24"/>
            <w:szCs w:val="24"/>
          </w:rPr>
          <m:t>+I+G-M=c</m:t>
        </m:r>
        <m:r>
          <m:rPr>
            <m:sty m:val="bi"/>
          </m:rPr>
          <w:rPr>
            <w:rFonts w:ascii="Cambria Math" w:hAnsi="Cambria Math" w:cs="Times New Roman"/>
            <w:color w:val="FF0000"/>
            <w:sz w:val="24"/>
            <w:szCs w:val="24"/>
          </w:rPr>
          <m:t>0+c</m:t>
        </m:r>
        <m:r>
          <m:rPr>
            <m:sty m:val="bi"/>
          </m:rPr>
          <w:rPr>
            <w:rFonts w:ascii="Cambria Math" w:hAnsi="Cambria Math" w:cs="Times New Roman"/>
            <w:color w:val="FF0000"/>
            <w:sz w:val="24"/>
            <w:szCs w:val="24"/>
          </w:rPr>
          <m:t>1</m:t>
        </m:r>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Y-t</m:t>
            </m:r>
            <m:r>
              <m:rPr>
                <m:sty m:val="bi"/>
              </m:rPr>
              <w:rPr>
                <w:rFonts w:ascii="Cambria Math" w:hAnsi="Cambria Math" w:cs="Times New Roman"/>
                <w:color w:val="FF0000"/>
                <w:sz w:val="24"/>
                <w:szCs w:val="24"/>
              </w:rPr>
              <m:t>0-t</m:t>
            </m:r>
            <m:r>
              <m:rPr>
                <m:sty m:val="bi"/>
              </m:rPr>
              <w:rPr>
                <w:rFonts w:ascii="Cambria Math" w:hAnsi="Cambria Math" w:cs="Times New Roman"/>
                <w:color w:val="FF0000"/>
                <w:sz w:val="24"/>
                <w:szCs w:val="24"/>
              </w:rPr>
              <m:t>1</m:t>
            </m:r>
            <m:r>
              <m:rPr>
                <m:sty m:val="bi"/>
              </m:rPr>
              <w:rPr>
                <w:rFonts w:ascii="Cambria Math" w:hAnsi="Cambria Math" w:cs="Times New Roman"/>
                <w:color w:val="FF0000"/>
                <w:sz w:val="24"/>
                <w:szCs w:val="24"/>
              </w:rPr>
              <m:t>Y</m:t>
            </m:r>
          </m:e>
        </m:d>
        <m:r>
          <m:rPr>
            <m:sty m:val="bi"/>
          </m:rPr>
          <w:rPr>
            <w:rFonts w:ascii="Cambria Math" w:hAnsi="Cambria Math" w:cs="Times New Roman"/>
            <w:color w:val="FF0000"/>
            <w:sz w:val="24"/>
            <w:szCs w:val="24"/>
          </w:rPr>
          <m:t>+I+G-mY</m:t>
        </m:r>
      </m:oMath>
      <w:r w:rsidRPr="005618A5">
        <w:rPr>
          <w:rFonts w:ascii="Times New Roman" w:hAnsi="Times New Roman" w:cs="Times New Roman"/>
          <w:b/>
          <w:color w:val="FF0000"/>
          <w:sz w:val="24"/>
          <w:szCs w:val="24"/>
        </w:rPr>
        <w:t xml:space="preserve"> so the equilibrium output Y</w:t>
      </w:r>
      <w:r w:rsidRPr="005618A5">
        <w:rPr>
          <w:rFonts w:ascii="Times New Roman" w:hAnsi="Times New Roman" w:cs="Times New Roman"/>
          <w:b/>
          <w:color w:val="FF0000"/>
          <w:sz w:val="24"/>
          <w:szCs w:val="24"/>
          <w:vertAlign w:val="superscript"/>
        </w:rPr>
        <w:t>*</w:t>
      </w:r>
      <w:r w:rsidRPr="005618A5">
        <w:rPr>
          <w:rFonts w:ascii="Times New Roman" w:hAnsi="Times New Roman" w:cs="Times New Roman"/>
          <w:b/>
          <w:color w:val="FF0000"/>
          <w:sz w:val="24"/>
          <w:szCs w:val="24"/>
        </w:rPr>
        <w:t xml:space="preserve"> = </w:t>
      </w:r>
      <m:oMath>
        <m:f>
          <m:fPr>
            <m:ctrlPr>
              <w:rPr>
                <w:rFonts w:ascii="Cambria Math" w:hAnsi="Cambria Math" w:cs="Times New Roman"/>
                <w:b/>
                <w:i/>
                <w:color w:val="FF0000"/>
                <w:sz w:val="24"/>
                <w:szCs w:val="24"/>
              </w:rPr>
            </m:ctrlPr>
          </m:fPr>
          <m:num>
            <m:r>
              <m:rPr>
                <m:sty m:val="bi"/>
              </m:rPr>
              <w:rPr>
                <w:rFonts w:ascii="Cambria Math" w:hAnsi="Cambria Math" w:cs="Times New Roman"/>
                <w:color w:val="FF0000"/>
                <w:sz w:val="24"/>
                <w:szCs w:val="24"/>
              </w:rPr>
              <m:t>1</m:t>
            </m:r>
          </m:num>
          <m:den>
            <m:r>
              <m:rPr>
                <m:sty m:val="bi"/>
              </m:rPr>
              <w:rPr>
                <w:rFonts w:ascii="Cambria Math" w:hAnsi="Cambria Math" w:cs="Times New Roman"/>
                <w:color w:val="FF0000"/>
                <w:sz w:val="24"/>
                <w:szCs w:val="24"/>
              </w:rPr>
              <m:t>1-c</m:t>
            </m:r>
            <m:r>
              <m:rPr>
                <m:sty m:val="bi"/>
              </m:rPr>
              <w:rPr>
                <w:rFonts w:ascii="Cambria Math" w:hAnsi="Cambria Math" w:cs="Times New Roman"/>
                <w:color w:val="FF0000"/>
                <w:sz w:val="24"/>
                <w:szCs w:val="24"/>
              </w:rPr>
              <m:t>1</m:t>
            </m:r>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1-t</m:t>
                </m:r>
              </m:e>
            </m:d>
            <m:r>
              <m:rPr>
                <m:sty m:val="bi"/>
              </m:rPr>
              <w:rPr>
                <w:rFonts w:ascii="Cambria Math" w:hAnsi="Cambria Math" w:cs="Times New Roman"/>
                <w:color w:val="FF0000"/>
                <w:sz w:val="24"/>
                <w:szCs w:val="24"/>
              </w:rPr>
              <m:t>+ m</m:t>
            </m:r>
          </m:den>
        </m:f>
      </m:oMath>
      <w:r w:rsidRPr="005618A5">
        <w:rPr>
          <w:rFonts w:ascii="Times New Roman" w:hAnsi="Times New Roman" w:cs="Times New Roman"/>
          <w:b/>
          <w:color w:val="FF0000"/>
          <w:sz w:val="24"/>
          <w:szCs w:val="24"/>
        </w:rPr>
        <w:t xml:space="preserve"> *</w:t>
      </w:r>
      <m:oMath>
        <m:r>
          <m:rPr>
            <m:sty m:val="bi"/>
          </m:rPr>
          <w:rPr>
            <w:rFonts w:ascii="Cambria Math" w:hAnsi="Cambria Math" w:cs="Times New Roman"/>
            <w:color w:val="FF0000"/>
            <w:sz w:val="24"/>
            <w:szCs w:val="24"/>
          </w:rPr>
          <m:t>(c</m:t>
        </m:r>
        <m:r>
          <m:rPr>
            <m:sty m:val="bi"/>
          </m:rPr>
          <w:rPr>
            <w:rFonts w:ascii="Cambria Math" w:hAnsi="Cambria Math" w:cs="Times New Roman"/>
            <w:color w:val="FF0000"/>
            <w:sz w:val="24"/>
            <w:szCs w:val="24"/>
          </w:rPr>
          <m:t>0-c</m:t>
        </m:r>
        <m:r>
          <m:rPr>
            <m:sty m:val="bi"/>
          </m:rPr>
          <w:rPr>
            <w:rFonts w:ascii="Cambria Math" w:hAnsi="Cambria Math" w:cs="Times New Roman"/>
            <w:color w:val="FF0000"/>
            <w:sz w:val="24"/>
            <w:szCs w:val="24"/>
          </w:rPr>
          <m:t>1</m:t>
        </m:r>
        <m:r>
          <m:rPr>
            <m:sty m:val="bi"/>
          </m:rPr>
          <w:rPr>
            <w:rFonts w:ascii="Cambria Math" w:hAnsi="Cambria Math" w:cs="Times New Roman"/>
            <w:color w:val="FF0000"/>
            <w:sz w:val="24"/>
            <w:szCs w:val="24"/>
          </w:rPr>
          <m:t>t</m:t>
        </m:r>
        <m:r>
          <m:rPr>
            <m:sty m:val="bi"/>
          </m:rPr>
          <w:rPr>
            <w:rFonts w:ascii="Cambria Math" w:hAnsi="Cambria Math" w:cs="Times New Roman"/>
            <w:color w:val="FF0000"/>
            <w:sz w:val="24"/>
            <w:szCs w:val="24"/>
          </w:rPr>
          <m:t>0+I+G)</m:t>
        </m:r>
      </m:oMath>
    </w:p>
    <w:p w:rsidR="005618A5" w:rsidRPr="005618A5" w:rsidRDefault="005618A5" w:rsidP="005618A5">
      <w:pPr>
        <w:pStyle w:val="ListParagraph"/>
        <w:ind w:left="1080"/>
        <w:rPr>
          <w:rFonts w:ascii="Times New Roman" w:hAnsi="Times New Roman" w:cs="Times New Roman"/>
          <w:b/>
          <w:color w:val="FF0000"/>
          <w:sz w:val="24"/>
          <w:szCs w:val="24"/>
        </w:rPr>
      </w:pPr>
      <w:r w:rsidRPr="005618A5">
        <w:rPr>
          <w:rFonts w:ascii="Times New Roman" w:hAnsi="Times New Roman" w:cs="Times New Roman"/>
          <w:b/>
          <w:color w:val="FF0000"/>
          <w:sz w:val="24"/>
          <w:szCs w:val="24"/>
        </w:rPr>
        <w:t>The new multiplier is smaller than the previous one (part b), since now there is an additional source of leakage, namely imports.</w:t>
      </w:r>
    </w:p>
    <w:p w:rsidR="00D63DD7" w:rsidRPr="00D63DD7" w:rsidRDefault="00D63DD7" w:rsidP="00D63DD7">
      <w:pPr>
        <w:pStyle w:val="ListParagraph"/>
        <w:numPr>
          <w:ilvl w:val="0"/>
          <w:numId w:val="12"/>
        </w:numPr>
        <w:rPr>
          <w:rFonts w:ascii="Times New Roman" w:hAnsi="Times New Roman" w:cs="Times New Roman"/>
          <w:bCs/>
          <w:sz w:val="24"/>
          <w:szCs w:val="24"/>
        </w:rPr>
      </w:pPr>
      <w:r w:rsidRPr="00D63DD7">
        <w:rPr>
          <w:rFonts w:ascii="Times New Roman" w:hAnsi="Times New Roman" w:cs="Times New Roman"/>
          <w:bCs/>
          <w:sz w:val="24"/>
          <w:szCs w:val="24"/>
        </w:rPr>
        <w:t xml:space="preserve">You are given the following information about the economy of </w:t>
      </w:r>
      <w:proofErr w:type="spellStart"/>
      <w:r w:rsidRPr="00D63DD7">
        <w:rPr>
          <w:rFonts w:ascii="Times New Roman" w:hAnsi="Times New Roman" w:cs="Times New Roman"/>
          <w:bCs/>
          <w:sz w:val="24"/>
          <w:szCs w:val="24"/>
        </w:rPr>
        <w:t>Dollarland</w:t>
      </w:r>
      <w:proofErr w:type="spellEnd"/>
      <w:r w:rsidRPr="00D63DD7">
        <w:rPr>
          <w:rFonts w:ascii="Times New Roman" w:hAnsi="Times New Roman" w:cs="Times New Roman"/>
          <w:bCs/>
          <w:sz w:val="24"/>
          <w:szCs w:val="24"/>
        </w:rPr>
        <w:t>. When income is zero, consumption expenditure is $80 billion. The marginal propensity to consume out of income is 0.675. Investment is $400 billion; government purchases of goods and services are $600 billion;</w:t>
      </w:r>
    </w:p>
    <w:p w:rsidR="00D63DD7" w:rsidRPr="00D63DD7" w:rsidRDefault="00D63DD7" w:rsidP="00D63DD7">
      <w:pPr>
        <w:pStyle w:val="ListParagraph"/>
        <w:rPr>
          <w:rFonts w:ascii="Times New Roman" w:hAnsi="Times New Roman" w:cs="Times New Roman"/>
          <w:b/>
          <w:bCs/>
          <w:color w:val="FF0000"/>
          <w:sz w:val="24"/>
          <w:szCs w:val="24"/>
        </w:rPr>
      </w:pPr>
    </w:p>
    <w:p w:rsidR="00D63DD7" w:rsidRPr="00D63DD7" w:rsidRDefault="00D63DD7" w:rsidP="00D63DD7">
      <w:pPr>
        <w:pStyle w:val="ListParagraph"/>
        <w:rPr>
          <w:rFonts w:ascii="Times New Roman" w:hAnsi="Times New Roman" w:cs="Times New Roman"/>
          <w:bCs/>
          <w:sz w:val="24"/>
          <w:szCs w:val="24"/>
        </w:rPr>
      </w:pPr>
      <w:r w:rsidRPr="00D63DD7">
        <w:rPr>
          <w:rFonts w:ascii="Times New Roman" w:hAnsi="Times New Roman" w:cs="Times New Roman"/>
          <w:b/>
          <w:bCs/>
          <w:sz w:val="24"/>
          <w:szCs w:val="24"/>
        </w:rPr>
        <w:t xml:space="preserve">a) </w:t>
      </w:r>
      <w:r w:rsidRPr="00D63DD7">
        <w:rPr>
          <w:rFonts w:ascii="Times New Roman" w:hAnsi="Times New Roman" w:cs="Times New Roman"/>
          <w:bCs/>
          <w:sz w:val="24"/>
          <w:szCs w:val="24"/>
        </w:rPr>
        <w:t>If taxes are a constant $500 billion and do not vary as income varies.</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So T = 500</w:t>
      </w:r>
    </w:p>
    <w:p w:rsidR="00D63DD7" w:rsidRPr="00D63DD7" w:rsidRDefault="00D63DD7" w:rsidP="00D63DD7">
      <w:pPr>
        <w:pStyle w:val="ListParagraph"/>
        <w:ind w:firstLine="720"/>
        <w:rPr>
          <w:rFonts w:ascii="Times New Roman" w:hAnsi="Times New Roman" w:cs="Times New Roman"/>
          <w:bCs/>
          <w:sz w:val="24"/>
          <w:szCs w:val="24"/>
        </w:rPr>
      </w:pPr>
      <w:proofErr w:type="spellStart"/>
      <w:r w:rsidRPr="00D63DD7">
        <w:rPr>
          <w:rFonts w:ascii="Times New Roman" w:hAnsi="Times New Roman" w:cs="Times New Roman"/>
          <w:b/>
          <w:bCs/>
          <w:sz w:val="24"/>
          <w:szCs w:val="24"/>
        </w:rPr>
        <w:t>i</w:t>
      </w:r>
      <w:proofErr w:type="spellEnd"/>
      <w:r w:rsidRPr="00D63DD7">
        <w:rPr>
          <w:rFonts w:ascii="Times New Roman" w:hAnsi="Times New Roman" w:cs="Times New Roman"/>
          <w:b/>
          <w:bCs/>
          <w:sz w:val="24"/>
          <w:szCs w:val="24"/>
        </w:rPr>
        <w:t xml:space="preserve">) </w:t>
      </w:r>
      <w:r w:rsidRPr="00D63DD7">
        <w:rPr>
          <w:rFonts w:ascii="Times New Roman" w:hAnsi="Times New Roman" w:cs="Times New Roman"/>
          <w:bCs/>
          <w:sz w:val="24"/>
          <w:szCs w:val="24"/>
        </w:rPr>
        <w:t>Write down the consumption function out of disposable income (</w:t>
      </w:r>
      <w:proofErr w:type="spellStart"/>
      <w:r w:rsidRPr="00D63DD7">
        <w:rPr>
          <w:rFonts w:ascii="Times New Roman" w:hAnsi="Times New Roman" w:cs="Times New Roman"/>
          <w:bCs/>
          <w:sz w:val="24"/>
          <w:szCs w:val="24"/>
        </w:rPr>
        <w:t>Yd</w:t>
      </w:r>
      <w:proofErr w:type="spellEnd"/>
      <w:r w:rsidRPr="00D63DD7">
        <w:rPr>
          <w:rFonts w:ascii="Times New Roman" w:hAnsi="Times New Roman" w:cs="Times New Roman"/>
          <w:bCs/>
          <w:sz w:val="24"/>
          <w:szCs w:val="24"/>
        </w:rPr>
        <w:t>) and income (Y) separately.</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C = 80 + 0.675Y</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C = 80 + 0.675(</w:t>
      </w:r>
      <w:proofErr w:type="spellStart"/>
      <w:r w:rsidRPr="00D63DD7">
        <w:rPr>
          <w:rFonts w:ascii="Times New Roman" w:hAnsi="Times New Roman" w:cs="Times New Roman"/>
          <w:b/>
          <w:bCs/>
          <w:color w:val="FF0000"/>
          <w:sz w:val="24"/>
          <w:szCs w:val="24"/>
        </w:rPr>
        <w:t>Y</w:t>
      </w:r>
      <w:r w:rsidRPr="00D63DD7">
        <w:rPr>
          <w:rFonts w:ascii="Times New Roman" w:hAnsi="Times New Roman" w:cs="Times New Roman"/>
          <w:b/>
          <w:bCs/>
          <w:color w:val="FF0000"/>
          <w:sz w:val="24"/>
          <w:szCs w:val="24"/>
          <w:vertAlign w:val="subscript"/>
        </w:rPr>
        <w:t>d</w:t>
      </w:r>
      <w:proofErr w:type="spellEnd"/>
      <w:r w:rsidRPr="00D63DD7">
        <w:rPr>
          <w:rFonts w:ascii="Times New Roman" w:hAnsi="Times New Roman" w:cs="Times New Roman"/>
          <w:b/>
          <w:bCs/>
          <w:color w:val="FF0000"/>
          <w:sz w:val="24"/>
          <w:szCs w:val="24"/>
        </w:rPr>
        <w:t xml:space="preserve"> + 500) = 80 + 0.675Y</w:t>
      </w:r>
      <w:r w:rsidRPr="00D63DD7">
        <w:rPr>
          <w:rFonts w:ascii="Times New Roman" w:hAnsi="Times New Roman" w:cs="Times New Roman"/>
          <w:b/>
          <w:bCs/>
          <w:color w:val="FF0000"/>
          <w:sz w:val="24"/>
          <w:szCs w:val="24"/>
          <w:vertAlign w:val="subscript"/>
        </w:rPr>
        <w:t>d</w:t>
      </w:r>
      <w:r w:rsidRPr="00D63DD7">
        <w:rPr>
          <w:rFonts w:ascii="Times New Roman" w:hAnsi="Times New Roman" w:cs="Times New Roman"/>
          <w:b/>
          <w:bCs/>
          <w:color w:val="FF0000"/>
          <w:sz w:val="24"/>
          <w:szCs w:val="24"/>
        </w:rPr>
        <w:t xml:space="preserve"> + 337.5 = 417.5 + 0.675Y</w:t>
      </w:r>
      <w:r w:rsidRPr="00D63DD7">
        <w:rPr>
          <w:rFonts w:ascii="Times New Roman" w:hAnsi="Times New Roman" w:cs="Times New Roman"/>
          <w:b/>
          <w:bCs/>
          <w:color w:val="FF0000"/>
          <w:sz w:val="24"/>
          <w:szCs w:val="24"/>
          <w:vertAlign w:val="subscript"/>
        </w:rPr>
        <w:t>d</w:t>
      </w:r>
      <w:r w:rsidRPr="00D63DD7">
        <w:rPr>
          <w:rFonts w:ascii="Times New Roman" w:hAnsi="Times New Roman" w:cs="Times New Roman"/>
          <w:b/>
          <w:bCs/>
          <w:color w:val="FF0000"/>
          <w:sz w:val="24"/>
          <w:szCs w:val="24"/>
        </w:rPr>
        <w:t>.</w:t>
      </w:r>
    </w:p>
    <w:p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ii)</w:t>
      </w:r>
      <w:r w:rsidRPr="00D63DD7">
        <w:rPr>
          <w:rFonts w:ascii="Times New Roman" w:hAnsi="Times New Roman" w:cs="Times New Roman"/>
          <w:b/>
          <w:bCs/>
          <w:color w:val="FF0000"/>
          <w:sz w:val="24"/>
          <w:szCs w:val="24"/>
        </w:rPr>
        <w:t xml:space="preserve"> </w:t>
      </w:r>
      <w:r w:rsidRPr="00D63DD7">
        <w:rPr>
          <w:rFonts w:ascii="Times New Roman" w:hAnsi="Times New Roman" w:cs="Times New Roman"/>
          <w:bCs/>
          <w:sz w:val="24"/>
          <w:szCs w:val="24"/>
        </w:rPr>
        <w:t>Write down the saving function out of disposable income (</w:t>
      </w:r>
      <w:proofErr w:type="spellStart"/>
      <w:r w:rsidRPr="00D63DD7">
        <w:rPr>
          <w:rFonts w:ascii="Times New Roman" w:hAnsi="Times New Roman" w:cs="Times New Roman"/>
          <w:bCs/>
          <w:sz w:val="24"/>
          <w:szCs w:val="24"/>
        </w:rPr>
        <w:t>Yd</w:t>
      </w:r>
      <w:proofErr w:type="spellEnd"/>
      <w:r w:rsidRPr="00D63DD7">
        <w:rPr>
          <w:rFonts w:ascii="Times New Roman" w:hAnsi="Times New Roman" w:cs="Times New Roman"/>
          <w:bCs/>
          <w:sz w:val="24"/>
          <w:szCs w:val="24"/>
        </w:rPr>
        <w:t>) and income (Y) separately.</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S = -417.5 + 0.325Y</w:t>
      </w:r>
      <w:r w:rsidRPr="00D63DD7">
        <w:rPr>
          <w:rFonts w:ascii="Times New Roman" w:hAnsi="Times New Roman" w:cs="Times New Roman"/>
          <w:b/>
          <w:bCs/>
          <w:color w:val="FF0000"/>
          <w:sz w:val="24"/>
          <w:szCs w:val="24"/>
          <w:vertAlign w:val="subscript"/>
        </w:rPr>
        <w:t>d</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S = -417.5 + 0.325(Y-500) = -417.5 + 0.325Y – 162.5 = -580 + 0.325Y.</w:t>
      </w:r>
    </w:p>
    <w:p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iii) </w:t>
      </w:r>
      <w:r w:rsidRPr="00D63DD7">
        <w:rPr>
          <w:rFonts w:ascii="Times New Roman" w:hAnsi="Times New Roman" w:cs="Times New Roman"/>
          <w:bCs/>
          <w:sz w:val="24"/>
          <w:szCs w:val="24"/>
        </w:rPr>
        <w:t xml:space="preserve">Does MPC out of </w:t>
      </w:r>
      <w:proofErr w:type="spellStart"/>
      <w:r w:rsidRPr="00D63DD7">
        <w:rPr>
          <w:rFonts w:ascii="Times New Roman" w:hAnsi="Times New Roman" w:cs="Times New Roman"/>
          <w:bCs/>
          <w:sz w:val="24"/>
          <w:szCs w:val="24"/>
        </w:rPr>
        <w:t>Y</w:t>
      </w:r>
      <w:r w:rsidRPr="00D63DD7">
        <w:rPr>
          <w:rFonts w:ascii="Times New Roman" w:hAnsi="Times New Roman" w:cs="Times New Roman"/>
          <w:bCs/>
          <w:sz w:val="24"/>
          <w:szCs w:val="24"/>
          <w:vertAlign w:val="subscript"/>
        </w:rPr>
        <w:t>d</w:t>
      </w:r>
      <w:proofErr w:type="spellEnd"/>
      <w:r w:rsidRPr="00D63DD7">
        <w:rPr>
          <w:rFonts w:ascii="Times New Roman" w:hAnsi="Times New Roman" w:cs="Times New Roman"/>
          <w:bCs/>
          <w:sz w:val="24"/>
          <w:szCs w:val="24"/>
        </w:rPr>
        <w:t xml:space="preserve"> and MPS out of </w:t>
      </w:r>
      <w:proofErr w:type="spellStart"/>
      <w:r w:rsidRPr="00D63DD7">
        <w:rPr>
          <w:rFonts w:ascii="Times New Roman" w:hAnsi="Times New Roman" w:cs="Times New Roman"/>
          <w:bCs/>
          <w:sz w:val="24"/>
          <w:szCs w:val="24"/>
        </w:rPr>
        <w:t>Y</w:t>
      </w:r>
      <w:r w:rsidRPr="00D63DD7">
        <w:rPr>
          <w:rFonts w:ascii="Times New Roman" w:hAnsi="Times New Roman" w:cs="Times New Roman"/>
          <w:bCs/>
          <w:sz w:val="24"/>
          <w:szCs w:val="24"/>
          <w:vertAlign w:val="subscript"/>
        </w:rPr>
        <w:t>d</w:t>
      </w:r>
      <w:proofErr w:type="spellEnd"/>
      <w:r w:rsidRPr="00D63DD7">
        <w:rPr>
          <w:rFonts w:ascii="Times New Roman" w:hAnsi="Times New Roman" w:cs="Times New Roman"/>
          <w:bCs/>
          <w:sz w:val="24"/>
          <w:szCs w:val="24"/>
        </w:rPr>
        <w:t xml:space="preserve"> sum up to 1? Why or why not? Does the same result hold for the MPC and MPS out of Y?</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 xml:space="preserve">Yes, it always has to hold since; disposable income is either consumed or saved. </w:t>
      </w:r>
      <w:proofErr w:type="gramStart"/>
      <w:r w:rsidRPr="00D63DD7">
        <w:rPr>
          <w:rFonts w:ascii="Times New Roman" w:hAnsi="Times New Roman" w:cs="Times New Roman"/>
          <w:b/>
          <w:bCs/>
          <w:color w:val="FF0000"/>
          <w:sz w:val="24"/>
          <w:szCs w:val="24"/>
        </w:rPr>
        <w:t>Yes</w:t>
      </w:r>
      <w:proofErr w:type="gramEnd"/>
      <w:r w:rsidRPr="00D63DD7">
        <w:rPr>
          <w:rFonts w:ascii="Times New Roman" w:hAnsi="Times New Roman" w:cs="Times New Roman"/>
          <w:b/>
          <w:bCs/>
          <w:color w:val="FF0000"/>
          <w:sz w:val="24"/>
          <w:szCs w:val="24"/>
        </w:rPr>
        <w:t xml:space="preserve"> in this case because all taxes are lump-sum.</w:t>
      </w:r>
    </w:p>
    <w:p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iv) </w:t>
      </w:r>
      <w:r w:rsidRPr="00D63DD7">
        <w:rPr>
          <w:rFonts w:ascii="Times New Roman" w:hAnsi="Times New Roman" w:cs="Times New Roman"/>
          <w:bCs/>
          <w:sz w:val="24"/>
          <w:szCs w:val="24"/>
        </w:rPr>
        <w:t>Calculate total autonomous expenditure.</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A</w:t>
      </w:r>
      <w:r w:rsidRPr="00D63DD7">
        <w:rPr>
          <w:rFonts w:ascii="Times New Roman" w:hAnsi="Times New Roman" w:cs="Times New Roman"/>
          <w:b/>
          <w:bCs/>
          <w:color w:val="FF0000"/>
          <w:sz w:val="24"/>
          <w:szCs w:val="24"/>
          <w:vertAlign w:val="subscript"/>
        </w:rPr>
        <w:t>0</w:t>
      </w:r>
      <w:r w:rsidRPr="00D63DD7">
        <w:rPr>
          <w:rFonts w:ascii="Times New Roman" w:hAnsi="Times New Roman" w:cs="Times New Roman"/>
          <w:b/>
          <w:bCs/>
          <w:color w:val="FF0000"/>
          <w:sz w:val="24"/>
          <w:szCs w:val="24"/>
        </w:rPr>
        <w:t xml:space="preserve"> = 80 + 400 + 600 = 1080.</w:t>
      </w:r>
    </w:p>
    <w:p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v) </w:t>
      </w:r>
      <w:r w:rsidRPr="00D63DD7">
        <w:rPr>
          <w:rFonts w:ascii="Times New Roman" w:hAnsi="Times New Roman" w:cs="Times New Roman"/>
          <w:bCs/>
          <w:sz w:val="24"/>
          <w:szCs w:val="24"/>
        </w:rPr>
        <w:t xml:space="preserve">What would be the autonomous expenditure if 0.675 was MPC out of </w:t>
      </w:r>
      <w:proofErr w:type="spellStart"/>
      <w:r w:rsidRPr="00D63DD7">
        <w:rPr>
          <w:rFonts w:ascii="Times New Roman" w:hAnsi="Times New Roman" w:cs="Times New Roman"/>
          <w:bCs/>
          <w:sz w:val="24"/>
          <w:szCs w:val="24"/>
          <w:u w:val="single"/>
        </w:rPr>
        <w:t>Yd</w:t>
      </w:r>
      <w:proofErr w:type="spellEnd"/>
      <w:r w:rsidRPr="00D63DD7">
        <w:rPr>
          <w:rFonts w:ascii="Times New Roman" w:hAnsi="Times New Roman" w:cs="Times New Roman"/>
          <w:bCs/>
          <w:sz w:val="24"/>
          <w:szCs w:val="24"/>
        </w:rPr>
        <w:t>?</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A</w:t>
      </w:r>
      <w:r w:rsidRPr="00D63DD7">
        <w:rPr>
          <w:rFonts w:ascii="Times New Roman" w:hAnsi="Times New Roman" w:cs="Times New Roman"/>
          <w:b/>
          <w:bCs/>
          <w:color w:val="FF0000"/>
          <w:sz w:val="24"/>
          <w:szCs w:val="24"/>
          <w:vertAlign w:val="subscript"/>
        </w:rPr>
        <w:t>0</w:t>
      </w:r>
      <w:r w:rsidRPr="00D63DD7">
        <w:rPr>
          <w:rFonts w:ascii="Times New Roman" w:hAnsi="Times New Roman" w:cs="Times New Roman"/>
          <w:b/>
          <w:bCs/>
          <w:color w:val="FF0000"/>
          <w:sz w:val="24"/>
          <w:szCs w:val="24"/>
        </w:rPr>
        <w:t xml:space="preserve"> = 80 + 400 + 600 – 0.675*500 = 742.5.</w:t>
      </w:r>
    </w:p>
    <w:p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vi) </w:t>
      </w:r>
      <w:r w:rsidRPr="00D63DD7">
        <w:rPr>
          <w:rFonts w:ascii="Times New Roman" w:hAnsi="Times New Roman" w:cs="Times New Roman"/>
          <w:bCs/>
          <w:sz w:val="24"/>
          <w:szCs w:val="24"/>
        </w:rPr>
        <w:t>Calculate the multiplier.</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lastRenderedPageBreak/>
        <w:tab/>
        <w:t>1</w:t>
      </w:r>
      <w:proofErr w:type="gramStart"/>
      <w:r w:rsidRPr="00D63DD7">
        <w:rPr>
          <w:rFonts w:ascii="Times New Roman" w:hAnsi="Times New Roman" w:cs="Times New Roman"/>
          <w:b/>
          <w:bCs/>
          <w:color w:val="FF0000"/>
          <w:sz w:val="24"/>
          <w:szCs w:val="24"/>
        </w:rPr>
        <w:t>/(</w:t>
      </w:r>
      <w:proofErr w:type="gramEnd"/>
      <w:r w:rsidRPr="00D63DD7">
        <w:rPr>
          <w:rFonts w:ascii="Times New Roman" w:hAnsi="Times New Roman" w:cs="Times New Roman"/>
          <w:b/>
          <w:bCs/>
          <w:color w:val="FF0000"/>
          <w:sz w:val="24"/>
          <w:szCs w:val="24"/>
        </w:rPr>
        <w:t>1-0.675) = 1/0.325 ≈ 3.08</w:t>
      </w:r>
    </w:p>
    <w:p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vii) </w:t>
      </w:r>
      <w:r w:rsidRPr="00D63DD7">
        <w:rPr>
          <w:rFonts w:ascii="Times New Roman" w:hAnsi="Times New Roman" w:cs="Times New Roman"/>
          <w:bCs/>
          <w:sz w:val="24"/>
          <w:szCs w:val="24"/>
        </w:rPr>
        <w:t>Write down the equation that describes the demand for goods (Z).</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Z = C + I + G = 1080 + 0.675Y</w:t>
      </w:r>
    </w:p>
    <w:p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viii) </w:t>
      </w:r>
      <w:r w:rsidRPr="00D63DD7">
        <w:rPr>
          <w:rFonts w:ascii="Times New Roman" w:hAnsi="Times New Roman" w:cs="Times New Roman"/>
          <w:bCs/>
          <w:sz w:val="24"/>
          <w:szCs w:val="24"/>
        </w:rPr>
        <w:t>Calculate the equilibrium output algebraically</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r>
      <w:proofErr w:type="spellStart"/>
      <w:r w:rsidRPr="00D63DD7">
        <w:rPr>
          <w:rFonts w:ascii="Times New Roman" w:hAnsi="Times New Roman" w:cs="Times New Roman"/>
          <w:b/>
          <w:bCs/>
          <w:color w:val="FF0000"/>
          <w:sz w:val="24"/>
          <w:szCs w:val="24"/>
        </w:rPr>
        <w:t>Y</w:t>
      </w:r>
      <w:r w:rsidRPr="00D63DD7">
        <w:rPr>
          <w:rFonts w:ascii="Times New Roman" w:hAnsi="Times New Roman" w:cs="Times New Roman"/>
          <w:b/>
          <w:bCs/>
          <w:color w:val="FF0000"/>
          <w:sz w:val="24"/>
          <w:szCs w:val="24"/>
          <w:vertAlign w:val="subscript"/>
        </w:rPr>
        <w:t>eq</w:t>
      </w:r>
      <w:proofErr w:type="spellEnd"/>
      <w:r w:rsidRPr="00D63DD7">
        <w:rPr>
          <w:rFonts w:ascii="Times New Roman" w:hAnsi="Times New Roman" w:cs="Times New Roman"/>
          <w:b/>
          <w:bCs/>
          <w:color w:val="FF0000"/>
          <w:sz w:val="24"/>
          <w:szCs w:val="24"/>
          <w:vertAlign w:val="subscript"/>
        </w:rPr>
        <w:t xml:space="preserve"> </w:t>
      </w:r>
      <w:r w:rsidRPr="00D63DD7">
        <w:rPr>
          <w:rFonts w:ascii="Times New Roman" w:hAnsi="Times New Roman" w:cs="Times New Roman"/>
          <w:b/>
          <w:bCs/>
          <w:color w:val="FF0000"/>
          <w:sz w:val="24"/>
          <w:szCs w:val="24"/>
        </w:rPr>
        <w:t>= 1080/0.325 ≈ 3323.08</w:t>
      </w:r>
    </w:p>
    <w:p w:rsidR="00D63DD7" w:rsidRPr="00D63DD7" w:rsidRDefault="00D63DD7" w:rsidP="00D63DD7">
      <w:pPr>
        <w:pStyle w:val="ListParagraph"/>
        <w:rPr>
          <w:rFonts w:ascii="Times New Roman" w:hAnsi="Times New Roman" w:cs="Times New Roman"/>
          <w:b/>
          <w:bCs/>
          <w:color w:val="FF0000"/>
          <w:sz w:val="24"/>
          <w:szCs w:val="24"/>
        </w:rPr>
      </w:pPr>
    </w:p>
    <w:p w:rsidR="00D63DD7" w:rsidRPr="00D63DD7" w:rsidRDefault="00D63DD7" w:rsidP="00D63DD7">
      <w:pPr>
        <w:pStyle w:val="ListParagraph"/>
        <w:rPr>
          <w:rFonts w:ascii="Times New Roman" w:hAnsi="Times New Roman" w:cs="Times New Roman"/>
          <w:bCs/>
          <w:sz w:val="24"/>
          <w:szCs w:val="24"/>
        </w:rPr>
      </w:pPr>
      <w:r w:rsidRPr="00D63DD7">
        <w:rPr>
          <w:rFonts w:ascii="Times New Roman" w:hAnsi="Times New Roman" w:cs="Times New Roman"/>
          <w:bCs/>
          <w:sz w:val="24"/>
          <w:szCs w:val="24"/>
        </w:rPr>
        <w:t xml:space="preserve">b) If, in addition to an autonomous amount of $500 billion, taxes were to increase by $10 billion when income increased by $100 billion, how would your answers to parts </w:t>
      </w:r>
      <w:proofErr w:type="spellStart"/>
      <w:proofErr w:type="gramStart"/>
      <w:r w:rsidRPr="00D63DD7">
        <w:rPr>
          <w:rFonts w:ascii="Times New Roman" w:hAnsi="Times New Roman" w:cs="Times New Roman"/>
          <w:bCs/>
          <w:sz w:val="24"/>
          <w:szCs w:val="24"/>
        </w:rPr>
        <w:t>a.i</w:t>
      </w:r>
      <w:proofErr w:type="spellEnd"/>
      <w:proofErr w:type="gramEnd"/>
      <w:r w:rsidRPr="00D63DD7">
        <w:rPr>
          <w:rFonts w:ascii="Times New Roman" w:hAnsi="Times New Roman" w:cs="Times New Roman"/>
          <w:bCs/>
          <w:sz w:val="24"/>
          <w:szCs w:val="24"/>
        </w:rPr>
        <w:t xml:space="preserve"> to </w:t>
      </w:r>
      <w:proofErr w:type="spellStart"/>
      <w:r w:rsidRPr="00D63DD7">
        <w:rPr>
          <w:rFonts w:ascii="Times New Roman" w:hAnsi="Times New Roman" w:cs="Times New Roman"/>
          <w:bCs/>
          <w:sz w:val="24"/>
          <w:szCs w:val="24"/>
        </w:rPr>
        <w:t>a.viii</w:t>
      </w:r>
      <w:proofErr w:type="spellEnd"/>
      <w:r w:rsidRPr="00D63DD7">
        <w:rPr>
          <w:rFonts w:ascii="Times New Roman" w:hAnsi="Times New Roman" w:cs="Times New Roman"/>
          <w:bCs/>
          <w:sz w:val="24"/>
          <w:szCs w:val="24"/>
        </w:rPr>
        <w:t xml:space="preserve"> change? </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So T = 500 + 0.10Y</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r>
      <w:proofErr w:type="spellStart"/>
      <w:r w:rsidRPr="00D63DD7">
        <w:rPr>
          <w:rFonts w:ascii="Times New Roman" w:hAnsi="Times New Roman" w:cs="Times New Roman"/>
          <w:b/>
          <w:bCs/>
          <w:color w:val="FF0000"/>
          <w:sz w:val="24"/>
          <w:szCs w:val="24"/>
        </w:rPr>
        <w:t>i</w:t>
      </w:r>
      <w:proofErr w:type="spellEnd"/>
      <w:r w:rsidRPr="00D63DD7">
        <w:rPr>
          <w:rFonts w:ascii="Times New Roman" w:hAnsi="Times New Roman" w:cs="Times New Roman"/>
          <w:b/>
          <w:bCs/>
          <w:color w:val="FF0000"/>
          <w:sz w:val="24"/>
          <w:szCs w:val="24"/>
        </w:rPr>
        <w:t>) C = 80 + 0.675Y (same as in (</w:t>
      </w:r>
      <w:proofErr w:type="spellStart"/>
      <w:r w:rsidRPr="00D63DD7">
        <w:rPr>
          <w:rFonts w:ascii="Times New Roman" w:hAnsi="Times New Roman" w:cs="Times New Roman"/>
          <w:b/>
          <w:bCs/>
          <w:color w:val="FF0000"/>
          <w:sz w:val="24"/>
          <w:szCs w:val="24"/>
        </w:rPr>
        <w:t>a.i</w:t>
      </w:r>
      <w:proofErr w:type="spellEnd"/>
      <w:r w:rsidRPr="00D63DD7">
        <w:rPr>
          <w:rFonts w:ascii="Times New Roman" w:hAnsi="Times New Roman" w:cs="Times New Roman"/>
          <w:b/>
          <w:bCs/>
          <w:color w:val="FF0000"/>
          <w:sz w:val="24"/>
          <w:szCs w:val="24"/>
        </w:rPr>
        <w:t>))</w:t>
      </w:r>
    </w:p>
    <w:p w:rsidR="00D63DD7" w:rsidRPr="00D63DD7" w:rsidRDefault="00D63DD7" w:rsidP="00D63DD7">
      <w:pPr>
        <w:pStyle w:val="ListParagraph"/>
        <w:rPr>
          <w:rFonts w:ascii="Times New Roman" w:hAnsi="Times New Roman" w:cs="Times New Roman"/>
          <w:b/>
          <w:bCs/>
          <w:color w:val="FF0000"/>
          <w:sz w:val="24"/>
          <w:szCs w:val="24"/>
          <w:lang w:val="fr-FR"/>
        </w:rPr>
      </w:pPr>
      <w:r w:rsidRPr="00D63DD7">
        <w:rPr>
          <w:rFonts w:ascii="Times New Roman" w:hAnsi="Times New Roman" w:cs="Times New Roman"/>
          <w:b/>
          <w:bCs/>
          <w:color w:val="FF0000"/>
          <w:sz w:val="24"/>
          <w:szCs w:val="24"/>
        </w:rPr>
        <w:tab/>
      </w:r>
      <w:r w:rsidRPr="00D63DD7">
        <w:rPr>
          <w:rFonts w:ascii="Times New Roman" w:hAnsi="Times New Roman" w:cs="Times New Roman"/>
          <w:b/>
          <w:bCs/>
          <w:color w:val="FF0000"/>
          <w:sz w:val="24"/>
          <w:szCs w:val="24"/>
          <w:lang w:val="fr-FR"/>
        </w:rPr>
        <w:t xml:space="preserve">    </w:t>
      </w:r>
      <w:proofErr w:type="spellStart"/>
      <w:r w:rsidRPr="00D63DD7">
        <w:rPr>
          <w:rFonts w:ascii="Times New Roman" w:hAnsi="Times New Roman" w:cs="Times New Roman"/>
          <w:b/>
          <w:bCs/>
          <w:color w:val="FF0000"/>
          <w:sz w:val="24"/>
          <w:szCs w:val="24"/>
          <w:lang w:val="fr-FR"/>
        </w:rPr>
        <w:t>Y</w:t>
      </w:r>
      <w:r w:rsidRPr="00D63DD7">
        <w:rPr>
          <w:rFonts w:ascii="Times New Roman" w:hAnsi="Times New Roman" w:cs="Times New Roman"/>
          <w:b/>
          <w:bCs/>
          <w:color w:val="FF0000"/>
          <w:sz w:val="24"/>
          <w:szCs w:val="24"/>
          <w:vertAlign w:val="subscript"/>
          <w:lang w:val="fr-FR"/>
        </w:rPr>
        <w:t>d</w:t>
      </w:r>
      <w:proofErr w:type="spellEnd"/>
      <w:r w:rsidRPr="00D63DD7">
        <w:rPr>
          <w:rFonts w:ascii="Times New Roman" w:hAnsi="Times New Roman" w:cs="Times New Roman"/>
          <w:b/>
          <w:bCs/>
          <w:color w:val="FF0000"/>
          <w:sz w:val="24"/>
          <w:szCs w:val="24"/>
          <w:lang w:val="fr-FR"/>
        </w:rPr>
        <w:t xml:space="preserve"> = Y – T = Y – T</w:t>
      </w:r>
      <w:r w:rsidRPr="00D63DD7">
        <w:rPr>
          <w:rFonts w:ascii="Times New Roman" w:hAnsi="Times New Roman" w:cs="Times New Roman"/>
          <w:b/>
          <w:bCs/>
          <w:color w:val="FF0000"/>
          <w:sz w:val="24"/>
          <w:szCs w:val="24"/>
          <w:vertAlign w:val="subscript"/>
          <w:lang w:val="fr-FR"/>
        </w:rPr>
        <w:t>0</w:t>
      </w:r>
      <w:r w:rsidRPr="00D63DD7">
        <w:rPr>
          <w:rFonts w:ascii="Times New Roman" w:hAnsi="Times New Roman" w:cs="Times New Roman"/>
          <w:b/>
          <w:bCs/>
          <w:color w:val="FF0000"/>
          <w:sz w:val="24"/>
          <w:szCs w:val="24"/>
          <w:lang w:val="fr-FR"/>
        </w:rPr>
        <w:t xml:space="preserve"> – </w:t>
      </w:r>
      <w:proofErr w:type="spellStart"/>
      <w:r w:rsidRPr="00D63DD7">
        <w:rPr>
          <w:rFonts w:ascii="Times New Roman" w:hAnsi="Times New Roman" w:cs="Times New Roman"/>
          <w:b/>
          <w:bCs/>
          <w:color w:val="FF0000"/>
          <w:sz w:val="24"/>
          <w:szCs w:val="24"/>
          <w:lang w:val="fr-FR"/>
        </w:rPr>
        <w:t>tY</w:t>
      </w:r>
      <w:proofErr w:type="spellEnd"/>
      <w:r w:rsidRPr="00D63DD7">
        <w:rPr>
          <w:rFonts w:ascii="Times New Roman" w:hAnsi="Times New Roman" w:cs="Times New Roman"/>
          <w:b/>
          <w:bCs/>
          <w:color w:val="FF0000"/>
          <w:sz w:val="24"/>
          <w:szCs w:val="24"/>
          <w:lang w:val="fr-FR"/>
        </w:rPr>
        <w:t xml:space="preserve"> = (1-</w:t>
      </w:r>
      <w:proofErr w:type="gramStart"/>
      <w:r w:rsidRPr="00D63DD7">
        <w:rPr>
          <w:rFonts w:ascii="Times New Roman" w:hAnsi="Times New Roman" w:cs="Times New Roman"/>
          <w:b/>
          <w:bCs/>
          <w:color w:val="FF0000"/>
          <w:sz w:val="24"/>
          <w:szCs w:val="24"/>
          <w:lang w:val="fr-FR"/>
        </w:rPr>
        <w:t>t)Y</w:t>
      </w:r>
      <w:proofErr w:type="gramEnd"/>
      <w:r w:rsidRPr="00D63DD7">
        <w:rPr>
          <w:rFonts w:ascii="Times New Roman" w:hAnsi="Times New Roman" w:cs="Times New Roman"/>
          <w:b/>
          <w:bCs/>
          <w:color w:val="FF0000"/>
          <w:sz w:val="24"/>
          <w:szCs w:val="24"/>
          <w:lang w:val="fr-FR"/>
        </w:rPr>
        <w:t xml:space="preserve"> – T</w:t>
      </w:r>
      <w:r w:rsidRPr="00D63DD7">
        <w:rPr>
          <w:rFonts w:ascii="Times New Roman" w:hAnsi="Times New Roman" w:cs="Times New Roman"/>
          <w:b/>
          <w:bCs/>
          <w:color w:val="FF0000"/>
          <w:sz w:val="24"/>
          <w:szCs w:val="24"/>
          <w:vertAlign w:val="subscript"/>
          <w:lang w:val="fr-FR"/>
        </w:rPr>
        <w:t>0</w:t>
      </w:r>
      <w:r w:rsidRPr="00D63DD7">
        <w:rPr>
          <w:rFonts w:ascii="Times New Roman" w:hAnsi="Times New Roman" w:cs="Times New Roman"/>
          <w:b/>
          <w:bCs/>
          <w:color w:val="FF0000"/>
          <w:sz w:val="24"/>
          <w:szCs w:val="24"/>
          <w:lang w:val="fr-FR"/>
        </w:rPr>
        <w:t xml:space="preserve"> → Y = [1/(1-t)][</w:t>
      </w:r>
      <w:proofErr w:type="spellStart"/>
      <w:r w:rsidRPr="00D63DD7">
        <w:rPr>
          <w:rFonts w:ascii="Times New Roman" w:hAnsi="Times New Roman" w:cs="Times New Roman"/>
          <w:b/>
          <w:bCs/>
          <w:color w:val="FF0000"/>
          <w:sz w:val="24"/>
          <w:szCs w:val="24"/>
          <w:lang w:val="fr-FR"/>
        </w:rPr>
        <w:t>Y</w:t>
      </w:r>
      <w:r w:rsidRPr="00D63DD7">
        <w:rPr>
          <w:rFonts w:ascii="Times New Roman" w:hAnsi="Times New Roman" w:cs="Times New Roman"/>
          <w:b/>
          <w:bCs/>
          <w:color w:val="FF0000"/>
          <w:sz w:val="24"/>
          <w:szCs w:val="24"/>
          <w:vertAlign w:val="subscript"/>
          <w:lang w:val="fr-FR"/>
        </w:rPr>
        <w:t>d</w:t>
      </w:r>
      <w:proofErr w:type="spellEnd"/>
      <w:r w:rsidRPr="00D63DD7">
        <w:rPr>
          <w:rFonts w:ascii="Times New Roman" w:hAnsi="Times New Roman" w:cs="Times New Roman"/>
          <w:b/>
          <w:bCs/>
          <w:color w:val="FF0000"/>
          <w:sz w:val="24"/>
          <w:szCs w:val="24"/>
          <w:lang w:val="fr-FR"/>
        </w:rPr>
        <w:t xml:space="preserve"> + T</w:t>
      </w:r>
      <w:r w:rsidRPr="00D63DD7">
        <w:rPr>
          <w:rFonts w:ascii="Times New Roman" w:hAnsi="Times New Roman" w:cs="Times New Roman"/>
          <w:b/>
          <w:bCs/>
          <w:color w:val="FF0000"/>
          <w:sz w:val="24"/>
          <w:szCs w:val="24"/>
          <w:vertAlign w:val="subscript"/>
          <w:lang w:val="fr-FR"/>
        </w:rPr>
        <w:t>0</w:t>
      </w:r>
      <w:r w:rsidRPr="00D63DD7">
        <w:rPr>
          <w:rFonts w:ascii="Times New Roman" w:hAnsi="Times New Roman" w:cs="Times New Roman"/>
          <w:b/>
          <w:bCs/>
          <w:color w:val="FF0000"/>
          <w:sz w:val="24"/>
          <w:szCs w:val="24"/>
          <w:lang w:val="fr-FR"/>
        </w:rPr>
        <w:t>]</w:t>
      </w:r>
      <w:r w:rsidRPr="00D63DD7">
        <w:rPr>
          <w:rFonts w:ascii="Times New Roman" w:hAnsi="Times New Roman" w:cs="Times New Roman"/>
          <w:b/>
          <w:bCs/>
          <w:color w:val="FF0000"/>
          <w:sz w:val="24"/>
          <w:szCs w:val="24"/>
          <w:lang w:val="fr-FR"/>
        </w:rPr>
        <w:tab/>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lang w:val="fr-FR"/>
        </w:rPr>
        <w:tab/>
        <w:t xml:space="preserve">   </w:t>
      </w:r>
      <w:r w:rsidRPr="00D63DD7">
        <w:rPr>
          <w:rFonts w:ascii="Times New Roman" w:hAnsi="Times New Roman" w:cs="Times New Roman"/>
          <w:b/>
          <w:bCs/>
          <w:color w:val="FF0000"/>
          <w:sz w:val="24"/>
          <w:szCs w:val="24"/>
        </w:rPr>
        <w:object w:dxaOrig="34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75pt;height:33.75pt" o:ole="">
            <v:imagedata r:id="rId8" o:title=""/>
          </v:shape>
          <o:OLEObject Type="Embed" ProgID="Equation.DSMT4" ShapeID="_x0000_i1025" DrawAspect="Content" ObjectID="_1822224818" r:id="rId9"/>
        </w:object>
      </w:r>
      <w:r w:rsidRPr="00D63DD7">
        <w:rPr>
          <w:rFonts w:ascii="Times New Roman" w:hAnsi="Times New Roman" w:cs="Times New Roman"/>
          <w:b/>
          <w:bCs/>
          <w:color w:val="FF0000"/>
          <w:sz w:val="24"/>
          <w:szCs w:val="24"/>
        </w:rPr>
        <w:t>= 80 + 0.75Y</w:t>
      </w:r>
      <w:r w:rsidRPr="00D63DD7">
        <w:rPr>
          <w:rFonts w:ascii="Times New Roman" w:hAnsi="Times New Roman" w:cs="Times New Roman"/>
          <w:b/>
          <w:bCs/>
          <w:color w:val="FF0000"/>
          <w:sz w:val="24"/>
          <w:szCs w:val="24"/>
          <w:vertAlign w:val="subscript"/>
        </w:rPr>
        <w:t>d</w:t>
      </w:r>
      <w:r w:rsidRPr="00D63DD7">
        <w:rPr>
          <w:rFonts w:ascii="Times New Roman" w:hAnsi="Times New Roman" w:cs="Times New Roman"/>
          <w:b/>
          <w:bCs/>
          <w:color w:val="FF0000"/>
          <w:sz w:val="24"/>
          <w:szCs w:val="24"/>
        </w:rPr>
        <w:t xml:space="preserve"> + 375 = 455 + 0.75Y</w:t>
      </w:r>
      <w:r w:rsidRPr="00D63DD7">
        <w:rPr>
          <w:rFonts w:ascii="Times New Roman" w:hAnsi="Times New Roman" w:cs="Times New Roman"/>
          <w:b/>
          <w:bCs/>
          <w:color w:val="FF0000"/>
          <w:sz w:val="24"/>
          <w:szCs w:val="24"/>
          <w:vertAlign w:val="subscript"/>
        </w:rPr>
        <w:t>d</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ii) S = -455 + 0.25Y</w:t>
      </w:r>
      <w:r w:rsidRPr="00D63DD7">
        <w:rPr>
          <w:rFonts w:ascii="Times New Roman" w:hAnsi="Times New Roman" w:cs="Times New Roman"/>
          <w:b/>
          <w:bCs/>
          <w:color w:val="FF0000"/>
          <w:sz w:val="24"/>
          <w:szCs w:val="24"/>
          <w:vertAlign w:val="subscript"/>
        </w:rPr>
        <w:t>d</w:t>
      </w:r>
      <w:r w:rsidRPr="00D63DD7">
        <w:rPr>
          <w:rFonts w:ascii="Times New Roman" w:hAnsi="Times New Roman" w:cs="Times New Roman"/>
          <w:b/>
          <w:bCs/>
          <w:color w:val="FF0000"/>
          <w:sz w:val="24"/>
          <w:szCs w:val="24"/>
        </w:rPr>
        <w:t xml:space="preserve"> </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 xml:space="preserve">    S = -417.5 + 0.25((1-0.</w:t>
      </w:r>
      <w:proofErr w:type="gramStart"/>
      <w:r w:rsidRPr="00D63DD7">
        <w:rPr>
          <w:rFonts w:ascii="Times New Roman" w:hAnsi="Times New Roman" w:cs="Times New Roman"/>
          <w:b/>
          <w:bCs/>
          <w:color w:val="FF0000"/>
          <w:sz w:val="24"/>
          <w:szCs w:val="24"/>
        </w:rPr>
        <w:t>10)Y</w:t>
      </w:r>
      <w:proofErr w:type="gramEnd"/>
      <w:r w:rsidRPr="00D63DD7">
        <w:rPr>
          <w:rFonts w:ascii="Times New Roman" w:hAnsi="Times New Roman" w:cs="Times New Roman"/>
          <w:b/>
          <w:bCs/>
          <w:color w:val="FF0000"/>
          <w:sz w:val="24"/>
          <w:szCs w:val="24"/>
        </w:rPr>
        <w:t xml:space="preserve"> -500) = -580 + 0.225Y.</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 xml:space="preserve">iii) Again </w:t>
      </w:r>
      <w:proofErr w:type="gramStart"/>
      <w:r w:rsidRPr="00D63DD7">
        <w:rPr>
          <w:rFonts w:ascii="Times New Roman" w:hAnsi="Times New Roman" w:cs="Times New Roman"/>
          <w:b/>
          <w:bCs/>
          <w:color w:val="FF0000"/>
          <w:sz w:val="24"/>
          <w:szCs w:val="24"/>
        </w:rPr>
        <w:t>MPC(</w:t>
      </w:r>
      <w:proofErr w:type="gramEnd"/>
      <w:r w:rsidRPr="00D63DD7">
        <w:rPr>
          <w:rFonts w:ascii="Times New Roman" w:hAnsi="Times New Roman" w:cs="Times New Roman"/>
          <w:b/>
          <w:bCs/>
          <w:color w:val="FF0000"/>
          <w:sz w:val="24"/>
          <w:szCs w:val="24"/>
        </w:rPr>
        <w:t xml:space="preserve">out of </w:t>
      </w:r>
      <w:proofErr w:type="spellStart"/>
      <w:r w:rsidRPr="00D63DD7">
        <w:rPr>
          <w:rFonts w:ascii="Times New Roman" w:hAnsi="Times New Roman" w:cs="Times New Roman"/>
          <w:b/>
          <w:bCs/>
          <w:color w:val="FF0000"/>
          <w:sz w:val="24"/>
          <w:szCs w:val="24"/>
        </w:rPr>
        <w:t>Y</w:t>
      </w:r>
      <w:r w:rsidRPr="00D63DD7">
        <w:rPr>
          <w:rFonts w:ascii="Times New Roman" w:hAnsi="Times New Roman" w:cs="Times New Roman"/>
          <w:b/>
          <w:bCs/>
          <w:color w:val="FF0000"/>
          <w:sz w:val="24"/>
          <w:szCs w:val="24"/>
          <w:vertAlign w:val="subscript"/>
        </w:rPr>
        <w:t>d</w:t>
      </w:r>
      <w:proofErr w:type="spellEnd"/>
      <w:r w:rsidRPr="00D63DD7">
        <w:rPr>
          <w:rFonts w:ascii="Times New Roman" w:hAnsi="Times New Roman" w:cs="Times New Roman"/>
          <w:b/>
          <w:bCs/>
          <w:color w:val="FF0000"/>
          <w:sz w:val="24"/>
          <w:szCs w:val="24"/>
        </w:rPr>
        <w:t xml:space="preserve">) + MPS(out of </w:t>
      </w:r>
      <w:proofErr w:type="spellStart"/>
      <w:r w:rsidRPr="00D63DD7">
        <w:rPr>
          <w:rFonts w:ascii="Times New Roman" w:hAnsi="Times New Roman" w:cs="Times New Roman"/>
          <w:b/>
          <w:bCs/>
          <w:color w:val="FF0000"/>
          <w:sz w:val="24"/>
          <w:szCs w:val="24"/>
        </w:rPr>
        <w:t>Y</w:t>
      </w:r>
      <w:r w:rsidRPr="00D63DD7">
        <w:rPr>
          <w:rFonts w:ascii="Times New Roman" w:hAnsi="Times New Roman" w:cs="Times New Roman"/>
          <w:b/>
          <w:bCs/>
          <w:color w:val="FF0000"/>
          <w:sz w:val="24"/>
          <w:szCs w:val="24"/>
          <w:vertAlign w:val="subscript"/>
        </w:rPr>
        <w:t>d</w:t>
      </w:r>
      <w:proofErr w:type="spellEnd"/>
      <w:r w:rsidRPr="00D63DD7">
        <w:rPr>
          <w:rFonts w:ascii="Times New Roman" w:hAnsi="Times New Roman" w:cs="Times New Roman"/>
          <w:b/>
          <w:bCs/>
          <w:color w:val="FF0000"/>
          <w:sz w:val="24"/>
          <w:szCs w:val="24"/>
        </w:rPr>
        <w:t xml:space="preserve">) = 1. But since here we also have induced taxes MPC(out of Y) + MPS(out of Y) </w:t>
      </w:r>
      <w:r w:rsidRPr="00D63DD7">
        <w:rPr>
          <w:rFonts w:ascii="Times New Roman" w:hAnsi="Times New Roman" w:cs="Times New Roman"/>
          <w:b/>
          <w:bCs/>
          <w:color w:val="FF0000"/>
          <w:sz w:val="24"/>
          <w:szCs w:val="24"/>
        </w:rPr>
        <w:sym w:font="Symbol" w:char="F0B9"/>
      </w:r>
      <w:r w:rsidRPr="00D63DD7">
        <w:rPr>
          <w:rFonts w:ascii="Times New Roman" w:hAnsi="Times New Roman" w:cs="Times New Roman"/>
          <w:b/>
          <w:bCs/>
          <w:color w:val="FF0000"/>
          <w:sz w:val="24"/>
          <w:szCs w:val="24"/>
        </w:rPr>
        <w:t xml:space="preserve"> 1, but MPC(out of Y) + MPS(out of Y) + marginal tax rate = 1 ( income is either consumed, or saved, or taxed).</w:t>
      </w:r>
    </w:p>
    <w:p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Answers given to (</w:t>
      </w:r>
      <w:proofErr w:type="spellStart"/>
      <w:r w:rsidRPr="00D63DD7">
        <w:rPr>
          <w:rFonts w:ascii="Times New Roman" w:hAnsi="Times New Roman" w:cs="Times New Roman"/>
          <w:b/>
          <w:bCs/>
          <w:color w:val="FF0000"/>
          <w:sz w:val="24"/>
          <w:szCs w:val="24"/>
        </w:rPr>
        <w:t>a.iv</w:t>
      </w:r>
      <w:proofErr w:type="spellEnd"/>
      <w:r w:rsidRPr="00D63DD7">
        <w:rPr>
          <w:rFonts w:ascii="Times New Roman" w:hAnsi="Times New Roman" w:cs="Times New Roman"/>
          <w:b/>
          <w:bCs/>
          <w:color w:val="FF0000"/>
          <w:sz w:val="24"/>
          <w:szCs w:val="24"/>
        </w:rPr>
        <w:t xml:space="preserve">) – (a. viii) do not change here because, neither the C function (out of Y) nor G, nor I have changed. </w:t>
      </w:r>
    </w:p>
    <w:p w:rsidR="005618A5" w:rsidRDefault="005618A5" w:rsidP="00D63DD7">
      <w:pPr>
        <w:pStyle w:val="ListParagraph"/>
        <w:jc w:val="both"/>
        <w:rPr>
          <w:rFonts w:ascii="Times New Roman" w:hAnsi="Times New Roman" w:cs="Times New Roman"/>
          <w:b/>
          <w:color w:val="FF0000"/>
          <w:sz w:val="24"/>
          <w:szCs w:val="24"/>
        </w:rPr>
      </w:pPr>
    </w:p>
    <w:p w:rsidR="00D63DD7" w:rsidRDefault="00236B76" w:rsidP="00CB3936">
      <w:pPr>
        <w:pStyle w:val="ListParagraph"/>
        <w:numPr>
          <w:ilvl w:val="0"/>
          <w:numId w:val="12"/>
        </w:numPr>
        <w:jc w:val="both"/>
        <w:rPr>
          <w:rFonts w:ascii="Times New Roman" w:hAnsi="Times New Roman" w:cs="Times New Roman"/>
          <w:sz w:val="24"/>
          <w:szCs w:val="24"/>
        </w:rPr>
      </w:pPr>
      <w:r w:rsidRPr="00236B76">
        <w:rPr>
          <w:rFonts w:ascii="Times New Roman" w:hAnsi="Times New Roman" w:cs="Times New Roman"/>
          <w:b/>
          <w:color w:val="FF0000"/>
          <w:sz w:val="24"/>
          <w:szCs w:val="24"/>
        </w:rPr>
        <w:t xml:space="preserve">  </w:t>
      </w:r>
      <w:r w:rsidRPr="00236B76">
        <w:rPr>
          <w:rFonts w:ascii="Times New Roman" w:hAnsi="Times New Roman" w:cs="Times New Roman"/>
          <w:sz w:val="24"/>
          <w:szCs w:val="24"/>
        </w:rPr>
        <w:t>Assume that as a result of a tax increase the budget deficit has declined and at the same time, the trade deficit has increased. In this case, would it be reasonable to assume that the level of investment is negatively affected? Explain your answer.</w:t>
      </w:r>
    </w:p>
    <w:p w:rsidR="00C90629" w:rsidRPr="00C90629" w:rsidRDefault="00C90629" w:rsidP="00C90629">
      <w:pPr>
        <w:pStyle w:val="ListParagraph"/>
        <w:jc w:val="both"/>
        <w:rPr>
          <w:rFonts w:ascii="Times New Roman" w:hAnsi="Times New Roman" w:cs="Times New Roman"/>
          <w:b/>
          <w:color w:val="FF0000"/>
          <w:sz w:val="24"/>
          <w:szCs w:val="24"/>
        </w:rPr>
      </w:pPr>
      <w:r w:rsidRPr="00C90629">
        <w:rPr>
          <w:rFonts w:ascii="Times New Roman" w:hAnsi="Times New Roman" w:cs="Times New Roman"/>
          <w:b/>
          <w:color w:val="FF0000"/>
          <w:sz w:val="24"/>
          <w:szCs w:val="24"/>
        </w:rPr>
        <w:t xml:space="preserve"> From S + T = I + G + NX we can derive the following equation </w:t>
      </w:r>
    </w:p>
    <w:p w:rsidR="00C90629" w:rsidRPr="00C90629" w:rsidRDefault="00C90629" w:rsidP="00C90629">
      <w:pPr>
        <w:pStyle w:val="ListParagraph"/>
        <w:rPr>
          <w:rFonts w:ascii="Times New Roman" w:hAnsi="Times New Roman" w:cs="Times New Roman"/>
          <w:b/>
          <w:color w:val="FF0000"/>
          <w:sz w:val="24"/>
          <w:szCs w:val="24"/>
        </w:rPr>
      </w:pPr>
      <w:r w:rsidRPr="00C90629">
        <w:rPr>
          <w:rFonts w:ascii="Times New Roman" w:hAnsi="Times New Roman" w:cs="Times New Roman"/>
          <w:b/>
          <w:color w:val="FF0000"/>
          <w:sz w:val="24"/>
          <w:szCs w:val="24"/>
        </w:rPr>
        <w:t xml:space="preserve">S – I = </w:t>
      </w:r>
      <w:proofErr w:type="gramStart"/>
      <w:r w:rsidRPr="00C90629">
        <w:rPr>
          <w:rFonts w:ascii="Times New Roman" w:hAnsi="Times New Roman" w:cs="Times New Roman"/>
          <w:b/>
          <w:color w:val="FF0000"/>
          <w:sz w:val="24"/>
          <w:szCs w:val="24"/>
        </w:rPr>
        <w:t>-(</w:t>
      </w:r>
      <w:proofErr w:type="gramEnd"/>
      <w:r w:rsidRPr="00C90629">
        <w:rPr>
          <w:rFonts w:ascii="Times New Roman" w:hAnsi="Times New Roman" w:cs="Times New Roman"/>
          <w:b/>
          <w:color w:val="FF0000"/>
          <w:sz w:val="24"/>
          <w:szCs w:val="24"/>
        </w:rPr>
        <w:t xml:space="preserve">T – G) – (-NX), which implies the difference between saving and investment is equal to the difference between the budget deficit and the trade deficit. Therefore, if the budget deficit BD = </w:t>
      </w:r>
      <w:proofErr w:type="gramStart"/>
      <w:r w:rsidRPr="00C90629">
        <w:rPr>
          <w:rFonts w:ascii="Times New Roman" w:hAnsi="Times New Roman" w:cs="Times New Roman"/>
          <w:b/>
          <w:color w:val="FF0000"/>
          <w:sz w:val="24"/>
          <w:szCs w:val="24"/>
        </w:rPr>
        <w:t>-(</w:t>
      </w:r>
      <w:proofErr w:type="gramEnd"/>
      <w:r w:rsidRPr="00C90629">
        <w:rPr>
          <w:rFonts w:ascii="Times New Roman" w:hAnsi="Times New Roman" w:cs="Times New Roman"/>
          <w:b/>
          <w:color w:val="FF0000"/>
          <w:sz w:val="24"/>
          <w:szCs w:val="24"/>
        </w:rPr>
        <w:t>T – G) declines and the trade deficit (-NX) increases, then the difference between saving and investment must decline. This implies that either saving must decline or that investment must increase or both (or that investment must increase faster than saving). Since taxes have increased, we know that disposable income has decreased and thus saving has decreased as well. However, we do not know for sure how investment is affected. A lower budget deficit may lower interest rates and this may stimulate investment. However, lower disposable income and lower aggregate demand may affect investment negatively.</w:t>
      </w:r>
    </w:p>
    <w:p w:rsidR="00C90629" w:rsidRPr="00C90629" w:rsidRDefault="00C90629" w:rsidP="00C90629">
      <w:pPr>
        <w:pStyle w:val="ListParagraph"/>
        <w:rPr>
          <w:rFonts w:ascii="Times New Roman" w:hAnsi="Times New Roman" w:cs="Times New Roman"/>
          <w:sz w:val="24"/>
          <w:szCs w:val="24"/>
        </w:rPr>
      </w:pPr>
    </w:p>
    <w:p w:rsidR="00C90629" w:rsidRPr="00C90629" w:rsidRDefault="00C90629" w:rsidP="00C90629">
      <w:pPr>
        <w:pStyle w:val="ListParagraph"/>
        <w:numPr>
          <w:ilvl w:val="0"/>
          <w:numId w:val="12"/>
        </w:numPr>
        <w:jc w:val="both"/>
        <w:rPr>
          <w:rFonts w:ascii="Times New Roman" w:hAnsi="Times New Roman" w:cs="Times New Roman"/>
          <w:b/>
          <w:sz w:val="24"/>
          <w:szCs w:val="24"/>
          <w:lang w:val="tr-TR"/>
        </w:rPr>
      </w:pPr>
      <w:r w:rsidRPr="00C90629">
        <w:rPr>
          <w:rFonts w:ascii="Times New Roman" w:hAnsi="Times New Roman" w:cs="Times New Roman"/>
          <w:sz w:val="24"/>
          <w:szCs w:val="24"/>
        </w:rPr>
        <w:t>Consider the following simplified model of an economy:</w:t>
      </w:r>
    </w:p>
    <w:p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C = 3+ 0.9(Y - T)</w:t>
      </w:r>
    </w:p>
    <w:p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I = 6</w:t>
      </w:r>
    </w:p>
    <w:p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lastRenderedPageBreak/>
        <w:t>G = 11 - 0.01Y</w:t>
      </w:r>
    </w:p>
    <w:p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T=0.1Y</w:t>
      </w:r>
    </w:p>
    <w:p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This is similar to the models you have seen in your book, except that government spending, instead of being constant, is `counter-cyclical’, that is, it is a negative function of output Y, and tax is `pro-cyclical’, that is, it is a positive function of Y.</w:t>
      </w:r>
    </w:p>
    <w:p w:rsidR="00C90629" w:rsidRPr="00C90629" w:rsidRDefault="00C90629" w:rsidP="00C90629">
      <w:pPr>
        <w:pStyle w:val="ListParagraph"/>
        <w:numPr>
          <w:ilvl w:val="0"/>
          <w:numId w:val="16"/>
        </w:numPr>
        <w:jc w:val="both"/>
        <w:rPr>
          <w:rFonts w:ascii="Times New Roman" w:hAnsi="Times New Roman" w:cs="Times New Roman"/>
          <w:sz w:val="24"/>
          <w:szCs w:val="24"/>
        </w:rPr>
      </w:pPr>
      <w:r w:rsidRPr="00C90629">
        <w:rPr>
          <w:rFonts w:ascii="Times New Roman" w:hAnsi="Times New Roman" w:cs="Times New Roman"/>
          <w:sz w:val="24"/>
          <w:szCs w:val="24"/>
        </w:rPr>
        <w:t>Why in the real world, might you expect taxation revenues to decrease when Y is decreasing, and government spending to increase when Y is increasing? Give a couple of specific examples if you can.</w:t>
      </w:r>
    </w:p>
    <w:p w:rsidR="00C90629" w:rsidRPr="00C90629" w:rsidRDefault="00C90629" w:rsidP="00C90629">
      <w:pPr>
        <w:pStyle w:val="ListParagraph"/>
        <w:jc w:val="both"/>
        <w:rPr>
          <w:rFonts w:ascii="Times New Roman" w:hAnsi="Times New Roman" w:cs="Times New Roman"/>
          <w:b/>
          <w:color w:val="FF0000"/>
          <w:sz w:val="24"/>
          <w:szCs w:val="24"/>
        </w:rPr>
      </w:pPr>
      <w:r>
        <w:rPr>
          <w:rFonts w:ascii="Times New Roman" w:hAnsi="Times New Roman" w:cs="Times New Roman"/>
          <w:sz w:val="24"/>
          <w:szCs w:val="24"/>
        </w:rPr>
        <w:t xml:space="preserve"> </w:t>
      </w:r>
      <w:r w:rsidRPr="00C90629">
        <w:rPr>
          <w:rFonts w:ascii="Times New Roman" w:hAnsi="Times New Roman" w:cs="Times New Roman"/>
          <w:b/>
          <w:color w:val="FF0000"/>
          <w:sz w:val="24"/>
          <w:szCs w:val="24"/>
        </w:rPr>
        <w:t xml:space="preserve">Taxation is very likely to be </w:t>
      </w:r>
      <w:proofErr w:type="spellStart"/>
      <w:r w:rsidRPr="00C90629">
        <w:rPr>
          <w:rFonts w:ascii="Times New Roman" w:hAnsi="Times New Roman" w:cs="Times New Roman"/>
          <w:b/>
          <w:color w:val="FF0000"/>
          <w:sz w:val="24"/>
          <w:szCs w:val="24"/>
        </w:rPr>
        <w:t>procyclical</w:t>
      </w:r>
      <w:proofErr w:type="spellEnd"/>
      <w:r w:rsidRPr="00C90629">
        <w:rPr>
          <w:rFonts w:ascii="Times New Roman" w:hAnsi="Times New Roman" w:cs="Times New Roman"/>
          <w:b/>
          <w:color w:val="FF0000"/>
          <w:sz w:val="24"/>
          <w:szCs w:val="24"/>
        </w:rPr>
        <w:t xml:space="preserve"> (</w:t>
      </w:r>
      <w:proofErr w:type="spellStart"/>
      <w:r w:rsidRPr="00C90629">
        <w:rPr>
          <w:rFonts w:ascii="Times New Roman" w:hAnsi="Times New Roman" w:cs="Times New Roman"/>
          <w:b/>
          <w:color w:val="FF0000"/>
          <w:sz w:val="24"/>
          <w:szCs w:val="24"/>
        </w:rPr>
        <w:t>ie</w:t>
      </w:r>
      <w:proofErr w:type="spellEnd"/>
      <w:r w:rsidRPr="00C90629">
        <w:rPr>
          <w:rFonts w:ascii="Times New Roman" w:hAnsi="Times New Roman" w:cs="Times New Roman"/>
          <w:b/>
          <w:color w:val="FF0000"/>
          <w:sz w:val="24"/>
          <w:szCs w:val="24"/>
        </w:rPr>
        <w:t xml:space="preserve">. to increase when output increases), since the vast majority of tax revenue is collected directly as some share of various types of income. </w:t>
      </w:r>
      <w:proofErr w:type="spellStart"/>
      <w:r w:rsidRPr="00C90629">
        <w:rPr>
          <w:rFonts w:ascii="Times New Roman" w:hAnsi="Times New Roman" w:cs="Times New Roman"/>
          <w:b/>
          <w:color w:val="FF0000"/>
          <w:sz w:val="24"/>
          <w:szCs w:val="24"/>
        </w:rPr>
        <w:t>eg</w:t>
      </w:r>
      <w:proofErr w:type="spellEnd"/>
      <w:r w:rsidRPr="00C90629">
        <w:rPr>
          <w:rFonts w:ascii="Times New Roman" w:hAnsi="Times New Roman" w:cs="Times New Roman"/>
          <w:b/>
          <w:color w:val="FF0000"/>
          <w:sz w:val="24"/>
          <w:szCs w:val="24"/>
        </w:rPr>
        <w:t>. personal income taxes, taxes on corporate profits etc. And other types of taxes (like sales tax or property tax) will also be likely to fall during a recession, as people spend less and housing prices fall. It also plausible to expect some areas of government spending to increase during a recession. For example: increased numbers of homeless and unemployed people might force the hiring of more social workers or employment counselors, or the construction of new homeless shelters, to maintain services at their previous levels.</w:t>
      </w:r>
    </w:p>
    <w:p w:rsidR="00C90629" w:rsidRPr="00C90629" w:rsidRDefault="00C90629" w:rsidP="00C90629">
      <w:pPr>
        <w:ind w:left="720"/>
        <w:jc w:val="both"/>
        <w:rPr>
          <w:rFonts w:ascii="Times New Roman" w:hAnsi="Times New Roman" w:cs="Times New Roman"/>
          <w:b/>
          <w:color w:val="FF0000"/>
          <w:sz w:val="24"/>
          <w:szCs w:val="24"/>
        </w:rPr>
      </w:pPr>
      <w:r w:rsidRPr="00C90629">
        <w:rPr>
          <w:rFonts w:ascii="Times New Roman" w:hAnsi="Times New Roman" w:cs="Times New Roman"/>
          <w:b/>
          <w:color w:val="FF0000"/>
          <w:sz w:val="24"/>
          <w:szCs w:val="24"/>
        </w:rPr>
        <w:t>[IMPORTANT: Remember that spending on transfer payments, such as unemployment insurance, is not counted in G (see Blanchard page 47 for a discussion), and so extra spending on such payments would not be a reason for G to be higher during recessions.]</w:t>
      </w:r>
    </w:p>
    <w:p w:rsidR="00C90629" w:rsidRPr="00C90629" w:rsidRDefault="00C90629" w:rsidP="00C90629">
      <w:pPr>
        <w:ind w:left="720"/>
        <w:jc w:val="both"/>
        <w:rPr>
          <w:rFonts w:ascii="Times New Roman" w:hAnsi="Times New Roman" w:cs="Times New Roman"/>
          <w:b/>
          <w:color w:val="FF0000"/>
          <w:sz w:val="24"/>
          <w:szCs w:val="24"/>
        </w:rPr>
      </w:pPr>
      <w:r w:rsidRPr="00C90629">
        <w:rPr>
          <w:rFonts w:ascii="Times New Roman" w:hAnsi="Times New Roman" w:cs="Times New Roman"/>
          <w:b/>
          <w:color w:val="FF0000"/>
          <w:sz w:val="24"/>
          <w:szCs w:val="24"/>
        </w:rPr>
        <w:t xml:space="preserve">[NOTE: Factors which tend to make the budget balance automatically procyclical, are called </w:t>
      </w:r>
      <w:r w:rsidRPr="00C90629">
        <w:rPr>
          <w:rFonts w:ascii="Times New Roman" w:hAnsi="Times New Roman" w:cs="Times New Roman"/>
          <w:b/>
          <w:i/>
          <w:iCs/>
          <w:color w:val="FF0000"/>
          <w:sz w:val="24"/>
          <w:szCs w:val="24"/>
        </w:rPr>
        <w:t>automatic stabilizers</w:t>
      </w:r>
      <w:r w:rsidRPr="00C90629">
        <w:rPr>
          <w:rFonts w:ascii="Times New Roman" w:hAnsi="Times New Roman" w:cs="Times New Roman"/>
          <w:b/>
          <w:color w:val="FF0000"/>
          <w:sz w:val="24"/>
          <w:szCs w:val="24"/>
        </w:rPr>
        <w:t xml:space="preserve">. Implicit in this discussion is the assumption that the government does not adjust its taxation or spending </w:t>
      </w:r>
      <w:r w:rsidRPr="00C90629">
        <w:rPr>
          <w:rFonts w:ascii="Times New Roman" w:hAnsi="Times New Roman" w:cs="Times New Roman"/>
          <w:b/>
          <w:i/>
          <w:iCs/>
          <w:color w:val="FF0000"/>
          <w:sz w:val="24"/>
          <w:szCs w:val="24"/>
        </w:rPr>
        <w:t xml:space="preserve">policies </w:t>
      </w:r>
      <w:r w:rsidRPr="00C90629">
        <w:rPr>
          <w:rFonts w:ascii="Times New Roman" w:hAnsi="Times New Roman" w:cs="Times New Roman"/>
          <w:b/>
          <w:color w:val="FF0000"/>
          <w:sz w:val="24"/>
          <w:szCs w:val="24"/>
        </w:rPr>
        <w:t>during a recession. For example, the government might make a policy decision to cut employment of public servants during a recession to reduce the size of the budget deficit. Or it might increase income tax rates to recoup lost tax revenue].</w:t>
      </w:r>
    </w:p>
    <w:p w:rsidR="00EC378C" w:rsidRPr="00EC378C" w:rsidRDefault="00EC378C" w:rsidP="00CE1354">
      <w:pPr>
        <w:pStyle w:val="ListParagraph"/>
        <w:numPr>
          <w:ilvl w:val="0"/>
          <w:numId w:val="16"/>
        </w:numPr>
        <w:jc w:val="both"/>
        <w:rPr>
          <w:rFonts w:ascii="Times New Roman" w:hAnsi="Times New Roman" w:cs="Times New Roman"/>
          <w:sz w:val="24"/>
          <w:szCs w:val="24"/>
        </w:rPr>
      </w:pPr>
      <w:r w:rsidRPr="00EC378C">
        <w:rPr>
          <w:rFonts w:ascii="Times New Roman" w:hAnsi="Times New Roman" w:cs="Times New Roman"/>
          <w:sz w:val="24"/>
          <w:szCs w:val="24"/>
        </w:rPr>
        <w:t>Solve for the equilibrium level of income, Y, in this economy. Calculate the government’s budget balance (T-G</w:t>
      </w:r>
      <w:proofErr w:type="gramStart"/>
      <w:r w:rsidRPr="00EC378C">
        <w:rPr>
          <w:rFonts w:ascii="Times New Roman" w:hAnsi="Times New Roman" w:cs="Times New Roman"/>
          <w:sz w:val="24"/>
          <w:szCs w:val="24"/>
        </w:rPr>
        <w:t>).The</w:t>
      </w:r>
      <w:proofErr w:type="gramEnd"/>
      <w:r w:rsidRPr="00EC378C">
        <w:rPr>
          <w:rFonts w:ascii="Times New Roman" w:hAnsi="Times New Roman" w:cs="Times New Roman"/>
          <w:sz w:val="24"/>
          <w:szCs w:val="24"/>
        </w:rPr>
        <w:t xml:space="preserve"> rest of this question considers the effects of a decline in investment (I) from 6 to 4.</w:t>
      </w:r>
    </w:p>
    <w:p w:rsidR="00EC378C" w:rsidRPr="00EC378C" w:rsidRDefault="00EC378C" w:rsidP="00EC378C">
      <w:pPr>
        <w:pStyle w:val="ListParagraph"/>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xml:space="preserve">      Z =C + I + G </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3 + 0.9 (Y – T) + 6 + 11 – 0.01 Y</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20 + 0.9 (Y – 0.1Y) – 0.01 Y</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20 + 0.8 Y</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Since Z = Y in equilibrium, this means: Y = 20 + 0.8 Y</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Rearranging this expression to solve for Y gives us:</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Y = 20 / 0.2 = 20 x 5 = 100</w:t>
      </w:r>
    </w:p>
    <w:p w:rsidR="00EC378C" w:rsidRPr="00EC378C" w:rsidRDefault="00EC378C" w:rsidP="00EC378C">
      <w:pPr>
        <w:pStyle w:val="ListParagraph"/>
        <w:numPr>
          <w:ilvl w:val="0"/>
          <w:numId w:val="16"/>
        </w:numPr>
        <w:jc w:val="both"/>
        <w:rPr>
          <w:rFonts w:ascii="Times New Roman" w:hAnsi="Times New Roman" w:cs="Times New Roman"/>
          <w:sz w:val="24"/>
          <w:szCs w:val="24"/>
        </w:rPr>
      </w:pPr>
      <w:r w:rsidRPr="00EC378C">
        <w:rPr>
          <w:rFonts w:ascii="Times New Roman" w:hAnsi="Times New Roman" w:cs="Times New Roman"/>
          <w:sz w:val="24"/>
          <w:szCs w:val="24"/>
        </w:rPr>
        <w:t>Calculate how much Y decreases following the decline in I. Calculate the new budget balance (T-G).</w:t>
      </w:r>
    </w:p>
    <w:p w:rsidR="00EC378C" w:rsidRPr="00EC378C" w:rsidRDefault="00EC378C" w:rsidP="00EC378C">
      <w:pPr>
        <w:pStyle w:val="ListParagraph"/>
        <w:ind w:left="1080" w:firstLine="6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lastRenderedPageBreak/>
        <w:t xml:space="preserve">Investment falls by 2, and output falls by 2 x 5 = 10. There are two ways to see this. The first way (the long way!) would be to re-do the calculations in part (b) for the new level of investment. If you did this, you would find the new equilibrium Y would be 90 instead of 100. The easier way is to note that the multiplier in this economy is 5. So a change of </w:t>
      </w:r>
      <w:smartTag w:uri="urn:schemas-microsoft-com:office:smarttags" w:element="metricconverter">
        <w:smartTagPr>
          <w:attr w:name="ProductID" w:val="1 in"/>
        </w:smartTagPr>
        <w:r w:rsidRPr="00EC378C">
          <w:rPr>
            <w:rFonts w:ascii="Times New Roman" w:hAnsi="Times New Roman" w:cs="Times New Roman"/>
            <w:b/>
            <w:color w:val="FF0000"/>
            <w:sz w:val="24"/>
            <w:szCs w:val="24"/>
          </w:rPr>
          <w:t>1 in</w:t>
        </w:r>
      </w:smartTag>
      <w:r w:rsidRPr="00EC378C">
        <w:rPr>
          <w:rFonts w:ascii="Times New Roman" w:hAnsi="Times New Roman" w:cs="Times New Roman"/>
          <w:b/>
          <w:color w:val="FF0000"/>
          <w:sz w:val="24"/>
          <w:szCs w:val="24"/>
        </w:rPr>
        <w:t xml:space="preserve"> autonomous spending causes a change of </w:t>
      </w:r>
      <w:smartTag w:uri="urn:schemas-microsoft-com:office:smarttags" w:element="metricconverter">
        <w:smartTagPr>
          <w:attr w:name="ProductID" w:val="5 in"/>
        </w:smartTagPr>
        <w:r w:rsidRPr="00EC378C">
          <w:rPr>
            <w:rFonts w:ascii="Times New Roman" w:hAnsi="Times New Roman" w:cs="Times New Roman"/>
            <w:b/>
            <w:color w:val="FF0000"/>
            <w:sz w:val="24"/>
            <w:szCs w:val="24"/>
          </w:rPr>
          <w:t>5 in</w:t>
        </w:r>
      </w:smartTag>
      <w:r w:rsidRPr="00EC378C">
        <w:rPr>
          <w:rFonts w:ascii="Times New Roman" w:hAnsi="Times New Roman" w:cs="Times New Roman"/>
          <w:b/>
          <w:color w:val="FF0000"/>
          <w:sz w:val="24"/>
          <w:szCs w:val="24"/>
        </w:rPr>
        <w:t xml:space="preserve"> Y. Remember that in part (b) Y = 20 / 0.2 = 20 x 5 When investment falls to 4, autonomous spending falls from 20 to 18, so Y = 18 x 5 = 90. </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xml:space="preserve">Remember that T = 0.1 Y. So taxes fall from 10.0 to 9.0. </w:t>
      </w:r>
      <w:proofErr w:type="gramStart"/>
      <w:r w:rsidRPr="00EC378C">
        <w:rPr>
          <w:rFonts w:ascii="Times New Roman" w:hAnsi="Times New Roman" w:cs="Times New Roman"/>
          <w:b/>
          <w:color w:val="FF0000"/>
          <w:sz w:val="24"/>
          <w:szCs w:val="24"/>
        </w:rPr>
        <w:t>Similarly</w:t>
      </w:r>
      <w:proofErr w:type="gramEnd"/>
      <w:r w:rsidRPr="00EC378C">
        <w:rPr>
          <w:rFonts w:ascii="Times New Roman" w:hAnsi="Times New Roman" w:cs="Times New Roman"/>
          <w:b/>
          <w:color w:val="FF0000"/>
          <w:sz w:val="24"/>
          <w:szCs w:val="24"/>
        </w:rPr>
        <w:t xml:space="preserve"> G = 11 – 0.01 Y. So government spending increases from 10 to 10.1. Thus, the new budget balance is 9.0 – 10.1 = -1.1 (</w:t>
      </w:r>
      <w:proofErr w:type="spellStart"/>
      <w:r w:rsidRPr="00EC378C">
        <w:rPr>
          <w:rFonts w:ascii="Times New Roman" w:hAnsi="Times New Roman" w:cs="Times New Roman"/>
          <w:b/>
          <w:color w:val="FF0000"/>
          <w:sz w:val="24"/>
          <w:szCs w:val="24"/>
        </w:rPr>
        <w:t>ie</w:t>
      </w:r>
      <w:proofErr w:type="spellEnd"/>
      <w:r w:rsidRPr="00EC378C">
        <w:rPr>
          <w:rFonts w:ascii="Times New Roman" w:hAnsi="Times New Roman" w:cs="Times New Roman"/>
          <w:b/>
          <w:color w:val="FF0000"/>
          <w:sz w:val="24"/>
          <w:szCs w:val="24"/>
        </w:rPr>
        <w:t>. a budget deficit of 1.1).</w:t>
      </w:r>
    </w:p>
    <w:p w:rsidR="00236B76" w:rsidRDefault="00EC378C" w:rsidP="00EC378C">
      <w:pPr>
        <w:pStyle w:val="ListParagraph"/>
        <w:numPr>
          <w:ilvl w:val="0"/>
          <w:numId w:val="16"/>
        </w:numPr>
        <w:jc w:val="both"/>
        <w:rPr>
          <w:rFonts w:ascii="Times New Roman" w:hAnsi="Times New Roman" w:cs="Times New Roman"/>
          <w:sz w:val="24"/>
          <w:szCs w:val="24"/>
        </w:rPr>
      </w:pPr>
      <w:r w:rsidRPr="00EC378C">
        <w:rPr>
          <w:rFonts w:ascii="Times New Roman" w:hAnsi="Times New Roman" w:cs="Times New Roman"/>
          <w:sz w:val="24"/>
          <w:szCs w:val="24"/>
        </w:rPr>
        <w:t xml:space="preserve">Does Y fall by more or less than I? Give an intuitive (non-mathematical) explanation why. Now show graphically what happens when I </w:t>
      </w:r>
      <w:proofErr w:type="gramStart"/>
      <w:r w:rsidRPr="00EC378C">
        <w:rPr>
          <w:rFonts w:ascii="Times New Roman" w:hAnsi="Times New Roman" w:cs="Times New Roman"/>
          <w:sz w:val="24"/>
          <w:szCs w:val="24"/>
        </w:rPr>
        <w:t>falls</w:t>
      </w:r>
      <w:proofErr w:type="gramEnd"/>
      <w:r w:rsidRPr="00EC378C">
        <w:rPr>
          <w:rFonts w:ascii="Times New Roman" w:hAnsi="Times New Roman" w:cs="Times New Roman"/>
          <w:sz w:val="24"/>
          <w:szCs w:val="24"/>
        </w:rPr>
        <w:t>, using a goods market diagram like the ones in Chapter 3 of the textbook</w:t>
      </w:r>
      <w:r>
        <w:rPr>
          <w:rFonts w:ascii="Times New Roman" w:hAnsi="Times New Roman" w:cs="Times New Roman"/>
          <w:sz w:val="24"/>
          <w:szCs w:val="24"/>
        </w:rPr>
        <w:t>.</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Yes, as discussed above, output Y falls more than I (10 compared to 2). The intuitive explanation is that the fall in investment affects other sectors of the economy. Output `initially’ falls by 2, this causes consumption to fall, which causes output to fall even further, which causes consumption to fall…. and so on.</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Graphically:</w:t>
      </w:r>
    </w:p>
    <w:p w:rsidR="00EC378C" w:rsidRDefault="00EC378C" w:rsidP="00EC378C">
      <w:pPr>
        <w:pStyle w:val="ListParagraph"/>
        <w:ind w:left="1080"/>
        <w:jc w:val="both"/>
        <w:rPr>
          <w:rFonts w:ascii="Times New Roman" w:hAnsi="Times New Roman" w:cs="Times New Roman"/>
          <w:sz w:val="24"/>
          <w:szCs w:val="24"/>
        </w:rPr>
      </w:pPr>
      <w:r w:rsidRPr="001E372D">
        <w:rPr>
          <w:rFonts w:ascii="TimesNewRoman" w:hAnsi="TimesNewRoman" w:cs="TimesNewRoman"/>
          <w:noProof/>
          <w:sz w:val="20"/>
          <w:szCs w:val="20"/>
        </w:rPr>
        <w:drawing>
          <wp:inline distT="0" distB="0" distL="0" distR="0">
            <wp:extent cx="3057525" cy="249372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3732" cy="2498788"/>
                    </a:xfrm>
                    <a:prstGeom prst="rect">
                      <a:avLst/>
                    </a:prstGeom>
                    <a:noFill/>
                    <a:ln>
                      <a:noFill/>
                    </a:ln>
                  </pic:spPr>
                </pic:pic>
              </a:graphicData>
            </a:graphic>
          </wp:inline>
        </w:drawing>
      </w:r>
    </w:p>
    <w:p w:rsidR="00EC378C" w:rsidRDefault="00EC378C" w:rsidP="00EC378C">
      <w:pPr>
        <w:pStyle w:val="ListParagraph"/>
        <w:ind w:left="1080"/>
        <w:jc w:val="both"/>
        <w:rPr>
          <w:rFonts w:ascii="Times New Roman" w:hAnsi="Times New Roman" w:cs="Times New Roman"/>
          <w:sz w:val="24"/>
          <w:szCs w:val="24"/>
        </w:rPr>
      </w:pPr>
    </w:p>
    <w:p w:rsidR="00EC378C" w:rsidRPr="00EC378C" w:rsidRDefault="00EC378C" w:rsidP="00EC378C">
      <w:pPr>
        <w:pStyle w:val="ListParagraph"/>
        <w:numPr>
          <w:ilvl w:val="0"/>
          <w:numId w:val="16"/>
        </w:numPr>
        <w:jc w:val="both"/>
        <w:rPr>
          <w:rFonts w:ascii="Times New Roman" w:hAnsi="Times New Roman" w:cs="Times New Roman"/>
          <w:sz w:val="24"/>
          <w:szCs w:val="24"/>
        </w:rPr>
      </w:pPr>
      <w:r w:rsidRPr="00EC378C">
        <w:rPr>
          <w:rFonts w:ascii="Times New Roman" w:hAnsi="Times New Roman" w:cs="Times New Roman"/>
          <w:sz w:val="24"/>
          <w:szCs w:val="24"/>
        </w:rPr>
        <w:t>Since T = 0.1Y, the income tax rate is therefore 10%. Calculate how much the government would have to lower the income tax rate in order to return Y to its original level (the level you calculated in part (a)) following the fall in investment from 6 to 4.</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xml:space="preserve">Let the tax rate we want to find be equal to </w:t>
      </w:r>
      <w:r w:rsidRPr="00EC378C">
        <w:rPr>
          <w:rFonts w:ascii="Times New Roman" w:hAnsi="Times New Roman" w:cs="Times New Roman"/>
          <w:b/>
          <w:i/>
          <w:iCs/>
          <w:color w:val="FF0000"/>
          <w:sz w:val="24"/>
          <w:szCs w:val="24"/>
        </w:rPr>
        <w:t xml:space="preserve">x. </w:t>
      </w:r>
      <w:r w:rsidRPr="00EC378C">
        <w:rPr>
          <w:rFonts w:ascii="Times New Roman" w:hAnsi="Times New Roman" w:cs="Times New Roman"/>
          <w:b/>
          <w:color w:val="FF0000"/>
          <w:sz w:val="24"/>
          <w:szCs w:val="24"/>
        </w:rPr>
        <w:t>By similar calculations to those in part (b):</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Z = C + I + G</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3 + 0.9 (Y – T) + 4 + 11 – 0.01 Y</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xml:space="preserve">= 18 + 0.9 (Y – </w:t>
      </w:r>
      <w:proofErr w:type="spellStart"/>
      <w:r w:rsidRPr="00EC378C">
        <w:rPr>
          <w:rFonts w:ascii="Times New Roman" w:hAnsi="Times New Roman" w:cs="Times New Roman"/>
          <w:b/>
          <w:i/>
          <w:iCs/>
          <w:color w:val="FF0000"/>
          <w:sz w:val="24"/>
          <w:szCs w:val="24"/>
        </w:rPr>
        <w:t>x</w:t>
      </w:r>
      <w:r w:rsidRPr="00EC378C">
        <w:rPr>
          <w:rFonts w:ascii="Times New Roman" w:hAnsi="Times New Roman" w:cs="Times New Roman"/>
          <w:b/>
          <w:color w:val="FF0000"/>
          <w:sz w:val="24"/>
          <w:szCs w:val="24"/>
        </w:rPr>
        <w:t>Y</w:t>
      </w:r>
      <w:proofErr w:type="spellEnd"/>
      <w:r w:rsidRPr="00EC378C">
        <w:rPr>
          <w:rFonts w:ascii="Times New Roman" w:hAnsi="Times New Roman" w:cs="Times New Roman"/>
          <w:b/>
          <w:color w:val="FF0000"/>
          <w:sz w:val="24"/>
          <w:szCs w:val="24"/>
        </w:rPr>
        <w:t>) – 0.01 Y</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18 + (0.89 – 0.9</w:t>
      </w:r>
      <w:proofErr w:type="gramStart"/>
      <w:r w:rsidRPr="00EC378C">
        <w:rPr>
          <w:rFonts w:ascii="Times New Roman" w:hAnsi="Times New Roman" w:cs="Times New Roman"/>
          <w:b/>
          <w:i/>
          <w:iCs/>
          <w:color w:val="FF0000"/>
          <w:sz w:val="24"/>
          <w:szCs w:val="24"/>
        </w:rPr>
        <w:t>x</w:t>
      </w:r>
      <w:r w:rsidRPr="00EC378C">
        <w:rPr>
          <w:rFonts w:ascii="Times New Roman" w:hAnsi="Times New Roman" w:cs="Times New Roman"/>
          <w:b/>
          <w:color w:val="FF0000"/>
          <w:sz w:val="24"/>
          <w:szCs w:val="24"/>
        </w:rPr>
        <w:t>)Y</w:t>
      </w:r>
      <w:proofErr w:type="gramEnd"/>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lastRenderedPageBreak/>
        <w:t>In equilibrium, Z = Y, so:</w:t>
      </w:r>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Y = 18 + (0.89 – 0.9</w:t>
      </w:r>
      <w:proofErr w:type="gramStart"/>
      <w:r w:rsidRPr="00EC378C">
        <w:rPr>
          <w:rFonts w:ascii="Times New Roman" w:hAnsi="Times New Roman" w:cs="Times New Roman"/>
          <w:b/>
          <w:i/>
          <w:iCs/>
          <w:color w:val="FF0000"/>
          <w:sz w:val="24"/>
          <w:szCs w:val="24"/>
        </w:rPr>
        <w:t>x</w:t>
      </w:r>
      <w:r w:rsidRPr="00EC378C">
        <w:rPr>
          <w:rFonts w:ascii="Times New Roman" w:hAnsi="Times New Roman" w:cs="Times New Roman"/>
          <w:b/>
          <w:color w:val="FF0000"/>
          <w:sz w:val="24"/>
          <w:szCs w:val="24"/>
        </w:rPr>
        <w:t>)Y</w:t>
      </w:r>
      <w:proofErr w:type="gramEnd"/>
    </w:p>
    <w:p w:rsidR="00EC378C" w:rsidRPr="00EC378C" w:rsidRDefault="00EC378C" w:rsidP="00EC378C">
      <w:pPr>
        <w:pStyle w:val="ListParagraph"/>
        <w:ind w:left="1080"/>
        <w:jc w:val="both"/>
        <w:rPr>
          <w:rFonts w:ascii="Times New Roman" w:hAnsi="Times New Roman" w:cs="Times New Roman"/>
          <w:b/>
          <w:color w:val="FF0000"/>
          <w:sz w:val="24"/>
          <w:szCs w:val="24"/>
        </w:rPr>
      </w:pPr>
      <w:r w:rsidRPr="00EC378C">
        <w:rPr>
          <w:rFonts w:ascii="Times New Roman" w:hAnsi="Times New Roman" w:cs="Times New Roman"/>
          <w:b/>
          <w:color w:val="FF0000"/>
          <w:sz w:val="24"/>
          <w:szCs w:val="24"/>
        </w:rPr>
        <w:t xml:space="preserve">Now, remember that we’re trying to find the tax rate x so that Y = 100 as in part (b). So substituting 100 into the above expression and solving for </w:t>
      </w:r>
      <w:r w:rsidRPr="00EC378C">
        <w:rPr>
          <w:rFonts w:ascii="Times New Roman" w:hAnsi="Times New Roman" w:cs="Times New Roman"/>
          <w:b/>
          <w:i/>
          <w:iCs/>
          <w:color w:val="FF0000"/>
          <w:sz w:val="24"/>
          <w:szCs w:val="24"/>
        </w:rPr>
        <w:t>x</w:t>
      </w:r>
      <w:r w:rsidRPr="00EC378C">
        <w:rPr>
          <w:rFonts w:ascii="Times New Roman" w:hAnsi="Times New Roman" w:cs="Times New Roman"/>
          <w:b/>
          <w:color w:val="FF0000"/>
          <w:sz w:val="24"/>
          <w:szCs w:val="24"/>
        </w:rPr>
        <w:t xml:space="preserve">, we get </w:t>
      </w:r>
      <w:r w:rsidRPr="00EC378C">
        <w:rPr>
          <w:rFonts w:ascii="Times New Roman" w:hAnsi="Times New Roman" w:cs="Times New Roman"/>
          <w:b/>
          <w:i/>
          <w:iCs/>
          <w:color w:val="FF0000"/>
          <w:sz w:val="24"/>
          <w:szCs w:val="24"/>
        </w:rPr>
        <w:t xml:space="preserve">x </w:t>
      </w:r>
      <w:r w:rsidRPr="00EC378C">
        <w:rPr>
          <w:rFonts w:ascii="Times New Roman" w:hAnsi="Times New Roman" w:cs="Times New Roman"/>
          <w:b/>
          <w:color w:val="FF0000"/>
          <w:sz w:val="24"/>
          <w:szCs w:val="24"/>
        </w:rPr>
        <w:t>= (0.89-0.82) / 0.9 = 0.078. So in other words the government would have to cut the tax rate from 10% to 7.8% to return Y to its previous level of 100.</w:t>
      </w:r>
    </w:p>
    <w:p w:rsidR="00EC378C" w:rsidRDefault="00EC378C" w:rsidP="00EC378C">
      <w:pPr>
        <w:pStyle w:val="ListParagraph"/>
        <w:ind w:left="1080"/>
        <w:jc w:val="both"/>
        <w:rPr>
          <w:rFonts w:ascii="Times New Roman" w:hAnsi="Times New Roman" w:cs="Times New Roman"/>
          <w:b/>
          <w:color w:val="FF0000"/>
          <w:sz w:val="24"/>
          <w:szCs w:val="24"/>
        </w:rPr>
      </w:pPr>
    </w:p>
    <w:p w:rsidR="00115D69" w:rsidRPr="00115D69" w:rsidRDefault="00115D69" w:rsidP="00115D69">
      <w:pPr>
        <w:pStyle w:val="ListParagraph"/>
        <w:numPr>
          <w:ilvl w:val="0"/>
          <w:numId w:val="32"/>
        </w:numPr>
        <w:rPr>
          <w:rFonts w:ascii="Times New Roman" w:hAnsi="Times New Roman" w:cs="Times New Roman"/>
          <w:sz w:val="24"/>
          <w:szCs w:val="24"/>
        </w:rPr>
      </w:pPr>
      <w:r w:rsidRPr="00115D69">
        <w:rPr>
          <w:rFonts w:ascii="Times New Roman" w:hAnsi="Times New Roman" w:cs="Times New Roman"/>
          <w:sz w:val="24"/>
          <w:szCs w:val="24"/>
        </w:rPr>
        <w:t>Suppose that we have the following economy</w:t>
      </w:r>
    </w:p>
    <w:p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sz w:val="24"/>
          <w:szCs w:val="24"/>
        </w:rPr>
        <w:t xml:space="preserve"> Y = C + I + G.</w:t>
      </w:r>
      <w:r w:rsidRPr="00115D69">
        <w:rPr>
          <w:rFonts w:ascii="Times New Roman" w:hAnsi="Times New Roman" w:cs="Times New Roman"/>
          <w:sz w:val="24"/>
          <w:szCs w:val="24"/>
        </w:rPr>
        <w:br/>
        <w:t xml:space="preserve">Consumption: C = C₀ + c(Y − T). </w:t>
      </w:r>
    </w:p>
    <w:p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sz w:val="24"/>
          <w:szCs w:val="24"/>
        </w:rPr>
        <w:t xml:space="preserve">Taxes: T = T₀ + </w:t>
      </w:r>
      <w:proofErr w:type="spellStart"/>
      <w:r w:rsidRPr="00115D69">
        <w:rPr>
          <w:rFonts w:ascii="Times New Roman" w:hAnsi="Times New Roman" w:cs="Times New Roman"/>
          <w:sz w:val="24"/>
          <w:szCs w:val="24"/>
        </w:rPr>
        <w:t>tY</w:t>
      </w:r>
      <w:proofErr w:type="spellEnd"/>
      <w:r w:rsidRPr="00115D69">
        <w:rPr>
          <w:rFonts w:ascii="Times New Roman" w:hAnsi="Times New Roman" w:cs="Times New Roman"/>
          <w:sz w:val="24"/>
          <w:szCs w:val="24"/>
        </w:rPr>
        <w:t xml:space="preserve">. </w:t>
      </w:r>
    </w:p>
    <w:p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sz w:val="24"/>
          <w:szCs w:val="24"/>
        </w:rPr>
        <w:t>Investment I is exogenous.</w:t>
      </w:r>
      <w:r w:rsidRPr="00115D69">
        <w:rPr>
          <w:rFonts w:ascii="Times New Roman" w:hAnsi="Times New Roman" w:cs="Times New Roman"/>
          <w:sz w:val="24"/>
          <w:szCs w:val="24"/>
        </w:rPr>
        <w:br/>
        <w:t xml:space="preserve">Government spending G = G₀ + </w:t>
      </w:r>
      <w:proofErr w:type="spellStart"/>
      <w:r w:rsidRPr="00115D69">
        <w:rPr>
          <w:rFonts w:ascii="Times New Roman" w:hAnsi="Times New Roman" w:cs="Times New Roman"/>
          <w:sz w:val="24"/>
          <w:szCs w:val="24"/>
        </w:rPr>
        <w:t>gY</w:t>
      </w:r>
      <w:proofErr w:type="spellEnd"/>
      <w:r w:rsidRPr="00115D69">
        <w:rPr>
          <w:rFonts w:ascii="Times New Roman" w:hAnsi="Times New Roman" w:cs="Times New Roman"/>
          <w:sz w:val="24"/>
          <w:szCs w:val="24"/>
        </w:rPr>
        <w:t>.</w:t>
      </w:r>
      <w:r w:rsidRPr="00115D69">
        <w:rPr>
          <w:rFonts w:ascii="Times New Roman" w:hAnsi="Times New Roman" w:cs="Times New Roman"/>
          <w:sz w:val="24"/>
          <w:szCs w:val="24"/>
        </w:rPr>
        <w:br/>
        <w:t>Parameters: 0 &lt; c &lt; 1, 0 &lt; t &lt; 1, and 0 ≤ g &lt; 1 − c(1 − t) for stability.</w:t>
      </w:r>
    </w:p>
    <w:p w:rsidR="00115D69" w:rsidRPr="00115D69" w:rsidRDefault="00115D69" w:rsidP="00115D69">
      <w:pPr>
        <w:rPr>
          <w:rFonts w:ascii="Times New Roman" w:hAnsi="Times New Roman" w:cs="Times New Roman"/>
          <w:sz w:val="24"/>
          <w:szCs w:val="24"/>
        </w:rPr>
      </w:pPr>
    </w:p>
    <w:p w:rsidR="00115D69" w:rsidRDefault="00115D69" w:rsidP="00115D69">
      <w:pPr>
        <w:rPr>
          <w:rFonts w:ascii="Times New Roman" w:hAnsi="Times New Roman" w:cs="Times New Roman"/>
          <w:sz w:val="24"/>
          <w:szCs w:val="24"/>
        </w:rPr>
      </w:pPr>
      <w:r w:rsidRPr="00115D69">
        <w:rPr>
          <w:rFonts w:ascii="Times New Roman" w:hAnsi="Times New Roman" w:cs="Times New Roman"/>
          <w:b/>
          <w:sz w:val="24"/>
          <w:szCs w:val="24"/>
        </w:rPr>
        <w:t>a)</w:t>
      </w:r>
      <w:r w:rsidRPr="00115D69">
        <w:rPr>
          <w:rFonts w:ascii="Times New Roman" w:hAnsi="Times New Roman" w:cs="Times New Roman"/>
          <w:sz w:val="24"/>
          <w:szCs w:val="24"/>
        </w:rPr>
        <w:t xml:space="preserve">  Derive the equilibrium level of income Y* in terms of C₀, I, G₀, T₀, c, t, and g. </w:t>
      </w:r>
    </w:p>
    <w:p w:rsidR="00115D69" w:rsidRPr="00115D69" w:rsidRDefault="00115D69" w:rsidP="00115D69">
      <w:pPr>
        <w:rPr>
          <w:rFonts w:ascii="Times New Roman" w:hAnsi="Times New Roman" w:cs="Times New Roman"/>
          <w:b/>
          <w:color w:val="FF0000"/>
          <w:sz w:val="24"/>
          <w:szCs w:val="24"/>
        </w:rPr>
      </w:pPr>
      <w:r w:rsidRPr="00115D69">
        <w:rPr>
          <w:rFonts w:ascii="Times New Roman" w:hAnsi="Times New Roman" w:cs="Times New Roman"/>
          <w:b/>
          <w:color w:val="FF0000"/>
          <w:sz w:val="24"/>
          <w:szCs w:val="24"/>
        </w:rPr>
        <w:t xml:space="preserve">Aggregate expenditure: AE = C + I + G = [C₀ + c(Y − T)] + I + (G₀ + </w:t>
      </w:r>
      <w:proofErr w:type="spellStart"/>
      <w:r w:rsidRPr="00115D69">
        <w:rPr>
          <w:rFonts w:ascii="Times New Roman" w:hAnsi="Times New Roman" w:cs="Times New Roman"/>
          <w:b/>
          <w:color w:val="FF0000"/>
          <w:sz w:val="24"/>
          <w:szCs w:val="24"/>
        </w:rPr>
        <w:t>gY</w:t>
      </w:r>
      <w:proofErr w:type="spellEnd"/>
      <w:r w:rsidRPr="00115D69">
        <w:rPr>
          <w:rFonts w:ascii="Times New Roman" w:hAnsi="Times New Roman" w:cs="Times New Roman"/>
          <w:b/>
          <w:color w:val="FF0000"/>
          <w:sz w:val="24"/>
          <w:szCs w:val="24"/>
        </w:rPr>
        <w:t xml:space="preserve">), with T = T₀ + </w:t>
      </w:r>
      <w:proofErr w:type="spellStart"/>
      <w:r w:rsidRPr="00115D69">
        <w:rPr>
          <w:rFonts w:ascii="Times New Roman" w:hAnsi="Times New Roman" w:cs="Times New Roman"/>
          <w:b/>
          <w:color w:val="FF0000"/>
          <w:sz w:val="24"/>
          <w:szCs w:val="24"/>
        </w:rPr>
        <w:t>tY</w:t>
      </w:r>
      <w:proofErr w:type="spellEnd"/>
      <w:r w:rsidRPr="00115D69">
        <w:rPr>
          <w:rFonts w:ascii="Times New Roman" w:hAnsi="Times New Roman" w:cs="Times New Roman"/>
          <w:b/>
          <w:color w:val="FF0000"/>
          <w:sz w:val="24"/>
          <w:szCs w:val="24"/>
        </w:rPr>
        <w:t>.</w:t>
      </w:r>
      <w:r w:rsidRPr="00115D69">
        <w:rPr>
          <w:rFonts w:ascii="Times New Roman" w:hAnsi="Times New Roman" w:cs="Times New Roman"/>
          <w:b/>
          <w:color w:val="FF0000"/>
          <w:sz w:val="24"/>
          <w:szCs w:val="24"/>
        </w:rPr>
        <w:br/>
        <w:t xml:space="preserve">   Hence AE = C₀ + c(Y − T₀ − </w:t>
      </w:r>
      <w:proofErr w:type="spellStart"/>
      <w:r w:rsidRPr="00115D69">
        <w:rPr>
          <w:rFonts w:ascii="Times New Roman" w:hAnsi="Times New Roman" w:cs="Times New Roman"/>
          <w:b/>
          <w:color w:val="FF0000"/>
          <w:sz w:val="24"/>
          <w:szCs w:val="24"/>
        </w:rPr>
        <w:t>tY</w:t>
      </w:r>
      <w:proofErr w:type="spellEnd"/>
      <w:r w:rsidRPr="00115D69">
        <w:rPr>
          <w:rFonts w:ascii="Times New Roman" w:hAnsi="Times New Roman" w:cs="Times New Roman"/>
          <w:b/>
          <w:color w:val="FF0000"/>
          <w:sz w:val="24"/>
          <w:szCs w:val="24"/>
        </w:rPr>
        <w:t xml:space="preserve">) + I + G₀ + </w:t>
      </w:r>
      <w:proofErr w:type="spellStart"/>
      <w:r w:rsidRPr="00115D69">
        <w:rPr>
          <w:rFonts w:ascii="Times New Roman" w:hAnsi="Times New Roman" w:cs="Times New Roman"/>
          <w:b/>
          <w:color w:val="FF0000"/>
          <w:sz w:val="24"/>
          <w:szCs w:val="24"/>
        </w:rPr>
        <w:t>gY</w:t>
      </w:r>
      <w:proofErr w:type="spellEnd"/>
      <w:r w:rsidRPr="00115D69">
        <w:rPr>
          <w:rFonts w:ascii="Times New Roman" w:hAnsi="Times New Roman" w:cs="Times New Roman"/>
          <w:b/>
          <w:color w:val="FF0000"/>
          <w:sz w:val="24"/>
          <w:szCs w:val="24"/>
        </w:rPr>
        <w:t xml:space="preserve"> = (C₀ − </w:t>
      </w:r>
      <w:proofErr w:type="spellStart"/>
      <w:r w:rsidRPr="00115D69">
        <w:rPr>
          <w:rFonts w:ascii="Times New Roman" w:hAnsi="Times New Roman" w:cs="Times New Roman"/>
          <w:b/>
          <w:color w:val="FF0000"/>
          <w:sz w:val="24"/>
          <w:szCs w:val="24"/>
        </w:rPr>
        <w:t>cT</w:t>
      </w:r>
      <w:proofErr w:type="spellEnd"/>
      <w:r w:rsidRPr="00115D69">
        <w:rPr>
          <w:rFonts w:ascii="Times New Roman" w:hAnsi="Times New Roman" w:cs="Times New Roman"/>
          <w:b/>
          <w:color w:val="FF0000"/>
          <w:sz w:val="24"/>
          <w:szCs w:val="24"/>
        </w:rPr>
        <w:t>₀ + I + G₀) + Y[c(1 − t) + g].</w:t>
      </w:r>
      <w:r w:rsidRPr="00115D69">
        <w:rPr>
          <w:rFonts w:ascii="Times New Roman" w:hAnsi="Times New Roman" w:cs="Times New Roman"/>
          <w:b/>
          <w:color w:val="FF0000"/>
          <w:sz w:val="24"/>
          <w:szCs w:val="24"/>
        </w:rPr>
        <w:br/>
        <w:t xml:space="preserve">   Equilibrium: Y = AE </w:t>
      </w:r>
      <w:r w:rsidRPr="00115D69">
        <w:rPr>
          <w:rFonts w:ascii="Cambria Math" w:hAnsi="Cambria Math" w:cs="Cambria Math"/>
          <w:b/>
          <w:color w:val="FF0000"/>
          <w:sz w:val="24"/>
          <w:szCs w:val="24"/>
        </w:rPr>
        <w:t>⇒</w:t>
      </w:r>
      <w:r w:rsidRPr="00115D69">
        <w:rPr>
          <w:rFonts w:ascii="Times New Roman" w:hAnsi="Times New Roman" w:cs="Times New Roman"/>
          <w:b/>
          <w:color w:val="FF0000"/>
          <w:sz w:val="24"/>
          <w:szCs w:val="24"/>
        </w:rPr>
        <w:t xml:space="preserve"> Y − Y[c(1 − t) + g] = C₀ − </w:t>
      </w:r>
      <w:proofErr w:type="spellStart"/>
      <w:r w:rsidRPr="00115D69">
        <w:rPr>
          <w:rFonts w:ascii="Times New Roman" w:hAnsi="Times New Roman" w:cs="Times New Roman"/>
          <w:b/>
          <w:color w:val="FF0000"/>
          <w:sz w:val="24"/>
          <w:szCs w:val="24"/>
        </w:rPr>
        <w:t>cT</w:t>
      </w:r>
      <w:proofErr w:type="spellEnd"/>
      <w:r w:rsidRPr="00115D69">
        <w:rPr>
          <w:rFonts w:ascii="Times New Roman" w:hAnsi="Times New Roman" w:cs="Times New Roman"/>
          <w:b/>
          <w:color w:val="FF0000"/>
          <w:sz w:val="24"/>
          <w:szCs w:val="24"/>
        </w:rPr>
        <w:t>₀ + I + G₀.</w:t>
      </w:r>
      <w:r w:rsidRPr="00115D69">
        <w:rPr>
          <w:rFonts w:ascii="Times New Roman" w:hAnsi="Times New Roman" w:cs="Times New Roman"/>
          <w:b/>
          <w:color w:val="FF0000"/>
          <w:sz w:val="24"/>
          <w:szCs w:val="24"/>
        </w:rPr>
        <w:br/>
        <w:t xml:space="preserve">   Therefore Y*[1 − c(1 − t) − g] = C₀ − </w:t>
      </w:r>
      <w:proofErr w:type="spellStart"/>
      <w:r w:rsidRPr="00115D69">
        <w:rPr>
          <w:rFonts w:ascii="Times New Roman" w:hAnsi="Times New Roman" w:cs="Times New Roman"/>
          <w:b/>
          <w:color w:val="FF0000"/>
          <w:sz w:val="24"/>
          <w:szCs w:val="24"/>
        </w:rPr>
        <w:t>cT</w:t>
      </w:r>
      <w:proofErr w:type="spellEnd"/>
      <w:r w:rsidRPr="00115D69">
        <w:rPr>
          <w:rFonts w:ascii="Times New Roman" w:hAnsi="Times New Roman" w:cs="Times New Roman"/>
          <w:b/>
          <w:color w:val="FF0000"/>
          <w:sz w:val="24"/>
          <w:szCs w:val="24"/>
        </w:rPr>
        <w:t>₀ + I + G₀,</w:t>
      </w:r>
      <w:r w:rsidRPr="00115D69">
        <w:rPr>
          <w:rFonts w:ascii="Times New Roman" w:hAnsi="Times New Roman" w:cs="Times New Roman"/>
          <w:b/>
          <w:color w:val="FF0000"/>
          <w:sz w:val="24"/>
          <w:szCs w:val="24"/>
        </w:rPr>
        <w:br/>
        <w:t xml:space="preserve">   and Y* = (C₀ − </w:t>
      </w:r>
      <w:proofErr w:type="spellStart"/>
      <w:r w:rsidRPr="00115D69">
        <w:rPr>
          <w:rFonts w:ascii="Times New Roman" w:hAnsi="Times New Roman" w:cs="Times New Roman"/>
          <w:b/>
          <w:color w:val="FF0000"/>
          <w:sz w:val="24"/>
          <w:szCs w:val="24"/>
        </w:rPr>
        <w:t>cT</w:t>
      </w:r>
      <w:proofErr w:type="spellEnd"/>
      <w:r w:rsidRPr="00115D69">
        <w:rPr>
          <w:rFonts w:ascii="Times New Roman" w:hAnsi="Times New Roman" w:cs="Times New Roman"/>
          <w:b/>
          <w:color w:val="FF0000"/>
          <w:sz w:val="24"/>
          <w:szCs w:val="24"/>
        </w:rPr>
        <w:t>₀ + I + G₀) / [1 − c(1 − t) − g].</w:t>
      </w:r>
    </w:p>
    <w:p w:rsidR="00115D69" w:rsidRPr="00115D69" w:rsidRDefault="00115D69" w:rsidP="00115D69">
      <w:pPr>
        <w:rPr>
          <w:rFonts w:ascii="Times New Roman" w:hAnsi="Times New Roman" w:cs="Times New Roman"/>
          <w:sz w:val="24"/>
          <w:szCs w:val="24"/>
        </w:rPr>
      </w:pPr>
    </w:p>
    <w:p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b/>
          <w:sz w:val="24"/>
          <w:szCs w:val="24"/>
        </w:rPr>
        <w:t>b)</w:t>
      </w:r>
      <w:r w:rsidRPr="00115D69">
        <w:rPr>
          <w:rFonts w:ascii="Times New Roman" w:hAnsi="Times New Roman" w:cs="Times New Roman"/>
          <w:sz w:val="24"/>
          <w:szCs w:val="24"/>
        </w:rPr>
        <w:t xml:space="preserve">  Identify the autonomous expenditure in this model and explain what it represents economically.</w:t>
      </w:r>
    </w:p>
    <w:p w:rsidR="00115D69" w:rsidRPr="00115D69" w:rsidRDefault="00115D69" w:rsidP="00115D69">
      <w:pPr>
        <w:rPr>
          <w:rFonts w:ascii="Times New Roman" w:hAnsi="Times New Roman" w:cs="Times New Roman"/>
          <w:b/>
          <w:color w:val="FF0000"/>
          <w:sz w:val="24"/>
          <w:szCs w:val="24"/>
        </w:rPr>
      </w:pPr>
      <w:r w:rsidRPr="00115D69">
        <w:rPr>
          <w:rFonts w:ascii="Times New Roman" w:hAnsi="Times New Roman" w:cs="Times New Roman"/>
          <w:b/>
          <w:color w:val="FF0000"/>
          <w:sz w:val="24"/>
          <w:szCs w:val="24"/>
        </w:rPr>
        <w:t>Autonomous expenditure is the component of AE that does not depend on current income Y.</w:t>
      </w:r>
      <w:r w:rsidRPr="00115D69">
        <w:rPr>
          <w:rFonts w:ascii="Times New Roman" w:hAnsi="Times New Roman" w:cs="Times New Roman"/>
          <w:b/>
          <w:color w:val="FF0000"/>
          <w:sz w:val="24"/>
          <w:szCs w:val="24"/>
        </w:rPr>
        <w:br/>
        <w:t xml:space="preserve">   In this model it is A₀ ≡ C₀ − </w:t>
      </w:r>
      <w:proofErr w:type="spellStart"/>
      <w:r w:rsidRPr="00115D69">
        <w:rPr>
          <w:rFonts w:ascii="Times New Roman" w:hAnsi="Times New Roman" w:cs="Times New Roman"/>
          <w:b/>
          <w:color w:val="FF0000"/>
          <w:sz w:val="24"/>
          <w:szCs w:val="24"/>
        </w:rPr>
        <w:t>cT</w:t>
      </w:r>
      <w:proofErr w:type="spellEnd"/>
      <w:r w:rsidRPr="00115D69">
        <w:rPr>
          <w:rFonts w:ascii="Times New Roman" w:hAnsi="Times New Roman" w:cs="Times New Roman"/>
          <w:b/>
          <w:color w:val="FF0000"/>
          <w:sz w:val="24"/>
          <w:szCs w:val="24"/>
        </w:rPr>
        <w:t xml:space="preserve">₀ + I + G₀. It captures the baseline level of spending that    would prevail even if income were zero (autonomous consumption C₀, exogenous investment </w:t>
      </w:r>
      <w:proofErr w:type="gramStart"/>
      <w:r w:rsidRPr="00115D69">
        <w:rPr>
          <w:rFonts w:ascii="Times New Roman" w:hAnsi="Times New Roman" w:cs="Times New Roman"/>
          <w:b/>
          <w:color w:val="FF0000"/>
          <w:sz w:val="24"/>
          <w:szCs w:val="24"/>
        </w:rPr>
        <w:t xml:space="preserve">I,   </w:t>
      </w:r>
      <w:proofErr w:type="gramEnd"/>
      <w:r w:rsidRPr="00115D69">
        <w:rPr>
          <w:rFonts w:ascii="Times New Roman" w:hAnsi="Times New Roman" w:cs="Times New Roman"/>
          <w:b/>
          <w:color w:val="FF0000"/>
          <w:sz w:val="24"/>
          <w:szCs w:val="24"/>
        </w:rPr>
        <w:t xml:space="preserve"> government’s autonomous spending G₀, and the effect of lump-sum taxes via −</w:t>
      </w:r>
      <w:proofErr w:type="spellStart"/>
      <w:r w:rsidRPr="00115D69">
        <w:rPr>
          <w:rFonts w:ascii="Times New Roman" w:hAnsi="Times New Roman" w:cs="Times New Roman"/>
          <w:b/>
          <w:color w:val="FF0000"/>
          <w:sz w:val="24"/>
          <w:szCs w:val="24"/>
        </w:rPr>
        <w:t>cT</w:t>
      </w:r>
      <w:proofErr w:type="spellEnd"/>
      <w:r w:rsidRPr="00115D69">
        <w:rPr>
          <w:rFonts w:ascii="Times New Roman" w:hAnsi="Times New Roman" w:cs="Times New Roman"/>
          <w:b/>
          <w:color w:val="FF0000"/>
          <w:sz w:val="24"/>
          <w:szCs w:val="24"/>
        </w:rPr>
        <w:t>₀).</w:t>
      </w:r>
    </w:p>
    <w:p w:rsidR="00115D69" w:rsidRDefault="00115D69" w:rsidP="00115D69">
      <w:pPr>
        <w:rPr>
          <w:rFonts w:ascii="Times New Roman" w:hAnsi="Times New Roman" w:cs="Times New Roman"/>
          <w:sz w:val="24"/>
          <w:szCs w:val="24"/>
        </w:rPr>
      </w:pPr>
    </w:p>
    <w:p w:rsidR="00115D69" w:rsidRDefault="00115D69" w:rsidP="00115D69">
      <w:pPr>
        <w:rPr>
          <w:rFonts w:ascii="Times New Roman" w:hAnsi="Times New Roman" w:cs="Times New Roman"/>
          <w:sz w:val="24"/>
          <w:szCs w:val="24"/>
        </w:rPr>
      </w:pPr>
    </w:p>
    <w:p w:rsidR="00115D69" w:rsidRPr="00115D69" w:rsidRDefault="00115D69" w:rsidP="00115D69">
      <w:pPr>
        <w:rPr>
          <w:rFonts w:ascii="Times New Roman" w:hAnsi="Times New Roman" w:cs="Times New Roman"/>
          <w:sz w:val="24"/>
          <w:szCs w:val="24"/>
        </w:rPr>
      </w:pPr>
    </w:p>
    <w:p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b/>
          <w:sz w:val="24"/>
          <w:szCs w:val="24"/>
        </w:rPr>
        <w:lastRenderedPageBreak/>
        <w:t>c)</w:t>
      </w:r>
      <w:r w:rsidRPr="00115D69">
        <w:rPr>
          <w:rFonts w:ascii="Times New Roman" w:hAnsi="Times New Roman" w:cs="Times New Roman"/>
          <w:sz w:val="24"/>
          <w:szCs w:val="24"/>
        </w:rPr>
        <w:t xml:space="preserve"> Define and derive the Balanced-Budget Multiplier </w:t>
      </w:r>
    </w:p>
    <w:p w:rsidR="00115D69" w:rsidRPr="00115D69" w:rsidRDefault="00115D69" w:rsidP="00115D69">
      <w:pPr>
        <w:rPr>
          <w:rFonts w:ascii="Times New Roman" w:hAnsi="Times New Roman" w:cs="Times New Roman"/>
          <w:b/>
          <w:color w:val="FF0000"/>
          <w:sz w:val="24"/>
          <w:szCs w:val="24"/>
        </w:rPr>
      </w:pPr>
      <w:r w:rsidRPr="00115D69">
        <w:rPr>
          <w:rFonts w:ascii="Times New Roman" w:hAnsi="Times New Roman" w:cs="Times New Roman"/>
          <w:b/>
          <w:color w:val="FF0000"/>
          <w:sz w:val="24"/>
          <w:szCs w:val="24"/>
        </w:rPr>
        <w:t>Consider a balanced-budget change where ΔG₀ = ΔT₀ and t is fixed.</w:t>
      </w:r>
      <w:r w:rsidRPr="00115D69">
        <w:rPr>
          <w:rFonts w:ascii="Times New Roman" w:hAnsi="Times New Roman" w:cs="Times New Roman"/>
          <w:b/>
          <w:color w:val="FF0000"/>
          <w:sz w:val="24"/>
          <w:szCs w:val="24"/>
        </w:rPr>
        <w:br/>
        <w:t>General multipliers (holding c, t, g constant):</w:t>
      </w:r>
      <w:r w:rsidRPr="00115D69">
        <w:rPr>
          <w:rFonts w:ascii="Times New Roman" w:hAnsi="Times New Roman" w:cs="Times New Roman"/>
          <w:b/>
          <w:color w:val="FF0000"/>
          <w:sz w:val="24"/>
          <w:szCs w:val="24"/>
        </w:rPr>
        <w:br/>
        <w:t xml:space="preserve">   ∂Y/∂G₀ = 1 / [1 − c(1 − t) − g],     ∂Y/∂T₀ = − c / [1 − c(1 − t) − g].</w:t>
      </w:r>
      <w:r w:rsidRPr="00115D69">
        <w:rPr>
          <w:rFonts w:ascii="Times New Roman" w:hAnsi="Times New Roman" w:cs="Times New Roman"/>
          <w:b/>
          <w:color w:val="FF0000"/>
          <w:sz w:val="24"/>
          <w:szCs w:val="24"/>
        </w:rPr>
        <w:br/>
        <w:t xml:space="preserve">Hence, </w:t>
      </w:r>
      <w:proofErr w:type="spellStart"/>
      <w:r w:rsidRPr="00115D69">
        <w:rPr>
          <w:rFonts w:ascii="Times New Roman" w:hAnsi="Times New Roman" w:cs="Times New Roman"/>
          <w:b/>
          <w:color w:val="FF0000"/>
          <w:sz w:val="24"/>
          <w:szCs w:val="24"/>
        </w:rPr>
        <w:t>dY</w:t>
      </w:r>
      <w:proofErr w:type="spellEnd"/>
      <w:r w:rsidRPr="00115D69">
        <w:rPr>
          <w:rFonts w:ascii="Times New Roman" w:hAnsi="Times New Roman" w:cs="Times New Roman"/>
          <w:b/>
          <w:color w:val="FF0000"/>
          <w:sz w:val="24"/>
          <w:szCs w:val="24"/>
        </w:rPr>
        <w:t xml:space="preserve"> = (∂Y/∂G₀)ΔG₀ + (∂Y/∂T₀)ΔT₀ = {(1 − c) / [1 − c(1 − t) − g]} · ΔG₀.</w:t>
      </w:r>
      <w:r w:rsidRPr="00115D69">
        <w:rPr>
          <w:rFonts w:ascii="Times New Roman" w:hAnsi="Times New Roman" w:cs="Times New Roman"/>
          <w:b/>
          <w:color w:val="FF0000"/>
          <w:sz w:val="24"/>
          <w:szCs w:val="24"/>
        </w:rPr>
        <w:br/>
        <w:t>Therefore, BBM = (1 − c) / [1 − c(1 − t) − g].</w:t>
      </w:r>
      <w:r w:rsidRPr="00115D69">
        <w:rPr>
          <w:rFonts w:ascii="Times New Roman" w:hAnsi="Times New Roman" w:cs="Times New Roman"/>
          <w:b/>
          <w:color w:val="FF0000"/>
          <w:sz w:val="24"/>
          <w:szCs w:val="24"/>
        </w:rPr>
        <w:br/>
        <w:t>Special cases: When g = 0, BBM reduces to (1 − c)/[1 − c(1 − t)] (the standard case). When t = 0 and g = 0, BBM = 1; for g &gt; 0, the denominator is smaller, so BBM is larger (pro-cyclical G amplifies the effect).</w:t>
      </w:r>
    </w:p>
    <w:p w:rsidR="00115D69" w:rsidRPr="00115D69" w:rsidRDefault="00115D69" w:rsidP="00115D69">
      <w:pPr>
        <w:rPr>
          <w:rFonts w:ascii="Times New Roman" w:hAnsi="Times New Roman" w:cs="Times New Roman"/>
          <w:sz w:val="24"/>
          <w:szCs w:val="24"/>
        </w:rPr>
      </w:pPr>
    </w:p>
    <w:p w:rsidR="00115D69" w:rsidRPr="00115D69" w:rsidRDefault="00115D69" w:rsidP="00115D69">
      <w:pPr>
        <w:rPr>
          <w:rFonts w:ascii="Times New Roman" w:hAnsi="Times New Roman" w:cs="Times New Roman"/>
          <w:sz w:val="24"/>
          <w:szCs w:val="24"/>
        </w:rPr>
      </w:pPr>
      <w:proofErr w:type="gramStart"/>
      <w:r w:rsidRPr="00115D69">
        <w:rPr>
          <w:rFonts w:ascii="Times New Roman" w:hAnsi="Times New Roman" w:cs="Times New Roman"/>
          <w:b/>
          <w:sz w:val="24"/>
          <w:szCs w:val="24"/>
        </w:rPr>
        <w:t>d)</w:t>
      </w:r>
      <w:r w:rsidRPr="00115D69">
        <w:rPr>
          <w:rFonts w:ascii="Times New Roman" w:hAnsi="Times New Roman" w:cs="Times New Roman"/>
          <w:sz w:val="24"/>
          <w:szCs w:val="24"/>
        </w:rPr>
        <w:t xml:space="preserve">  “</w:t>
      </w:r>
      <w:proofErr w:type="gramEnd"/>
      <w:r w:rsidRPr="00115D69">
        <w:rPr>
          <w:rFonts w:ascii="Times New Roman" w:hAnsi="Times New Roman" w:cs="Times New Roman"/>
          <w:sz w:val="24"/>
          <w:szCs w:val="24"/>
        </w:rPr>
        <w:t xml:space="preserve">Increasing government spending always raises national income by more than the initial amount of spending.” Discuss whether this statement is always true within the Keynesian Cross (AE = Y) framework when G = G₀ + </w:t>
      </w:r>
      <w:proofErr w:type="spellStart"/>
      <w:r w:rsidRPr="00115D69">
        <w:rPr>
          <w:rFonts w:ascii="Times New Roman" w:hAnsi="Times New Roman" w:cs="Times New Roman"/>
          <w:sz w:val="24"/>
          <w:szCs w:val="24"/>
        </w:rPr>
        <w:t>gY</w:t>
      </w:r>
      <w:proofErr w:type="spellEnd"/>
      <w:r w:rsidRPr="00115D69">
        <w:rPr>
          <w:rFonts w:ascii="Times New Roman" w:hAnsi="Times New Roman" w:cs="Times New Roman"/>
          <w:sz w:val="24"/>
          <w:szCs w:val="24"/>
        </w:rPr>
        <w:t>. In your answer, explain how the parameters c, t, and g influence the size of the multiplier.</w:t>
      </w:r>
    </w:p>
    <w:p w:rsidR="00115D69" w:rsidRPr="00115D69" w:rsidRDefault="00115D69" w:rsidP="00115D69">
      <w:pPr>
        <w:rPr>
          <w:rFonts w:ascii="Times New Roman" w:hAnsi="Times New Roman" w:cs="Times New Roman"/>
          <w:sz w:val="24"/>
          <w:szCs w:val="24"/>
        </w:rPr>
      </w:pPr>
    </w:p>
    <w:p w:rsidR="00115D69" w:rsidRPr="00115D69" w:rsidRDefault="00115D69" w:rsidP="00115D69">
      <w:pPr>
        <w:rPr>
          <w:rFonts w:ascii="Times New Roman" w:hAnsi="Times New Roman" w:cs="Times New Roman"/>
          <w:b/>
          <w:color w:val="FF0000"/>
          <w:sz w:val="24"/>
          <w:szCs w:val="24"/>
        </w:rPr>
      </w:pPr>
      <w:r w:rsidRPr="00115D69">
        <w:rPr>
          <w:rFonts w:ascii="Times New Roman" w:hAnsi="Times New Roman" w:cs="Times New Roman"/>
          <w:b/>
          <w:color w:val="FF0000"/>
          <w:sz w:val="24"/>
          <w:szCs w:val="24"/>
        </w:rPr>
        <w:t xml:space="preserve">With G = G₀ + </w:t>
      </w:r>
      <w:proofErr w:type="spellStart"/>
      <w:r w:rsidRPr="00115D69">
        <w:rPr>
          <w:rFonts w:ascii="Times New Roman" w:hAnsi="Times New Roman" w:cs="Times New Roman"/>
          <w:b/>
          <w:color w:val="FF0000"/>
          <w:sz w:val="24"/>
          <w:szCs w:val="24"/>
        </w:rPr>
        <w:t>gY</w:t>
      </w:r>
      <w:proofErr w:type="spellEnd"/>
      <w:r w:rsidRPr="00115D69">
        <w:rPr>
          <w:rFonts w:ascii="Times New Roman" w:hAnsi="Times New Roman" w:cs="Times New Roman"/>
          <w:b/>
          <w:color w:val="FF0000"/>
          <w:sz w:val="24"/>
          <w:szCs w:val="24"/>
        </w:rPr>
        <w:t>, the government spending multiplier with respect to G₀ is 1</w:t>
      </w:r>
      <w:proofErr w:type="gramStart"/>
      <w:r w:rsidRPr="00115D69">
        <w:rPr>
          <w:rFonts w:ascii="Times New Roman" w:hAnsi="Times New Roman" w:cs="Times New Roman"/>
          <w:b/>
          <w:color w:val="FF0000"/>
          <w:sz w:val="24"/>
          <w:szCs w:val="24"/>
        </w:rPr>
        <w:t>/[</w:t>
      </w:r>
      <w:proofErr w:type="gramEnd"/>
      <w:r w:rsidRPr="00115D69">
        <w:rPr>
          <w:rFonts w:ascii="Times New Roman" w:hAnsi="Times New Roman" w:cs="Times New Roman"/>
          <w:b/>
          <w:color w:val="FF0000"/>
          <w:sz w:val="24"/>
          <w:szCs w:val="24"/>
        </w:rPr>
        <w:t>1 − c(1 − t) − g] &gt; 0; thus, increasing G₀ raises Y. Whether Y rises by more than the initial change depends on whether the multiplier exceeds 1. A higher c and a lower t increase the multiplier, while a higher g also increases it by making the denominator smaller (because part of G moves with Y, reinforcing expansions). However, if c is modest and/or t is high, the multiplier may fall below 1, so output rises by less than the initial fiscal impulse. Therefore, the statement is true</w:t>
      </w:r>
      <w:r w:rsidR="00C72BB0">
        <w:rPr>
          <w:rFonts w:ascii="Times New Roman" w:hAnsi="Times New Roman" w:cs="Times New Roman"/>
          <w:b/>
          <w:color w:val="FF0000"/>
          <w:sz w:val="24"/>
          <w:szCs w:val="24"/>
        </w:rPr>
        <w:t xml:space="preserve"> under the stability condition</w:t>
      </w:r>
      <w:r w:rsidRPr="00115D69">
        <w:rPr>
          <w:rFonts w:ascii="Times New Roman" w:hAnsi="Times New Roman" w:cs="Times New Roman"/>
          <w:b/>
          <w:color w:val="FF0000"/>
          <w:sz w:val="24"/>
          <w:szCs w:val="24"/>
        </w:rPr>
        <w:t xml:space="preserve">; the </w:t>
      </w:r>
      <w:bookmarkStart w:id="0" w:name="_GoBack"/>
      <w:bookmarkEnd w:id="0"/>
      <w:r w:rsidRPr="00115D69">
        <w:rPr>
          <w:rFonts w:ascii="Times New Roman" w:hAnsi="Times New Roman" w:cs="Times New Roman"/>
          <w:b/>
          <w:color w:val="FF0000"/>
          <w:sz w:val="24"/>
          <w:szCs w:val="24"/>
        </w:rPr>
        <w:t>1 − c(1 − t) − g &gt; 0.</w:t>
      </w:r>
    </w:p>
    <w:p w:rsidR="00115D69" w:rsidRPr="00115D69" w:rsidRDefault="00115D69" w:rsidP="00115D69">
      <w:pPr>
        <w:rPr>
          <w:rFonts w:ascii="Times New Roman" w:hAnsi="Times New Roman" w:cs="Times New Roman"/>
          <w:b/>
          <w:color w:val="FF0000"/>
        </w:rPr>
      </w:pPr>
    </w:p>
    <w:p w:rsidR="00115D69" w:rsidRPr="00115D69" w:rsidRDefault="00115D69" w:rsidP="00115D69">
      <w:pPr>
        <w:rPr>
          <w:rFonts w:ascii="Times New Roman" w:hAnsi="Times New Roman" w:cs="Times New Roman"/>
        </w:rPr>
      </w:pPr>
    </w:p>
    <w:p w:rsidR="00115D69" w:rsidRPr="00115D69" w:rsidRDefault="00115D69" w:rsidP="00115D69">
      <w:pPr>
        <w:rPr>
          <w:rFonts w:ascii="Times New Roman" w:hAnsi="Times New Roman" w:cs="Times New Roman"/>
        </w:rPr>
      </w:pPr>
    </w:p>
    <w:p w:rsidR="00115D69" w:rsidRPr="00115D69" w:rsidRDefault="00115D69" w:rsidP="00115D69">
      <w:pPr>
        <w:rPr>
          <w:rFonts w:ascii="Times New Roman" w:hAnsi="Times New Roman" w:cs="Times New Roman"/>
        </w:rPr>
      </w:pPr>
    </w:p>
    <w:p w:rsidR="00115D69" w:rsidRPr="00115D69" w:rsidRDefault="00115D69" w:rsidP="00115D69">
      <w:pPr>
        <w:pStyle w:val="ListParagraph"/>
        <w:ind w:left="540"/>
        <w:jc w:val="both"/>
        <w:rPr>
          <w:rFonts w:ascii="Times New Roman" w:hAnsi="Times New Roman" w:cs="Times New Roman"/>
          <w:b/>
          <w:color w:val="FF0000"/>
          <w:sz w:val="24"/>
          <w:szCs w:val="24"/>
        </w:rPr>
      </w:pPr>
    </w:p>
    <w:sectPr w:rsidR="00115D69" w:rsidRPr="00115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C5A"/>
    <w:multiLevelType w:val="hybridMultilevel"/>
    <w:tmpl w:val="235AC082"/>
    <w:lvl w:ilvl="0" w:tplc="F38E2D1E">
      <w:start w:val="4"/>
      <w:numFmt w:val="lowerLetter"/>
      <w:lvlText w:val="%1."/>
      <w:lvlJc w:val="left"/>
      <w:pPr>
        <w:tabs>
          <w:tab w:val="num" w:pos="720"/>
        </w:tabs>
        <w:ind w:left="720" w:hanging="360"/>
      </w:pPr>
    </w:lvl>
    <w:lvl w:ilvl="1" w:tplc="494690C6" w:tentative="1">
      <w:start w:val="1"/>
      <w:numFmt w:val="decimal"/>
      <w:lvlText w:val="%2."/>
      <w:lvlJc w:val="left"/>
      <w:pPr>
        <w:tabs>
          <w:tab w:val="num" w:pos="1440"/>
        </w:tabs>
        <w:ind w:left="1440" w:hanging="360"/>
      </w:pPr>
    </w:lvl>
    <w:lvl w:ilvl="2" w:tplc="92065CDA" w:tentative="1">
      <w:start w:val="1"/>
      <w:numFmt w:val="decimal"/>
      <w:lvlText w:val="%3."/>
      <w:lvlJc w:val="left"/>
      <w:pPr>
        <w:tabs>
          <w:tab w:val="num" w:pos="2160"/>
        </w:tabs>
        <w:ind w:left="2160" w:hanging="360"/>
      </w:pPr>
    </w:lvl>
    <w:lvl w:ilvl="3" w:tplc="79DA08CC" w:tentative="1">
      <w:start w:val="1"/>
      <w:numFmt w:val="decimal"/>
      <w:lvlText w:val="%4."/>
      <w:lvlJc w:val="left"/>
      <w:pPr>
        <w:tabs>
          <w:tab w:val="num" w:pos="2880"/>
        </w:tabs>
        <w:ind w:left="2880" w:hanging="360"/>
      </w:pPr>
    </w:lvl>
    <w:lvl w:ilvl="4" w:tplc="CD0495BC" w:tentative="1">
      <w:start w:val="1"/>
      <w:numFmt w:val="decimal"/>
      <w:lvlText w:val="%5."/>
      <w:lvlJc w:val="left"/>
      <w:pPr>
        <w:tabs>
          <w:tab w:val="num" w:pos="3600"/>
        </w:tabs>
        <w:ind w:left="3600" w:hanging="360"/>
      </w:pPr>
    </w:lvl>
    <w:lvl w:ilvl="5" w:tplc="DA3A7374" w:tentative="1">
      <w:start w:val="1"/>
      <w:numFmt w:val="decimal"/>
      <w:lvlText w:val="%6."/>
      <w:lvlJc w:val="left"/>
      <w:pPr>
        <w:tabs>
          <w:tab w:val="num" w:pos="4320"/>
        </w:tabs>
        <w:ind w:left="4320" w:hanging="360"/>
      </w:pPr>
    </w:lvl>
    <w:lvl w:ilvl="6" w:tplc="8ECCC32C" w:tentative="1">
      <w:start w:val="1"/>
      <w:numFmt w:val="decimal"/>
      <w:lvlText w:val="%7."/>
      <w:lvlJc w:val="left"/>
      <w:pPr>
        <w:tabs>
          <w:tab w:val="num" w:pos="5040"/>
        </w:tabs>
        <w:ind w:left="5040" w:hanging="360"/>
      </w:pPr>
    </w:lvl>
    <w:lvl w:ilvl="7" w:tplc="2820C374" w:tentative="1">
      <w:start w:val="1"/>
      <w:numFmt w:val="decimal"/>
      <w:lvlText w:val="%8."/>
      <w:lvlJc w:val="left"/>
      <w:pPr>
        <w:tabs>
          <w:tab w:val="num" w:pos="5760"/>
        </w:tabs>
        <w:ind w:left="5760" w:hanging="360"/>
      </w:pPr>
    </w:lvl>
    <w:lvl w:ilvl="8" w:tplc="DE120A8E" w:tentative="1">
      <w:start w:val="1"/>
      <w:numFmt w:val="decimal"/>
      <w:lvlText w:val="%9."/>
      <w:lvlJc w:val="left"/>
      <w:pPr>
        <w:tabs>
          <w:tab w:val="num" w:pos="6480"/>
        </w:tabs>
        <w:ind w:left="6480" w:hanging="360"/>
      </w:pPr>
    </w:lvl>
  </w:abstractNum>
  <w:abstractNum w:abstractNumId="1" w15:restartNumberingAfterBreak="0">
    <w:nsid w:val="0F2F2D8D"/>
    <w:multiLevelType w:val="hybridMultilevel"/>
    <w:tmpl w:val="495E2816"/>
    <w:lvl w:ilvl="0" w:tplc="3E021C8C">
      <w:start w:val="1"/>
      <w:numFmt w:val="low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F709E0"/>
    <w:multiLevelType w:val="multilevel"/>
    <w:tmpl w:val="0A34B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F15C7"/>
    <w:multiLevelType w:val="hybridMultilevel"/>
    <w:tmpl w:val="DD2EF192"/>
    <w:lvl w:ilvl="0" w:tplc="36F2480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62574"/>
    <w:multiLevelType w:val="hybridMultilevel"/>
    <w:tmpl w:val="6CE4F8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F4B3CB9"/>
    <w:multiLevelType w:val="hybridMultilevel"/>
    <w:tmpl w:val="E0E8C7DC"/>
    <w:lvl w:ilvl="0" w:tplc="2410C20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3E83406"/>
    <w:multiLevelType w:val="hybridMultilevel"/>
    <w:tmpl w:val="338CF2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8066A8"/>
    <w:multiLevelType w:val="hybridMultilevel"/>
    <w:tmpl w:val="ED0430BA"/>
    <w:lvl w:ilvl="0" w:tplc="574213C8">
      <w:start w:val="6"/>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9231F"/>
    <w:multiLevelType w:val="hybridMultilevel"/>
    <w:tmpl w:val="8592CFD2"/>
    <w:lvl w:ilvl="0" w:tplc="B4746424">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1C0778"/>
    <w:multiLevelType w:val="hybridMultilevel"/>
    <w:tmpl w:val="EE189960"/>
    <w:lvl w:ilvl="0" w:tplc="BE624CF4">
      <w:start w:val="1"/>
      <w:numFmt w:val="lowerLetter"/>
      <w:lvlText w:val="%1."/>
      <w:lvlJc w:val="left"/>
      <w:pPr>
        <w:ind w:left="1440" w:hanging="360"/>
      </w:pPr>
      <w:rPr>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DEA19BF"/>
    <w:multiLevelType w:val="hybridMultilevel"/>
    <w:tmpl w:val="F708B47E"/>
    <w:lvl w:ilvl="0" w:tplc="574213C8">
      <w:start w:val="6"/>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F6293B"/>
    <w:multiLevelType w:val="hybridMultilevel"/>
    <w:tmpl w:val="E8C2FB54"/>
    <w:lvl w:ilvl="0" w:tplc="4A2E20F4">
      <w:start w:val="6"/>
      <w:numFmt w:val="lowerLetter"/>
      <w:lvlText w:val="%1."/>
      <w:lvlJc w:val="left"/>
      <w:pPr>
        <w:tabs>
          <w:tab w:val="num" w:pos="720"/>
        </w:tabs>
        <w:ind w:left="720" w:hanging="360"/>
      </w:pPr>
    </w:lvl>
    <w:lvl w:ilvl="1" w:tplc="9BC42E64" w:tentative="1">
      <w:start w:val="1"/>
      <w:numFmt w:val="decimal"/>
      <w:lvlText w:val="%2."/>
      <w:lvlJc w:val="left"/>
      <w:pPr>
        <w:tabs>
          <w:tab w:val="num" w:pos="1440"/>
        </w:tabs>
        <w:ind w:left="1440" w:hanging="360"/>
      </w:pPr>
    </w:lvl>
    <w:lvl w:ilvl="2" w:tplc="FAEA7F66" w:tentative="1">
      <w:start w:val="1"/>
      <w:numFmt w:val="decimal"/>
      <w:lvlText w:val="%3."/>
      <w:lvlJc w:val="left"/>
      <w:pPr>
        <w:tabs>
          <w:tab w:val="num" w:pos="2160"/>
        </w:tabs>
        <w:ind w:left="2160" w:hanging="360"/>
      </w:pPr>
    </w:lvl>
    <w:lvl w:ilvl="3" w:tplc="ED7AE138" w:tentative="1">
      <w:start w:val="1"/>
      <w:numFmt w:val="decimal"/>
      <w:lvlText w:val="%4."/>
      <w:lvlJc w:val="left"/>
      <w:pPr>
        <w:tabs>
          <w:tab w:val="num" w:pos="2880"/>
        </w:tabs>
        <w:ind w:left="2880" w:hanging="360"/>
      </w:pPr>
    </w:lvl>
    <w:lvl w:ilvl="4" w:tplc="D4A0B462" w:tentative="1">
      <w:start w:val="1"/>
      <w:numFmt w:val="decimal"/>
      <w:lvlText w:val="%5."/>
      <w:lvlJc w:val="left"/>
      <w:pPr>
        <w:tabs>
          <w:tab w:val="num" w:pos="3600"/>
        </w:tabs>
        <w:ind w:left="3600" w:hanging="360"/>
      </w:pPr>
    </w:lvl>
    <w:lvl w:ilvl="5" w:tplc="C4FEF60C" w:tentative="1">
      <w:start w:val="1"/>
      <w:numFmt w:val="decimal"/>
      <w:lvlText w:val="%6."/>
      <w:lvlJc w:val="left"/>
      <w:pPr>
        <w:tabs>
          <w:tab w:val="num" w:pos="4320"/>
        </w:tabs>
        <w:ind w:left="4320" w:hanging="360"/>
      </w:pPr>
    </w:lvl>
    <w:lvl w:ilvl="6" w:tplc="D5582540" w:tentative="1">
      <w:start w:val="1"/>
      <w:numFmt w:val="decimal"/>
      <w:lvlText w:val="%7."/>
      <w:lvlJc w:val="left"/>
      <w:pPr>
        <w:tabs>
          <w:tab w:val="num" w:pos="5040"/>
        </w:tabs>
        <w:ind w:left="5040" w:hanging="360"/>
      </w:pPr>
    </w:lvl>
    <w:lvl w:ilvl="7" w:tplc="51C8D94A" w:tentative="1">
      <w:start w:val="1"/>
      <w:numFmt w:val="decimal"/>
      <w:lvlText w:val="%8."/>
      <w:lvlJc w:val="left"/>
      <w:pPr>
        <w:tabs>
          <w:tab w:val="num" w:pos="5760"/>
        </w:tabs>
        <w:ind w:left="5760" w:hanging="360"/>
      </w:pPr>
    </w:lvl>
    <w:lvl w:ilvl="8" w:tplc="AC523A2A" w:tentative="1">
      <w:start w:val="1"/>
      <w:numFmt w:val="decimal"/>
      <w:lvlText w:val="%9."/>
      <w:lvlJc w:val="left"/>
      <w:pPr>
        <w:tabs>
          <w:tab w:val="num" w:pos="6480"/>
        </w:tabs>
        <w:ind w:left="6480" w:hanging="360"/>
      </w:pPr>
    </w:lvl>
  </w:abstractNum>
  <w:abstractNum w:abstractNumId="12" w15:restartNumberingAfterBreak="0">
    <w:nsid w:val="39F70663"/>
    <w:multiLevelType w:val="hybridMultilevel"/>
    <w:tmpl w:val="72C2EE98"/>
    <w:lvl w:ilvl="0" w:tplc="D4C41BB2">
      <w:start w:val="5"/>
      <w:numFmt w:val="lowerLetter"/>
      <w:lvlText w:val="%1."/>
      <w:lvlJc w:val="left"/>
      <w:pPr>
        <w:tabs>
          <w:tab w:val="num" w:pos="720"/>
        </w:tabs>
        <w:ind w:left="720" w:hanging="360"/>
      </w:pPr>
    </w:lvl>
    <w:lvl w:ilvl="1" w:tplc="F23A34F8" w:tentative="1">
      <w:start w:val="1"/>
      <w:numFmt w:val="decimal"/>
      <w:lvlText w:val="%2."/>
      <w:lvlJc w:val="left"/>
      <w:pPr>
        <w:tabs>
          <w:tab w:val="num" w:pos="1440"/>
        </w:tabs>
        <w:ind w:left="1440" w:hanging="360"/>
      </w:pPr>
    </w:lvl>
    <w:lvl w:ilvl="2" w:tplc="81FC2BB8" w:tentative="1">
      <w:start w:val="1"/>
      <w:numFmt w:val="decimal"/>
      <w:lvlText w:val="%3."/>
      <w:lvlJc w:val="left"/>
      <w:pPr>
        <w:tabs>
          <w:tab w:val="num" w:pos="2160"/>
        </w:tabs>
        <w:ind w:left="2160" w:hanging="360"/>
      </w:pPr>
    </w:lvl>
    <w:lvl w:ilvl="3" w:tplc="B8A89F90" w:tentative="1">
      <w:start w:val="1"/>
      <w:numFmt w:val="decimal"/>
      <w:lvlText w:val="%4."/>
      <w:lvlJc w:val="left"/>
      <w:pPr>
        <w:tabs>
          <w:tab w:val="num" w:pos="2880"/>
        </w:tabs>
        <w:ind w:left="2880" w:hanging="360"/>
      </w:pPr>
    </w:lvl>
    <w:lvl w:ilvl="4" w:tplc="E17C08C8" w:tentative="1">
      <w:start w:val="1"/>
      <w:numFmt w:val="decimal"/>
      <w:lvlText w:val="%5."/>
      <w:lvlJc w:val="left"/>
      <w:pPr>
        <w:tabs>
          <w:tab w:val="num" w:pos="3600"/>
        </w:tabs>
        <w:ind w:left="3600" w:hanging="360"/>
      </w:pPr>
    </w:lvl>
    <w:lvl w:ilvl="5" w:tplc="660C457E" w:tentative="1">
      <w:start w:val="1"/>
      <w:numFmt w:val="decimal"/>
      <w:lvlText w:val="%6."/>
      <w:lvlJc w:val="left"/>
      <w:pPr>
        <w:tabs>
          <w:tab w:val="num" w:pos="4320"/>
        </w:tabs>
        <w:ind w:left="4320" w:hanging="360"/>
      </w:pPr>
    </w:lvl>
    <w:lvl w:ilvl="6" w:tplc="65BC7816" w:tentative="1">
      <w:start w:val="1"/>
      <w:numFmt w:val="decimal"/>
      <w:lvlText w:val="%7."/>
      <w:lvlJc w:val="left"/>
      <w:pPr>
        <w:tabs>
          <w:tab w:val="num" w:pos="5040"/>
        </w:tabs>
        <w:ind w:left="5040" w:hanging="360"/>
      </w:pPr>
    </w:lvl>
    <w:lvl w:ilvl="7" w:tplc="6E0AF648" w:tentative="1">
      <w:start w:val="1"/>
      <w:numFmt w:val="decimal"/>
      <w:lvlText w:val="%8."/>
      <w:lvlJc w:val="left"/>
      <w:pPr>
        <w:tabs>
          <w:tab w:val="num" w:pos="5760"/>
        </w:tabs>
        <w:ind w:left="5760" w:hanging="360"/>
      </w:pPr>
    </w:lvl>
    <w:lvl w:ilvl="8" w:tplc="B3E25D82" w:tentative="1">
      <w:start w:val="1"/>
      <w:numFmt w:val="decimal"/>
      <w:lvlText w:val="%9."/>
      <w:lvlJc w:val="left"/>
      <w:pPr>
        <w:tabs>
          <w:tab w:val="num" w:pos="6480"/>
        </w:tabs>
        <w:ind w:left="6480" w:hanging="360"/>
      </w:pPr>
    </w:lvl>
  </w:abstractNum>
  <w:abstractNum w:abstractNumId="13" w15:restartNumberingAfterBreak="0">
    <w:nsid w:val="41423CD6"/>
    <w:multiLevelType w:val="hybridMultilevel"/>
    <w:tmpl w:val="E7BEEB4C"/>
    <w:lvl w:ilvl="0" w:tplc="A2BC8D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DA7391"/>
    <w:multiLevelType w:val="hybridMultilevel"/>
    <w:tmpl w:val="9300F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6B3214"/>
    <w:multiLevelType w:val="hybridMultilevel"/>
    <w:tmpl w:val="49AA9222"/>
    <w:lvl w:ilvl="0" w:tplc="B47464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47158E5"/>
    <w:multiLevelType w:val="hybridMultilevel"/>
    <w:tmpl w:val="2A4C237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82E5EBC"/>
    <w:multiLevelType w:val="hybridMultilevel"/>
    <w:tmpl w:val="E7BEEB4C"/>
    <w:lvl w:ilvl="0" w:tplc="A2BC8D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C83603"/>
    <w:multiLevelType w:val="hybridMultilevel"/>
    <w:tmpl w:val="BA50411C"/>
    <w:lvl w:ilvl="0" w:tplc="41861EC4">
      <w:start w:val="2"/>
      <w:numFmt w:val="lowerLetter"/>
      <w:lvlText w:val="%1."/>
      <w:lvlJc w:val="left"/>
      <w:pPr>
        <w:tabs>
          <w:tab w:val="num" w:pos="720"/>
        </w:tabs>
        <w:ind w:left="720" w:hanging="360"/>
      </w:pPr>
    </w:lvl>
    <w:lvl w:ilvl="1" w:tplc="C804E754" w:tentative="1">
      <w:start w:val="1"/>
      <w:numFmt w:val="decimal"/>
      <w:lvlText w:val="%2."/>
      <w:lvlJc w:val="left"/>
      <w:pPr>
        <w:tabs>
          <w:tab w:val="num" w:pos="1440"/>
        </w:tabs>
        <w:ind w:left="1440" w:hanging="360"/>
      </w:pPr>
    </w:lvl>
    <w:lvl w:ilvl="2" w:tplc="41BC2ACE" w:tentative="1">
      <w:start w:val="1"/>
      <w:numFmt w:val="decimal"/>
      <w:lvlText w:val="%3."/>
      <w:lvlJc w:val="left"/>
      <w:pPr>
        <w:tabs>
          <w:tab w:val="num" w:pos="2160"/>
        </w:tabs>
        <w:ind w:left="2160" w:hanging="360"/>
      </w:pPr>
    </w:lvl>
    <w:lvl w:ilvl="3" w:tplc="91A86944" w:tentative="1">
      <w:start w:val="1"/>
      <w:numFmt w:val="decimal"/>
      <w:lvlText w:val="%4."/>
      <w:lvlJc w:val="left"/>
      <w:pPr>
        <w:tabs>
          <w:tab w:val="num" w:pos="2880"/>
        </w:tabs>
        <w:ind w:left="2880" w:hanging="360"/>
      </w:pPr>
    </w:lvl>
    <w:lvl w:ilvl="4" w:tplc="E42CEE5E" w:tentative="1">
      <w:start w:val="1"/>
      <w:numFmt w:val="decimal"/>
      <w:lvlText w:val="%5."/>
      <w:lvlJc w:val="left"/>
      <w:pPr>
        <w:tabs>
          <w:tab w:val="num" w:pos="3600"/>
        </w:tabs>
        <w:ind w:left="3600" w:hanging="360"/>
      </w:pPr>
    </w:lvl>
    <w:lvl w:ilvl="5" w:tplc="11F2B684" w:tentative="1">
      <w:start w:val="1"/>
      <w:numFmt w:val="decimal"/>
      <w:lvlText w:val="%6."/>
      <w:lvlJc w:val="left"/>
      <w:pPr>
        <w:tabs>
          <w:tab w:val="num" w:pos="4320"/>
        </w:tabs>
        <w:ind w:left="4320" w:hanging="360"/>
      </w:pPr>
    </w:lvl>
    <w:lvl w:ilvl="6" w:tplc="600ACC1A" w:tentative="1">
      <w:start w:val="1"/>
      <w:numFmt w:val="decimal"/>
      <w:lvlText w:val="%7."/>
      <w:lvlJc w:val="left"/>
      <w:pPr>
        <w:tabs>
          <w:tab w:val="num" w:pos="5040"/>
        </w:tabs>
        <w:ind w:left="5040" w:hanging="360"/>
      </w:pPr>
    </w:lvl>
    <w:lvl w:ilvl="7" w:tplc="A3380A2A" w:tentative="1">
      <w:start w:val="1"/>
      <w:numFmt w:val="decimal"/>
      <w:lvlText w:val="%8."/>
      <w:lvlJc w:val="left"/>
      <w:pPr>
        <w:tabs>
          <w:tab w:val="num" w:pos="5760"/>
        </w:tabs>
        <w:ind w:left="5760" w:hanging="360"/>
      </w:pPr>
    </w:lvl>
    <w:lvl w:ilvl="8" w:tplc="26C6C7D0" w:tentative="1">
      <w:start w:val="1"/>
      <w:numFmt w:val="decimal"/>
      <w:lvlText w:val="%9."/>
      <w:lvlJc w:val="left"/>
      <w:pPr>
        <w:tabs>
          <w:tab w:val="num" w:pos="6480"/>
        </w:tabs>
        <w:ind w:left="6480" w:hanging="360"/>
      </w:pPr>
    </w:lvl>
  </w:abstractNum>
  <w:abstractNum w:abstractNumId="19" w15:restartNumberingAfterBreak="0">
    <w:nsid w:val="4BDA254C"/>
    <w:multiLevelType w:val="hybridMultilevel"/>
    <w:tmpl w:val="FA2CF82A"/>
    <w:lvl w:ilvl="0" w:tplc="BC407F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A22337"/>
    <w:multiLevelType w:val="hybridMultilevel"/>
    <w:tmpl w:val="B2DA0170"/>
    <w:lvl w:ilvl="0" w:tplc="1FE6387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4BD173F"/>
    <w:multiLevelType w:val="hybridMultilevel"/>
    <w:tmpl w:val="F0663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2B0EB1"/>
    <w:multiLevelType w:val="hybridMultilevel"/>
    <w:tmpl w:val="F8FEDB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4111C9"/>
    <w:multiLevelType w:val="hybridMultilevel"/>
    <w:tmpl w:val="2572EB36"/>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61FA0AB2"/>
    <w:multiLevelType w:val="hybridMultilevel"/>
    <w:tmpl w:val="9D7038A2"/>
    <w:lvl w:ilvl="0" w:tplc="1C7620D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2E2388D"/>
    <w:multiLevelType w:val="hybridMultilevel"/>
    <w:tmpl w:val="87C86E32"/>
    <w:lvl w:ilvl="0" w:tplc="1FE6387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3690F50"/>
    <w:multiLevelType w:val="hybridMultilevel"/>
    <w:tmpl w:val="32BCBB94"/>
    <w:lvl w:ilvl="0" w:tplc="1FE6387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6701577"/>
    <w:multiLevelType w:val="hybridMultilevel"/>
    <w:tmpl w:val="6BA64CE6"/>
    <w:lvl w:ilvl="0" w:tplc="574213C8">
      <w:start w:val="6"/>
      <w:numFmt w:val="decimal"/>
      <w:lvlText w:val="%1)"/>
      <w:lvlJc w:val="left"/>
      <w:pPr>
        <w:ind w:left="540" w:hanging="360"/>
      </w:pPr>
      <w:rPr>
        <w:rFonts w:hint="default"/>
        <w:b/>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676D7DDD"/>
    <w:multiLevelType w:val="hybridMultilevel"/>
    <w:tmpl w:val="853CD464"/>
    <w:lvl w:ilvl="0" w:tplc="A2BC8D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B90A2F"/>
    <w:multiLevelType w:val="hybridMultilevel"/>
    <w:tmpl w:val="A1E441E2"/>
    <w:lvl w:ilvl="0" w:tplc="515E1076">
      <w:start w:val="6"/>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6D231B8"/>
    <w:multiLevelType w:val="hybridMultilevel"/>
    <w:tmpl w:val="BC300C2E"/>
    <w:lvl w:ilvl="0" w:tplc="BA280FE6">
      <w:start w:val="1"/>
      <w:numFmt w:val="low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7D257E"/>
    <w:multiLevelType w:val="hybridMultilevel"/>
    <w:tmpl w:val="2502382C"/>
    <w:lvl w:ilvl="0" w:tplc="37AE978C">
      <w:start w:val="3"/>
      <w:numFmt w:val="lowerLetter"/>
      <w:lvlText w:val="%1."/>
      <w:lvlJc w:val="left"/>
      <w:pPr>
        <w:tabs>
          <w:tab w:val="num" w:pos="720"/>
        </w:tabs>
        <w:ind w:left="720" w:hanging="360"/>
      </w:pPr>
    </w:lvl>
    <w:lvl w:ilvl="1" w:tplc="4940A71E" w:tentative="1">
      <w:start w:val="1"/>
      <w:numFmt w:val="decimal"/>
      <w:lvlText w:val="%2."/>
      <w:lvlJc w:val="left"/>
      <w:pPr>
        <w:tabs>
          <w:tab w:val="num" w:pos="1440"/>
        </w:tabs>
        <w:ind w:left="1440" w:hanging="360"/>
      </w:pPr>
    </w:lvl>
    <w:lvl w:ilvl="2" w:tplc="AE74284A" w:tentative="1">
      <w:start w:val="1"/>
      <w:numFmt w:val="decimal"/>
      <w:lvlText w:val="%3."/>
      <w:lvlJc w:val="left"/>
      <w:pPr>
        <w:tabs>
          <w:tab w:val="num" w:pos="2160"/>
        </w:tabs>
        <w:ind w:left="2160" w:hanging="360"/>
      </w:pPr>
    </w:lvl>
    <w:lvl w:ilvl="3" w:tplc="0640394E" w:tentative="1">
      <w:start w:val="1"/>
      <w:numFmt w:val="decimal"/>
      <w:lvlText w:val="%4."/>
      <w:lvlJc w:val="left"/>
      <w:pPr>
        <w:tabs>
          <w:tab w:val="num" w:pos="2880"/>
        </w:tabs>
        <w:ind w:left="2880" w:hanging="360"/>
      </w:pPr>
    </w:lvl>
    <w:lvl w:ilvl="4" w:tplc="B5BA107C" w:tentative="1">
      <w:start w:val="1"/>
      <w:numFmt w:val="decimal"/>
      <w:lvlText w:val="%5."/>
      <w:lvlJc w:val="left"/>
      <w:pPr>
        <w:tabs>
          <w:tab w:val="num" w:pos="3600"/>
        </w:tabs>
        <w:ind w:left="3600" w:hanging="360"/>
      </w:pPr>
    </w:lvl>
    <w:lvl w:ilvl="5" w:tplc="BBFAD624" w:tentative="1">
      <w:start w:val="1"/>
      <w:numFmt w:val="decimal"/>
      <w:lvlText w:val="%6."/>
      <w:lvlJc w:val="left"/>
      <w:pPr>
        <w:tabs>
          <w:tab w:val="num" w:pos="4320"/>
        </w:tabs>
        <w:ind w:left="4320" w:hanging="360"/>
      </w:pPr>
    </w:lvl>
    <w:lvl w:ilvl="6" w:tplc="CFC407D4" w:tentative="1">
      <w:start w:val="1"/>
      <w:numFmt w:val="decimal"/>
      <w:lvlText w:val="%7."/>
      <w:lvlJc w:val="left"/>
      <w:pPr>
        <w:tabs>
          <w:tab w:val="num" w:pos="5040"/>
        </w:tabs>
        <w:ind w:left="5040" w:hanging="360"/>
      </w:pPr>
    </w:lvl>
    <w:lvl w:ilvl="7" w:tplc="CD304F7A" w:tentative="1">
      <w:start w:val="1"/>
      <w:numFmt w:val="decimal"/>
      <w:lvlText w:val="%8."/>
      <w:lvlJc w:val="left"/>
      <w:pPr>
        <w:tabs>
          <w:tab w:val="num" w:pos="5760"/>
        </w:tabs>
        <w:ind w:left="5760" w:hanging="360"/>
      </w:pPr>
    </w:lvl>
    <w:lvl w:ilvl="8" w:tplc="739CBCEC" w:tentative="1">
      <w:start w:val="1"/>
      <w:numFmt w:val="decimal"/>
      <w:lvlText w:val="%9."/>
      <w:lvlJc w:val="left"/>
      <w:pPr>
        <w:tabs>
          <w:tab w:val="num" w:pos="6480"/>
        </w:tabs>
        <w:ind w:left="6480" w:hanging="360"/>
      </w:pPr>
    </w:lvl>
  </w:abstractNum>
  <w:num w:numId="1">
    <w:abstractNumId w:val="17"/>
  </w:num>
  <w:num w:numId="2">
    <w:abstractNumId w:val="6"/>
  </w:num>
  <w:num w:numId="3">
    <w:abstractNumId w:val="24"/>
  </w:num>
  <w:num w:numId="4">
    <w:abstractNumId w:val="19"/>
  </w:num>
  <w:num w:numId="5">
    <w:abstractNumId w:val="9"/>
  </w:num>
  <w:num w:numId="6">
    <w:abstractNumId w:val="26"/>
  </w:num>
  <w:num w:numId="7">
    <w:abstractNumId w:val="4"/>
  </w:num>
  <w:num w:numId="8">
    <w:abstractNumId w:val="14"/>
  </w:num>
  <w:num w:numId="9">
    <w:abstractNumId w:val="5"/>
  </w:num>
  <w:num w:numId="10">
    <w:abstractNumId w:val="16"/>
  </w:num>
  <w:num w:numId="11">
    <w:abstractNumId w:val="23"/>
  </w:num>
  <w:num w:numId="12">
    <w:abstractNumId w:val="3"/>
  </w:num>
  <w:num w:numId="13">
    <w:abstractNumId w:val="1"/>
  </w:num>
  <w:num w:numId="14">
    <w:abstractNumId w:val="20"/>
  </w:num>
  <w:num w:numId="15">
    <w:abstractNumId w:val="25"/>
  </w:num>
  <w:num w:numId="16">
    <w:abstractNumId w:val="30"/>
  </w:num>
  <w:num w:numId="17">
    <w:abstractNumId w:val="15"/>
  </w:num>
  <w:num w:numId="18">
    <w:abstractNumId w:val="8"/>
  </w:num>
  <w:num w:numId="19">
    <w:abstractNumId w:val="2"/>
    <w:lvlOverride w:ilvl="0">
      <w:lvl w:ilvl="0">
        <w:numFmt w:val="lowerLetter"/>
        <w:lvlText w:val="%1."/>
        <w:lvlJc w:val="left"/>
      </w:lvl>
    </w:lvlOverride>
  </w:num>
  <w:num w:numId="20">
    <w:abstractNumId w:val="18"/>
  </w:num>
  <w:num w:numId="21">
    <w:abstractNumId w:val="31"/>
  </w:num>
  <w:num w:numId="22">
    <w:abstractNumId w:val="0"/>
  </w:num>
  <w:num w:numId="23">
    <w:abstractNumId w:val="12"/>
  </w:num>
  <w:num w:numId="24">
    <w:abstractNumId w:val="11"/>
  </w:num>
  <w:num w:numId="25">
    <w:abstractNumId w:val="21"/>
  </w:num>
  <w:num w:numId="26">
    <w:abstractNumId w:val="28"/>
  </w:num>
  <w:num w:numId="27">
    <w:abstractNumId w:val="7"/>
  </w:num>
  <w:num w:numId="28">
    <w:abstractNumId w:val="27"/>
  </w:num>
  <w:num w:numId="29">
    <w:abstractNumId w:val="10"/>
  </w:num>
  <w:num w:numId="30">
    <w:abstractNumId w:val="22"/>
  </w:num>
  <w:num w:numId="31">
    <w:abstractNumId w:val="13"/>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2MzE3sjQwtzAzNTFT0lEKTi0uzszPAykwqgUAKprhbywAAAA="/>
  </w:docVars>
  <w:rsids>
    <w:rsidRoot w:val="0088784D"/>
    <w:rsid w:val="00115D69"/>
    <w:rsid w:val="00236B76"/>
    <w:rsid w:val="00276AC8"/>
    <w:rsid w:val="00333778"/>
    <w:rsid w:val="005618A5"/>
    <w:rsid w:val="0063055C"/>
    <w:rsid w:val="00873F8D"/>
    <w:rsid w:val="0088784D"/>
    <w:rsid w:val="00976C09"/>
    <w:rsid w:val="00AF2A83"/>
    <w:rsid w:val="00C72BB0"/>
    <w:rsid w:val="00C90629"/>
    <w:rsid w:val="00D63DD7"/>
    <w:rsid w:val="00DE6A86"/>
    <w:rsid w:val="00E56CB0"/>
    <w:rsid w:val="00EA7E1C"/>
    <w:rsid w:val="00EC378C"/>
    <w:rsid w:val="00FF3D99"/>
    <w:rsid w:val="00FF5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828D3EE"/>
  <w15:chartTrackingRefBased/>
  <w15:docId w15:val="{757692BD-E7A5-4559-8C8A-A1393CAE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55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5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50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2EDF0-66CA-4344-8A6E-ACCF97F05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3573</Words>
  <Characters>14975</Characters>
  <Application>Microsoft Office Word</Application>
  <DocSecurity>0</DocSecurity>
  <Lines>348</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2025-10-17T13:44:00Z</dcterms:created>
  <dcterms:modified xsi:type="dcterms:W3CDTF">2025-10-17T13:47:00Z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942a12e9-6726-4725-bb81-f427d21b04aa</vt:lpwstr>
  </property>
</Properties>
</file>