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50D9F8" w14:textId="77777777" w:rsidR="007A6B80" w:rsidRPr="007A6B80" w:rsidRDefault="007A6B80" w:rsidP="007A6B80">
      <w:pPr>
        <w:rPr>
          <w:rFonts w:ascii="Times New Roman" w:hAnsi="Times New Roman" w:cs="Times New Roman"/>
          <w:b/>
        </w:rPr>
      </w:pPr>
      <w:r w:rsidRPr="007A6B80">
        <w:rPr>
          <w:rFonts w:ascii="Times New Roman" w:hAnsi="Times New Roman" w:cs="Times New Roman"/>
          <w:b/>
        </w:rPr>
        <w:t xml:space="preserve">METU Department of Economics </w:t>
      </w:r>
      <w:r w:rsidRPr="007A6B80">
        <w:rPr>
          <w:rFonts w:ascii="Times New Roman" w:hAnsi="Times New Roman" w:cs="Times New Roman"/>
          <w:b/>
        </w:rPr>
        <w:tab/>
      </w:r>
      <w:r w:rsidRPr="007A6B80">
        <w:rPr>
          <w:rFonts w:ascii="Times New Roman" w:hAnsi="Times New Roman" w:cs="Times New Roman"/>
          <w:b/>
        </w:rPr>
        <w:tab/>
      </w:r>
      <w:r w:rsidRPr="007A6B80">
        <w:rPr>
          <w:rFonts w:ascii="Times New Roman" w:hAnsi="Times New Roman" w:cs="Times New Roman"/>
          <w:b/>
        </w:rPr>
        <w:tab/>
      </w:r>
      <w:r w:rsidRPr="007A6B80">
        <w:rPr>
          <w:rFonts w:ascii="Times New Roman" w:hAnsi="Times New Roman" w:cs="Times New Roman"/>
          <w:b/>
        </w:rPr>
        <w:tab/>
      </w:r>
      <w:r w:rsidRPr="007A6B80">
        <w:rPr>
          <w:rFonts w:ascii="Times New Roman" w:hAnsi="Times New Roman" w:cs="Times New Roman"/>
          <w:b/>
        </w:rPr>
        <w:tab/>
      </w:r>
      <w:r w:rsidRPr="007A6B80">
        <w:rPr>
          <w:rFonts w:ascii="Times New Roman" w:hAnsi="Times New Roman" w:cs="Times New Roman"/>
          <w:b/>
        </w:rPr>
        <w:tab/>
      </w:r>
      <w:r w:rsidRPr="007A6B80">
        <w:rPr>
          <w:rFonts w:ascii="Times New Roman" w:hAnsi="Times New Roman" w:cs="Times New Roman"/>
          <w:b/>
        </w:rPr>
        <w:tab/>
      </w:r>
      <w:r w:rsidRPr="007A6B80">
        <w:rPr>
          <w:rFonts w:ascii="Times New Roman" w:hAnsi="Times New Roman" w:cs="Times New Roman"/>
          <w:b/>
        </w:rPr>
        <w:tab/>
      </w:r>
    </w:p>
    <w:p w14:paraId="1DC6D6FD" w14:textId="6D69ACD0" w:rsidR="007A6B80" w:rsidRPr="007A6B80" w:rsidRDefault="007A6B80" w:rsidP="007A6B80">
      <w:pPr>
        <w:rPr>
          <w:rFonts w:ascii="Times New Roman" w:hAnsi="Times New Roman" w:cs="Times New Roman"/>
          <w:b/>
        </w:rPr>
      </w:pPr>
      <w:r w:rsidRPr="007A6B80">
        <w:rPr>
          <w:rFonts w:ascii="Times New Roman" w:hAnsi="Times New Roman" w:cs="Times New Roman"/>
          <w:b/>
        </w:rPr>
        <w:t>ECON1</w:t>
      </w:r>
      <w:r>
        <w:rPr>
          <w:rFonts w:ascii="Times New Roman" w:hAnsi="Times New Roman" w:cs="Times New Roman"/>
          <w:b/>
        </w:rPr>
        <w:t>02</w:t>
      </w:r>
      <w:r w:rsidRPr="007A6B80">
        <w:rPr>
          <w:rFonts w:ascii="Times New Roman" w:hAnsi="Times New Roman" w:cs="Times New Roman"/>
          <w:b/>
        </w:rPr>
        <w:t xml:space="preserve"> </w:t>
      </w:r>
    </w:p>
    <w:p w14:paraId="70325DDB" w14:textId="67F696D5" w:rsidR="007A6B80" w:rsidRPr="007A6B80" w:rsidRDefault="007A6B80" w:rsidP="007A6B80">
      <w:pPr>
        <w:rPr>
          <w:rFonts w:ascii="Times New Roman" w:hAnsi="Times New Roman" w:cs="Times New Roman"/>
          <w:b/>
        </w:rPr>
      </w:pPr>
      <w:r w:rsidRPr="007A6B80">
        <w:rPr>
          <w:rFonts w:ascii="Times New Roman" w:hAnsi="Times New Roman" w:cs="Times New Roman"/>
          <w:b/>
        </w:rPr>
        <w:t>Spring 202</w:t>
      </w:r>
      <w:r w:rsidR="000113D3">
        <w:rPr>
          <w:rFonts w:ascii="Times New Roman" w:hAnsi="Times New Roman" w:cs="Times New Roman"/>
          <w:b/>
        </w:rPr>
        <w:t>4</w:t>
      </w:r>
    </w:p>
    <w:p w14:paraId="5747925E" w14:textId="32485159" w:rsidR="007A6B80" w:rsidRPr="007A6B80" w:rsidRDefault="000113D3" w:rsidP="007A6B80">
      <w:pPr>
        <w:rPr>
          <w:rFonts w:ascii="Times New Roman" w:hAnsi="Times New Roman" w:cs="Times New Roman"/>
          <w:b/>
        </w:rPr>
      </w:pPr>
      <w:r>
        <w:rPr>
          <w:rFonts w:ascii="Times New Roman" w:hAnsi="Times New Roman" w:cs="Times New Roman"/>
          <w:b/>
        </w:rPr>
        <w:t>Sections 1&amp;2</w:t>
      </w:r>
    </w:p>
    <w:p w14:paraId="6FC70B12" w14:textId="77777777" w:rsidR="007A6B80" w:rsidRPr="007A6B80" w:rsidRDefault="007A6B80" w:rsidP="007A6B80">
      <w:pPr>
        <w:rPr>
          <w:rFonts w:ascii="Times New Roman" w:hAnsi="Times New Roman" w:cs="Times New Roman"/>
          <w:b/>
        </w:rPr>
      </w:pPr>
      <w:r w:rsidRPr="007A6B80">
        <w:rPr>
          <w:rFonts w:ascii="Times New Roman" w:hAnsi="Times New Roman" w:cs="Times New Roman"/>
          <w:b/>
        </w:rPr>
        <w:t>TA: Zeki Oğulcan Şengül</w:t>
      </w:r>
    </w:p>
    <w:p w14:paraId="42009319" w14:textId="77777777" w:rsidR="007A6B80" w:rsidRPr="007A6B80" w:rsidRDefault="007A6B80" w:rsidP="007A6B80">
      <w:pPr>
        <w:rPr>
          <w:rFonts w:ascii="Times New Roman" w:hAnsi="Times New Roman" w:cs="Times New Roman"/>
          <w:b/>
        </w:rPr>
      </w:pPr>
    </w:p>
    <w:p w14:paraId="2B17ECBE" w14:textId="4D64F013" w:rsidR="007A6B80" w:rsidRPr="007A6B80" w:rsidRDefault="007A6B80" w:rsidP="007A6B80">
      <w:pPr>
        <w:rPr>
          <w:rFonts w:ascii="Times New Roman" w:hAnsi="Times New Roman" w:cs="Times New Roman"/>
          <w:b/>
        </w:rPr>
      </w:pPr>
      <w:r w:rsidRPr="007A6B80">
        <w:rPr>
          <w:rFonts w:ascii="Times New Roman" w:hAnsi="Times New Roman" w:cs="Times New Roman"/>
          <w:b/>
        </w:rPr>
        <w:tab/>
      </w:r>
      <w:r w:rsidRPr="007A6B80">
        <w:rPr>
          <w:rFonts w:ascii="Times New Roman" w:hAnsi="Times New Roman" w:cs="Times New Roman"/>
          <w:b/>
        </w:rPr>
        <w:tab/>
      </w:r>
      <w:r w:rsidRPr="007A6B80">
        <w:rPr>
          <w:rFonts w:ascii="Times New Roman" w:hAnsi="Times New Roman" w:cs="Times New Roman"/>
          <w:b/>
        </w:rPr>
        <w:tab/>
      </w:r>
      <w:r w:rsidRPr="007A6B80">
        <w:rPr>
          <w:rFonts w:ascii="Times New Roman" w:hAnsi="Times New Roman" w:cs="Times New Roman"/>
          <w:b/>
        </w:rPr>
        <w:tab/>
      </w:r>
      <w:r w:rsidRPr="007A6B80">
        <w:rPr>
          <w:rFonts w:ascii="Times New Roman" w:hAnsi="Times New Roman" w:cs="Times New Roman"/>
          <w:b/>
        </w:rPr>
        <w:tab/>
        <w:t xml:space="preserve">PROBLEM SET </w:t>
      </w:r>
      <w:r>
        <w:rPr>
          <w:rFonts w:ascii="Times New Roman" w:hAnsi="Times New Roman" w:cs="Times New Roman"/>
          <w:b/>
        </w:rPr>
        <w:t>4</w:t>
      </w:r>
    </w:p>
    <w:p w14:paraId="2DD6B9D2" w14:textId="77777777" w:rsidR="005B5641" w:rsidRPr="005B5641" w:rsidRDefault="005B5641" w:rsidP="005B5641">
      <w:pPr>
        <w:pStyle w:val="ListParagraph"/>
        <w:numPr>
          <w:ilvl w:val="0"/>
          <w:numId w:val="1"/>
        </w:numPr>
        <w:rPr>
          <w:rFonts w:ascii="Times New Roman" w:hAnsi="Times New Roman" w:cs="Times New Roman"/>
        </w:rPr>
      </w:pPr>
      <w:r w:rsidRPr="005B5641">
        <w:rPr>
          <w:b/>
          <w:bCs/>
        </w:rPr>
        <w:t> </w:t>
      </w:r>
      <w:r w:rsidRPr="005B5641">
        <w:rPr>
          <w:rFonts w:ascii="Times New Roman" w:hAnsi="Times New Roman" w:cs="Times New Roman"/>
        </w:rPr>
        <w:t>Explain why the AD curve is negatively sloped. </w:t>
      </w:r>
    </w:p>
    <w:p w14:paraId="733DF73D" w14:textId="77777777" w:rsidR="00C80842" w:rsidRDefault="00C80842" w:rsidP="005B5641">
      <w:pPr>
        <w:pStyle w:val="ListParagraph"/>
        <w:rPr>
          <w:rFonts w:ascii="Times New Roman" w:hAnsi="Times New Roman" w:cs="Times New Roman"/>
          <w:b/>
          <w:bCs/>
        </w:rPr>
      </w:pPr>
    </w:p>
    <w:p w14:paraId="21A37765" w14:textId="015349AC" w:rsidR="005B5641" w:rsidRPr="00795FCB" w:rsidRDefault="005B5641" w:rsidP="00795FCB">
      <w:pPr>
        <w:rPr>
          <w:rFonts w:ascii="Times New Roman" w:hAnsi="Times New Roman" w:cs="Times New Roman"/>
        </w:rPr>
      </w:pPr>
      <w:r w:rsidRPr="00795FCB">
        <w:rPr>
          <w:rFonts w:ascii="Times New Roman" w:hAnsi="Times New Roman" w:cs="Times New Roman"/>
          <w:b/>
          <w:bCs/>
        </w:rPr>
        <w:t>AD curve explains the relationship between the overall price level and the aggregate output (income).  Aggregate demand falls when the price level increases because the interest rate effect, the international effect and the money wealth effect make the AD curve downward sloping.</w:t>
      </w:r>
    </w:p>
    <w:p w14:paraId="172829D2" w14:textId="59488F0C" w:rsidR="005B5641" w:rsidRPr="00795FCB" w:rsidRDefault="005B5641" w:rsidP="00795FCB">
      <w:pPr>
        <w:rPr>
          <w:rFonts w:ascii="Times New Roman" w:hAnsi="Times New Roman" w:cs="Times New Roman"/>
          <w:b/>
          <w:bCs/>
        </w:rPr>
      </w:pPr>
      <w:r w:rsidRPr="00795FCB">
        <w:rPr>
          <w:rFonts w:ascii="Times New Roman" w:hAnsi="Times New Roman" w:cs="Times New Roman"/>
          <w:b/>
          <w:bCs/>
          <w:i/>
          <w:iCs/>
        </w:rPr>
        <w:t xml:space="preserve">The Interest Rate Effect </w:t>
      </w:r>
      <w:r w:rsidR="00E530BD" w:rsidRPr="00795FCB">
        <w:rPr>
          <w:rFonts w:ascii="Cambria Math" w:hAnsi="Cambria Math" w:cs="Times New Roman"/>
          <w:b/>
          <w:bCs/>
          <w:i/>
          <w:iCs/>
        </w:rPr>
        <w:t>→</w:t>
      </w:r>
      <w:r w:rsidRPr="00795FCB">
        <w:rPr>
          <w:rFonts w:ascii="Times New Roman" w:hAnsi="Times New Roman" w:cs="Times New Roman"/>
          <w:b/>
          <w:bCs/>
          <w:i/>
          <w:iCs/>
        </w:rPr>
        <w:t xml:space="preserve"> </w:t>
      </w:r>
      <w:r w:rsidRPr="00795FCB">
        <w:rPr>
          <w:rFonts w:ascii="Times New Roman" w:hAnsi="Times New Roman" w:cs="Times New Roman"/>
          <w:b/>
          <w:bCs/>
        </w:rPr>
        <w:t>A decrease in the price level will increase the purchasing power of the money in people’s pocket and people will find they’re holding than they need.  So, they deposit the extra money at banks in some form, giving banks more money to loan out. As banks make more loans, interest rates will fall, which, in turn, will increase investment expenditures. Since investment is one component of AD, the quantity of aggregate demand will increase when price level falls.</w:t>
      </w:r>
    </w:p>
    <w:p w14:paraId="7AD925BE" w14:textId="7053A6AB" w:rsidR="005B5641" w:rsidRPr="00795FCB" w:rsidRDefault="005B5641" w:rsidP="00795FCB">
      <w:pPr>
        <w:rPr>
          <w:rFonts w:ascii="Times New Roman" w:hAnsi="Times New Roman" w:cs="Times New Roman"/>
          <w:b/>
          <w:bCs/>
        </w:rPr>
      </w:pPr>
      <w:r w:rsidRPr="00795FCB">
        <w:rPr>
          <w:rFonts w:ascii="Times New Roman" w:hAnsi="Times New Roman" w:cs="Times New Roman"/>
          <w:b/>
          <w:bCs/>
          <w:i/>
          <w:iCs/>
        </w:rPr>
        <w:t>The International Effect</w:t>
      </w:r>
      <w:r w:rsidR="00E530BD" w:rsidRPr="00795FCB">
        <w:rPr>
          <w:rFonts w:ascii="Times New Roman" w:hAnsi="Times New Roman" w:cs="Times New Roman"/>
          <w:b/>
          <w:bCs/>
          <w:i/>
          <w:iCs/>
        </w:rPr>
        <w:t xml:space="preserve"> </w:t>
      </w:r>
      <w:proofErr w:type="gramStart"/>
      <w:r w:rsidR="00E530BD" w:rsidRPr="00795FCB">
        <w:rPr>
          <w:rFonts w:ascii="Times New Roman" w:hAnsi="Times New Roman" w:cs="Times New Roman"/>
          <w:b/>
          <w:bCs/>
          <w:i/>
          <w:iCs/>
        </w:rPr>
        <w:t xml:space="preserve">→ </w:t>
      </w:r>
      <w:r w:rsidRPr="00795FCB">
        <w:rPr>
          <w:rFonts w:ascii="Times New Roman" w:hAnsi="Times New Roman" w:cs="Times New Roman"/>
          <w:b/>
          <w:bCs/>
        </w:rPr>
        <w:t xml:space="preserve"> As</w:t>
      </w:r>
      <w:proofErr w:type="gramEnd"/>
      <w:r w:rsidRPr="00795FCB">
        <w:rPr>
          <w:rFonts w:ascii="Times New Roman" w:hAnsi="Times New Roman" w:cs="Times New Roman"/>
          <w:b/>
          <w:bCs/>
        </w:rPr>
        <w:t xml:space="preserve"> price level in Turkey falls, the price domestic goods relative to foreign goods goes down and domestic goods become more competitive relative to foreign goods; thus, exports increase and imports decrease in Turkey. Since net export is a component of AD, the quantity of aggregate demand will increase when price level falls.</w:t>
      </w:r>
    </w:p>
    <w:p w14:paraId="7789DCA9" w14:textId="0AE94444" w:rsidR="005B5641" w:rsidRPr="00795FCB" w:rsidRDefault="005B5641" w:rsidP="00795FCB">
      <w:pPr>
        <w:rPr>
          <w:rFonts w:ascii="Times New Roman" w:hAnsi="Times New Roman" w:cs="Times New Roman"/>
          <w:b/>
          <w:bCs/>
        </w:rPr>
      </w:pPr>
      <w:r w:rsidRPr="00795FCB">
        <w:rPr>
          <w:rFonts w:ascii="Times New Roman" w:hAnsi="Times New Roman" w:cs="Times New Roman"/>
          <w:b/>
          <w:bCs/>
          <w:i/>
          <w:iCs/>
        </w:rPr>
        <w:t xml:space="preserve">The </w:t>
      </w:r>
      <w:proofErr w:type="gramStart"/>
      <w:r w:rsidRPr="00795FCB">
        <w:rPr>
          <w:rFonts w:ascii="Times New Roman" w:hAnsi="Times New Roman" w:cs="Times New Roman"/>
          <w:b/>
          <w:bCs/>
          <w:i/>
          <w:iCs/>
        </w:rPr>
        <w:t>Money  Wealth</w:t>
      </w:r>
      <w:proofErr w:type="gramEnd"/>
      <w:r w:rsidRPr="00795FCB">
        <w:rPr>
          <w:rFonts w:ascii="Times New Roman" w:hAnsi="Times New Roman" w:cs="Times New Roman"/>
          <w:b/>
          <w:bCs/>
          <w:i/>
          <w:iCs/>
        </w:rPr>
        <w:t xml:space="preserve"> Effect</w:t>
      </w:r>
      <w:r w:rsidR="00E530BD" w:rsidRPr="00795FCB">
        <w:rPr>
          <w:rFonts w:ascii="Times New Roman" w:hAnsi="Times New Roman" w:cs="Times New Roman"/>
          <w:b/>
          <w:bCs/>
          <w:i/>
          <w:iCs/>
        </w:rPr>
        <w:t>→</w:t>
      </w:r>
      <w:r w:rsidRPr="00795FCB">
        <w:rPr>
          <w:rFonts w:ascii="Times New Roman" w:hAnsi="Times New Roman" w:cs="Times New Roman"/>
          <w:b/>
          <w:bCs/>
          <w:i/>
          <w:iCs/>
        </w:rPr>
        <w:t xml:space="preserve">  </w:t>
      </w:r>
      <w:r w:rsidRPr="00795FCB">
        <w:rPr>
          <w:rFonts w:ascii="Times New Roman" w:hAnsi="Times New Roman" w:cs="Times New Roman"/>
          <w:b/>
          <w:bCs/>
        </w:rPr>
        <w:t>If the price level falls, the money in your pocket will but more than before because the purchasing power of your money rises. You are, in effect, richer and as you get richer, other things equal, you will buy goods and services. Since the consumption is a component of AD, the quantity of aggregate demand will increase when price level falls.</w:t>
      </w:r>
    </w:p>
    <w:p w14:paraId="565CE6B3" w14:textId="77777777" w:rsidR="00B2467E" w:rsidRPr="005B5641" w:rsidRDefault="00B2467E" w:rsidP="005B5641">
      <w:pPr>
        <w:pStyle w:val="ListParagraph"/>
        <w:rPr>
          <w:rFonts w:ascii="Times New Roman" w:hAnsi="Times New Roman" w:cs="Times New Roman"/>
          <w:b/>
          <w:bCs/>
        </w:rPr>
      </w:pPr>
    </w:p>
    <w:p w14:paraId="3B0BF49E" w14:textId="0F9EDD54" w:rsidR="008C7344" w:rsidRDefault="00B2467E" w:rsidP="007A6B80">
      <w:pPr>
        <w:pStyle w:val="ListParagraph"/>
        <w:numPr>
          <w:ilvl w:val="0"/>
          <w:numId w:val="1"/>
        </w:numPr>
        <w:rPr>
          <w:rFonts w:ascii="Times New Roman" w:hAnsi="Times New Roman" w:cs="Times New Roman"/>
        </w:rPr>
      </w:pPr>
      <w:r w:rsidRPr="00B2467E">
        <w:rPr>
          <w:rFonts w:ascii="Times New Roman" w:hAnsi="Times New Roman" w:cs="Times New Roman"/>
        </w:rPr>
        <w:t>Distinguish between the short run and the long run aggregate supply curves. In particular, explain the shape of each curve.</w:t>
      </w:r>
    </w:p>
    <w:p w14:paraId="5BC6FDD8" w14:textId="77777777" w:rsidR="00B2467E" w:rsidRDefault="00B2467E" w:rsidP="00B2467E">
      <w:pPr>
        <w:pStyle w:val="ListParagraph"/>
        <w:rPr>
          <w:rFonts w:ascii="Times New Roman" w:hAnsi="Times New Roman" w:cs="Times New Roman"/>
        </w:rPr>
      </w:pPr>
    </w:p>
    <w:p w14:paraId="7F66AC7B" w14:textId="77777777" w:rsidR="00795FCB" w:rsidRDefault="00795FCB" w:rsidP="00795FCB">
      <w:pPr>
        <w:spacing w:after="0" w:line="360" w:lineRule="auto"/>
        <w:jc w:val="both"/>
        <w:rPr>
          <w:rFonts w:ascii="Times New Roman" w:hAnsi="Times New Roman"/>
          <w:b/>
          <w:bCs/>
          <w:color w:val="000000" w:themeColor="text1"/>
        </w:rPr>
      </w:pPr>
      <w:r w:rsidRPr="00795FCB">
        <w:rPr>
          <w:rFonts w:ascii="Times New Roman" w:hAnsi="Times New Roman"/>
          <w:b/>
          <w:bCs/>
          <w:color w:val="000000" w:themeColor="text1"/>
        </w:rPr>
        <w:t>The SRAS curve is relatively flat (but positively sloping) at low Y’s and becomes steep at high Y’s. The idea is that at low Y’s if the AD were to shift outward, firms still have lost of excess capacity, so they will produce more while P will only increase a little. At high Y’s firms are operating close to full capacity, so if AD would shift outward, Y would only increase a little while P would increase a lot. The basic assumption behind the SRAS curve is that output prices increase before input price increase. In the long run however input prices will also increase, and therefore the output level of a profit maximizing firm will not change. Hence the LRAS curve should be vertical at Y</w:t>
      </w:r>
      <w:r w:rsidRPr="00795FCB">
        <w:rPr>
          <w:rFonts w:ascii="Times New Roman" w:hAnsi="Times New Roman"/>
          <w:b/>
          <w:bCs/>
          <w:color w:val="000000" w:themeColor="text1"/>
          <w:vertAlign w:val="subscript"/>
        </w:rPr>
        <w:t>0</w:t>
      </w:r>
      <w:r w:rsidRPr="00795FCB">
        <w:rPr>
          <w:rFonts w:ascii="Times New Roman" w:hAnsi="Times New Roman"/>
          <w:b/>
          <w:bCs/>
          <w:color w:val="000000" w:themeColor="text1"/>
        </w:rPr>
        <w:t>. This Y</w:t>
      </w:r>
      <w:r w:rsidRPr="00795FCB">
        <w:rPr>
          <w:rFonts w:ascii="Times New Roman" w:hAnsi="Times New Roman"/>
          <w:b/>
          <w:bCs/>
          <w:color w:val="000000" w:themeColor="text1"/>
          <w:vertAlign w:val="subscript"/>
        </w:rPr>
        <w:t>0</w:t>
      </w:r>
      <w:r w:rsidRPr="00795FCB">
        <w:rPr>
          <w:rFonts w:ascii="Times New Roman" w:hAnsi="Times New Roman"/>
          <w:b/>
          <w:bCs/>
          <w:color w:val="000000" w:themeColor="text1"/>
        </w:rPr>
        <w:t xml:space="preserve"> corresponds with the potential GDP of a country.</w:t>
      </w:r>
    </w:p>
    <w:p w14:paraId="19B26715" w14:textId="77777777" w:rsidR="00795FCB" w:rsidRDefault="00795FCB" w:rsidP="00795FCB">
      <w:pPr>
        <w:spacing w:after="0" w:line="360" w:lineRule="auto"/>
        <w:jc w:val="both"/>
        <w:rPr>
          <w:rFonts w:ascii="Times New Roman" w:hAnsi="Times New Roman"/>
          <w:b/>
          <w:bCs/>
          <w:color w:val="000000" w:themeColor="text1"/>
        </w:rPr>
      </w:pPr>
    </w:p>
    <w:p w14:paraId="07E9DD2E" w14:textId="77777777" w:rsidR="00795FCB" w:rsidRDefault="00795FCB" w:rsidP="00795FCB">
      <w:pPr>
        <w:spacing w:after="0" w:line="360" w:lineRule="auto"/>
        <w:jc w:val="both"/>
        <w:rPr>
          <w:rFonts w:ascii="Times New Roman" w:hAnsi="Times New Roman"/>
          <w:b/>
          <w:bCs/>
          <w:color w:val="000000" w:themeColor="text1"/>
        </w:rPr>
      </w:pPr>
    </w:p>
    <w:p w14:paraId="1C41B7D6" w14:textId="6C0B467C" w:rsidR="00795FCB" w:rsidRPr="00795FCB" w:rsidRDefault="0041772A" w:rsidP="00795FCB">
      <w:pPr>
        <w:spacing w:after="0" w:line="360" w:lineRule="auto"/>
        <w:jc w:val="both"/>
        <w:rPr>
          <w:b/>
          <w:bCs/>
          <w:color w:val="000000" w:themeColor="text1"/>
        </w:rPr>
      </w:pPr>
      <w:r>
        <w:rPr>
          <w:b/>
          <w:bCs/>
          <w:noProof/>
          <w:color w:val="000000" w:themeColor="text1"/>
        </w:rPr>
        <w:lastRenderedPageBreak/>
        <mc:AlternateContent>
          <mc:Choice Requires="wpg">
            <w:drawing>
              <wp:anchor distT="0" distB="0" distL="114300" distR="114300" simplePos="0" relativeHeight="251660288" behindDoc="0" locked="0" layoutInCell="1" allowOverlap="1" wp14:anchorId="38F3E94C" wp14:editId="5A52D82F">
                <wp:simplePos x="0" y="0"/>
                <wp:positionH relativeFrom="column">
                  <wp:posOffset>807085</wp:posOffset>
                </wp:positionH>
                <wp:positionV relativeFrom="paragraph">
                  <wp:posOffset>121285</wp:posOffset>
                </wp:positionV>
                <wp:extent cx="4317365" cy="2186940"/>
                <wp:effectExtent l="0" t="0" r="0" b="3810"/>
                <wp:wrapNone/>
                <wp:docPr id="68314685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7365" cy="2186940"/>
                          <a:chOff x="2151" y="2250"/>
                          <a:chExt cx="3621" cy="3105"/>
                        </a:xfrm>
                      </wpg:grpSpPr>
                      <wps:wsp>
                        <wps:cNvPr id="986764215" name="Text Box 5"/>
                        <wps:cNvSpPr txBox="1">
                          <a:spLocks noChangeArrowheads="1"/>
                        </wps:cNvSpPr>
                        <wps:spPr bwMode="auto">
                          <a:xfrm>
                            <a:off x="3540" y="4890"/>
                            <a:ext cx="540"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795D96" w14:textId="77777777" w:rsidR="0041772A" w:rsidRPr="002F4C2F" w:rsidRDefault="0041772A" w:rsidP="0041772A">
                              <w:pPr>
                                <w:rPr>
                                  <w:vertAlign w:val="subscript"/>
                                </w:rPr>
                              </w:pPr>
                              <w:r>
                                <w:t>Y</w:t>
                              </w:r>
                              <w:r>
                                <w:rPr>
                                  <w:vertAlign w:val="subscript"/>
                                </w:rPr>
                                <w:t>0</w:t>
                              </w:r>
                            </w:p>
                          </w:txbxContent>
                        </wps:txbx>
                        <wps:bodyPr rot="0" vert="horz" wrap="square" lIns="91440" tIns="45720" rIns="91440" bIns="45720" anchor="t" anchorCtr="0" upright="1">
                          <a:noAutofit/>
                        </wps:bodyPr>
                      </wps:wsp>
                      <wps:wsp>
                        <wps:cNvPr id="654552721" name="Text Box 6"/>
                        <wps:cNvSpPr txBox="1">
                          <a:spLocks noChangeArrowheads="1"/>
                        </wps:cNvSpPr>
                        <wps:spPr bwMode="auto">
                          <a:xfrm>
                            <a:off x="2151" y="2250"/>
                            <a:ext cx="399" cy="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083814" w14:textId="77777777" w:rsidR="0041772A" w:rsidRDefault="0041772A" w:rsidP="0041772A">
                              <w:r>
                                <w:t>P</w:t>
                              </w:r>
                            </w:p>
                          </w:txbxContent>
                        </wps:txbx>
                        <wps:bodyPr rot="0" vert="horz" wrap="square" lIns="91440" tIns="45720" rIns="91440" bIns="45720" anchor="t" anchorCtr="0" upright="1">
                          <a:noAutofit/>
                        </wps:bodyPr>
                      </wps:wsp>
                      <wps:wsp>
                        <wps:cNvPr id="1091260917" name="Line 7"/>
                        <wps:cNvCnPr>
                          <a:cxnSpLocks noChangeShapeType="1"/>
                        </wps:cNvCnPr>
                        <wps:spPr bwMode="auto">
                          <a:xfrm flipV="1">
                            <a:off x="2691" y="2490"/>
                            <a:ext cx="0" cy="2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426213" name="Line 8"/>
                        <wps:cNvCnPr>
                          <a:cxnSpLocks noChangeShapeType="1"/>
                        </wps:cNvCnPr>
                        <wps:spPr bwMode="auto">
                          <a:xfrm>
                            <a:off x="2691" y="4890"/>
                            <a:ext cx="26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49524982" name="AutoShape 9"/>
                        <wps:cNvCnPr>
                          <a:cxnSpLocks noChangeShapeType="1"/>
                        </wps:cNvCnPr>
                        <wps:spPr bwMode="auto">
                          <a:xfrm rot="10800000" flipV="1">
                            <a:off x="2691" y="2925"/>
                            <a:ext cx="2229" cy="1965"/>
                          </a:xfrm>
                          <a:prstGeom prst="curvedConnector3">
                            <a:avLst>
                              <a:gd name="adj1" fmla="val 2824"/>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99905969" name="Text Box 10"/>
                        <wps:cNvSpPr txBox="1">
                          <a:spLocks noChangeArrowheads="1"/>
                        </wps:cNvSpPr>
                        <wps:spPr bwMode="auto">
                          <a:xfrm>
                            <a:off x="4497" y="2294"/>
                            <a:ext cx="819" cy="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5C4963" w14:textId="77777777" w:rsidR="0041772A" w:rsidRDefault="0041772A" w:rsidP="0041772A">
                              <w:r>
                                <w:t>SRAS</w:t>
                              </w:r>
                            </w:p>
                          </w:txbxContent>
                        </wps:txbx>
                        <wps:bodyPr rot="0" vert="horz" wrap="square" lIns="91440" tIns="45720" rIns="91440" bIns="45720" anchor="t" anchorCtr="0" upright="1">
                          <a:noAutofit/>
                        </wps:bodyPr>
                      </wps:wsp>
                      <wps:wsp>
                        <wps:cNvPr id="2116766298" name="Line 11"/>
                        <wps:cNvCnPr>
                          <a:cxnSpLocks noChangeShapeType="1"/>
                        </wps:cNvCnPr>
                        <wps:spPr bwMode="auto">
                          <a:xfrm flipV="1">
                            <a:off x="3771" y="2925"/>
                            <a:ext cx="0" cy="19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47368373" name="Text Box 12"/>
                        <wps:cNvSpPr txBox="1">
                          <a:spLocks noChangeArrowheads="1"/>
                        </wps:cNvSpPr>
                        <wps:spPr bwMode="auto">
                          <a:xfrm>
                            <a:off x="3411" y="2250"/>
                            <a:ext cx="729" cy="5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780094" w14:textId="77777777" w:rsidR="0041772A" w:rsidRDefault="0041772A" w:rsidP="0041772A">
                              <w:r>
                                <w:t>LRAS</w:t>
                              </w:r>
                            </w:p>
                          </w:txbxContent>
                        </wps:txbx>
                        <wps:bodyPr rot="0" vert="horz" wrap="square" lIns="91440" tIns="45720" rIns="91440" bIns="45720" anchor="t" anchorCtr="0" upright="1">
                          <a:noAutofit/>
                        </wps:bodyPr>
                      </wps:wsp>
                      <wps:wsp>
                        <wps:cNvPr id="74855269" name="Text Box 13"/>
                        <wps:cNvSpPr txBox="1">
                          <a:spLocks noChangeArrowheads="1"/>
                        </wps:cNvSpPr>
                        <wps:spPr bwMode="auto">
                          <a:xfrm>
                            <a:off x="5316" y="4725"/>
                            <a:ext cx="456"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BB0EA6" w14:textId="77777777" w:rsidR="0041772A" w:rsidRDefault="0041772A" w:rsidP="0041772A">
                              <w:r>
                                <w:t>Y</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F3E94C" id="Group 3" o:spid="_x0000_s1026" style="position:absolute;left:0;text-align:left;margin-left:63.55pt;margin-top:9.55pt;width:339.95pt;height:172.2pt;z-index:251660288" coordorigin="2151,2250" coordsize="3621,3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">
                <v:shapetype id="_x0000_t202" coordsize="21600,21600" o:spt="202" path="m,l,21600r21600,l21600,xe">
                  <v:stroke joinstyle="miter"/>
                  <v:path gradientshapeok="t" o:connecttype="rect"/>
                </v:shapetype>
                <v:shape id="Text Box 5" o:spid="_x0000_s1027" type="#_x0000_t202" style="position:absolute;left:3540;top:4890;width:54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" filled="f" stroked="f">
                  <v:textbox>
                    <w:txbxContent>
                      <w:p w14:paraId="5B795D96" w14:textId="77777777" w:rsidR="0041772A" w:rsidRPr="002F4C2F" w:rsidRDefault="0041772A" w:rsidP="0041772A">
                        <w:pPr>
                          <w:rPr>
                            <w:vertAlign w:val="subscript"/>
                          </w:rPr>
                        </w:pPr>
                        <w:r>
                          <w:t>Y</w:t>
                        </w:r>
                        <w:r>
                          <w:rPr>
                            <w:vertAlign w:val="subscript"/>
                          </w:rPr>
                          <w:t>0</w:t>
                        </w:r>
                      </w:p>
                    </w:txbxContent>
                  </v:textbox>
                </v:shape>
                <v:shape id="Text Box 6" o:spid="_x0000_s1028" type="#_x0000_t202" style="position:absolute;left:2151;top:2250;width:399;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" stroked="f">
                  <v:textbox>
                    <w:txbxContent>
                      <w:p w14:paraId="5A083814" w14:textId="77777777" w:rsidR="0041772A" w:rsidRDefault="0041772A" w:rsidP="0041772A">
                        <w:r>
                          <w:t>P</w:t>
                        </w:r>
                      </w:p>
                    </w:txbxContent>
                  </v:textbox>
                </v:shape>
                <v:line id="Line 7" o:spid="_x0000_s1029" style="position:absolute;flip:y;visibility:visible;mso-wrap-style:square" from="2691,2490" to="2691,4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">
                  <v:stroke endarrow="block"/>
                </v:line>
                <v:line id="Line 8" o:spid="_x0000_s1030" style="position:absolute;visibility:visible;mso-wrap-style:square" from="2691,4890" to="5316,4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">
                  <v:stroke endarrow="block"/>
                </v:line>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AutoShape 9" o:spid="_x0000_s1031" type="#_x0000_t38" style="position:absolute;left:2691;top:2925;width:2229;height:1965;rotation:180;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" adj="610"/>
                <v:shape id="Text Box 10" o:spid="_x0000_s1032" type="#_x0000_t202" style="position:absolute;left:4497;top:2294;width:819;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" stroked="f">
                  <v:textbox>
                    <w:txbxContent>
                      <w:p w14:paraId="085C4963" w14:textId="77777777" w:rsidR="0041772A" w:rsidRDefault="0041772A" w:rsidP="0041772A">
                        <w:r>
                          <w:t>SRAS</w:t>
                        </w:r>
                      </w:p>
                    </w:txbxContent>
                  </v:textbox>
                </v:shape>
                <v:line id="Line 11" o:spid="_x0000_s1033" style="position:absolute;flip:y;visibility:visible;mso-wrap-style:square" from="3771,2925" to="3771,4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"/>
                <v:shape id="Text Box 12" o:spid="_x0000_s1034" type="#_x0000_t202" style="position:absolute;left:3411;top:2250;width:729;height: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" stroked="f">
                  <v:textbox>
                    <w:txbxContent>
                      <w:p w14:paraId="57780094" w14:textId="77777777" w:rsidR="0041772A" w:rsidRDefault="0041772A" w:rsidP="0041772A">
                        <w:r>
                          <w:t>LRAS</w:t>
                        </w:r>
                      </w:p>
                    </w:txbxContent>
                  </v:textbox>
                </v:shape>
                <v:shape id="Text Box 13" o:spid="_x0000_s1035" type="#_x0000_t202" style="position:absolute;left:5316;top:4725;width:456;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" filled="f" stroked="f">
                  <v:textbox>
                    <w:txbxContent>
                      <w:p w14:paraId="31BB0EA6" w14:textId="77777777" w:rsidR="0041772A" w:rsidRDefault="0041772A" w:rsidP="0041772A">
                        <w:r>
                          <w:t>Y</w:t>
                        </w:r>
                      </w:p>
                    </w:txbxContent>
                  </v:textbox>
                </v:shape>
              </v:group>
            </w:pict>
          </mc:Fallback>
        </mc:AlternateContent>
      </w:r>
    </w:p>
    <w:p w14:paraId="6D82325C" w14:textId="2FC6788B" w:rsidR="00B2467E" w:rsidRDefault="00B2467E" w:rsidP="00B2467E">
      <w:pPr>
        <w:pStyle w:val="ListParagraph"/>
        <w:rPr>
          <w:rFonts w:ascii="Times New Roman" w:hAnsi="Times New Roman" w:cs="Times New Roman"/>
          <w:b/>
          <w:bCs/>
          <w:color w:val="000000" w:themeColor="text1"/>
        </w:rPr>
      </w:pPr>
    </w:p>
    <w:p w14:paraId="21D0CE2A" w14:textId="77777777" w:rsidR="0041772A" w:rsidRDefault="0041772A" w:rsidP="00B2467E">
      <w:pPr>
        <w:pStyle w:val="ListParagraph"/>
        <w:rPr>
          <w:rFonts w:ascii="Times New Roman" w:hAnsi="Times New Roman" w:cs="Times New Roman"/>
          <w:b/>
          <w:bCs/>
          <w:color w:val="000000" w:themeColor="text1"/>
        </w:rPr>
      </w:pPr>
    </w:p>
    <w:p w14:paraId="461B3BB7" w14:textId="77777777" w:rsidR="0041772A" w:rsidRDefault="0041772A" w:rsidP="00B2467E">
      <w:pPr>
        <w:pStyle w:val="ListParagraph"/>
        <w:rPr>
          <w:rFonts w:ascii="Times New Roman" w:hAnsi="Times New Roman" w:cs="Times New Roman"/>
          <w:b/>
          <w:bCs/>
          <w:color w:val="000000" w:themeColor="text1"/>
        </w:rPr>
      </w:pPr>
    </w:p>
    <w:p w14:paraId="1E343AC8" w14:textId="77777777" w:rsidR="0041772A" w:rsidRDefault="0041772A" w:rsidP="00B2467E">
      <w:pPr>
        <w:pStyle w:val="ListParagraph"/>
        <w:rPr>
          <w:rFonts w:ascii="Times New Roman" w:hAnsi="Times New Roman" w:cs="Times New Roman"/>
          <w:b/>
          <w:bCs/>
          <w:color w:val="000000" w:themeColor="text1"/>
        </w:rPr>
      </w:pPr>
    </w:p>
    <w:p w14:paraId="5E54E8D6" w14:textId="77777777" w:rsidR="0041772A" w:rsidRDefault="0041772A" w:rsidP="00B2467E">
      <w:pPr>
        <w:pStyle w:val="ListParagraph"/>
        <w:rPr>
          <w:rFonts w:ascii="Times New Roman" w:hAnsi="Times New Roman" w:cs="Times New Roman"/>
          <w:b/>
          <w:bCs/>
          <w:color w:val="000000" w:themeColor="text1"/>
        </w:rPr>
      </w:pPr>
    </w:p>
    <w:p w14:paraId="7FCF6FB3" w14:textId="77777777" w:rsidR="0041772A" w:rsidRDefault="0041772A" w:rsidP="00B2467E">
      <w:pPr>
        <w:pStyle w:val="ListParagraph"/>
        <w:rPr>
          <w:rFonts w:ascii="Times New Roman" w:hAnsi="Times New Roman" w:cs="Times New Roman"/>
          <w:b/>
          <w:bCs/>
          <w:color w:val="000000" w:themeColor="text1"/>
        </w:rPr>
      </w:pPr>
    </w:p>
    <w:p w14:paraId="30A80314" w14:textId="77777777" w:rsidR="0041772A" w:rsidRDefault="0041772A" w:rsidP="00B2467E">
      <w:pPr>
        <w:pStyle w:val="ListParagraph"/>
        <w:rPr>
          <w:rFonts w:ascii="Times New Roman" w:hAnsi="Times New Roman" w:cs="Times New Roman"/>
          <w:b/>
          <w:bCs/>
          <w:color w:val="000000" w:themeColor="text1"/>
        </w:rPr>
      </w:pPr>
    </w:p>
    <w:p w14:paraId="4577A9FD" w14:textId="77777777" w:rsidR="0041772A" w:rsidRDefault="0041772A" w:rsidP="00B2467E">
      <w:pPr>
        <w:pStyle w:val="ListParagraph"/>
        <w:rPr>
          <w:rFonts w:ascii="Times New Roman" w:hAnsi="Times New Roman" w:cs="Times New Roman"/>
          <w:b/>
          <w:bCs/>
          <w:color w:val="000000" w:themeColor="text1"/>
        </w:rPr>
      </w:pPr>
    </w:p>
    <w:p w14:paraId="7FC67999" w14:textId="77777777" w:rsidR="0041772A" w:rsidRDefault="0041772A" w:rsidP="00B2467E">
      <w:pPr>
        <w:pStyle w:val="ListParagraph"/>
        <w:rPr>
          <w:rFonts w:ascii="Times New Roman" w:hAnsi="Times New Roman" w:cs="Times New Roman"/>
          <w:b/>
          <w:bCs/>
          <w:color w:val="000000" w:themeColor="text1"/>
        </w:rPr>
      </w:pPr>
    </w:p>
    <w:p w14:paraId="6E73209F" w14:textId="77777777" w:rsidR="0041772A" w:rsidRDefault="0041772A" w:rsidP="00B2467E">
      <w:pPr>
        <w:pStyle w:val="ListParagraph"/>
        <w:rPr>
          <w:rFonts w:ascii="Times New Roman" w:hAnsi="Times New Roman" w:cs="Times New Roman"/>
          <w:b/>
          <w:bCs/>
          <w:color w:val="000000" w:themeColor="text1"/>
        </w:rPr>
      </w:pPr>
    </w:p>
    <w:p w14:paraId="05252546" w14:textId="77777777" w:rsidR="0041772A" w:rsidRDefault="0041772A" w:rsidP="00B2467E">
      <w:pPr>
        <w:pStyle w:val="ListParagraph"/>
        <w:rPr>
          <w:rFonts w:ascii="Times New Roman" w:hAnsi="Times New Roman" w:cs="Times New Roman"/>
          <w:b/>
          <w:bCs/>
          <w:color w:val="000000" w:themeColor="text1"/>
        </w:rPr>
      </w:pPr>
    </w:p>
    <w:p w14:paraId="31C37525" w14:textId="77777777" w:rsidR="0041772A" w:rsidRDefault="0041772A" w:rsidP="00B2467E">
      <w:pPr>
        <w:pStyle w:val="ListParagraph"/>
        <w:rPr>
          <w:rFonts w:ascii="Times New Roman" w:hAnsi="Times New Roman" w:cs="Times New Roman"/>
          <w:b/>
          <w:bCs/>
          <w:color w:val="000000" w:themeColor="text1"/>
        </w:rPr>
      </w:pPr>
    </w:p>
    <w:p w14:paraId="34137420" w14:textId="77777777" w:rsidR="0041772A" w:rsidRDefault="0041772A" w:rsidP="00B2467E">
      <w:pPr>
        <w:pStyle w:val="ListParagraph"/>
        <w:rPr>
          <w:rFonts w:ascii="Times New Roman" w:hAnsi="Times New Roman" w:cs="Times New Roman"/>
          <w:b/>
          <w:bCs/>
          <w:color w:val="000000" w:themeColor="text1"/>
        </w:rPr>
      </w:pPr>
    </w:p>
    <w:p w14:paraId="569A1DD2" w14:textId="77777777" w:rsidR="0041772A" w:rsidRDefault="0041772A" w:rsidP="00B2467E">
      <w:pPr>
        <w:pStyle w:val="ListParagraph"/>
        <w:rPr>
          <w:rFonts w:ascii="Times New Roman" w:hAnsi="Times New Roman" w:cs="Times New Roman"/>
          <w:b/>
          <w:bCs/>
          <w:color w:val="000000" w:themeColor="text1"/>
        </w:rPr>
      </w:pPr>
    </w:p>
    <w:p w14:paraId="144ABB26" w14:textId="552F04A1" w:rsidR="0041772A" w:rsidRDefault="00406367" w:rsidP="00406367">
      <w:pPr>
        <w:pStyle w:val="ListParagraph"/>
        <w:numPr>
          <w:ilvl w:val="0"/>
          <w:numId w:val="1"/>
        </w:numPr>
        <w:rPr>
          <w:rFonts w:ascii="Times New Roman" w:hAnsi="Times New Roman" w:cs="Times New Roman"/>
          <w:color w:val="000000" w:themeColor="text1"/>
        </w:rPr>
      </w:pPr>
      <w:r w:rsidRPr="00406367">
        <w:rPr>
          <w:rFonts w:ascii="Times New Roman" w:hAnsi="Times New Roman" w:cs="Times New Roman"/>
          <w:color w:val="000000" w:themeColor="text1"/>
        </w:rPr>
        <w:t>Explain how each of the following would affect the aggregate demand curve:</w:t>
      </w:r>
    </w:p>
    <w:p w14:paraId="61A0EDF1" w14:textId="77777777" w:rsidR="00406367" w:rsidRDefault="00406367" w:rsidP="00406367">
      <w:pPr>
        <w:pStyle w:val="ListParagraph"/>
        <w:rPr>
          <w:rFonts w:ascii="Times New Roman" w:hAnsi="Times New Roman" w:cs="Times New Roman"/>
          <w:color w:val="000000" w:themeColor="text1"/>
        </w:rPr>
      </w:pPr>
    </w:p>
    <w:p w14:paraId="1BF4DB7F" w14:textId="77777777" w:rsidR="00903320" w:rsidRPr="00903320" w:rsidRDefault="00903320" w:rsidP="00942265">
      <w:pPr>
        <w:pStyle w:val="ListParagraph"/>
        <w:numPr>
          <w:ilvl w:val="0"/>
          <w:numId w:val="2"/>
        </w:numPr>
        <w:rPr>
          <w:rFonts w:ascii="Times New Roman" w:hAnsi="Times New Roman" w:cs="Times New Roman"/>
          <w:color w:val="000000" w:themeColor="text1"/>
        </w:rPr>
      </w:pPr>
      <w:r w:rsidRPr="00903320">
        <w:rPr>
          <w:rFonts w:ascii="Times New Roman" w:hAnsi="Times New Roman" w:cs="Times New Roman"/>
          <w:color w:val="000000" w:themeColor="text1"/>
        </w:rPr>
        <w:t>An increase in taxes</w:t>
      </w:r>
    </w:p>
    <w:p w14:paraId="5F3AB528" w14:textId="15F6CC1D" w:rsidR="00DE2AAB" w:rsidRPr="00DE2AAB" w:rsidRDefault="00903320" w:rsidP="00DE2AAB">
      <w:pPr>
        <w:pStyle w:val="ListParagraph"/>
        <w:ind w:left="1440"/>
        <w:rPr>
          <w:rFonts w:ascii="Times New Roman" w:hAnsi="Times New Roman" w:cs="Times New Roman"/>
          <w:b/>
          <w:bCs/>
          <w:color w:val="000000" w:themeColor="text1"/>
        </w:rPr>
      </w:pPr>
      <w:r w:rsidRPr="00903320">
        <w:rPr>
          <w:rFonts w:ascii="Times New Roman" w:hAnsi="Times New Roman" w:cs="Times New Roman"/>
          <w:b/>
          <w:bCs/>
          <w:color w:val="000000" w:themeColor="text1"/>
        </w:rPr>
        <w:t xml:space="preserve">An increase in taxes decreases the disposable income and hence consumption expenditures. As consumption expenditures decrease, aggregate expenditure and output decreases. Given the price level, the fall in output is represented by a left shift of the aggregate demand curve. </w:t>
      </w:r>
      <w:r w:rsidR="00DE2AAB">
        <w:rPr>
          <w:rFonts w:eastAsia="Yu Gothic"/>
          <w:noProof/>
        </w:rPr>
        <w:drawing>
          <wp:inline distT="0" distB="0" distL="0" distR="0" wp14:anchorId="49F955BD" wp14:editId="6CCCECD9">
            <wp:extent cx="2898030" cy="2124075"/>
            <wp:effectExtent l="0" t="0" r="0" b="0"/>
            <wp:docPr id="8" name="Resim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8" descr="Diagram&#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10299" cy="2133068"/>
                    </a:xfrm>
                    <a:prstGeom prst="rect">
                      <a:avLst/>
                    </a:prstGeom>
                    <a:noFill/>
                    <a:ln>
                      <a:noFill/>
                    </a:ln>
                  </pic:spPr>
                </pic:pic>
              </a:graphicData>
            </a:graphic>
          </wp:inline>
        </w:drawing>
      </w:r>
    </w:p>
    <w:p w14:paraId="5DB731CB" w14:textId="77777777" w:rsidR="00225C38" w:rsidRPr="00225C38" w:rsidRDefault="00225C38" w:rsidP="00942265">
      <w:pPr>
        <w:pStyle w:val="ListParagraph"/>
        <w:numPr>
          <w:ilvl w:val="0"/>
          <w:numId w:val="2"/>
        </w:numPr>
        <w:rPr>
          <w:rFonts w:ascii="Times New Roman" w:hAnsi="Times New Roman" w:cs="Times New Roman"/>
          <w:color w:val="000000" w:themeColor="text1"/>
        </w:rPr>
      </w:pPr>
      <w:r w:rsidRPr="00225C38">
        <w:rPr>
          <w:rFonts w:ascii="Times New Roman" w:hAnsi="Times New Roman" w:cs="Times New Roman"/>
          <w:color w:val="000000" w:themeColor="text1"/>
        </w:rPr>
        <w:t>An increase in the government expenditures</w:t>
      </w:r>
    </w:p>
    <w:p w14:paraId="57FE2D7C" w14:textId="77777777" w:rsidR="00225C38" w:rsidRDefault="00225C38" w:rsidP="00225C38">
      <w:pPr>
        <w:pStyle w:val="ListParagraph"/>
        <w:ind w:left="1440"/>
        <w:rPr>
          <w:rFonts w:ascii="Times New Roman" w:hAnsi="Times New Roman" w:cs="Times New Roman"/>
          <w:b/>
          <w:bCs/>
          <w:color w:val="000000" w:themeColor="text1"/>
        </w:rPr>
      </w:pPr>
      <w:r w:rsidRPr="00225C38">
        <w:rPr>
          <w:rFonts w:ascii="Times New Roman" w:hAnsi="Times New Roman" w:cs="Times New Roman"/>
          <w:b/>
          <w:bCs/>
          <w:color w:val="000000" w:themeColor="text1"/>
        </w:rPr>
        <w:t xml:space="preserve">The increase in government expenditure leads to an increase in aggregate expenditure. The higher aggregate expenditure causes output to increase. This increase in output for a given price level is represented by a shift of the aggregate demand curve to the right. </w:t>
      </w:r>
    </w:p>
    <w:p w14:paraId="1F54ADAB" w14:textId="328D257D" w:rsidR="00DE2AAB" w:rsidRPr="00225C38" w:rsidRDefault="004C137F" w:rsidP="00225C38">
      <w:pPr>
        <w:pStyle w:val="ListParagraph"/>
        <w:ind w:left="1440"/>
        <w:rPr>
          <w:rFonts w:ascii="Times New Roman" w:hAnsi="Times New Roman" w:cs="Times New Roman"/>
          <w:b/>
          <w:bCs/>
          <w:color w:val="000000" w:themeColor="text1"/>
        </w:rPr>
      </w:pPr>
      <w:r>
        <w:rPr>
          <w:rFonts w:ascii="Cambria Math" w:eastAsia="Yu Gothic" w:hAnsi="Cambria Math" w:cs="Times New Roman"/>
          <w:bCs/>
          <w:noProof/>
          <w:sz w:val="24"/>
          <w:szCs w:val="24"/>
        </w:rPr>
        <w:lastRenderedPageBreak/>
        <w:drawing>
          <wp:inline distT="0" distB="0" distL="0" distR="0" wp14:anchorId="6BE4068C" wp14:editId="25DC1668">
            <wp:extent cx="2910840" cy="2211202"/>
            <wp:effectExtent l="0" t="0" r="3810" b="0"/>
            <wp:docPr id="6" name="Resim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6" descr="Diagram&#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18487" cy="2217011"/>
                    </a:xfrm>
                    <a:prstGeom prst="rect">
                      <a:avLst/>
                    </a:prstGeom>
                    <a:noFill/>
                    <a:ln>
                      <a:noFill/>
                    </a:ln>
                  </pic:spPr>
                </pic:pic>
              </a:graphicData>
            </a:graphic>
          </wp:inline>
        </w:drawing>
      </w:r>
    </w:p>
    <w:p w14:paraId="2197DA4F" w14:textId="77777777" w:rsidR="00BF77C9" w:rsidRPr="00BF77C9" w:rsidRDefault="00BF77C9" w:rsidP="00942265">
      <w:pPr>
        <w:pStyle w:val="ListParagraph"/>
        <w:numPr>
          <w:ilvl w:val="0"/>
          <w:numId w:val="2"/>
        </w:numPr>
        <w:rPr>
          <w:rFonts w:ascii="Times New Roman" w:hAnsi="Times New Roman" w:cs="Times New Roman"/>
          <w:color w:val="000000" w:themeColor="text1"/>
        </w:rPr>
      </w:pPr>
      <w:r w:rsidRPr="00BF77C9">
        <w:rPr>
          <w:rFonts w:ascii="Times New Roman" w:hAnsi="Times New Roman" w:cs="Times New Roman"/>
          <w:color w:val="000000" w:themeColor="text1"/>
        </w:rPr>
        <w:t>An increase in the price level</w:t>
      </w:r>
    </w:p>
    <w:p w14:paraId="599ED5A6" w14:textId="77777777" w:rsidR="00BF77C9" w:rsidRPr="00BF77C9" w:rsidRDefault="00BF77C9" w:rsidP="00BF77C9">
      <w:pPr>
        <w:pStyle w:val="ListParagraph"/>
        <w:ind w:left="1440"/>
        <w:rPr>
          <w:rFonts w:ascii="Times New Roman" w:hAnsi="Times New Roman" w:cs="Times New Roman"/>
          <w:b/>
          <w:bCs/>
          <w:color w:val="000000" w:themeColor="text1"/>
        </w:rPr>
      </w:pPr>
      <w:r w:rsidRPr="00BF77C9">
        <w:rPr>
          <w:rFonts w:ascii="Times New Roman" w:hAnsi="Times New Roman" w:cs="Times New Roman"/>
          <w:b/>
          <w:bCs/>
          <w:color w:val="000000" w:themeColor="text1"/>
        </w:rPr>
        <w:t>An increase in price level decreases the quantity of aggregate demand in the economy. BE CAREFUL, there is no shift in the AD curve, we can just see a movement along the curve.</w:t>
      </w:r>
    </w:p>
    <w:p w14:paraId="0AB9E11B" w14:textId="39D36F03" w:rsidR="001E5433" w:rsidRDefault="004E11C5" w:rsidP="007A3F90">
      <w:pPr>
        <w:pStyle w:val="ListParagraph"/>
        <w:ind w:left="1440"/>
        <w:rPr>
          <w:rFonts w:ascii="Times New Roman" w:hAnsi="Times New Roman" w:cs="Times New Roman"/>
          <w:b/>
          <w:bCs/>
          <w:color w:val="000000" w:themeColor="text1"/>
        </w:rPr>
      </w:pPr>
      <w:r>
        <w:rPr>
          <w:rFonts w:ascii="Cambria Math" w:eastAsia="Yu Gothic" w:hAnsi="Cambria Math" w:cs="Times New Roman"/>
          <w:bCs/>
          <w:noProof/>
          <w:sz w:val="24"/>
          <w:szCs w:val="24"/>
        </w:rPr>
        <w:drawing>
          <wp:inline distT="0" distB="0" distL="0" distR="0" wp14:anchorId="7F56A94B" wp14:editId="3AA98EF8">
            <wp:extent cx="3054850" cy="2124075"/>
            <wp:effectExtent l="0" t="0" r="0" b="0"/>
            <wp:docPr id="10" name="Resim 1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Chart, line char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82378" cy="2143215"/>
                    </a:xfrm>
                    <a:prstGeom prst="rect">
                      <a:avLst/>
                    </a:prstGeom>
                    <a:noFill/>
                    <a:ln>
                      <a:noFill/>
                    </a:ln>
                  </pic:spPr>
                </pic:pic>
              </a:graphicData>
            </a:graphic>
          </wp:inline>
        </w:drawing>
      </w:r>
    </w:p>
    <w:p w14:paraId="715CA8BE" w14:textId="77777777" w:rsidR="009E0A4F" w:rsidRPr="009E0A4F" w:rsidRDefault="009E0A4F" w:rsidP="00942265">
      <w:pPr>
        <w:pStyle w:val="ListParagraph"/>
        <w:numPr>
          <w:ilvl w:val="0"/>
          <w:numId w:val="2"/>
        </w:numPr>
        <w:rPr>
          <w:rFonts w:ascii="Times New Roman" w:hAnsi="Times New Roman" w:cs="Times New Roman"/>
          <w:color w:val="000000" w:themeColor="text1"/>
          <w:lang w:val="en-GB"/>
        </w:rPr>
      </w:pPr>
      <w:r w:rsidRPr="009E0A4F">
        <w:rPr>
          <w:rFonts w:ascii="Times New Roman" w:hAnsi="Times New Roman" w:cs="Times New Roman"/>
          <w:color w:val="000000" w:themeColor="text1"/>
          <w:lang w:val="en-GB"/>
        </w:rPr>
        <w:t>An increase in the interest rate</w:t>
      </w:r>
    </w:p>
    <w:p w14:paraId="0AC27BAF" w14:textId="39B21869" w:rsidR="009E0A4F" w:rsidRPr="009E0A4F" w:rsidRDefault="009E0A4F" w:rsidP="009E0A4F">
      <w:pPr>
        <w:pStyle w:val="ListParagraph"/>
        <w:ind w:left="1440"/>
        <w:rPr>
          <w:rFonts w:ascii="Times New Roman" w:hAnsi="Times New Roman" w:cs="Times New Roman"/>
          <w:b/>
          <w:bCs/>
          <w:color w:val="000000" w:themeColor="text1"/>
          <w:lang w:val="en-GB"/>
        </w:rPr>
      </w:pPr>
      <w:r w:rsidRPr="009E0A4F">
        <w:rPr>
          <w:rFonts w:ascii="Times New Roman" w:hAnsi="Times New Roman" w:cs="Times New Roman"/>
          <w:b/>
          <w:bCs/>
          <w:color w:val="000000" w:themeColor="text1"/>
          <w:lang w:val="en-GB"/>
        </w:rPr>
        <w:t xml:space="preserve">The consumption link: </w:t>
      </w:r>
      <m:oMath>
        <m:r>
          <m:rPr>
            <m:sty m:val="bi"/>
          </m:rPr>
          <w:rPr>
            <w:rFonts w:ascii="Cambria Math" w:hAnsi="Cambria Math" w:cs="Times New Roman"/>
            <w:color w:val="000000" w:themeColor="text1"/>
            <w:lang w:val="en-GB"/>
          </w:rPr>
          <m:t xml:space="preserve">r↑  →C↓  </m:t>
        </m:r>
      </m:oMath>
    </w:p>
    <w:p w14:paraId="620FA963" w14:textId="19A77E89" w:rsidR="009E0A4F" w:rsidRPr="009E0A4F" w:rsidRDefault="009E0A4F" w:rsidP="009E0A4F">
      <w:pPr>
        <w:pStyle w:val="ListParagraph"/>
        <w:ind w:left="1440"/>
        <w:rPr>
          <w:rFonts w:ascii="Times New Roman" w:hAnsi="Times New Roman" w:cs="Times New Roman"/>
          <w:b/>
          <w:bCs/>
          <w:color w:val="000000" w:themeColor="text1"/>
          <w:lang w:val="en-GB"/>
        </w:rPr>
      </w:pPr>
      <w:r w:rsidRPr="009E0A4F">
        <w:rPr>
          <w:rFonts w:ascii="Times New Roman" w:hAnsi="Times New Roman" w:cs="Times New Roman"/>
          <w:b/>
          <w:bCs/>
          <w:color w:val="000000" w:themeColor="text1"/>
          <w:lang w:val="en-GB"/>
        </w:rPr>
        <w:t xml:space="preserve">The investment link: </w:t>
      </w:r>
      <m:oMath>
        <m:r>
          <m:rPr>
            <m:sty m:val="bi"/>
          </m:rPr>
          <w:rPr>
            <w:rFonts w:ascii="Cambria Math" w:hAnsi="Cambria Math" w:cs="Times New Roman"/>
            <w:color w:val="000000" w:themeColor="text1"/>
            <w:lang w:val="en-GB"/>
          </w:rPr>
          <m:t xml:space="preserve">r↑  →I↓  </m:t>
        </m:r>
      </m:oMath>
    </w:p>
    <w:p w14:paraId="0DE21961" w14:textId="77777777" w:rsidR="009E0A4F" w:rsidRPr="009E0A4F" w:rsidRDefault="009E0A4F" w:rsidP="009E0A4F">
      <w:pPr>
        <w:pStyle w:val="ListParagraph"/>
        <w:ind w:left="1440"/>
        <w:rPr>
          <w:rFonts w:ascii="Times New Roman" w:hAnsi="Times New Roman" w:cs="Times New Roman"/>
          <w:b/>
          <w:bCs/>
          <w:color w:val="000000" w:themeColor="text1"/>
          <w:lang w:val="en-GB"/>
        </w:rPr>
      </w:pPr>
      <w:r w:rsidRPr="009E0A4F">
        <w:rPr>
          <w:rFonts w:ascii="Times New Roman" w:hAnsi="Times New Roman" w:cs="Times New Roman"/>
          <w:b/>
          <w:bCs/>
          <w:color w:val="000000" w:themeColor="text1"/>
          <w:lang w:val="en-GB"/>
        </w:rPr>
        <w:t>Both of them causes a decrease in the aggregate demand of output. AD curve shifts to the left.</w:t>
      </w:r>
    </w:p>
    <w:p w14:paraId="0B58E5A3" w14:textId="741EEA16" w:rsidR="004E11C5" w:rsidRDefault="007F0755" w:rsidP="009E0A4F">
      <w:pPr>
        <w:pStyle w:val="ListParagraph"/>
        <w:ind w:left="1440"/>
        <w:rPr>
          <w:rFonts w:ascii="Times New Roman" w:hAnsi="Times New Roman" w:cs="Times New Roman"/>
          <w:b/>
          <w:bCs/>
          <w:color w:val="000000" w:themeColor="text1"/>
        </w:rPr>
      </w:pPr>
      <w:r>
        <w:rPr>
          <w:rFonts w:eastAsia="Yu Gothic"/>
          <w:noProof/>
        </w:rPr>
        <w:drawing>
          <wp:inline distT="0" distB="0" distL="0" distR="0" wp14:anchorId="610747C0" wp14:editId="6F587108">
            <wp:extent cx="2898030" cy="2124075"/>
            <wp:effectExtent l="0" t="0" r="0" b="0"/>
            <wp:docPr id="656200763" name="Picture 656200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10299" cy="2133068"/>
                    </a:xfrm>
                    <a:prstGeom prst="rect">
                      <a:avLst/>
                    </a:prstGeom>
                    <a:noFill/>
                    <a:ln>
                      <a:noFill/>
                    </a:ln>
                  </pic:spPr>
                </pic:pic>
              </a:graphicData>
            </a:graphic>
          </wp:inline>
        </w:drawing>
      </w:r>
    </w:p>
    <w:p w14:paraId="1116CAFA" w14:textId="77777777" w:rsidR="00C57A09" w:rsidRPr="00C57A09" w:rsidRDefault="00C57A09" w:rsidP="00942265">
      <w:pPr>
        <w:pStyle w:val="ListParagraph"/>
        <w:numPr>
          <w:ilvl w:val="0"/>
          <w:numId w:val="2"/>
        </w:numPr>
        <w:rPr>
          <w:rFonts w:ascii="Times New Roman" w:hAnsi="Times New Roman" w:cs="Times New Roman"/>
          <w:color w:val="000000" w:themeColor="text1"/>
          <w:lang w:val="en-GB"/>
        </w:rPr>
      </w:pPr>
      <w:r w:rsidRPr="00C57A09">
        <w:rPr>
          <w:rFonts w:ascii="Times New Roman" w:hAnsi="Times New Roman" w:cs="Times New Roman"/>
          <w:color w:val="000000" w:themeColor="text1"/>
          <w:lang w:val="en-GB"/>
        </w:rPr>
        <w:t>An increase in business confidence</w:t>
      </w:r>
    </w:p>
    <w:p w14:paraId="32759C2F" w14:textId="77777777" w:rsidR="00C57A09" w:rsidRPr="00C57A09" w:rsidRDefault="00C57A09" w:rsidP="00C57A09">
      <w:pPr>
        <w:pStyle w:val="ListParagraph"/>
        <w:ind w:left="1440"/>
        <w:rPr>
          <w:rFonts w:ascii="Times New Roman" w:hAnsi="Times New Roman" w:cs="Times New Roman"/>
          <w:b/>
          <w:bCs/>
          <w:color w:val="000000" w:themeColor="text1"/>
          <w:lang w:val="en-GB"/>
        </w:rPr>
      </w:pPr>
      <w:r w:rsidRPr="00C57A09">
        <w:rPr>
          <w:rFonts w:ascii="Times New Roman" w:hAnsi="Times New Roman" w:cs="Times New Roman"/>
          <w:b/>
          <w:bCs/>
          <w:color w:val="000000" w:themeColor="text1"/>
          <w:lang w:val="en-GB"/>
        </w:rPr>
        <w:t xml:space="preserve">If business confidence is high, then firms tend to spend more on investment, believing that the future payoff from that investment will be substantial. Increase </w:t>
      </w:r>
      <w:r w:rsidRPr="00C57A09">
        <w:rPr>
          <w:rFonts w:ascii="Times New Roman" w:hAnsi="Times New Roman" w:cs="Times New Roman"/>
          <w:b/>
          <w:bCs/>
          <w:color w:val="000000" w:themeColor="text1"/>
          <w:lang w:val="en-GB"/>
        </w:rPr>
        <w:lastRenderedPageBreak/>
        <w:t xml:space="preserve">in investment increases the aggregate expenditures and aggregate demand as well. It causes the rightward shift in the AD curve. </w:t>
      </w:r>
    </w:p>
    <w:p w14:paraId="186ACD2B" w14:textId="30A77B31" w:rsidR="007F0755" w:rsidRDefault="001E5AE8" w:rsidP="00C57A09">
      <w:pPr>
        <w:pStyle w:val="ListParagraph"/>
        <w:ind w:left="1440"/>
        <w:rPr>
          <w:rFonts w:ascii="Times New Roman" w:hAnsi="Times New Roman" w:cs="Times New Roman"/>
          <w:b/>
          <w:bCs/>
          <w:color w:val="000000" w:themeColor="text1"/>
        </w:rPr>
      </w:pPr>
      <w:r>
        <w:rPr>
          <w:rFonts w:ascii="Cambria Math" w:eastAsia="Yu Gothic" w:hAnsi="Cambria Math" w:cs="Times New Roman"/>
          <w:bCs/>
          <w:noProof/>
          <w:sz w:val="24"/>
          <w:szCs w:val="24"/>
        </w:rPr>
        <w:drawing>
          <wp:inline distT="0" distB="0" distL="0" distR="0" wp14:anchorId="242DE07E" wp14:editId="0F0A0583">
            <wp:extent cx="2910840" cy="2211202"/>
            <wp:effectExtent l="0" t="0" r="3810" b="0"/>
            <wp:docPr id="1449131013" name="Picture 144913101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131013" name="Picture 1449131013" descr="Diagram&#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18487" cy="2217011"/>
                    </a:xfrm>
                    <a:prstGeom prst="rect">
                      <a:avLst/>
                    </a:prstGeom>
                    <a:noFill/>
                    <a:ln>
                      <a:noFill/>
                    </a:ln>
                  </pic:spPr>
                </pic:pic>
              </a:graphicData>
            </a:graphic>
          </wp:inline>
        </w:drawing>
      </w:r>
    </w:p>
    <w:p w14:paraId="48DF667F" w14:textId="4E6E6C25" w:rsidR="00AA718E" w:rsidRDefault="0062632D" w:rsidP="00942265">
      <w:pPr>
        <w:pStyle w:val="ListParagraph"/>
        <w:numPr>
          <w:ilvl w:val="0"/>
          <w:numId w:val="2"/>
        </w:numPr>
        <w:rPr>
          <w:rFonts w:ascii="Times New Roman" w:hAnsi="Times New Roman" w:cs="Times New Roman"/>
          <w:color w:val="000000" w:themeColor="text1"/>
        </w:rPr>
      </w:pPr>
      <w:r w:rsidRPr="0062632D">
        <w:rPr>
          <w:rFonts w:ascii="Times New Roman" w:hAnsi="Times New Roman" w:cs="Times New Roman"/>
          <w:color w:val="000000" w:themeColor="text1"/>
        </w:rPr>
        <w:t xml:space="preserve">Increase in </w:t>
      </w:r>
      <w:r>
        <w:rPr>
          <w:rFonts w:ascii="Times New Roman" w:hAnsi="Times New Roman" w:cs="Times New Roman"/>
          <w:color w:val="000000" w:themeColor="text1"/>
        </w:rPr>
        <w:t>global demand for Turkish products.</w:t>
      </w:r>
    </w:p>
    <w:p w14:paraId="1C4FC5EA" w14:textId="05B28237" w:rsidR="0062632D" w:rsidRDefault="0062632D" w:rsidP="0062632D">
      <w:pPr>
        <w:pStyle w:val="ListParagraph"/>
        <w:ind w:left="1440"/>
        <w:rPr>
          <w:rFonts w:ascii="Times New Roman" w:hAnsi="Times New Roman" w:cs="Times New Roman"/>
          <w:color w:val="000000" w:themeColor="text1"/>
        </w:rPr>
      </w:pPr>
    </w:p>
    <w:p w14:paraId="11A5A4E5" w14:textId="51451DAA" w:rsidR="00CA56F9" w:rsidRDefault="0062632D" w:rsidP="00CA56F9">
      <w:pPr>
        <w:pStyle w:val="ListParagraph"/>
        <w:ind w:left="1440"/>
        <w:rPr>
          <w:rFonts w:ascii="Times New Roman" w:hAnsi="Times New Roman" w:cs="Times New Roman"/>
          <w:b/>
          <w:bCs/>
          <w:color w:val="000000" w:themeColor="text1"/>
        </w:rPr>
      </w:pPr>
      <w:r w:rsidRPr="00CA56F9">
        <w:rPr>
          <w:rFonts w:ascii="Times New Roman" w:hAnsi="Times New Roman" w:cs="Times New Roman"/>
          <w:b/>
          <w:bCs/>
          <w:color w:val="000000" w:themeColor="text1"/>
        </w:rPr>
        <w:t xml:space="preserve">Increase in global demand for domestically produced goods increase the </w:t>
      </w:r>
      <w:proofErr w:type="gramStart"/>
      <w:r w:rsidR="00CA56F9" w:rsidRPr="00CA56F9">
        <w:rPr>
          <w:rFonts w:ascii="Times New Roman" w:hAnsi="Times New Roman" w:cs="Times New Roman"/>
          <w:b/>
          <w:bCs/>
          <w:color w:val="000000" w:themeColor="text1"/>
        </w:rPr>
        <w:t>exports ,</w:t>
      </w:r>
      <w:proofErr w:type="gramEnd"/>
      <w:r w:rsidR="00CA56F9" w:rsidRPr="00CA56F9">
        <w:rPr>
          <w:rFonts w:ascii="Times New Roman" w:hAnsi="Times New Roman" w:cs="Times New Roman"/>
          <w:b/>
          <w:bCs/>
          <w:color w:val="000000" w:themeColor="text1"/>
        </w:rPr>
        <w:t xml:space="preserve"> that causes  rise in aggregate expenditure and rightward shift of AD curve. </w:t>
      </w:r>
    </w:p>
    <w:p w14:paraId="1953ABB9" w14:textId="29B1CE87" w:rsidR="00CA56F9" w:rsidRDefault="00D621D5" w:rsidP="00CA56F9">
      <w:pPr>
        <w:pStyle w:val="ListParagraph"/>
        <w:ind w:left="1440"/>
        <w:rPr>
          <w:rFonts w:ascii="Times New Roman" w:hAnsi="Times New Roman" w:cs="Times New Roman"/>
          <w:b/>
          <w:bCs/>
          <w:color w:val="000000" w:themeColor="text1"/>
        </w:rPr>
      </w:pPr>
      <w:r>
        <w:rPr>
          <w:rFonts w:ascii="Cambria Math" w:eastAsia="Yu Gothic" w:hAnsi="Cambria Math" w:cs="Times New Roman"/>
          <w:bCs/>
          <w:noProof/>
          <w:sz w:val="24"/>
          <w:szCs w:val="24"/>
        </w:rPr>
        <w:drawing>
          <wp:inline distT="0" distB="0" distL="0" distR="0" wp14:anchorId="254CD8AD" wp14:editId="10213134">
            <wp:extent cx="2910840" cy="2211202"/>
            <wp:effectExtent l="0" t="0" r="3810" b="0"/>
            <wp:docPr id="1128642801" name="Picture 112864280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131013" name="Picture 1449131013" descr="Diagram&#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18487" cy="2217011"/>
                    </a:xfrm>
                    <a:prstGeom prst="rect">
                      <a:avLst/>
                    </a:prstGeom>
                    <a:noFill/>
                    <a:ln>
                      <a:noFill/>
                    </a:ln>
                  </pic:spPr>
                </pic:pic>
              </a:graphicData>
            </a:graphic>
          </wp:inline>
        </w:drawing>
      </w:r>
    </w:p>
    <w:p w14:paraId="5BB8FE3F" w14:textId="21812FE1" w:rsidR="00BC4FD8" w:rsidRPr="00BC4FD8" w:rsidRDefault="00BC4FD8" w:rsidP="00BC4FD8">
      <w:pPr>
        <w:pStyle w:val="ListParagraph"/>
        <w:numPr>
          <w:ilvl w:val="0"/>
          <w:numId w:val="1"/>
        </w:numPr>
        <w:rPr>
          <w:rFonts w:ascii="Times New Roman" w:hAnsi="Times New Roman" w:cs="Times New Roman"/>
          <w:color w:val="000000" w:themeColor="text1"/>
          <w:lang w:val="en-GB"/>
        </w:rPr>
      </w:pPr>
      <w:r w:rsidRPr="00BC4FD8">
        <w:rPr>
          <w:rFonts w:ascii="Times New Roman" w:hAnsi="Times New Roman" w:cs="Times New Roman"/>
          <w:color w:val="000000" w:themeColor="text1"/>
          <w:lang w:val="en-GB"/>
        </w:rPr>
        <w:t xml:space="preserve">Using an aggregate supply graph, illustrate the impact of the following changes in the </w:t>
      </w:r>
      <w:r>
        <w:rPr>
          <w:rFonts w:ascii="Times New Roman" w:hAnsi="Times New Roman" w:cs="Times New Roman"/>
          <w:color w:val="000000" w:themeColor="text1"/>
          <w:lang w:val="en-GB"/>
        </w:rPr>
        <w:t>AS curve</w:t>
      </w:r>
      <w:r w:rsidRPr="00BC4FD8">
        <w:rPr>
          <w:rFonts w:ascii="Times New Roman" w:hAnsi="Times New Roman" w:cs="Times New Roman"/>
          <w:color w:val="000000" w:themeColor="text1"/>
          <w:lang w:val="en-GB"/>
        </w:rPr>
        <w:t>.</w:t>
      </w:r>
    </w:p>
    <w:p w14:paraId="28CA47FD" w14:textId="77777777" w:rsidR="00282F31" w:rsidRPr="00D40912" w:rsidRDefault="00282F31" w:rsidP="00942265">
      <w:pPr>
        <w:pStyle w:val="ListParagraph"/>
        <w:numPr>
          <w:ilvl w:val="0"/>
          <w:numId w:val="3"/>
        </w:numPr>
        <w:spacing w:after="120" w:line="276" w:lineRule="auto"/>
        <w:rPr>
          <w:rFonts w:ascii="Times New Roman" w:eastAsia="Yu Gothic" w:hAnsi="Times New Roman" w:cs="Times New Roman"/>
          <w:b/>
          <w:bCs/>
          <w:lang w:val="en-GB"/>
        </w:rPr>
      </w:pPr>
      <w:r w:rsidRPr="00D40912">
        <w:rPr>
          <w:rFonts w:ascii="Times New Roman" w:eastAsia="Yu Gothic" w:hAnsi="Times New Roman" w:cs="Times New Roman"/>
          <w:bCs/>
          <w:lang w:val="en-GB"/>
        </w:rPr>
        <w:t xml:space="preserve">An enormous earthquake destroys most of the resources in the country. </w:t>
      </w:r>
    </w:p>
    <w:p w14:paraId="452B3255" w14:textId="7F254D7E" w:rsidR="00D621D5" w:rsidRDefault="00282F31" w:rsidP="003F2431">
      <w:pPr>
        <w:pStyle w:val="ListParagraph"/>
        <w:spacing w:line="276" w:lineRule="auto"/>
        <w:ind w:left="1080"/>
        <w:rPr>
          <w:rFonts w:ascii="Times New Roman" w:eastAsia="Yu Gothic" w:hAnsi="Times New Roman" w:cs="Times New Roman"/>
          <w:b/>
          <w:bCs/>
          <w:color w:val="000000" w:themeColor="text1"/>
          <w:lang w:val="en-GB"/>
        </w:rPr>
      </w:pPr>
      <w:r w:rsidRPr="003F2431">
        <w:rPr>
          <w:rFonts w:ascii="Times New Roman" w:eastAsia="Yu Gothic" w:hAnsi="Times New Roman" w:cs="Times New Roman"/>
          <w:b/>
          <w:bCs/>
          <w:color w:val="000000" w:themeColor="text1"/>
          <w:lang w:val="en-GB"/>
        </w:rPr>
        <w:t xml:space="preserve">When an enormous earthquake destroys most of the resources in the country, resource availability reduces increasing the price of remaining inputs. Thus, it </w:t>
      </w:r>
      <w:r w:rsidR="00FC1EF8">
        <w:rPr>
          <w:rFonts w:ascii="Times New Roman" w:eastAsia="Yu Gothic" w:hAnsi="Times New Roman" w:cs="Times New Roman"/>
          <w:b/>
          <w:bCs/>
          <w:color w:val="000000" w:themeColor="text1"/>
          <w:lang w:val="en-GB"/>
        </w:rPr>
        <w:lastRenderedPageBreak/>
        <w:t>dec</w:t>
      </w:r>
      <w:r w:rsidRPr="003F2431">
        <w:rPr>
          <w:rFonts w:ascii="Times New Roman" w:eastAsia="Yu Gothic" w:hAnsi="Times New Roman" w:cs="Times New Roman"/>
          <w:b/>
          <w:bCs/>
          <w:color w:val="000000" w:themeColor="text1"/>
          <w:lang w:val="en-GB"/>
        </w:rPr>
        <w:t>reases the aggregate supply; aggregate supply curve will shift to the left.</w:t>
      </w:r>
      <w:r w:rsidR="003F2431">
        <w:rPr>
          <w:noProof/>
        </w:rPr>
        <w:drawing>
          <wp:inline distT="0" distB="0" distL="0" distR="0" wp14:anchorId="4536871F" wp14:editId="57EA9BA2">
            <wp:extent cx="2657475" cy="2564379"/>
            <wp:effectExtent l="0" t="0" r="0" b="7620"/>
            <wp:docPr id="1" name="Resim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Diagram&#10;&#10;Description automatically generated"/>
                    <pic:cNvPicPr/>
                  </pic:nvPicPr>
                  <pic:blipFill>
                    <a:blip r:embed="rId8"/>
                    <a:stretch>
                      <a:fillRect/>
                    </a:stretch>
                  </pic:blipFill>
                  <pic:spPr>
                    <a:xfrm>
                      <a:off x="0" y="0"/>
                      <a:ext cx="2668610" cy="2575124"/>
                    </a:xfrm>
                    <a:prstGeom prst="rect">
                      <a:avLst/>
                    </a:prstGeom>
                  </pic:spPr>
                </pic:pic>
              </a:graphicData>
            </a:graphic>
          </wp:inline>
        </w:drawing>
      </w:r>
    </w:p>
    <w:p w14:paraId="43F5B2EE" w14:textId="77777777" w:rsidR="000C3567" w:rsidRPr="000C3567" w:rsidRDefault="000C3567" w:rsidP="00942265">
      <w:pPr>
        <w:pStyle w:val="ListParagraph"/>
        <w:numPr>
          <w:ilvl w:val="0"/>
          <w:numId w:val="3"/>
        </w:numPr>
        <w:rPr>
          <w:rFonts w:ascii="Times New Roman" w:hAnsi="Times New Roman" w:cs="Times New Roman"/>
          <w:color w:val="000000" w:themeColor="text1"/>
          <w:lang w:val="en-GB"/>
        </w:rPr>
      </w:pPr>
      <w:r w:rsidRPr="000C3567">
        <w:rPr>
          <w:rFonts w:ascii="Times New Roman" w:hAnsi="Times New Roman" w:cs="Times New Roman"/>
          <w:color w:val="000000" w:themeColor="text1"/>
          <w:lang w:val="en-GB"/>
        </w:rPr>
        <w:t>A country witnesses a contagious disease.</w:t>
      </w:r>
    </w:p>
    <w:p w14:paraId="43DE1DE4" w14:textId="77777777" w:rsidR="000C3567" w:rsidRPr="000C3567" w:rsidRDefault="000C3567" w:rsidP="000C3567">
      <w:pPr>
        <w:pStyle w:val="ListParagraph"/>
        <w:ind w:left="1440"/>
        <w:rPr>
          <w:rFonts w:ascii="Times New Roman" w:hAnsi="Times New Roman" w:cs="Times New Roman"/>
          <w:b/>
          <w:bCs/>
          <w:color w:val="000000" w:themeColor="text1"/>
          <w:lang w:val="en-GB"/>
        </w:rPr>
      </w:pPr>
      <w:r w:rsidRPr="000C3567">
        <w:rPr>
          <w:rFonts w:ascii="Times New Roman" w:hAnsi="Times New Roman" w:cs="Times New Roman"/>
          <w:b/>
          <w:bCs/>
          <w:color w:val="000000" w:themeColor="text1"/>
          <w:lang w:val="en-GB"/>
        </w:rPr>
        <w:t xml:space="preserve">Contagious disease causes a decrease in the workforce in the economy. Thus, aggregate supply curve will shift to the left. </w:t>
      </w:r>
    </w:p>
    <w:p w14:paraId="022CFC20" w14:textId="31B33167" w:rsidR="00FC1EF8" w:rsidRDefault="00BB3A17" w:rsidP="000C3567">
      <w:pPr>
        <w:pStyle w:val="ListParagraph"/>
        <w:spacing w:line="276" w:lineRule="auto"/>
        <w:ind w:left="1440"/>
        <w:rPr>
          <w:rFonts w:ascii="Times New Roman" w:hAnsi="Times New Roman" w:cs="Times New Roman"/>
          <w:b/>
          <w:bCs/>
          <w:color w:val="000000" w:themeColor="text1"/>
        </w:rPr>
      </w:pPr>
      <w:r>
        <w:rPr>
          <w:noProof/>
        </w:rPr>
        <w:drawing>
          <wp:inline distT="0" distB="0" distL="0" distR="0" wp14:anchorId="427AFD15" wp14:editId="034BDF1B">
            <wp:extent cx="2638425" cy="2545996"/>
            <wp:effectExtent l="0" t="0" r="0" b="6985"/>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651592" cy="2558701"/>
                    </a:xfrm>
                    <a:prstGeom prst="rect">
                      <a:avLst/>
                    </a:prstGeom>
                  </pic:spPr>
                </pic:pic>
              </a:graphicData>
            </a:graphic>
          </wp:inline>
        </w:drawing>
      </w:r>
    </w:p>
    <w:p w14:paraId="01AF01ED" w14:textId="77777777" w:rsidR="00BB3A17" w:rsidRDefault="00BB3A17" w:rsidP="000C3567">
      <w:pPr>
        <w:pStyle w:val="ListParagraph"/>
        <w:spacing w:line="276" w:lineRule="auto"/>
        <w:ind w:left="1440"/>
        <w:rPr>
          <w:rFonts w:ascii="Times New Roman" w:hAnsi="Times New Roman" w:cs="Times New Roman"/>
          <w:b/>
          <w:bCs/>
          <w:color w:val="000000" w:themeColor="text1"/>
        </w:rPr>
      </w:pPr>
    </w:p>
    <w:p w14:paraId="29097728" w14:textId="77777777" w:rsidR="00FB2C42" w:rsidRPr="00FB2C42" w:rsidRDefault="00FB2C42" w:rsidP="00942265">
      <w:pPr>
        <w:pStyle w:val="ListParagraph"/>
        <w:numPr>
          <w:ilvl w:val="0"/>
          <w:numId w:val="3"/>
        </w:numPr>
        <w:rPr>
          <w:rFonts w:ascii="Times New Roman" w:hAnsi="Times New Roman" w:cs="Times New Roman"/>
          <w:color w:val="000000" w:themeColor="text1"/>
          <w:lang w:val="en-GB"/>
        </w:rPr>
      </w:pPr>
      <w:r w:rsidRPr="00FB2C42">
        <w:rPr>
          <w:rFonts w:ascii="Times New Roman" w:hAnsi="Times New Roman" w:cs="Times New Roman"/>
          <w:color w:val="000000" w:themeColor="text1"/>
          <w:lang w:val="en-GB"/>
        </w:rPr>
        <w:t>Technological improvement which lowers the cost of production.</w:t>
      </w:r>
    </w:p>
    <w:p w14:paraId="6B2D129E" w14:textId="77777777" w:rsidR="00FB2C42" w:rsidRDefault="00FB2C42" w:rsidP="00FB2C42">
      <w:pPr>
        <w:pStyle w:val="ListParagraph"/>
        <w:ind w:left="1440"/>
        <w:rPr>
          <w:rFonts w:ascii="Times New Roman" w:hAnsi="Times New Roman" w:cs="Times New Roman"/>
          <w:b/>
          <w:bCs/>
          <w:color w:val="000000" w:themeColor="text1"/>
          <w:lang w:val="en-GB"/>
        </w:rPr>
      </w:pPr>
      <w:r w:rsidRPr="00FB2C42">
        <w:rPr>
          <w:rFonts w:ascii="Times New Roman" w:hAnsi="Times New Roman" w:cs="Times New Roman"/>
          <w:b/>
          <w:bCs/>
          <w:color w:val="000000" w:themeColor="text1"/>
          <w:lang w:val="en-GB"/>
        </w:rPr>
        <w:t>A lower cost of production encourages firms to produce more. Therefore, aggregate supply curve will shift to the right.</w:t>
      </w:r>
    </w:p>
    <w:p w14:paraId="4F191EB2" w14:textId="57077326" w:rsidR="00FB2C42" w:rsidRDefault="002B618E" w:rsidP="00FB2C42">
      <w:pPr>
        <w:pStyle w:val="ListParagraph"/>
        <w:ind w:left="1440"/>
        <w:rPr>
          <w:rFonts w:ascii="Times New Roman" w:hAnsi="Times New Roman" w:cs="Times New Roman"/>
          <w:b/>
          <w:bCs/>
          <w:color w:val="000000" w:themeColor="text1"/>
          <w:lang w:val="en-GB"/>
        </w:rPr>
      </w:pPr>
      <w:r>
        <w:rPr>
          <w:noProof/>
        </w:rPr>
        <w:lastRenderedPageBreak/>
        <w:drawing>
          <wp:inline distT="0" distB="0" distL="0" distR="0" wp14:anchorId="53D95916" wp14:editId="543B8A7E">
            <wp:extent cx="2689754" cy="2476500"/>
            <wp:effectExtent l="0" t="0" r="0" b="0"/>
            <wp:docPr id="13" name="Resim 1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Resim 13" descr="Diagram&#10;&#10;Description automatically generated"/>
                    <pic:cNvPicPr/>
                  </pic:nvPicPr>
                  <pic:blipFill>
                    <a:blip r:embed="rId9"/>
                    <a:stretch>
                      <a:fillRect/>
                    </a:stretch>
                  </pic:blipFill>
                  <pic:spPr>
                    <a:xfrm>
                      <a:off x="0" y="0"/>
                      <a:ext cx="2704435" cy="2490017"/>
                    </a:xfrm>
                    <a:prstGeom prst="rect">
                      <a:avLst/>
                    </a:prstGeom>
                  </pic:spPr>
                </pic:pic>
              </a:graphicData>
            </a:graphic>
          </wp:inline>
        </w:drawing>
      </w:r>
    </w:p>
    <w:p w14:paraId="55A07DB7" w14:textId="74DC06E0" w:rsidR="00DC07D1" w:rsidRPr="00DC07D1" w:rsidRDefault="00DC07D1" w:rsidP="00942265">
      <w:pPr>
        <w:pStyle w:val="ListParagraph"/>
        <w:numPr>
          <w:ilvl w:val="0"/>
          <w:numId w:val="3"/>
        </w:numPr>
        <w:rPr>
          <w:rFonts w:ascii="Times New Roman" w:hAnsi="Times New Roman" w:cs="Times New Roman"/>
          <w:color w:val="000000" w:themeColor="text1"/>
          <w:lang w:val="en-GB"/>
        </w:rPr>
      </w:pPr>
      <w:r w:rsidRPr="00DC07D1">
        <w:rPr>
          <w:rFonts w:ascii="Times New Roman" w:hAnsi="Times New Roman" w:cs="Times New Roman"/>
          <w:color w:val="000000" w:themeColor="text1"/>
          <w:lang w:val="en-GB"/>
        </w:rPr>
        <w:t>Due to global crisis, the price of oil, which is an important intermedia good in production increases.</w:t>
      </w:r>
    </w:p>
    <w:p w14:paraId="65ED7FFE" w14:textId="77777777" w:rsidR="00BB3A17" w:rsidRDefault="00BB3A17" w:rsidP="00FB2C42">
      <w:pPr>
        <w:pStyle w:val="ListParagraph"/>
        <w:spacing w:line="276" w:lineRule="auto"/>
        <w:ind w:left="1440"/>
        <w:rPr>
          <w:rFonts w:ascii="Times New Roman" w:hAnsi="Times New Roman" w:cs="Times New Roman"/>
          <w:color w:val="000000" w:themeColor="text1"/>
        </w:rPr>
      </w:pPr>
    </w:p>
    <w:p w14:paraId="0E0A9661" w14:textId="6CE3D95C" w:rsidR="00DC07D1" w:rsidRDefault="005C3459" w:rsidP="00FB2C42">
      <w:pPr>
        <w:pStyle w:val="ListParagraph"/>
        <w:spacing w:line="276" w:lineRule="auto"/>
        <w:ind w:left="1440"/>
        <w:rPr>
          <w:rFonts w:ascii="Times New Roman" w:hAnsi="Times New Roman" w:cs="Times New Roman"/>
          <w:color w:val="000000" w:themeColor="text1"/>
        </w:rPr>
      </w:pPr>
      <w:r>
        <w:rPr>
          <w:rFonts w:ascii="Times New Roman" w:hAnsi="Times New Roman" w:cs="Times New Roman"/>
          <w:color w:val="000000" w:themeColor="text1"/>
        </w:rPr>
        <w:t xml:space="preserve">Increase in the price of oil </w:t>
      </w:r>
      <w:proofErr w:type="spellStart"/>
      <w:r w:rsidR="00890627">
        <w:rPr>
          <w:rFonts w:ascii="Times New Roman" w:hAnsi="Times New Roman" w:cs="Times New Roman"/>
          <w:color w:val="000000" w:themeColor="text1"/>
        </w:rPr>
        <w:t>leds</w:t>
      </w:r>
      <w:proofErr w:type="spellEnd"/>
      <w:r w:rsidR="00890627">
        <w:rPr>
          <w:rFonts w:ascii="Times New Roman" w:hAnsi="Times New Roman" w:cs="Times New Roman"/>
          <w:color w:val="000000" w:themeColor="text1"/>
        </w:rPr>
        <w:t xml:space="preserve"> firms to produce less since the production cost increases. Thus, aggregate supply curve shifts to the left.</w:t>
      </w:r>
    </w:p>
    <w:p w14:paraId="48A8659B" w14:textId="1687B430" w:rsidR="00890627" w:rsidRDefault="00890627" w:rsidP="00FB2C42">
      <w:pPr>
        <w:pStyle w:val="ListParagraph"/>
        <w:spacing w:line="276" w:lineRule="auto"/>
        <w:ind w:left="1440"/>
        <w:rPr>
          <w:rFonts w:ascii="Times New Roman" w:hAnsi="Times New Roman" w:cs="Times New Roman"/>
          <w:color w:val="000000" w:themeColor="text1"/>
        </w:rPr>
      </w:pPr>
      <w:r>
        <w:rPr>
          <w:noProof/>
        </w:rPr>
        <w:drawing>
          <wp:inline distT="0" distB="0" distL="0" distR="0" wp14:anchorId="6F1853C6" wp14:editId="1352D7EE">
            <wp:extent cx="2638425" cy="2545996"/>
            <wp:effectExtent l="0" t="0" r="0" b="6985"/>
            <wp:docPr id="2070618749" name="Picture 207061874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618749" name="Picture 2070618749" descr="Diagram&#10;&#10;Description automatically generated"/>
                    <pic:cNvPicPr/>
                  </pic:nvPicPr>
                  <pic:blipFill>
                    <a:blip r:embed="rId8"/>
                    <a:stretch>
                      <a:fillRect/>
                    </a:stretch>
                  </pic:blipFill>
                  <pic:spPr>
                    <a:xfrm>
                      <a:off x="0" y="0"/>
                      <a:ext cx="2651592" cy="2558701"/>
                    </a:xfrm>
                    <a:prstGeom prst="rect">
                      <a:avLst/>
                    </a:prstGeom>
                  </pic:spPr>
                </pic:pic>
              </a:graphicData>
            </a:graphic>
          </wp:inline>
        </w:drawing>
      </w:r>
    </w:p>
    <w:p w14:paraId="0A45EC97" w14:textId="77777777" w:rsidR="00AF3B30" w:rsidRPr="00AF3B30" w:rsidRDefault="00AF3B30" w:rsidP="00AF3B30">
      <w:pPr>
        <w:pStyle w:val="ListParagraph"/>
        <w:numPr>
          <w:ilvl w:val="0"/>
          <w:numId w:val="1"/>
        </w:numPr>
        <w:rPr>
          <w:rFonts w:ascii="Times New Roman" w:hAnsi="Times New Roman" w:cs="Times New Roman"/>
          <w:bCs/>
          <w:color w:val="000000" w:themeColor="text1"/>
          <w:lang w:val="en-GB"/>
        </w:rPr>
      </w:pPr>
      <w:r w:rsidRPr="00AF3B30">
        <w:rPr>
          <w:rFonts w:ascii="Times New Roman" w:hAnsi="Times New Roman" w:cs="Times New Roman"/>
          <w:bCs/>
          <w:color w:val="000000" w:themeColor="text1"/>
          <w:lang w:val="en-GB"/>
        </w:rPr>
        <w:t>Which factors shift the long run aggregate supply curve (LAS)?</w:t>
      </w:r>
    </w:p>
    <w:p w14:paraId="3792167A" w14:textId="77777777" w:rsidR="00AF3B30" w:rsidRPr="00AF3B30" w:rsidRDefault="00AF3B30" w:rsidP="00AF3B30">
      <w:pPr>
        <w:pStyle w:val="ListParagraph"/>
        <w:rPr>
          <w:rFonts w:ascii="Times New Roman" w:hAnsi="Times New Roman" w:cs="Times New Roman"/>
          <w:b/>
          <w:bCs/>
          <w:color w:val="000000" w:themeColor="text1"/>
          <w:lang w:val="en-GB"/>
        </w:rPr>
      </w:pPr>
      <w:r w:rsidRPr="00AF3B30">
        <w:rPr>
          <w:rFonts w:ascii="Times New Roman" w:hAnsi="Times New Roman" w:cs="Times New Roman"/>
          <w:b/>
          <w:bCs/>
          <w:color w:val="000000" w:themeColor="text1"/>
          <w:lang w:val="en-GB"/>
        </w:rPr>
        <w:t>Because the position of the long run aggregate supply curve is determined by potential output, it shifts for the same reasons that potential output shifts: changes in</w:t>
      </w:r>
    </w:p>
    <w:p w14:paraId="7A7513F1" w14:textId="77777777" w:rsidR="00AF3B30" w:rsidRPr="00AF3B30" w:rsidRDefault="00AF3B30" w:rsidP="00AF3B30">
      <w:pPr>
        <w:pStyle w:val="ListParagraph"/>
        <w:rPr>
          <w:rFonts w:ascii="Times New Roman" w:hAnsi="Times New Roman" w:cs="Times New Roman"/>
          <w:b/>
          <w:bCs/>
          <w:color w:val="000000" w:themeColor="text1"/>
          <w:lang w:val="en-GB"/>
        </w:rPr>
      </w:pPr>
      <w:r w:rsidRPr="00AF3B30">
        <w:rPr>
          <w:rFonts w:ascii="Times New Roman" w:hAnsi="Times New Roman" w:cs="Times New Roman"/>
          <w:b/>
          <w:bCs/>
          <w:color w:val="000000" w:themeColor="text1"/>
          <w:lang w:val="en-GB"/>
        </w:rPr>
        <w:t>Capital (Increase in capital will increase the potential output, and it shifts the LAS curve to the right.)</w:t>
      </w:r>
    </w:p>
    <w:p w14:paraId="788B0BA5" w14:textId="77777777" w:rsidR="00AF3B30" w:rsidRPr="00AF3B30" w:rsidRDefault="00AF3B30" w:rsidP="00AF3B30">
      <w:pPr>
        <w:pStyle w:val="ListParagraph"/>
        <w:rPr>
          <w:rFonts w:ascii="Times New Roman" w:hAnsi="Times New Roman" w:cs="Times New Roman"/>
          <w:b/>
          <w:bCs/>
          <w:color w:val="000000" w:themeColor="text1"/>
          <w:lang w:val="en-GB"/>
        </w:rPr>
      </w:pPr>
      <w:r w:rsidRPr="00AF3B30">
        <w:rPr>
          <w:rFonts w:ascii="Times New Roman" w:hAnsi="Times New Roman" w:cs="Times New Roman"/>
          <w:b/>
          <w:bCs/>
          <w:color w:val="000000" w:themeColor="text1"/>
          <w:lang w:val="en-GB"/>
        </w:rPr>
        <w:t>Available Resources (Increase in available resources will increase the potential output, and it shifts the LAS curve to the right.)</w:t>
      </w:r>
    </w:p>
    <w:p w14:paraId="094AA5F7" w14:textId="77777777" w:rsidR="00AF3B30" w:rsidRPr="00AF3B30" w:rsidRDefault="00AF3B30" w:rsidP="00AF3B30">
      <w:pPr>
        <w:pStyle w:val="ListParagraph"/>
        <w:rPr>
          <w:rFonts w:ascii="Times New Roman" w:hAnsi="Times New Roman" w:cs="Times New Roman"/>
          <w:b/>
          <w:bCs/>
          <w:color w:val="000000" w:themeColor="text1"/>
          <w:lang w:val="en-GB"/>
        </w:rPr>
      </w:pPr>
      <w:r w:rsidRPr="00AF3B30">
        <w:rPr>
          <w:rFonts w:ascii="Times New Roman" w:hAnsi="Times New Roman" w:cs="Times New Roman"/>
          <w:b/>
          <w:bCs/>
          <w:color w:val="000000" w:themeColor="text1"/>
          <w:lang w:val="en-GB"/>
        </w:rPr>
        <w:t>Growth-compatible institutions (Increase in growth-compatible institutions increases the potential output, by reducing bureaucracy or by giving incentives etc.)</w:t>
      </w:r>
    </w:p>
    <w:p w14:paraId="0FCDB34D" w14:textId="77777777" w:rsidR="00AF3B30" w:rsidRPr="00AF3B30" w:rsidRDefault="00AF3B30" w:rsidP="00AF3B30">
      <w:pPr>
        <w:pStyle w:val="ListParagraph"/>
        <w:rPr>
          <w:rFonts w:ascii="Times New Roman" w:hAnsi="Times New Roman" w:cs="Times New Roman"/>
          <w:b/>
          <w:bCs/>
          <w:color w:val="000000" w:themeColor="text1"/>
          <w:lang w:val="en-GB"/>
        </w:rPr>
      </w:pPr>
      <w:r w:rsidRPr="00AF3B30">
        <w:rPr>
          <w:rFonts w:ascii="Times New Roman" w:hAnsi="Times New Roman" w:cs="Times New Roman"/>
          <w:b/>
          <w:bCs/>
          <w:color w:val="000000" w:themeColor="text1"/>
          <w:lang w:val="en-GB"/>
        </w:rPr>
        <w:t>Technology (A development in technology shifts the LAS curve to the right.)</w:t>
      </w:r>
    </w:p>
    <w:p w14:paraId="616437C9" w14:textId="77777777" w:rsidR="00AF3B30" w:rsidRPr="00AF3B30" w:rsidRDefault="00AF3B30" w:rsidP="00AF3B30">
      <w:pPr>
        <w:pStyle w:val="ListParagraph"/>
        <w:rPr>
          <w:rFonts w:ascii="Times New Roman" w:hAnsi="Times New Roman" w:cs="Times New Roman"/>
          <w:b/>
          <w:bCs/>
          <w:color w:val="000000" w:themeColor="text1"/>
          <w:lang w:val="en-GB"/>
        </w:rPr>
      </w:pPr>
      <w:r w:rsidRPr="00AF3B30">
        <w:rPr>
          <w:rFonts w:ascii="Times New Roman" w:hAnsi="Times New Roman" w:cs="Times New Roman"/>
          <w:b/>
          <w:bCs/>
          <w:color w:val="000000" w:themeColor="text1"/>
          <w:lang w:val="en-GB"/>
        </w:rPr>
        <w:t>Entrepreneurship (An increase in entrepreneurship shifts the LAS curve to the right.)</w:t>
      </w:r>
    </w:p>
    <w:p w14:paraId="6E23A7DA" w14:textId="77777777" w:rsidR="00DF0EC0" w:rsidRDefault="00DF0EC0" w:rsidP="008E535E">
      <w:pPr>
        <w:pStyle w:val="ListParagraph"/>
        <w:spacing w:line="276" w:lineRule="auto"/>
        <w:rPr>
          <w:rFonts w:ascii="Times New Roman" w:hAnsi="Times New Roman" w:cs="Times New Roman"/>
          <w:color w:val="000000" w:themeColor="text1"/>
        </w:rPr>
      </w:pPr>
    </w:p>
    <w:p w14:paraId="4C6D662D" w14:textId="77777777" w:rsidR="00A6747F" w:rsidRDefault="00A6747F" w:rsidP="008E535E">
      <w:pPr>
        <w:pStyle w:val="ListParagraph"/>
        <w:spacing w:line="276" w:lineRule="auto"/>
        <w:rPr>
          <w:rFonts w:ascii="Times New Roman" w:hAnsi="Times New Roman" w:cs="Times New Roman"/>
          <w:color w:val="000000" w:themeColor="text1"/>
        </w:rPr>
      </w:pPr>
    </w:p>
    <w:p w14:paraId="3B3462C1" w14:textId="77777777" w:rsidR="00A6747F" w:rsidRDefault="00A6747F" w:rsidP="008E535E">
      <w:pPr>
        <w:pStyle w:val="ListParagraph"/>
        <w:spacing w:line="276" w:lineRule="auto"/>
        <w:rPr>
          <w:rFonts w:ascii="Times New Roman" w:hAnsi="Times New Roman" w:cs="Times New Roman"/>
          <w:color w:val="000000" w:themeColor="text1"/>
        </w:rPr>
      </w:pPr>
    </w:p>
    <w:p w14:paraId="7375C10B" w14:textId="77777777" w:rsidR="00A6747F" w:rsidRDefault="00A6747F" w:rsidP="008E535E">
      <w:pPr>
        <w:pStyle w:val="ListParagraph"/>
        <w:spacing w:line="276" w:lineRule="auto"/>
        <w:rPr>
          <w:rFonts w:ascii="Times New Roman" w:hAnsi="Times New Roman" w:cs="Times New Roman"/>
          <w:color w:val="000000" w:themeColor="text1"/>
        </w:rPr>
      </w:pPr>
    </w:p>
    <w:p w14:paraId="2EC91235" w14:textId="77777777" w:rsidR="00A6747F" w:rsidRDefault="00A6747F" w:rsidP="008E535E">
      <w:pPr>
        <w:pStyle w:val="ListParagraph"/>
        <w:spacing w:line="276" w:lineRule="auto"/>
        <w:rPr>
          <w:rFonts w:ascii="Times New Roman" w:hAnsi="Times New Roman" w:cs="Times New Roman"/>
          <w:color w:val="000000" w:themeColor="text1"/>
        </w:rPr>
      </w:pPr>
    </w:p>
    <w:p w14:paraId="3FD209C0" w14:textId="77777777" w:rsidR="000113D3" w:rsidRDefault="000113D3" w:rsidP="000113D3">
      <w:pPr>
        <w:pStyle w:val="ListParagraph"/>
        <w:spacing w:line="276" w:lineRule="auto"/>
        <w:rPr>
          <w:rFonts w:ascii="Times New Roman" w:hAnsi="Times New Roman" w:cs="Times New Roman"/>
          <w:color w:val="000000" w:themeColor="text1"/>
        </w:rPr>
      </w:pPr>
      <w:r>
        <w:rPr>
          <w:rFonts w:ascii="Times New Roman" w:hAnsi="Times New Roman" w:cs="Times New Roman"/>
          <w:b/>
          <w:bCs/>
          <w:color w:val="000000" w:themeColor="text1"/>
        </w:rPr>
        <w:lastRenderedPageBreak/>
        <w:t xml:space="preserve">6) </w:t>
      </w:r>
      <w:r w:rsidRPr="000113D3">
        <w:rPr>
          <w:rFonts w:ascii="Times New Roman" w:hAnsi="Times New Roman" w:cs="Times New Roman"/>
          <w:color w:val="000000" w:themeColor="text1"/>
        </w:rPr>
        <w:t xml:space="preserve">Table below shows the initial aggregate demand, short-run, and long-run aggregate supply schedules for </w:t>
      </w:r>
      <w:proofErr w:type="spellStart"/>
      <w:r w:rsidRPr="000113D3">
        <w:rPr>
          <w:rFonts w:ascii="Times New Roman" w:hAnsi="Times New Roman" w:cs="Times New Roman"/>
          <w:color w:val="000000" w:themeColor="text1"/>
        </w:rPr>
        <w:t>Econland</w:t>
      </w:r>
      <w:proofErr w:type="spellEnd"/>
      <w:r w:rsidRPr="000113D3">
        <w:rPr>
          <w:rFonts w:ascii="Times New Roman" w:hAnsi="Times New Roman" w:cs="Times New Roman"/>
          <w:color w:val="000000" w:themeColor="text1"/>
        </w:rPr>
        <w:t>:</w:t>
      </w:r>
    </w:p>
    <w:p w14:paraId="516B4671" w14:textId="1C0CE4E7" w:rsidR="000113D3" w:rsidRDefault="007D395E" w:rsidP="000113D3">
      <w:pPr>
        <w:pStyle w:val="ListParagraph"/>
        <w:spacing w:line="276" w:lineRule="auto"/>
        <w:rPr>
          <w:rFonts w:ascii="Times New Roman" w:hAnsi="Times New Roman" w:cs="Times New Roman"/>
          <w:color w:val="000000" w:themeColor="text1"/>
        </w:rPr>
      </w:pPr>
      <w:r>
        <w:rPr>
          <w:rFonts w:ascii="Calibri" w:hAnsi="Calibri" w:cs="Calibri"/>
          <w:noProof/>
          <w:bdr w:val="none" w:sz="0" w:space="0" w:color="auto" w:frame="1"/>
        </w:rPr>
        <w:drawing>
          <wp:inline distT="0" distB="0" distL="0" distR="0" wp14:anchorId="35B63967" wp14:editId="2AC4E2D6">
            <wp:extent cx="4351020" cy="2339340"/>
            <wp:effectExtent l="0" t="0" r="0" b="3810"/>
            <wp:docPr id="914346424" name="Picture 914346424"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346424" name="Picture 914346424" descr="A table with numbers and tex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51020" cy="2339340"/>
                    </a:xfrm>
                    <a:prstGeom prst="rect">
                      <a:avLst/>
                    </a:prstGeom>
                    <a:noFill/>
                    <a:ln>
                      <a:noFill/>
                    </a:ln>
                  </pic:spPr>
                </pic:pic>
              </a:graphicData>
            </a:graphic>
          </wp:inline>
        </w:drawing>
      </w:r>
    </w:p>
    <w:p w14:paraId="606C317A" w14:textId="77777777" w:rsidR="007D395E" w:rsidRPr="007D395E" w:rsidRDefault="007D395E" w:rsidP="00942265">
      <w:pPr>
        <w:pStyle w:val="ListParagraph"/>
        <w:numPr>
          <w:ilvl w:val="0"/>
          <w:numId w:val="15"/>
        </w:numPr>
        <w:spacing w:line="276" w:lineRule="auto"/>
        <w:rPr>
          <w:rFonts w:ascii="Times New Roman" w:hAnsi="Times New Roman" w:cs="Times New Roman"/>
          <w:color w:val="000000" w:themeColor="text1"/>
        </w:rPr>
      </w:pPr>
      <w:r w:rsidRPr="007D395E">
        <w:rPr>
          <w:rFonts w:ascii="Times New Roman" w:hAnsi="Times New Roman" w:cs="Times New Roman"/>
          <w:color w:val="000000" w:themeColor="text1"/>
        </w:rPr>
        <w:t xml:space="preserve">Draw the AD, SAS, and LAS curves for </w:t>
      </w:r>
      <w:proofErr w:type="spellStart"/>
      <w:r w:rsidRPr="007D395E">
        <w:rPr>
          <w:rFonts w:ascii="Times New Roman" w:hAnsi="Times New Roman" w:cs="Times New Roman"/>
          <w:color w:val="000000" w:themeColor="text1"/>
        </w:rPr>
        <w:t>Econland</w:t>
      </w:r>
      <w:proofErr w:type="spellEnd"/>
      <w:r w:rsidRPr="007D395E">
        <w:rPr>
          <w:rFonts w:ascii="Times New Roman" w:hAnsi="Times New Roman" w:cs="Times New Roman"/>
          <w:color w:val="000000" w:themeColor="text1"/>
        </w:rPr>
        <w:t>. Label the equilibrium point a. What is the equilibrium level of real GDP and price level? </w:t>
      </w:r>
    </w:p>
    <w:p w14:paraId="2F5C3B91" w14:textId="77777777" w:rsidR="007D395E" w:rsidRPr="000113D3" w:rsidRDefault="007D395E" w:rsidP="000113D3">
      <w:pPr>
        <w:pStyle w:val="ListParagraph"/>
        <w:spacing w:line="276" w:lineRule="auto"/>
        <w:rPr>
          <w:rFonts w:ascii="Times New Roman" w:hAnsi="Times New Roman" w:cs="Times New Roman"/>
          <w:color w:val="000000" w:themeColor="text1"/>
        </w:rPr>
      </w:pPr>
    </w:p>
    <w:p w14:paraId="207A1EA1" w14:textId="2D8398EB" w:rsidR="000113D3" w:rsidRDefault="007D395E" w:rsidP="008E535E">
      <w:pPr>
        <w:pStyle w:val="ListParagraph"/>
        <w:spacing w:line="276" w:lineRule="auto"/>
        <w:rPr>
          <w:rFonts w:ascii="Times New Roman" w:hAnsi="Times New Roman" w:cs="Times New Roman"/>
          <w:b/>
          <w:bCs/>
          <w:color w:val="000000" w:themeColor="text1"/>
        </w:rPr>
      </w:pPr>
      <w:r>
        <w:rPr>
          <w:rFonts w:ascii="Calibri" w:hAnsi="Calibri" w:cs="Calibri"/>
          <w:noProof/>
          <w:bdr w:val="none" w:sz="0" w:space="0" w:color="auto" w:frame="1"/>
        </w:rPr>
        <w:drawing>
          <wp:inline distT="0" distB="0" distL="0" distR="0" wp14:anchorId="2C8E2D90" wp14:editId="6576BE02">
            <wp:extent cx="3581400" cy="2926080"/>
            <wp:effectExtent l="0" t="0" r="0" b="7620"/>
            <wp:docPr id="2" name="Picture 1" descr="A graph of a price leve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aph of a price level&#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81400" cy="2926080"/>
                    </a:xfrm>
                    <a:prstGeom prst="rect">
                      <a:avLst/>
                    </a:prstGeom>
                    <a:noFill/>
                    <a:ln>
                      <a:noFill/>
                    </a:ln>
                  </pic:spPr>
                </pic:pic>
              </a:graphicData>
            </a:graphic>
          </wp:inline>
        </w:drawing>
      </w:r>
    </w:p>
    <w:p w14:paraId="63CF1924" w14:textId="77777777" w:rsidR="007D395E" w:rsidRPr="007D395E" w:rsidRDefault="007D395E" w:rsidP="007D395E">
      <w:pPr>
        <w:pStyle w:val="ListParagraph"/>
        <w:spacing w:line="276" w:lineRule="auto"/>
        <w:rPr>
          <w:rFonts w:ascii="Times New Roman" w:hAnsi="Times New Roman" w:cs="Times New Roman"/>
          <w:b/>
          <w:bCs/>
          <w:color w:val="000000" w:themeColor="text1"/>
        </w:rPr>
      </w:pPr>
      <w:r w:rsidRPr="007D395E">
        <w:rPr>
          <w:rFonts w:ascii="Times New Roman" w:hAnsi="Times New Roman" w:cs="Times New Roman"/>
          <w:b/>
          <w:bCs/>
          <w:color w:val="000000" w:themeColor="text1"/>
        </w:rPr>
        <w:t>The figure shows the initial aggregate demand curve (AD</w:t>
      </w:r>
      <w:r w:rsidRPr="007D395E">
        <w:rPr>
          <w:rFonts w:ascii="Times New Roman" w:hAnsi="Times New Roman" w:cs="Times New Roman"/>
          <w:b/>
          <w:bCs/>
          <w:color w:val="000000" w:themeColor="text1"/>
          <w:vertAlign w:val="subscript"/>
        </w:rPr>
        <w:t>0</w:t>
      </w:r>
      <w:r w:rsidRPr="007D395E">
        <w:rPr>
          <w:rFonts w:ascii="Times New Roman" w:hAnsi="Times New Roman" w:cs="Times New Roman"/>
          <w:b/>
          <w:bCs/>
          <w:color w:val="000000" w:themeColor="text1"/>
        </w:rPr>
        <w:t>) the initial short-run aggregate supply curve (SAS</w:t>
      </w:r>
      <w:r w:rsidRPr="007D395E">
        <w:rPr>
          <w:rFonts w:ascii="Times New Roman" w:hAnsi="Times New Roman" w:cs="Times New Roman"/>
          <w:b/>
          <w:bCs/>
          <w:color w:val="000000" w:themeColor="text1"/>
          <w:vertAlign w:val="subscript"/>
        </w:rPr>
        <w:t>0</w:t>
      </w:r>
      <w:r w:rsidRPr="007D395E">
        <w:rPr>
          <w:rFonts w:ascii="Times New Roman" w:hAnsi="Times New Roman" w:cs="Times New Roman"/>
          <w:b/>
          <w:bCs/>
          <w:color w:val="000000" w:themeColor="text1"/>
        </w:rPr>
        <w:t>), and the long-run aggregate supply curve (LAS). The point a is the equilibrium point, where the aggregate demand curve crosses the short-run aggregate supply curve. This point also is a long-run equilibrium because it is on the LAS curve. The price level is 110 because this price level sets the aggregate quantity demanded equal to the aggregate quantity supplied. The level of real GDP is $10 billion.</w:t>
      </w:r>
    </w:p>
    <w:p w14:paraId="0522C69A" w14:textId="77777777" w:rsidR="007D395E" w:rsidRPr="007D395E" w:rsidRDefault="007D395E" w:rsidP="00942265">
      <w:pPr>
        <w:pStyle w:val="ListParagraph"/>
        <w:numPr>
          <w:ilvl w:val="0"/>
          <w:numId w:val="15"/>
        </w:numPr>
        <w:spacing w:line="276" w:lineRule="auto"/>
        <w:rPr>
          <w:rFonts w:ascii="Times New Roman" w:hAnsi="Times New Roman" w:cs="Times New Roman"/>
          <w:color w:val="000000" w:themeColor="text1"/>
        </w:rPr>
      </w:pPr>
      <w:r w:rsidRPr="007D395E">
        <w:rPr>
          <w:rFonts w:ascii="Times New Roman" w:hAnsi="Times New Roman" w:cs="Times New Roman"/>
          <w:color w:val="000000" w:themeColor="text1"/>
        </w:rPr>
        <w:t xml:space="preserve">Suppose that government purchases increase so that aggregate demand increases by $2 billion at every price level. Draw the new aggregate demand curve. Label the new short run equilibrium point b. What is the equilibrium level of real GDP and price level in the short run? </w:t>
      </w:r>
    </w:p>
    <w:p w14:paraId="2229ADB5" w14:textId="77777777" w:rsidR="007D395E" w:rsidRPr="007D395E" w:rsidRDefault="007D395E" w:rsidP="007D395E">
      <w:pPr>
        <w:pStyle w:val="ListParagraph"/>
        <w:spacing w:line="276" w:lineRule="auto"/>
        <w:ind w:left="1440"/>
        <w:rPr>
          <w:rFonts w:ascii="Times New Roman" w:hAnsi="Times New Roman" w:cs="Times New Roman"/>
          <w:b/>
          <w:bCs/>
          <w:color w:val="000000" w:themeColor="text1"/>
        </w:rPr>
      </w:pPr>
      <w:r w:rsidRPr="007D395E">
        <w:rPr>
          <w:rFonts w:ascii="Times New Roman" w:hAnsi="Times New Roman" w:cs="Times New Roman"/>
          <w:b/>
          <w:bCs/>
          <w:color w:val="000000" w:themeColor="text1"/>
        </w:rPr>
        <w:t>As illustrated in the figure above, the increase in government purchases shifts the aggregate demand curve from AD0 to AD1. The new, short-run equilibrium point is labeled b. The price level rises to 120 and the level of real GDP in-creases to $11 billion.</w:t>
      </w:r>
    </w:p>
    <w:p w14:paraId="417DE515" w14:textId="77777777" w:rsidR="00A02C1C" w:rsidRPr="00A02C1C" w:rsidRDefault="00A02C1C" w:rsidP="00942265">
      <w:pPr>
        <w:pStyle w:val="ListParagraph"/>
        <w:numPr>
          <w:ilvl w:val="0"/>
          <w:numId w:val="15"/>
        </w:numPr>
        <w:rPr>
          <w:rFonts w:ascii="Times New Roman" w:hAnsi="Times New Roman" w:cs="Times New Roman"/>
          <w:color w:val="000000" w:themeColor="text1"/>
        </w:rPr>
      </w:pPr>
      <w:r w:rsidRPr="00A02C1C">
        <w:rPr>
          <w:rFonts w:ascii="Times New Roman" w:hAnsi="Times New Roman" w:cs="Times New Roman"/>
          <w:color w:val="000000" w:themeColor="text1"/>
        </w:rPr>
        <w:lastRenderedPageBreak/>
        <w:t xml:space="preserve">Why is the point b not a long-run equilibrium? In your answer, mention the level of potential real GDP, and describe whether the point b represents an above full-employment, a full-employment, or a below full-employment equilibrium. If either an inflationary or recessionary gap exists, calculate what it equals. </w:t>
      </w:r>
    </w:p>
    <w:p w14:paraId="63AF2DEF" w14:textId="77777777" w:rsidR="007D395E" w:rsidRPr="007D395E" w:rsidRDefault="007D395E" w:rsidP="007D395E">
      <w:pPr>
        <w:pStyle w:val="ListParagraph"/>
        <w:spacing w:line="276" w:lineRule="auto"/>
        <w:ind w:left="1440"/>
        <w:rPr>
          <w:rFonts w:ascii="Times New Roman" w:hAnsi="Times New Roman" w:cs="Times New Roman"/>
          <w:b/>
          <w:bCs/>
          <w:color w:val="000000" w:themeColor="text1"/>
        </w:rPr>
      </w:pPr>
      <w:r w:rsidRPr="007D395E">
        <w:rPr>
          <w:rFonts w:ascii="Times New Roman" w:hAnsi="Times New Roman" w:cs="Times New Roman"/>
          <w:b/>
          <w:bCs/>
          <w:color w:val="000000" w:themeColor="text1"/>
        </w:rPr>
        <w:t>As illustrated in the figure above, the increase in government purchases shifts the aggregate demand curve from AD0 to AD1. The new, short-run equilibrium point is labeled b. The price level rises to 120 and the level of real GDP in-creases to $11 billion.</w:t>
      </w:r>
    </w:p>
    <w:p w14:paraId="0C7434DC" w14:textId="77777777" w:rsidR="00A02C1C" w:rsidRPr="00A02C1C" w:rsidRDefault="00A02C1C" w:rsidP="00942265">
      <w:pPr>
        <w:pStyle w:val="ListParagraph"/>
        <w:numPr>
          <w:ilvl w:val="0"/>
          <w:numId w:val="15"/>
        </w:numPr>
        <w:rPr>
          <w:rFonts w:ascii="Times New Roman" w:hAnsi="Times New Roman" w:cs="Times New Roman"/>
          <w:b/>
          <w:bCs/>
          <w:color w:val="000000" w:themeColor="text1"/>
        </w:rPr>
      </w:pPr>
      <w:r w:rsidRPr="00A02C1C">
        <w:rPr>
          <w:rFonts w:ascii="Times New Roman" w:hAnsi="Times New Roman" w:cs="Times New Roman"/>
          <w:color w:val="000000" w:themeColor="text1"/>
        </w:rPr>
        <w:t>As time passes, what moves the economy back to its long-run equilibrium? Illustrate this process in the figure by drawing additional curves you may need. Label the long-run equilibrium point as c. What is the equilibrium level of GDP and price level in the long run?</w:t>
      </w:r>
    </w:p>
    <w:p w14:paraId="6C2BFF46" w14:textId="77777777" w:rsidR="00E90620" w:rsidRPr="00E90620" w:rsidRDefault="00E90620" w:rsidP="00E90620">
      <w:pPr>
        <w:pStyle w:val="ListParagraph"/>
        <w:spacing w:line="276" w:lineRule="auto"/>
        <w:ind w:left="1440"/>
        <w:rPr>
          <w:rFonts w:ascii="Times New Roman" w:hAnsi="Times New Roman" w:cs="Times New Roman"/>
          <w:b/>
          <w:bCs/>
          <w:color w:val="000000" w:themeColor="text1"/>
        </w:rPr>
      </w:pPr>
      <w:r w:rsidRPr="00E90620">
        <w:rPr>
          <w:rFonts w:ascii="Times New Roman" w:hAnsi="Times New Roman" w:cs="Times New Roman"/>
          <w:b/>
          <w:bCs/>
          <w:color w:val="000000" w:themeColor="text1"/>
        </w:rPr>
        <w:t>As illustrated in the figure above, the increase in government purchases shifts the aggregate demand curve from AD0 to AD1. The new, short-run equilibrium point is labeled b. The price level rises to 120 and the level of real GDP in-creases to $11 billion.</w:t>
      </w:r>
    </w:p>
    <w:p w14:paraId="1BDFAFBB" w14:textId="41A24D89" w:rsidR="007D395E" w:rsidRDefault="00E90620" w:rsidP="00E90620">
      <w:pPr>
        <w:pStyle w:val="ListParagraph"/>
        <w:spacing w:line="276" w:lineRule="auto"/>
        <w:ind w:left="1440"/>
        <w:rPr>
          <w:rFonts w:ascii="Times New Roman" w:hAnsi="Times New Roman" w:cs="Times New Roman"/>
          <w:b/>
          <w:bCs/>
          <w:color w:val="000000" w:themeColor="text1"/>
        </w:rPr>
      </w:pPr>
      <w:r>
        <w:rPr>
          <w:rFonts w:ascii="Calibri" w:hAnsi="Calibri" w:cs="Calibri"/>
          <w:noProof/>
          <w:bdr w:val="none" w:sz="0" w:space="0" w:color="auto" w:frame="1"/>
        </w:rPr>
        <w:drawing>
          <wp:inline distT="0" distB="0" distL="0" distR="0" wp14:anchorId="0A854B40" wp14:editId="36A49EDB">
            <wp:extent cx="3566160" cy="2750820"/>
            <wp:effectExtent l="0" t="0" r="0" b="0"/>
            <wp:docPr id="3" name="Picture 2" descr="A graph of a line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aph of a line graph&#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66160" cy="2750820"/>
                    </a:xfrm>
                    <a:prstGeom prst="rect">
                      <a:avLst/>
                    </a:prstGeom>
                    <a:noFill/>
                    <a:ln>
                      <a:noFill/>
                    </a:ln>
                  </pic:spPr>
                </pic:pic>
              </a:graphicData>
            </a:graphic>
          </wp:inline>
        </w:drawing>
      </w:r>
    </w:p>
    <w:p w14:paraId="37E4CE4D" w14:textId="77777777" w:rsidR="00E90620" w:rsidRPr="00E90620" w:rsidRDefault="00E90620" w:rsidP="00E90620">
      <w:pPr>
        <w:pStyle w:val="ListParagraph"/>
        <w:spacing w:line="276" w:lineRule="auto"/>
        <w:ind w:left="1440"/>
        <w:rPr>
          <w:rFonts w:ascii="Times New Roman" w:hAnsi="Times New Roman" w:cs="Times New Roman"/>
          <w:b/>
          <w:bCs/>
          <w:color w:val="000000" w:themeColor="text1"/>
        </w:rPr>
      </w:pPr>
      <w:r w:rsidRPr="00E90620">
        <w:rPr>
          <w:rFonts w:ascii="Times New Roman" w:hAnsi="Times New Roman" w:cs="Times New Roman"/>
          <w:b/>
          <w:bCs/>
          <w:color w:val="000000" w:themeColor="text1"/>
        </w:rPr>
        <w:t>As money wages rise, the short-run aggregate supply curve shifts leftward. Figure illustrates this process, whereby the short-run aggregate supply curve has shifted from SAS</w:t>
      </w:r>
      <w:r w:rsidRPr="00E90620">
        <w:rPr>
          <w:rFonts w:ascii="Times New Roman" w:hAnsi="Times New Roman" w:cs="Times New Roman"/>
          <w:b/>
          <w:bCs/>
          <w:color w:val="000000" w:themeColor="text1"/>
          <w:vertAlign w:val="subscript"/>
        </w:rPr>
        <w:t>0</w:t>
      </w:r>
      <w:r w:rsidRPr="00E90620">
        <w:rPr>
          <w:rFonts w:ascii="Times New Roman" w:hAnsi="Times New Roman" w:cs="Times New Roman"/>
          <w:b/>
          <w:bCs/>
          <w:color w:val="000000" w:themeColor="text1"/>
        </w:rPr>
        <w:t xml:space="preserve"> to SAS</w:t>
      </w:r>
      <w:r w:rsidRPr="00E90620">
        <w:rPr>
          <w:rFonts w:ascii="Times New Roman" w:hAnsi="Times New Roman" w:cs="Times New Roman"/>
          <w:b/>
          <w:bCs/>
          <w:color w:val="000000" w:themeColor="text1"/>
          <w:vertAlign w:val="subscript"/>
        </w:rPr>
        <w:t>1</w:t>
      </w:r>
      <w:r w:rsidRPr="00E90620">
        <w:rPr>
          <w:rFonts w:ascii="Times New Roman" w:hAnsi="Times New Roman" w:cs="Times New Roman"/>
          <w:b/>
          <w:bCs/>
          <w:color w:val="000000" w:themeColor="text1"/>
        </w:rPr>
        <w:t>.When the short-run aggregate supply curve is SAS</w:t>
      </w:r>
      <w:r w:rsidRPr="00E90620">
        <w:rPr>
          <w:rFonts w:ascii="Times New Roman" w:hAnsi="Times New Roman" w:cs="Times New Roman"/>
          <w:b/>
          <w:bCs/>
          <w:color w:val="000000" w:themeColor="text1"/>
          <w:vertAlign w:val="subscript"/>
        </w:rPr>
        <w:t>1</w:t>
      </w:r>
      <w:r w:rsidRPr="00E90620">
        <w:rPr>
          <w:rFonts w:ascii="Times New Roman" w:hAnsi="Times New Roman" w:cs="Times New Roman"/>
          <w:b/>
          <w:bCs/>
          <w:color w:val="000000" w:themeColor="text1"/>
        </w:rPr>
        <w:t>, the economy has reached its new long-run equilibrium at point c. At point c, the price level is 130 and the level of real GDP has returned to potential real GDP, $10 billion.</w:t>
      </w:r>
    </w:p>
    <w:p w14:paraId="2F8D4DD7" w14:textId="77777777" w:rsidR="00E90620" w:rsidRDefault="00E90620" w:rsidP="00E90620">
      <w:pPr>
        <w:pStyle w:val="ListParagraph"/>
        <w:spacing w:line="276" w:lineRule="auto"/>
        <w:ind w:left="1440"/>
        <w:rPr>
          <w:rFonts w:ascii="Times New Roman" w:hAnsi="Times New Roman" w:cs="Times New Roman"/>
          <w:b/>
          <w:bCs/>
          <w:color w:val="000000" w:themeColor="text1"/>
        </w:rPr>
      </w:pPr>
    </w:p>
    <w:p w14:paraId="44A3216A" w14:textId="77777777" w:rsidR="00E90620" w:rsidRDefault="00E90620" w:rsidP="00E90620">
      <w:pPr>
        <w:pStyle w:val="ListParagraph"/>
        <w:spacing w:line="276" w:lineRule="auto"/>
        <w:ind w:left="1440"/>
        <w:rPr>
          <w:rFonts w:ascii="Times New Roman" w:hAnsi="Times New Roman" w:cs="Times New Roman"/>
          <w:b/>
          <w:bCs/>
          <w:color w:val="000000" w:themeColor="text1"/>
        </w:rPr>
      </w:pPr>
    </w:p>
    <w:p w14:paraId="2B7136AB" w14:textId="77777777" w:rsidR="00E90620" w:rsidRDefault="00E90620" w:rsidP="00E90620">
      <w:pPr>
        <w:pStyle w:val="ListParagraph"/>
        <w:spacing w:line="276" w:lineRule="auto"/>
        <w:ind w:left="1440"/>
        <w:rPr>
          <w:rFonts w:ascii="Times New Roman" w:hAnsi="Times New Roman" w:cs="Times New Roman"/>
          <w:b/>
          <w:bCs/>
          <w:color w:val="000000" w:themeColor="text1"/>
        </w:rPr>
      </w:pPr>
    </w:p>
    <w:p w14:paraId="274DBC47" w14:textId="77777777" w:rsidR="00E90620" w:rsidRDefault="00E90620" w:rsidP="00E90620">
      <w:pPr>
        <w:pStyle w:val="ListParagraph"/>
        <w:spacing w:line="276" w:lineRule="auto"/>
        <w:ind w:left="1440"/>
        <w:rPr>
          <w:rFonts w:ascii="Times New Roman" w:hAnsi="Times New Roman" w:cs="Times New Roman"/>
          <w:b/>
          <w:bCs/>
          <w:color w:val="000000" w:themeColor="text1"/>
        </w:rPr>
      </w:pPr>
    </w:p>
    <w:p w14:paraId="6E16B6D0" w14:textId="77777777" w:rsidR="00E90620" w:rsidRDefault="00E90620" w:rsidP="00E90620">
      <w:pPr>
        <w:pStyle w:val="ListParagraph"/>
        <w:spacing w:line="276" w:lineRule="auto"/>
        <w:ind w:left="1440"/>
        <w:rPr>
          <w:rFonts w:ascii="Times New Roman" w:hAnsi="Times New Roman" w:cs="Times New Roman"/>
          <w:b/>
          <w:bCs/>
          <w:color w:val="000000" w:themeColor="text1"/>
        </w:rPr>
      </w:pPr>
    </w:p>
    <w:p w14:paraId="045DD1E3" w14:textId="77777777" w:rsidR="00E90620" w:rsidRDefault="00E90620" w:rsidP="00E90620">
      <w:pPr>
        <w:pStyle w:val="ListParagraph"/>
        <w:spacing w:line="276" w:lineRule="auto"/>
        <w:ind w:left="1440"/>
        <w:rPr>
          <w:rFonts w:ascii="Times New Roman" w:hAnsi="Times New Roman" w:cs="Times New Roman"/>
          <w:b/>
          <w:bCs/>
          <w:color w:val="000000" w:themeColor="text1"/>
        </w:rPr>
      </w:pPr>
    </w:p>
    <w:p w14:paraId="0C716A65" w14:textId="77777777" w:rsidR="00E90620" w:rsidRDefault="00E90620" w:rsidP="00E90620">
      <w:pPr>
        <w:pStyle w:val="ListParagraph"/>
        <w:spacing w:line="276" w:lineRule="auto"/>
        <w:ind w:left="1440"/>
        <w:rPr>
          <w:rFonts w:ascii="Times New Roman" w:hAnsi="Times New Roman" w:cs="Times New Roman"/>
          <w:b/>
          <w:bCs/>
          <w:color w:val="000000" w:themeColor="text1"/>
        </w:rPr>
      </w:pPr>
    </w:p>
    <w:p w14:paraId="2E58E33D" w14:textId="77777777" w:rsidR="00E90620" w:rsidRDefault="00E90620" w:rsidP="00E90620">
      <w:pPr>
        <w:pStyle w:val="ListParagraph"/>
        <w:spacing w:line="276" w:lineRule="auto"/>
        <w:ind w:left="1440"/>
        <w:rPr>
          <w:rFonts w:ascii="Times New Roman" w:hAnsi="Times New Roman" w:cs="Times New Roman"/>
          <w:b/>
          <w:bCs/>
          <w:color w:val="000000" w:themeColor="text1"/>
        </w:rPr>
      </w:pPr>
    </w:p>
    <w:p w14:paraId="7BDD2884" w14:textId="77777777" w:rsidR="000113D3" w:rsidRDefault="000113D3" w:rsidP="008E535E">
      <w:pPr>
        <w:pStyle w:val="ListParagraph"/>
        <w:spacing w:line="276" w:lineRule="auto"/>
        <w:rPr>
          <w:rFonts w:ascii="Times New Roman" w:hAnsi="Times New Roman" w:cs="Times New Roman"/>
          <w:b/>
          <w:bCs/>
          <w:color w:val="000000" w:themeColor="text1"/>
        </w:rPr>
      </w:pPr>
    </w:p>
    <w:p w14:paraId="31F1EAA0" w14:textId="77777777" w:rsidR="000113D3" w:rsidRDefault="000113D3" w:rsidP="008E535E">
      <w:pPr>
        <w:pStyle w:val="ListParagraph"/>
        <w:spacing w:line="276" w:lineRule="auto"/>
        <w:rPr>
          <w:rFonts w:ascii="Times New Roman" w:hAnsi="Times New Roman" w:cs="Times New Roman"/>
          <w:b/>
          <w:bCs/>
          <w:color w:val="000000" w:themeColor="text1"/>
        </w:rPr>
      </w:pPr>
    </w:p>
    <w:p w14:paraId="543E45EC" w14:textId="77777777" w:rsidR="000113D3" w:rsidRDefault="000113D3" w:rsidP="008E535E">
      <w:pPr>
        <w:pStyle w:val="ListParagraph"/>
        <w:spacing w:line="276" w:lineRule="auto"/>
        <w:rPr>
          <w:rFonts w:ascii="Times New Roman" w:hAnsi="Times New Roman" w:cs="Times New Roman"/>
          <w:b/>
          <w:bCs/>
          <w:color w:val="000000" w:themeColor="text1"/>
        </w:rPr>
      </w:pPr>
    </w:p>
    <w:p w14:paraId="23B86D97" w14:textId="28C2CCF9" w:rsidR="00A6747F" w:rsidRDefault="00A6747F" w:rsidP="008E535E">
      <w:pPr>
        <w:pStyle w:val="ListParagraph"/>
        <w:spacing w:line="276" w:lineRule="auto"/>
        <w:rPr>
          <w:rFonts w:ascii="Times New Roman" w:hAnsi="Times New Roman" w:cs="Times New Roman"/>
          <w:b/>
          <w:bCs/>
          <w:color w:val="000000" w:themeColor="text1"/>
        </w:rPr>
      </w:pPr>
      <w:r w:rsidRPr="00A6747F">
        <w:rPr>
          <w:rFonts w:ascii="Times New Roman" w:hAnsi="Times New Roman" w:cs="Times New Roman"/>
          <w:b/>
          <w:bCs/>
          <w:color w:val="000000" w:themeColor="text1"/>
        </w:rPr>
        <w:lastRenderedPageBreak/>
        <w:t>MULTIPLE CHOICE</w:t>
      </w:r>
    </w:p>
    <w:p w14:paraId="4CD4F179" w14:textId="77777777" w:rsidR="00A6747F" w:rsidRDefault="00A6747F" w:rsidP="008E535E">
      <w:pPr>
        <w:pStyle w:val="ListParagraph"/>
        <w:spacing w:line="276" w:lineRule="auto"/>
        <w:rPr>
          <w:rFonts w:ascii="Times New Roman" w:hAnsi="Times New Roman" w:cs="Times New Roman"/>
          <w:b/>
          <w:bCs/>
          <w:color w:val="000000" w:themeColor="text1"/>
        </w:rPr>
      </w:pPr>
    </w:p>
    <w:p w14:paraId="48719C10" w14:textId="77777777" w:rsidR="00787254" w:rsidRPr="00787254" w:rsidRDefault="00787254" w:rsidP="00942265">
      <w:pPr>
        <w:pStyle w:val="ListParagraph"/>
        <w:numPr>
          <w:ilvl w:val="0"/>
          <w:numId w:val="4"/>
        </w:numPr>
        <w:spacing w:line="276" w:lineRule="auto"/>
        <w:rPr>
          <w:rFonts w:ascii="Times New Roman" w:hAnsi="Times New Roman" w:cs="Times New Roman"/>
          <w:color w:val="000000" w:themeColor="text1"/>
        </w:rPr>
      </w:pPr>
      <w:r w:rsidRPr="00787254">
        <w:rPr>
          <w:rFonts w:ascii="Times New Roman" w:hAnsi="Times New Roman" w:cs="Times New Roman"/>
          <w:color w:val="000000" w:themeColor="text1"/>
        </w:rPr>
        <w:t>The basic aggregate demand and aggregate supply curve model helps explain</w:t>
      </w:r>
    </w:p>
    <w:p w14:paraId="497CFB29" w14:textId="528B5906" w:rsidR="00787254" w:rsidRPr="00A8457D" w:rsidRDefault="00787254" w:rsidP="00942265">
      <w:pPr>
        <w:pStyle w:val="ListParagraph"/>
        <w:numPr>
          <w:ilvl w:val="0"/>
          <w:numId w:val="5"/>
        </w:numPr>
        <w:spacing w:line="276" w:lineRule="auto"/>
        <w:rPr>
          <w:rFonts w:ascii="Times New Roman" w:hAnsi="Times New Roman" w:cs="Times New Roman"/>
          <w:b/>
          <w:bCs/>
          <w:color w:val="000000" w:themeColor="text1"/>
        </w:rPr>
      </w:pPr>
      <w:r w:rsidRPr="00A8457D">
        <w:rPr>
          <w:rFonts w:ascii="Times New Roman" w:hAnsi="Times New Roman" w:cs="Times New Roman"/>
          <w:b/>
          <w:bCs/>
          <w:color w:val="000000" w:themeColor="text1"/>
        </w:rPr>
        <w:t>short-term fluctuations in real GDP and the price level.</w:t>
      </w:r>
    </w:p>
    <w:p w14:paraId="5ABC3C91" w14:textId="587B74B9" w:rsidR="00787254" w:rsidRPr="00787254" w:rsidRDefault="00787254" w:rsidP="00942265">
      <w:pPr>
        <w:pStyle w:val="ListParagraph"/>
        <w:numPr>
          <w:ilvl w:val="0"/>
          <w:numId w:val="5"/>
        </w:numPr>
        <w:spacing w:line="276" w:lineRule="auto"/>
        <w:rPr>
          <w:rFonts w:ascii="Times New Roman" w:hAnsi="Times New Roman" w:cs="Times New Roman"/>
          <w:color w:val="000000" w:themeColor="text1"/>
        </w:rPr>
      </w:pPr>
      <w:r w:rsidRPr="00787254">
        <w:rPr>
          <w:rFonts w:ascii="Times New Roman" w:hAnsi="Times New Roman" w:cs="Times New Roman"/>
          <w:color w:val="000000" w:themeColor="text1"/>
        </w:rPr>
        <w:t>long-term growth.</w:t>
      </w:r>
    </w:p>
    <w:p w14:paraId="026C7D5E" w14:textId="61499F6C" w:rsidR="00787254" w:rsidRPr="00787254" w:rsidRDefault="00787254" w:rsidP="00942265">
      <w:pPr>
        <w:pStyle w:val="ListParagraph"/>
        <w:numPr>
          <w:ilvl w:val="0"/>
          <w:numId w:val="5"/>
        </w:numPr>
        <w:spacing w:line="276" w:lineRule="auto"/>
        <w:rPr>
          <w:rFonts w:ascii="Times New Roman" w:hAnsi="Times New Roman" w:cs="Times New Roman"/>
          <w:color w:val="000000" w:themeColor="text1"/>
        </w:rPr>
      </w:pPr>
      <w:r w:rsidRPr="00787254">
        <w:rPr>
          <w:rFonts w:ascii="Times New Roman" w:hAnsi="Times New Roman" w:cs="Times New Roman"/>
          <w:color w:val="000000" w:themeColor="text1"/>
        </w:rPr>
        <w:t>price fluctuations in an individual market.</w:t>
      </w:r>
    </w:p>
    <w:p w14:paraId="655CDC55" w14:textId="26643DEC" w:rsidR="00A6747F" w:rsidRPr="00787254" w:rsidRDefault="00787254" w:rsidP="00942265">
      <w:pPr>
        <w:pStyle w:val="ListParagraph"/>
        <w:numPr>
          <w:ilvl w:val="0"/>
          <w:numId w:val="5"/>
        </w:numPr>
        <w:spacing w:line="276" w:lineRule="auto"/>
        <w:rPr>
          <w:rFonts w:ascii="Times New Roman" w:hAnsi="Times New Roman" w:cs="Times New Roman"/>
          <w:color w:val="000000" w:themeColor="text1"/>
        </w:rPr>
      </w:pPr>
      <w:r w:rsidRPr="00787254">
        <w:rPr>
          <w:rFonts w:ascii="Times New Roman" w:hAnsi="Times New Roman" w:cs="Times New Roman"/>
          <w:color w:val="000000" w:themeColor="text1"/>
        </w:rPr>
        <w:t>output fluctuations in an individual market.</w:t>
      </w:r>
    </w:p>
    <w:p w14:paraId="168C537B" w14:textId="77777777" w:rsidR="00906CB2" w:rsidRPr="00906CB2" w:rsidRDefault="00906CB2" w:rsidP="00942265">
      <w:pPr>
        <w:pStyle w:val="ListParagraph"/>
        <w:numPr>
          <w:ilvl w:val="0"/>
          <w:numId w:val="4"/>
        </w:numPr>
        <w:spacing w:line="276" w:lineRule="auto"/>
        <w:rPr>
          <w:rFonts w:ascii="Times New Roman" w:hAnsi="Times New Roman" w:cs="Times New Roman"/>
          <w:color w:val="000000" w:themeColor="text1"/>
        </w:rPr>
      </w:pPr>
      <w:r w:rsidRPr="00906CB2">
        <w:rPr>
          <w:rFonts w:ascii="Times New Roman" w:hAnsi="Times New Roman" w:cs="Times New Roman"/>
          <w:color w:val="000000" w:themeColor="text1"/>
        </w:rPr>
        <w:t>Because of the slope of the aggregate demand curve, we can say that</w:t>
      </w:r>
    </w:p>
    <w:p w14:paraId="206B5CDE" w14:textId="7CBE5709" w:rsidR="00906CB2" w:rsidRPr="00906CB2" w:rsidRDefault="00906CB2" w:rsidP="00942265">
      <w:pPr>
        <w:pStyle w:val="ListParagraph"/>
        <w:numPr>
          <w:ilvl w:val="0"/>
          <w:numId w:val="6"/>
        </w:numPr>
        <w:spacing w:line="276" w:lineRule="auto"/>
        <w:rPr>
          <w:rFonts w:ascii="Times New Roman" w:hAnsi="Times New Roman" w:cs="Times New Roman"/>
          <w:color w:val="000000" w:themeColor="text1"/>
        </w:rPr>
      </w:pPr>
      <w:r w:rsidRPr="00906CB2">
        <w:rPr>
          <w:rFonts w:ascii="Times New Roman" w:hAnsi="Times New Roman" w:cs="Times New Roman"/>
          <w:color w:val="000000" w:themeColor="text1"/>
        </w:rPr>
        <w:t xml:space="preserve">a decrease in the price level leads to a lower level of real GDP demanded. </w:t>
      </w:r>
    </w:p>
    <w:p w14:paraId="51D6798E" w14:textId="5A660018" w:rsidR="00906CB2" w:rsidRPr="00906CB2" w:rsidRDefault="00906CB2" w:rsidP="00942265">
      <w:pPr>
        <w:pStyle w:val="ListParagraph"/>
        <w:numPr>
          <w:ilvl w:val="0"/>
          <w:numId w:val="6"/>
        </w:numPr>
        <w:spacing w:line="276" w:lineRule="auto"/>
        <w:rPr>
          <w:rFonts w:ascii="Times New Roman" w:hAnsi="Times New Roman" w:cs="Times New Roman"/>
          <w:color w:val="000000" w:themeColor="text1"/>
        </w:rPr>
      </w:pPr>
      <w:r w:rsidRPr="00906CB2">
        <w:rPr>
          <w:rFonts w:ascii="Times New Roman" w:hAnsi="Times New Roman" w:cs="Times New Roman"/>
          <w:color w:val="000000" w:themeColor="text1"/>
        </w:rPr>
        <w:t xml:space="preserve">an increase in the price level leads to no change in the level of real GDP demanded. </w:t>
      </w:r>
    </w:p>
    <w:p w14:paraId="54F683C9" w14:textId="5A357887" w:rsidR="00A6747F" w:rsidRPr="00E53665" w:rsidRDefault="00906CB2" w:rsidP="00942265">
      <w:pPr>
        <w:pStyle w:val="ListParagraph"/>
        <w:numPr>
          <w:ilvl w:val="0"/>
          <w:numId w:val="6"/>
        </w:numPr>
        <w:spacing w:line="276" w:lineRule="auto"/>
        <w:rPr>
          <w:rFonts w:ascii="Times New Roman" w:hAnsi="Times New Roman" w:cs="Times New Roman"/>
          <w:b/>
          <w:bCs/>
          <w:color w:val="000000" w:themeColor="text1"/>
        </w:rPr>
      </w:pPr>
      <w:r w:rsidRPr="00E53665">
        <w:rPr>
          <w:rFonts w:ascii="Times New Roman" w:hAnsi="Times New Roman" w:cs="Times New Roman"/>
          <w:b/>
          <w:bCs/>
          <w:color w:val="000000" w:themeColor="text1"/>
        </w:rPr>
        <w:t>a decrease in the price level leads to a higher level of real GDP demanded.</w:t>
      </w:r>
    </w:p>
    <w:p w14:paraId="54187B6D" w14:textId="6037E8B5" w:rsidR="003E79EE" w:rsidRDefault="003E79EE" w:rsidP="00942265">
      <w:pPr>
        <w:pStyle w:val="ListParagraph"/>
        <w:numPr>
          <w:ilvl w:val="0"/>
          <w:numId w:val="6"/>
        </w:numPr>
        <w:rPr>
          <w:rFonts w:ascii="Times New Roman" w:hAnsi="Times New Roman" w:cs="Times New Roman"/>
          <w:bCs/>
          <w:color w:val="000000" w:themeColor="text1"/>
          <w:lang w:val="en-GB"/>
        </w:rPr>
      </w:pPr>
      <w:r w:rsidRPr="003E79EE">
        <w:rPr>
          <w:rFonts w:ascii="Times New Roman" w:hAnsi="Times New Roman" w:cs="Times New Roman"/>
          <w:bCs/>
          <w:color w:val="000000" w:themeColor="text1"/>
          <w:lang w:val="en-GB"/>
        </w:rPr>
        <w:t>an increase in the price level leads to a higher level of real GDP demanded.</w:t>
      </w:r>
    </w:p>
    <w:p w14:paraId="594DB19E" w14:textId="77777777" w:rsidR="0032752F" w:rsidRPr="0032752F" w:rsidRDefault="0032752F" w:rsidP="00942265">
      <w:pPr>
        <w:pStyle w:val="ListParagraph"/>
        <w:numPr>
          <w:ilvl w:val="0"/>
          <w:numId w:val="4"/>
        </w:numPr>
        <w:rPr>
          <w:rFonts w:ascii="Times New Roman" w:hAnsi="Times New Roman" w:cs="Times New Roman"/>
          <w:bCs/>
          <w:color w:val="000000" w:themeColor="text1"/>
          <w:lang w:val="en-GB"/>
        </w:rPr>
      </w:pPr>
      <w:r w:rsidRPr="0032752F">
        <w:rPr>
          <w:rFonts w:ascii="Times New Roman" w:hAnsi="Times New Roman" w:cs="Times New Roman"/>
          <w:bCs/>
          <w:color w:val="000000" w:themeColor="text1"/>
          <w:lang w:val="en-GB"/>
        </w:rPr>
        <w:t>Which of the following best describes the "wealth effect"?</w:t>
      </w:r>
    </w:p>
    <w:p w14:paraId="14A3DF54" w14:textId="69D5DE80" w:rsidR="0032752F" w:rsidRPr="0032752F" w:rsidRDefault="0032752F" w:rsidP="00942265">
      <w:pPr>
        <w:pStyle w:val="ListParagraph"/>
        <w:numPr>
          <w:ilvl w:val="0"/>
          <w:numId w:val="7"/>
        </w:numPr>
        <w:rPr>
          <w:rFonts w:ascii="Times New Roman" w:hAnsi="Times New Roman" w:cs="Times New Roman"/>
          <w:bCs/>
          <w:color w:val="000000" w:themeColor="text1"/>
          <w:lang w:val="en-GB"/>
        </w:rPr>
      </w:pPr>
      <w:r w:rsidRPr="0032752F">
        <w:rPr>
          <w:rFonts w:ascii="Times New Roman" w:hAnsi="Times New Roman" w:cs="Times New Roman"/>
          <w:bCs/>
          <w:color w:val="000000" w:themeColor="text1"/>
          <w:lang w:val="en-GB"/>
        </w:rPr>
        <w:t>When the price level falls, the real value of household wealth falls.</w:t>
      </w:r>
    </w:p>
    <w:p w14:paraId="6DBB66B0" w14:textId="2E9B60EF" w:rsidR="0032752F" w:rsidRPr="0032752F" w:rsidRDefault="0032752F" w:rsidP="00942265">
      <w:pPr>
        <w:pStyle w:val="ListParagraph"/>
        <w:numPr>
          <w:ilvl w:val="0"/>
          <w:numId w:val="7"/>
        </w:numPr>
        <w:rPr>
          <w:rFonts w:ascii="Times New Roman" w:hAnsi="Times New Roman" w:cs="Times New Roman"/>
          <w:bCs/>
          <w:color w:val="000000" w:themeColor="text1"/>
          <w:lang w:val="en-GB"/>
        </w:rPr>
      </w:pPr>
      <w:r w:rsidRPr="0032752F">
        <w:rPr>
          <w:rFonts w:ascii="Times New Roman" w:hAnsi="Times New Roman" w:cs="Times New Roman"/>
          <w:bCs/>
          <w:color w:val="000000" w:themeColor="text1"/>
          <w:lang w:val="en-GB"/>
        </w:rPr>
        <w:t>When the price level falls, the nominal value of household wealth falls.</w:t>
      </w:r>
    </w:p>
    <w:p w14:paraId="495F7196" w14:textId="0E41ADC4" w:rsidR="0032752F" w:rsidRPr="0032752F" w:rsidRDefault="0032752F" w:rsidP="00942265">
      <w:pPr>
        <w:pStyle w:val="ListParagraph"/>
        <w:numPr>
          <w:ilvl w:val="0"/>
          <w:numId w:val="7"/>
        </w:numPr>
        <w:rPr>
          <w:rFonts w:ascii="Times New Roman" w:hAnsi="Times New Roman" w:cs="Times New Roman"/>
          <w:bCs/>
          <w:color w:val="000000" w:themeColor="text1"/>
          <w:lang w:val="en-GB"/>
        </w:rPr>
      </w:pPr>
      <w:r w:rsidRPr="0032752F">
        <w:rPr>
          <w:rFonts w:ascii="Times New Roman" w:hAnsi="Times New Roman" w:cs="Times New Roman"/>
          <w:bCs/>
          <w:color w:val="000000" w:themeColor="text1"/>
          <w:lang w:val="en-GB"/>
        </w:rPr>
        <w:t>When the price level falls, the nominal value of household wealth rises.</w:t>
      </w:r>
    </w:p>
    <w:p w14:paraId="7400254F" w14:textId="2846AA4C" w:rsidR="00E53665" w:rsidRDefault="0032752F" w:rsidP="00942265">
      <w:pPr>
        <w:pStyle w:val="ListParagraph"/>
        <w:numPr>
          <w:ilvl w:val="0"/>
          <w:numId w:val="7"/>
        </w:numPr>
        <w:rPr>
          <w:rFonts w:ascii="Times New Roman" w:hAnsi="Times New Roman" w:cs="Times New Roman"/>
          <w:b/>
          <w:color w:val="000000" w:themeColor="text1"/>
          <w:lang w:val="en-GB"/>
        </w:rPr>
      </w:pPr>
      <w:r w:rsidRPr="000D20B5">
        <w:rPr>
          <w:rFonts w:ascii="Times New Roman" w:hAnsi="Times New Roman" w:cs="Times New Roman"/>
          <w:b/>
          <w:color w:val="000000" w:themeColor="text1"/>
          <w:lang w:val="en-GB"/>
        </w:rPr>
        <w:t>When the price level falls, the real value of household wealth rises.</w:t>
      </w:r>
    </w:p>
    <w:p w14:paraId="32918AFC" w14:textId="77777777" w:rsidR="004724DF" w:rsidRPr="00BB53E7" w:rsidRDefault="004724DF" w:rsidP="00942265">
      <w:pPr>
        <w:pStyle w:val="ListParagraph"/>
        <w:numPr>
          <w:ilvl w:val="0"/>
          <w:numId w:val="4"/>
        </w:numPr>
        <w:rPr>
          <w:rFonts w:ascii="Times New Roman" w:hAnsi="Times New Roman" w:cs="Times New Roman"/>
          <w:bCs/>
          <w:color w:val="000000" w:themeColor="text1"/>
          <w:lang w:val="en-GB"/>
        </w:rPr>
      </w:pPr>
      <w:r w:rsidRPr="00BB53E7">
        <w:rPr>
          <w:rFonts w:ascii="Times New Roman" w:hAnsi="Times New Roman" w:cs="Times New Roman"/>
          <w:bCs/>
          <w:color w:val="000000" w:themeColor="text1"/>
          <w:lang w:val="en-GB"/>
        </w:rPr>
        <w:t>The "interest rate effect" can be described as an increase in the price level that raises the interest rate and chokes off</w:t>
      </w:r>
    </w:p>
    <w:p w14:paraId="148DC47C" w14:textId="247D4E56" w:rsidR="004724DF" w:rsidRPr="00BB53E7" w:rsidRDefault="004724DF" w:rsidP="00942265">
      <w:pPr>
        <w:pStyle w:val="ListParagraph"/>
        <w:numPr>
          <w:ilvl w:val="0"/>
          <w:numId w:val="8"/>
        </w:numPr>
        <w:rPr>
          <w:rFonts w:ascii="Times New Roman" w:hAnsi="Times New Roman" w:cs="Times New Roman"/>
          <w:bCs/>
          <w:color w:val="000000" w:themeColor="text1"/>
          <w:lang w:val="en-GB"/>
        </w:rPr>
      </w:pPr>
      <w:r w:rsidRPr="00BB53E7">
        <w:rPr>
          <w:rFonts w:ascii="Times New Roman" w:hAnsi="Times New Roman" w:cs="Times New Roman"/>
          <w:bCs/>
          <w:color w:val="000000" w:themeColor="text1"/>
          <w:lang w:val="en-GB"/>
        </w:rPr>
        <w:t>government spending.</w:t>
      </w:r>
    </w:p>
    <w:p w14:paraId="1DB781D8" w14:textId="5AE6F25E" w:rsidR="004724DF" w:rsidRPr="00BB53E7" w:rsidRDefault="004724DF" w:rsidP="00942265">
      <w:pPr>
        <w:pStyle w:val="ListParagraph"/>
        <w:numPr>
          <w:ilvl w:val="0"/>
          <w:numId w:val="8"/>
        </w:numPr>
        <w:rPr>
          <w:rFonts w:ascii="Times New Roman" w:hAnsi="Times New Roman" w:cs="Times New Roman"/>
          <w:bCs/>
          <w:color w:val="000000" w:themeColor="text1"/>
          <w:lang w:val="en-GB"/>
        </w:rPr>
      </w:pPr>
      <w:r w:rsidRPr="00BB53E7">
        <w:rPr>
          <w:rFonts w:ascii="Times New Roman" w:hAnsi="Times New Roman" w:cs="Times New Roman"/>
          <w:bCs/>
          <w:color w:val="000000" w:themeColor="text1"/>
          <w:lang w:val="en-GB"/>
        </w:rPr>
        <w:t>government spending and unplanned investment.</w:t>
      </w:r>
    </w:p>
    <w:p w14:paraId="23FD092C" w14:textId="7AD46CDE" w:rsidR="004724DF" w:rsidRPr="001C420D" w:rsidRDefault="004724DF" w:rsidP="00942265">
      <w:pPr>
        <w:pStyle w:val="ListParagraph"/>
        <w:numPr>
          <w:ilvl w:val="0"/>
          <w:numId w:val="8"/>
        </w:numPr>
        <w:rPr>
          <w:rFonts w:ascii="Times New Roman" w:hAnsi="Times New Roman" w:cs="Times New Roman"/>
          <w:b/>
          <w:color w:val="000000" w:themeColor="text1"/>
          <w:lang w:val="en-GB"/>
        </w:rPr>
      </w:pPr>
      <w:r w:rsidRPr="001C420D">
        <w:rPr>
          <w:rFonts w:ascii="Times New Roman" w:hAnsi="Times New Roman" w:cs="Times New Roman"/>
          <w:b/>
          <w:color w:val="000000" w:themeColor="text1"/>
          <w:lang w:val="en-GB"/>
        </w:rPr>
        <w:t>investment and consumption spending.</w:t>
      </w:r>
    </w:p>
    <w:p w14:paraId="4D92E8A3" w14:textId="1AF3E72F" w:rsidR="000D20B5" w:rsidRDefault="004724DF" w:rsidP="00942265">
      <w:pPr>
        <w:pStyle w:val="ListParagraph"/>
        <w:numPr>
          <w:ilvl w:val="0"/>
          <w:numId w:val="8"/>
        </w:numPr>
        <w:rPr>
          <w:rFonts w:ascii="Times New Roman" w:hAnsi="Times New Roman" w:cs="Times New Roman"/>
          <w:bCs/>
          <w:color w:val="000000" w:themeColor="text1"/>
          <w:lang w:val="en-GB"/>
        </w:rPr>
      </w:pPr>
      <w:r w:rsidRPr="00BB53E7">
        <w:rPr>
          <w:rFonts w:ascii="Times New Roman" w:hAnsi="Times New Roman" w:cs="Times New Roman"/>
          <w:bCs/>
          <w:color w:val="000000" w:themeColor="text1"/>
          <w:lang w:val="en-GB"/>
        </w:rPr>
        <w:t>net exports.</w:t>
      </w:r>
    </w:p>
    <w:p w14:paraId="343854E3" w14:textId="77777777" w:rsidR="001C08B1" w:rsidRPr="001C08B1" w:rsidRDefault="001C08B1" w:rsidP="00942265">
      <w:pPr>
        <w:pStyle w:val="ListParagraph"/>
        <w:numPr>
          <w:ilvl w:val="0"/>
          <w:numId w:val="4"/>
        </w:numPr>
        <w:rPr>
          <w:rFonts w:ascii="Times New Roman" w:hAnsi="Times New Roman" w:cs="Times New Roman"/>
          <w:bCs/>
          <w:color w:val="000000" w:themeColor="text1"/>
          <w:lang w:val="en-GB"/>
        </w:rPr>
      </w:pPr>
      <w:r w:rsidRPr="001C08B1">
        <w:rPr>
          <w:rFonts w:ascii="Times New Roman" w:hAnsi="Times New Roman" w:cs="Times New Roman"/>
          <w:bCs/>
          <w:color w:val="000000" w:themeColor="text1"/>
          <w:lang w:val="en-GB"/>
        </w:rPr>
        <w:t>How do lower taxes affect aggregate demand?</w:t>
      </w:r>
    </w:p>
    <w:p w14:paraId="701D4527" w14:textId="17F54DD8" w:rsidR="001C08B1" w:rsidRPr="0024777C" w:rsidRDefault="001C08B1" w:rsidP="00942265">
      <w:pPr>
        <w:pStyle w:val="ListParagraph"/>
        <w:numPr>
          <w:ilvl w:val="0"/>
          <w:numId w:val="9"/>
        </w:numPr>
        <w:rPr>
          <w:rFonts w:ascii="Times New Roman" w:hAnsi="Times New Roman" w:cs="Times New Roman"/>
          <w:b/>
          <w:color w:val="000000" w:themeColor="text1"/>
          <w:lang w:val="en-GB"/>
        </w:rPr>
      </w:pPr>
      <w:r w:rsidRPr="0024777C">
        <w:rPr>
          <w:rFonts w:ascii="Times New Roman" w:hAnsi="Times New Roman" w:cs="Times New Roman"/>
          <w:b/>
          <w:color w:val="000000" w:themeColor="text1"/>
          <w:lang w:val="en-GB"/>
        </w:rPr>
        <w:t>They increase disposable income, consumption, and aggregate demand.</w:t>
      </w:r>
    </w:p>
    <w:p w14:paraId="2DF2EE51" w14:textId="2FB57F54" w:rsidR="001C08B1" w:rsidRPr="001C08B1" w:rsidRDefault="001C08B1" w:rsidP="00942265">
      <w:pPr>
        <w:pStyle w:val="ListParagraph"/>
        <w:numPr>
          <w:ilvl w:val="0"/>
          <w:numId w:val="9"/>
        </w:numPr>
        <w:rPr>
          <w:rFonts w:ascii="Times New Roman" w:hAnsi="Times New Roman" w:cs="Times New Roman"/>
          <w:bCs/>
          <w:color w:val="000000" w:themeColor="text1"/>
          <w:lang w:val="en-GB"/>
        </w:rPr>
      </w:pPr>
      <w:r w:rsidRPr="001C08B1">
        <w:rPr>
          <w:rFonts w:ascii="Times New Roman" w:hAnsi="Times New Roman" w:cs="Times New Roman"/>
          <w:bCs/>
          <w:color w:val="000000" w:themeColor="text1"/>
          <w:lang w:val="en-GB"/>
        </w:rPr>
        <w:t>They reduce disposable income, consumption, and aggregate demand.</w:t>
      </w:r>
    </w:p>
    <w:p w14:paraId="5BAD6AB9" w14:textId="47104088" w:rsidR="001C08B1" w:rsidRPr="001C08B1" w:rsidRDefault="001C08B1" w:rsidP="00942265">
      <w:pPr>
        <w:pStyle w:val="ListParagraph"/>
        <w:numPr>
          <w:ilvl w:val="0"/>
          <w:numId w:val="9"/>
        </w:numPr>
        <w:rPr>
          <w:rFonts w:ascii="Times New Roman" w:hAnsi="Times New Roman" w:cs="Times New Roman"/>
          <w:bCs/>
          <w:color w:val="000000" w:themeColor="text1"/>
          <w:lang w:val="en-GB"/>
        </w:rPr>
      </w:pPr>
      <w:r w:rsidRPr="001C08B1">
        <w:rPr>
          <w:rFonts w:ascii="Times New Roman" w:hAnsi="Times New Roman" w:cs="Times New Roman"/>
          <w:bCs/>
          <w:color w:val="000000" w:themeColor="text1"/>
          <w:lang w:val="en-GB"/>
        </w:rPr>
        <w:t>they increase corporate investment and aggregate demand.</w:t>
      </w:r>
    </w:p>
    <w:p w14:paraId="2E2E3A28" w14:textId="5F5B6952" w:rsidR="001C420D" w:rsidRDefault="001C08B1" w:rsidP="00942265">
      <w:pPr>
        <w:pStyle w:val="ListParagraph"/>
        <w:numPr>
          <w:ilvl w:val="0"/>
          <w:numId w:val="9"/>
        </w:numPr>
        <w:rPr>
          <w:rFonts w:ascii="Times New Roman" w:hAnsi="Times New Roman" w:cs="Times New Roman"/>
          <w:bCs/>
          <w:color w:val="000000" w:themeColor="text1"/>
          <w:lang w:val="en-GB"/>
        </w:rPr>
      </w:pPr>
      <w:r w:rsidRPr="001C08B1">
        <w:rPr>
          <w:rFonts w:ascii="Times New Roman" w:hAnsi="Times New Roman" w:cs="Times New Roman"/>
          <w:bCs/>
          <w:color w:val="000000" w:themeColor="text1"/>
          <w:lang w:val="en-GB"/>
        </w:rPr>
        <w:t>They increase aggregate supply and thus increase aggregate demand as well.</w:t>
      </w:r>
    </w:p>
    <w:p w14:paraId="2D1CF656" w14:textId="160A881D" w:rsidR="0024777C" w:rsidRPr="00D769B2" w:rsidRDefault="00D769B2" w:rsidP="0024777C">
      <w:pPr>
        <w:ind w:left="1134"/>
        <w:rPr>
          <w:rFonts w:ascii="Times New Roman" w:hAnsi="Times New Roman" w:cs="Times New Roman"/>
          <w:bCs/>
          <w:i/>
          <w:iCs/>
          <w:color w:val="000000" w:themeColor="text1"/>
          <w:lang w:val="en-GB"/>
        </w:rPr>
      </w:pPr>
      <w:r w:rsidRPr="00D769B2">
        <w:rPr>
          <w:rFonts w:ascii="Times New Roman" w:hAnsi="Times New Roman" w:cs="Times New Roman"/>
          <w:bCs/>
          <w:i/>
          <w:iCs/>
          <w:color w:val="000000" w:themeColor="text1"/>
          <w:lang w:val="en-GB"/>
        </w:rPr>
        <w:t>Please answer the next five questions referring to the figure below.</w:t>
      </w:r>
    </w:p>
    <w:p w14:paraId="1C145BF5" w14:textId="6C19A1F9" w:rsidR="003E79EE" w:rsidRDefault="00EF0843" w:rsidP="00906CB2">
      <w:pPr>
        <w:pStyle w:val="ListParagraph"/>
        <w:spacing w:line="276" w:lineRule="auto"/>
        <w:ind w:left="1080"/>
        <w:rPr>
          <w:rFonts w:ascii="Times New Roman" w:hAnsi="Times New Roman" w:cs="Times New Roman"/>
          <w:color w:val="000000" w:themeColor="text1"/>
        </w:rPr>
      </w:pPr>
      <w:r>
        <w:rPr>
          <w:noProof/>
        </w:rPr>
        <w:drawing>
          <wp:inline distT="0" distB="0" distL="0" distR="0" wp14:anchorId="2E67BEFA" wp14:editId="5D16377D">
            <wp:extent cx="2705100" cy="1885950"/>
            <wp:effectExtent l="0" t="0" r="0" b="0"/>
            <wp:docPr id="14" name="Resim 1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esim 14" descr="Diagram&#10;&#10;Description automatically generated"/>
                    <pic:cNvPicPr/>
                  </pic:nvPicPr>
                  <pic:blipFill>
                    <a:blip r:embed="rId13"/>
                    <a:stretch>
                      <a:fillRect/>
                    </a:stretch>
                  </pic:blipFill>
                  <pic:spPr>
                    <a:xfrm>
                      <a:off x="0" y="0"/>
                      <a:ext cx="2705100" cy="1885950"/>
                    </a:xfrm>
                    <a:prstGeom prst="rect">
                      <a:avLst/>
                    </a:prstGeom>
                  </pic:spPr>
                </pic:pic>
              </a:graphicData>
            </a:graphic>
          </wp:inline>
        </w:drawing>
      </w:r>
    </w:p>
    <w:p w14:paraId="4F1EF3FC" w14:textId="37B4259D" w:rsidR="006B1E93" w:rsidRPr="006B1E93" w:rsidRDefault="006B1E93" w:rsidP="006B1E93">
      <w:pPr>
        <w:pStyle w:val="ListParagraph"/>
        <w:ind w:left="1080"/>
        <w:rPr>
          <w:rFonts w:ascii="Times New Roman" w:hAnsi="Times New Roman" w:cs="Times New Roman"/>
          <w:bCs/>
          <w:color w:val="000000" w:themeColor="text1"/>
          <w:lang w:val="en-GB"/>
        </w:rPr>
      </w:pPr>
      <w:r>
        <w:rPr>
          <w:rFonts w:ascii="Times New Roman" w:hAnsi="Times New Roman" w:cs="Times New Roman"/>
          <w:bCs/>
          <w:color w:val="000000" w:themeColor="text1"/>
          <w:lang w:val="en-GB"/>
        </w:rPr>
        <w:t xml:space="preserve">6) </w:t>
      </w:r>
      <w:r w:rsidRPr="006B1E93">
        <w:rPr>
          <w:rFonts w:ascii="Times New Roman" w:hAnsi="Times New Roman" w:cs="Times New Roman"/>
          <w:bCs/>
          <w:color w:val="000000" w:themeColor="text1"/>
          <w:lang w:val="en-GB"/>
        </w:rPr>
        <w:t xml:space="preserve"> Ceteris paribus, an increase in the price level would be represented by a movement from</w:t>
      </w:r>
    </w:p>
    <w:p w14:paraId="7182F8EA" w14:textId="48A221B5" w:rsidR="006B1E93" w:rsidRPr="006B1E93" w:rsidRDefault="006B1E93" w:rsidP="006B1E93">
      <w:pPr>
        <w:pStyle w:val="ListParagraph"/>
        <w:ind w:left="1080"/>
        <w:rPr>
          <w:rFonts w:ascii="Times New Roman" w:hAnsi="Times New Roman" w:cs="Times New Roman"/>
          <w:bCs/>
          <w:color w:val="000000" w:themeColor="text1"/>
          <w:lang w:val="en-GB"/>
        </w:rPr>
      </w:pPr>
      <w:r w:rsidRPr="006B1E93">
        <w:rPr>
          <w:rFonts w:ascii="Times New Roman" w:hAnsi="Times New Roman" w:cs="Times New Roman"/>
          <w:bCs/>
          <w:color w:val="000000" w:themeColor="text1"/>
          <w:lang w:val="en-GB"/>
        </w:rPr>
        <w:t xml:space="preserve">A) </w:t>
      </w:r>
      <m:oMath>
        <m:r>
          <w:rPr>
            <w:rFonts w:ascii="Cambria Math" w:hAnsi="Cambria Math" w:cs="Times New Roman"/>
            <w:color w:val="000000" w:themeColor="text1"/>
            <w:lang w:val="en-GB"/>
          </w:rPr>
          <m:t>A</m:t>
        </m:r>
        <m:sSub>
          <m:sSubPr>
            <m:ctrlPr>
              <w:rPr>
                <w:rFonts w:ascii="Cambria Math" w:hAnsi="Cambria Math" w:cs="Times New Roman"/>
                <w:bCs/>
                <w:i/>
                <w:color w:val="000000" w:themeColor="text1"/>
                <w:lang w:val="en-GB"/>
              </w:rPr>
            </m:ctrlPr>
          </m:sSubPr>
          <m:e>
            <m:r>
              <w:rPr>
                <w:rFonts w:ascii="Cambria Math" w:hAnsi="Cambria Math" w:cs="Times New Roman"/>
                <w:color w:val="000000" w:themeColor="text1"/>
                <w:lang w:val="en-GB"/>
              </w:rPr>
              <m:t>D</m:t>
            </m:r>
          </m:e>
          <m:sub>
            <m:r>
              <w:rPr>
                <w:rFonts w:ascii="Cambria Math" w:hAnsi="Cambria Math" w:cs="Times New Roman"/>
                <w:color w:val="000000" w:themeColor="text1"/>
                <w:lang w:val="en-GB"/>
              </w:rPr>
              <m:t>1</m:t>
            </m:r>
          </m:sub>
        </m:sSub>
      </m:oMath>
      <w:r w:rsidRPr="006B1E93">
        <w:rPr>
          <w:rFonts w:ascii="Times New Roman" w:hAnsi="Times New Roman" w:cs="Times New Roman"/>
          <w:bCs/>
          <w:color w:val="000000" w:themeColor="text1"/>
          <w:lang w:val="en-GB"/>
        </w:rPr>
        <w:t xml:space="preserve"> to </w:t>
      </w:r>
      <m:oMath>
        <m:r>
          <w:rPr>
            <w:rFonts w:ascii="Cambria Math" w:hAnsi="Cambria Math" w:cs="Times New Roman"/>
            <w:color w:val="000000" w:themeColor="text1"/>
            <w:lang w:val="en-GB"/>
          </w:rPr>
          <m:t>A</m:t>
        </m:r>
        <m:sSub>
          <m:sSubPr>
            <m:ctrlPr>
              <w:rPr>
                <w:rFonts w:ascii="Cambria Math" w:hAnsi="Cambria Math" w:cs="Times New Roman"/>
                <w:bCs/>
                <w:i/>
                <w:color w:val="000000" w:themeColor="text1"/>
                <w:lang w:val="en-GB"/>
              </w:rPr>
            </m:ctrlPr>
          </m:sSubPr>
          <m:e>
            <m:r>
              <w:rPr>
                <w:rFonts w:ascii="Cambria Math" w:hAnsi="Cambria Math" w:cs="Times New Roman"/>
                <w:color w:val="000000" w:themeColor="text1"/>
                <w:lang w:val="en-GB"/>
              </w:rPr>
              <m:t>D</m:t>
            </m:r>
          </m:e>
          <m:sub>
            <m:r>
              <w:rPr>
                <w:rFonts w:ascii="Cambria Math" w:hAnsi="Cambria Math" w:cs="Times New Roman"/>
                <w:color w:val="000000" w:themeColor="text1"/>
                <w:lang w:val="en-GB"/>
              </w:rPr>
              <m:t>2</m:t>
            </m:r>
          </m:sub>
        </m:sSub>
        <m:r>
          <w:rPr>
            <w:rFonts w:ascii="Cambria Math" w:hAnsi="Cambria Math" w:cs="Times New Roman"/>
            <w:color w:val="000000" w:themeColor="text1"/>
            <w:lang w:val="en-GB"/>
          </w:rPr>
          <m:t>.</m:t>
        </m:r>
      </m:oMath>
    </w:p>
    <w:p w14:paraId="48941834" w14:textId="7CEBE9E5" w:rsidR="006B1E93" w:rsidRPr="006B1E93" w:rsidRDefault="006B1E93" w:rsidP="006B1E93">
      <w:pPr>
        <w:pStyle w:val="ListParagraph"/>
        <w:ind w:left="1080"/>
        <w:rPr>
          <w:rFonts w:ascii="Times New Roman" w:hAnsi="Times New Roman" w:cs="Times New Roman"/>
          <w:bCs/>
          <w:color w:val="000000" w:themeColor="text1"/>
          <w:lang w:val="en-GB"/>
        </w:rPr>
      </w:pPr>
      <w:r w:rsidRPr="006B1E93">
        <w:rPr>
          <w:rFonts w:ascii="Times New Roman" w:hAnsi="Times New Roman" w:cs="Times New Roman"/>
          <w:bCs/>
          <w:color w:val="000000" w:themeColor="text1"/>
          <w:lang w:val="en-GB"/>
        </w:rPr>
        <w:t xml:space="preserve">B) </w:t>
      </w:r>
      <m:oMath>
        <m:r>
          <w:rPr>
            <w:rFonts w:ascii="Cambria Math" w:hAnsi="Cambria Math" w:cs="Times New Roman"/>
            <w:color w:val="000000" w:themeColor="text1"/>
            <w:lang w:val="en-GB"/>
          </w:rPr>
          <m:t>A</m:t>
        </m:r>
        <m:sSub>
          <m:sSubPr>
            <m:ctrlPr>
              <w:rPr>
                <w:rFonts w:ascii="Cambria Math" w:hAnsi="Cambria Math" w:cs="Times New Roman"/>
                <w:bCs/>
                <w:i/>
                <w:color w:val="000000" w:themeColor="text1"/>
                <w:lang w:val="en-GB"/>
              </w:rPr>
            </m:ctrlPr>
          </m:sSubPr>
          <m:e>
            <m:r>
              <w:rPr>
                <w:rFonts w:ascii="Cambria Math" w:hAnsi="Cambria Math" w:cs="Times New Roman"/>
                <w:color w:val="000000" w:themeColor="text1"/>
                <w:lang w:val="en-GB"/>
              </w:rPr>
              <m:t>D</m:t>
            </m:r>
          </m:e>
          <m:sub>
            <m:r>
              <w:rPr>
                <w:rFonts w:ascii="Cambria Math" w:hAnsi="Cambria Math" w:cs="Times New Roman"/>
                <w:color w:val="000000" w:themeColor="text1"/>
                <w:lang w:val="en-GB"/>
              </w:rPr>
              <m:t>2</m:t>
            </m:r>
          </m:sub>
        </m:sSub>
      </m:oMath>
      <w:r w:rsidRPr="006B1E93">
        <w:rPr>
          <w:rFonts w:ascii="Times New Roman" w:hAnsi="Times New Roman" w:cs="Times New Roman"/>
          <w:bCs/>
          <w:color w:val="000000" w:themeColor="text1"/>
          <w:lang w:val="en-GB"/>
        </w:rPr>
        <w:t xml:space="preserve"> to </w:t>
      </w:r>
      <m:oMath>
        <m:r>
          <w:rPr>
            <w:rFonts w:ascii="Cambria Math" w:hAnsi="Cambria Math" w:cs="Times New Roman"/>
            <w:color w:val="000000" w:themeColor="text1"/>
            <w:lang w:val="en-GB"/>
          </w:rPr>
          <m:t>A</m:t>
        </m:r>
        <m:sSub>
          <m:sSubPr>
            <m:ctrlPr>
              <w:rPr>
                <w:rFonts w:ascii="Cambria Math" w:hAnsi="Cambria Math" w:cs="Times New Roman"/>
                <w:bCs/>
                <w:i/>
                <w:color w:val="000000" w:themeColor="text1"/>
                <w:lang w:val="en-GB"/>
              </w:rPr>
            </m:ctrlPr>
          </m:sSubPr>
          <m:e>
            <m:r>
              <w:rPr>
                <w:rFonts w:ascii="Cambria Math" w:hAnsi="Cambria Math" w:cs="Times New Roman"/>
                <w:color w:val="000000" w:themeColor="text1"/>
                <w:lang w:val="en-GB"/>
              </w:rPr>
              <m:t>D</m:t>
            </m:r>
          </m:e>
          <m:sub>
            <m:r>
              <w:rPr>
                <w:rFonts w:ascii="Cambria Math" w:hAnsi="Cambria Math" w:cs="Times New Roman"/>
                <w:color w:val="000000" w:themeColor="text1"/>
                <w:lang w:val="en-GB"/>
              </w:rPr>
              <m:t>1</m:t>
            </m:r>
          </m:sub>
        </m:sSub>
      </m:oMath>
      <w:r w:rsidRPr="006B1E93">
        <w:rPr>
          <w:rFonts w:ascii="Times New Roman" w:hAnsi="Times New Roman" w:cs="Times New Roman"/>
          <w:bCs/>
          <w:color w:val="000000" w:themeColor="text1"/>
          <w:lang w:val="en-GB"/>
        </w:rPr>
        <w:t>.</w:t>
      </w:r>
    </w:p>
    <w:p w14:paraId="74714BA5" w14:textId="3FCE6587" w:rsidR="006B1E93" w:rsidRPr="006B1E93" w:rsidRDefault="006B1E93" w:rsidP="006B1E93">
      <w:pPr>
        <w:pStyle w:val="ListParagraph"/>
        <w:ind w:left="1080"/>
        <w:rPr>
          <w:rFonts w:ascii="Times New Roman" w:hAnsi="Times New Roman" w:cs="Times New Roman"/>
          <w:bCs/>
          <w:color w:val="000000" w:themeColor="text1"/>
          <w:lang w:val="en-GB"/>
        </w:rPr>
      </w:pPr>
      <w:r w:rsidRPr="006B1E93">
        <w:rPr>
          <w:rFonts w:ascii="Times New Roman" w:hAnsi="Times New Roman" w:cs="Times New Roman"/>
          <w:bCs/>
          <w:color w:val="000000" w:themeColor="text1"/>
          <w:lang w:val="en-GB"/>
        </w:rPr>
        <w:t xml:space="preserve">C) point </w:t>
      </w:r>
      <m:oMath>
        <m:r>
          <w:rPr>
            <w:rFonts w:ascii="Cambria Math" w:hAnsi="Cambria Math" w:cs="Times New Roman"/>
            <w:color w:val="000000" w:themeColor="text1"/>
            <w:lang w:val="en-GB"/>
          </w:rPr>
          <m:t>A</m:t>
        </m:r>
      </m:oMath>
      <w:r w:rsidRPr="006B1E93">
        <w:rPr>
          <w:rFonts w:ascii="Times New Roman" w:hAnsi="Times New Roman" w:cs="Times New Roman"/>
          <w:bCs/>
          <w:color w:val="000000" w:themeColor="text1"/>
          <w:lang w:val="en-GB"/>
        </w:rPr>
        <w:t xml:space="preserve"> to point </w:t>
      </w:r>
      <m:oMath>
        <m:r>
          <w:rPr>
            <w:rFonts w:ascii="Cambria Math" w:hAnsi="Cambria Math" w:cs="Times New Roman"/>
            <w:color w:val="000000" w:themeColor="text1"/>
            <w:lang w:val="en-GB"/>
          </w:rPr>
          <m:t>B</m:t>
        </m:r>
      </m:oMath>
      <w:r w:rsidRPr="006B1E93">
        <w:rPr>
          <w:rFonts w:ascii="Times New Roman" w:hAnsi="Times New Roman" w:cs="Times New Roman"/>
          <w:bCs/>
          <w:color w:val="000000" w:themeColor="text1"/>
          <w:lang w:val="en-GB"/>
        </w:rPr>
        <w:t>.</w:t>
      </w:r>
    </w:p>
    <w:p w14:paraId="396FE118" w14:textId="6505A553" w:rsidR="006B1E93" w:rsidRPr="0074482C" w:rsidRDefault="006B1E93" w:rsidP="006B1E93">
      <w:pPr>
        <w:pStyle w:val="ListParagraph"/>
        <w:ind w:left="1080"/>
        <w:rPr>
          <w:rFonts w:ascii="Times New Roman" w:hAnsi="Times New Roman" w:cs="Times New Roman"/>
          <w:b/>
          <w:bCs/>
          <w:color w:val="000000" w:themeColor="text1"/>
          <w:lang w:val="en-GB"/>
        </w:rPr>
      </w:pPr>
      <w:r w:rsidRPr="0074482C">
        <w:rPr>
          <w:rFonts w:ascii="Times New Roman" w:hAnsi="Times New Roman" w:cs="Times New Roman"/>
          <w:b/>
          <w:bCs/>
          <w:color w:val="000000" w:themeColor="text1"/>
          <w:lang w:val="en-GB"/>
        </w:rPr>
        <w:t xml:space="preserve">D) point </w:t>
      </w:r>
      <m:oMath>
        <m:r>
          <m:rPr>
            <m:sty m:val="bi"/>
          </m:rPr>
          <w:rPr>
            <w:rFonts w:ascii="Cambria Math" w:hAnsi="Cambria Math" w:cs="Times New Roman"/>
            <w:color w:val="000000" w:themeColor="text1"/>
            <w:lang w:val="en-GB"/>
          </w:rPr>
          <m:t>B</m:t>
        </m:r>
      </m:oMath>
      <w:r w:rsidRPr="0074482C">
        <w:rPr>
          <w:rFonts w:ascii="Times New Roman" w:hAnsi="Times New Roman" w:cs="Times New Roman"/>
          <w:b/>
          <w:bCs/>
          <w:color w:val="000000" w:themeColor="text1"/>
          <w:lang w:val="en-GB"/>
        </w:rPr>
        <w:t xml:space="preserve"> to point </w:t>
      </w:r>
      <m:oMath>
        <m:r>
          <m:rPr>
            <m:sty m:val="bi"/>
          </m:rPr>
          <w:rPr>
            <w:rFonts w:ascii="Cambria Math" w:hAnsi="Cambria Math" w:cs="Times New Roman"/>
            <w:color w:val="000000" w:themeColor="text1"/>
            <w:lang w:val="en-GB"/>
          </w:rPr>
          <m:t>A.</m:t>
        </m:r>
      </m:oMath>
    </w:p>
    <w:p w14:paraId="141B1BC8" w14:textId="1513B69A" w:rsidR="006B1E93" w:rsidRPr="006B1E93" w:rsidRDefault="006B1E93" w:rsidP="006B1E93">
      <w:pPr>
        <w:pStyle w:val="ListParagraph"/>
        <w:ind w:left="1080"/>
        <w:rPr>
          <w:rFonts w:ascii="Times New Roman" w:hAnsi="Times New Roman" w:cs="Times New Roman"/>
          <w:bCs/>
          <w:color w:val="000000" w:themeColor="text1"/>
          <w:lang w:val="en-GB"/>
        </w:rPr>
      </w:pPr>
      <w:r w:rsidRPr="006B1E93">
        <w:rPr>
          <w:rFonts w:ascii="Times New Roman" w:hAnsi="Times New Roman" w:cs="Times New Roman"/>
          <w:bCs/>
          <w:color w:val="000000" w:themeColor="text1"/>
          <w:lang w:val="en-GB"/>
        </w:rPr>
        <w:t>7) Ceteris paribus, an increase in interest rates would be represented by a movement from</w:t>
      </w:r>
    </w:p>
    <w:p w14:paraId="6F0574C3" w14:textId="60586AEC" w:rsidR="006B1E93" w:rsidRPr="006B1E93" w:rsidRDefault="006B1E93" w:rsidP="006B1E93">
      <w:pPr>
        <w:pStyle w:val="ListParagraph"/>
        <w:ind w:left="1080"/>
        <w:rPr>
          <w:rFonts w:ascii="Times New Roman" w:hAnsi="Times New Roman" w:cs="Times New Roman"/>
          <w:bCs/>
          <w:color w:val="000000" w:themeColor="text1"/>
          <w:lang w:val="en-GB"/>
        </w:rPr>
      </w:pPr>
      <w:r w:rsidRPr="006B1E93">
        <w:rPr>
          <w:rFonts w:ascii="Times New Roman" w:hAnsi="Times New Roman" w:cs="Times New Roman"/>
          <w:bCs/>
          <w:color w:val="000000" w:themeColor="text1"/>
          <w:lang w:val="en-GB"/>
        </w:rPr>
        <w:t xml:space="preserve">A) </w:t>
      </w:r>
      <m:oMath>
        <m:r>
          <w:rPr>
            <w:rFonts w:ascii="Cambria Math" w:hAnsi="Cambria Math" w:cs="Times New Roman"/>
            <w:color w:val="000000" w:themeColor="text1"/>
            <w:lang w:val="en-GB"/>
          </w:rPr>
          <m:t>A</m:t>
        </m:r>
        <m:sSub>
          <m:sSubPr>
            <m:ctrlPr>
              <w:rPr>
                <w:rFonts w:ascii="Cambria Math" w:hAnsi="Cambria Math" w:cs="Times New Roman"/>
                <w:bCs/>
                <w:i/>
                <w:color w:val="000000" w:themeColor="text1"/>
                <w:lang w:val="en-GB"/>
              </w:rPr>
            </m:ctrlPr>
          </m:sSubPr>
          <m:e>
            <m:r>
              <w:rPr>
                <w:rFonts w:ascii="Cambria Math" w:hAnsi="Cambria Math" w:cs="Times New Roman"/>
                <w:color w:val="000000" w:themeColor="text1"/>
                <w:lang w:val="en-GB"/>
              </w:rPr>
              <m:t>D</m:t>
            </m:r>
          </m:e>
          <m:sub>
            <m:r>
              <w:rPr>
                <w:rFonts w:ascii="Cambria Math" w:hAnsi="Cambria Math" w:cs="Times New Roman"/>
                <w:color w:val="000000" w:themeColor="text1"/>
                <w:lang w:val="en-GB"/>
              </w:rPr>
              <m:t>1</m:t>
            </m:r>
          </m:sub>
        </m:sSub>
      </m:oMath>
      <w:r w:rsidRPr="006B1E93">
        <w:rPr>
          <w:rFonts w:ascii="Times New Roman" w:hAnsi="Times New Roman" w:cs="Times New Roman"/>
          <w:bCs/>
          <w:color w:val="000000" w:themeColor="text1"/>
          <w:lang w:val="en-GB"/>
        </w:rPr>
        <w:t xml:space="preserve"> to </w:t>
      </w:r>
      <m:oMath>
        <m:r>
          <w:rPr>
            <w:rFonts w:ascii="Cambria Math" w:hAnsi="Cambria Math" w:cs="Times New Roman"/>
            <w:color w:val="000000" w:themeColor="text1"/>
            <w:lang w:val="en-GB"/>
          </w:rPr>
          <m:t>A</m:t>
        </m:r>
        <m:sSub>
          <m:sSubPr>
            <m:ctrlPr>
              <w:rPr>
                <w:rFonts w:ascii="Cambria Math" w:hAnsi="Cambria Math" w:cs="Times New Roman"/>
                <w:bCs/>
                <w:i/>
                <w:color w:val="000000" w:themeColor="text1"/>
                <w:lang w:val="en-GB"/>
              </w:rPr>
            </m:ctrlPr>
          </m:sSubPr>
          <m:e>
            <m:r>
              <w:rPr>
                <w:rFonts w:ascii="Cambria Math" w:hAnsi="Cambria Math" w:cs="Times New Roman"/>
                <w:color w:val="000000" w:themeColor="text1"/>
                <w:lang w:val="en-GB"/>
              </w:rPr>
              <m:t>D</m:t>
            </m:r>
          </m:e>
          <m:sub>
            <m:r>
              <w:rPr>
                <w:rFonts w:ascii="Cambria Math" w:hAnsi="Cambria Math" w:cs="Times New Roman"/>
                <w:color w:val="000000" w:themeColor="text1"/>
                <w:lang w:val="en-GB"/>
              </w:rPr>
              <m:t>2</m:t>
            </m:r>
          </m:sub>
        </m:sSub>
        <m:r>
          <w:rPr>
            <w:rFonts w:ascii="Cambria Math" w:hAnsi="Cambria Math" w:cs="Times New Roman"/>
            <w:color w:val="000000" w:themeColor="text1"/>
            <w:lang w:val="en-GB"/>
          </w:rPr>
          <m:t>.</m:t>
        </m:r>
      </m:oMath>
    </w:p>
    <w:p w14:paraId="3F5D4404" w14:textId="46D87D29" w:rsidR="006B1E93" w:rsidRPr="006B1E93" w:rsidRDefault="006B1E93" w:rsidP="006B1E93">
      <w:pPr>
        <w:pStyle w:val="ListParagraph"/>
        <w:ind w:left="1080"/>
        <w:rPr>
          <w:rFonts w:ascii="Times New Roman" w:hAnsi="Times New Roman" w:cs="Times New Roman"/>
          <w:b/>
          <w:bCs/>
          <w:color w:val="000000" w:themeColor="text1"/>
          <w:lang w:val="en-GB"/>
        </w:rPr>
      </w:pPr>
      <w:r w:rsidRPr="006B1E93">
        <w:rPr>
          <w:rFonts w:ascii="Times New Roman" w:hAnsi="Times New Roman" w:cs="Times New Roman"/>
          <w:b/>
          <w:bCs/>
          <w:color w:val="000000" w:themeColor="text1"/>
          <w:lang w:val="en-GB"/>
        </w:rPr>
        <w:t xml:space="preserve">B) </w:t>
      </w:r>
      <m:oMath>
        <m:r>
          <m:rPr>
            <m:sty m:val="bi"/>
          </m:rPr>
          <w:rPr>
            <w:rFonts w:ascii="Cambria Math" w:hAnsi="Cambria Math" w:cs="Times New Roman"/>
            <w:color w:val="000000" w:themeColor="text1"/>
            <w:lang w:val="en-GB"/>
          </w:rPr>
          <m:t>A</m:t>
        </m:r>
        <m:sSub>
          <m:sSubPr>
            <m:ctrlPr>
              <w:rPr>
                <w:rFonts w:ascii="Cambria Math" w:hAnsi="Cambria Math" w:cs="Times New Roman"/>
                <w:b/>
                <w:bCs/>
                <w:i/>
                <w:color w:val="000000" w:themeColor="text1"/>
                <w:lang w:val="en-GB"/>
              </w:rPr>
            </m:ctrlPr>
          </m:sSubPr>
          <m:e>
            <m:r>
              <m:rPr>
                <m:sty m:val="bi"/>
              </m:rPr>
              <w:rPr>
                <w:rFonts w:ascii="Cambria Math" w:hAnsi="Cambria Math" w:cs="Times New Roman"/>
                <w:color w:val="000000" w:themeColor="text1"/>
                <w:lang w:val="en-GB"/>
              </w:rPr>
              <m:t>D</m:t>
            </m:r>
          </m:e>
          <m:sub>
            <m:r>
              <m:rPr>
                <m:sty m:val="bi"/>
              </m:rPr>
              <w:rPr>
                <w:rFonts w:ascii="Cambria Math" w:hAnsi="Cambria Math" w:cs="Times New Roman"/>
                <w:color w:val="000000" w:themeColor="text1"/>
                <w:lang w:val="en-GB"/>
              </w:rPr>
              <m:t>2</m:t>
            </m:r>
          </m:sub>
        </m:sSub>
      </m:oMath>
      <w:r w:rsidRPr="006B1E93">
        <w:rPr>
          <w:rFonts w:ascii="Times New Roman" w:hAnsi="Times New Roman" w:cs="Times New Roman"/>
          <w:b/>
          <w:bCs/>
          <w:color w:val="000000" w:themeColor="text1"/>
          <w:lang w:val="en-GB"/>
        </w:rPr>
        <w:t xml:space="preserve"> to </w:t>
      </w:r>
      <m:oMath>
        <m:r>
          <m:rPr>
            <m:sty m:val="bi"/>
          </m:rPr>
          <w:rPr>
            <w:rFonts w:ascii="Cambria Math" w:hAnsi="Cambria Math" w:cs="Times New Roman"/>
            <w:color w:val="000000" w:themeColor="text1"/>
            <w:lang w:val="en-GB"/>
          </w:rPr>
          <m:t>A</m:t>
        </m:r>
        <m:sSub>
          <m:sSubPr>
            <m:ctrlPr>
              <w:rPr>
                <w:rFonts w:ascii="Cambria Math" w:hAnsi="Cambria Math" w:cs="Times New Roman"/>
                <w:b/>
                <w:bCs/>
                <w:i/>
                <w:color w:val="000000" w:themeColor="text1"/>
                <w:lang w:val="en-GB"/>
              </w:rPr>
            </m:ctrlPr>
          </m:sSubPr>
          <m:e>
            <m:r>
              <m:rPr>
                <m:sty m:val="bi"/>
              </m:rPr>
              <w:rPr>
                <w:rFonts w:ascii="Cambria Math" w:hAnsi="Cambria Math" w:cs="Times New Roman"/>
                <w:color w:val="000000" w:themeColor="text1"/>
                <w:lang w:val="en-GB"/>
              </w:rPr>
              <m:t>D</m:t>
            </m:r>
          </m:e>
          <m:sub>
            <m:r>
              <m:rPr>
                <m:sty m:val="bi"/>
              </m:rPr>
              <w:rPr>
                <w:rFonts w:ascii="Cambria Math" w:hAnsi="Cambria Math" w:cs="Times New Roman"/>
                <w:color w:val="000000" w:themeColor="text1"/>
                <w:lang w:val="en-GB"/>
              </w:rPr>
              <m:t>1</m:t>
            </m:r>
          </m:sub>
        </m:sSub>
      </m:oMath>
      <w:r w:rsidRPr="006B1E93">
        <w:rPr>
          <w:rFonts w:ascii="Times New Roman" w:hAnsi="Times New Roman" w:cs="Times New Roman"/>
          <w:b/>
          <w:bCs/>
          <w:color w:val="000000" w:themeColor="text1"/>
          <w:lang w:val="en-GB"/>
        </w:rPr>
        <w:t>.</w:t>
      </w:r>
    </w:p>
    <w:p w14:paraId="78072BEF" w14:textId="4F5F771A" w:rsidR="006B1E93" w:rsidRPr="006B1E93" w:rsidRDefault="006B1E93" w:rsidP="006B1E93">
      <w:pPr>
        <w:pStyle w:val="ListParagraph"/>
        <w:ind w:left="1080"/>
        <w:rPr>
          <w:rFonts w:ascii="Times New Roman" w:hAnsi="Times New Roman" w:cs="Times New Roman"/>
          <w:bCs/>
          <w:color w:val="000000" w:themeColor="text1"/>
          <w:lang w:val="en-GB"/>
        </w:rPr>
      </w:pPr>
      <w:r w:rsidRPr="006B1E93">
        <w:rPr>
          <w:rFonts w:ascii="Times New Roman" w:hAnsi="Times New Roman" w:cs="Times New Roman"/>
          <w:bCs/>
          <w:color w:val="000000" w:themeColor="text1"/>
          <w:lang w:val="en-GB"/>
        </w:rPr>
        <w:lastRenderedPageBreak/>
        <w:t xml:space="preserve">C) point </w:t>
      </w:r>
      <m:oMath>
        <m:r>
          <w:rPr>
            <w:rFonts w:ascii="Cambria Math" w:hAnsi="Cambria Math" w:cs="Times New Roman"/>
            <w:color w:val="000000" w:themeColor="text1"/>
            <w:lang w:val="en-GB"/>
          </w:rPr>
          <m:t>A</m:t>
        </m:r>
      </m:oMath>
      <w:r w:rsidRPr="006B1E93">
        <w:rPr>
          <w:rFonts w:ascii="Times New Roman" w:hAnsi="Times New Roman" w:cs="Times New Roman"/>
          <w:bCs/>
          <w:color w:val="000000" w:themeColor="text1"/>
          <w:lang w:val="en-GB"/>
        </w:rPr>
        <w:t xml:space="preserve"> to point </w:t>
      </w:r>
      <m:oMath>
        <m:r>
          <w:rPr>
            <w:rFonts w:ascii="Cambria Math" w:hAnsi="Cambria Math" w:cs="Times New Roman"/>
            <w:color w:val="000000" w:themeColor="text1"/>
            <w:lang w:val="en-GB"/>
          </w:rPr>
          <m:t>B</m:t>
        </m:r>
      </m:oMath>
      <w:r w:rsidRPr="006B1E93">
        <w:rPr>
          <w:rFonts w:ascii="Times New Roman" w:hAnsi="Times New Roman" w:cs="Times New Roman"/>
          <w:bCs/>
          <w:color w:val="000000" w:themeColor="text1"/>
          <w:lang w:val="en-GB"/>
        </w:rPr>
        <w:t>.</w:t>
      </w:r>
    </w:p>
    <w:p w14:paraId="462D71E6" w14:textId="042BDD51" w:rsidR="006B1E93" w:rsidRPr="006B1E93" w:rsidRDefault="006B1E93" w:rsidP="006B1E93">
      <w:pPr>
        <w:pStyle w:val="ListParagraph"/>
        <w:ind w:left="1080"/>
        <w:rPr>
          <w:rFonts w:ascii="Times New Roman" w:hAnsi="Times New Roman" w:cs="Times New Roman"/>
          <w:bCs/>
          <w:color w:val="000000" w:themeColor="text1"/>
          <w:lang w:val="en-GB"/>
        </w:rPr>
      </w:pPr>
      <w:r w:rsidRPr="006B1E93">
        <w:rPr>
          <w:rFonts w:ascii="Times New Roman" w:hAnsi="Times New Roman" w:cs="Times New Roman"/>
          <w:bCs/>
          <w:color w:val="000000" w:themeColor="text1"/>
          <w:lang w:val="en-GB"/>
        </w:rPr>
        <w:t xml:space="preserve">D) point </w:t>
      </w:r>
      <m:oMath>
        <m:r>
          <w:rPr>
            <w:rFonts w:ascii="Cambria Math" w:hAnsi="Cambria Math" w:cs="Times New Roman"/>
            <w:color w:val="000000" w:themeColor="text1"/>
            <w:lang w:val="en-GB"/>
          </w:rPr>
          <m:t>B</m:t>
        </m:r>
      </m:oMath>
      <w:r w:rsidRPr="006B1E93">
        <w:rPr>
          <w:rFonts w:ascii="Times New Roman" w:hAnsi="Times New Roman" w:cs="Times New Roman"/>
          <w:bCs/>
          <w:color w:val="000000" w:themeColor="text1"/>
          <w:lang w:val="en-GB"/>
        </w:rPr>
        <w:t xml:space="preserve"> to point </w:t>
      </w:r>
      <m:oMath>
        <m:r>
          <w:rPr>
            <w:rFonts w:ascii="Cambria Math" w:hAnsi="Cambria Math" w:cs="Times New Roman"/>
            <w:color w:val="000000" w:themeColor="text1"/>
            <w:lang w:val="en-GB"/>
          </w:rPr>
          <m:t>A</m:t>
        </m:r>
      </m:oMath>
      <w:r w:rsidRPr="006B1E93">
        <w:rPr>
          <w:rFonts w:ascii="Times New Roman" w:hAnsi="Times New Roman" w:cs="Times New Roman"/>
          <w:bCs/>
          <w:color w:val="000000" w:themeColor="text1"/>
          <w:lang w:val="en-GB"/>
        </w:rPr>
        <w:t>.</w:t>
      </w:r>
    </w:p>
    <w:p w14:paraId="58776AFB" w14:textId="3050FF1F" w:rsidR="006B1E93" w:rsidRPr="006B1E93" w:rsidRDefault="006B1E93" w:rsidP="006B1E93">
      <w:pPr>
        <w:pStyle w:val="ListParagraph"/>
        <w:ind w:left="1080"/>
        <w:rPr>
          <w:rFonts w:ascii="Times New Roman" w:hAnsi="Times New Roman" w:cs="Times New Roman"/>
          <w:bCs/>
          <w:color w:val="000000" w:themeColor="text1"/>
          <w:lang w:val="en-GB"/>
        </w:rPr>
      </w:pPr>
      <w:r w:rsidRPr="006B1E93">
        <w:rPr>
          <w:rFonts w:ascii="Times New Roman" w:hAnsi="Times New Roman" w:cs="Times New Roman"/>
          <w:bCs/>
          <w:color w:val="000000" w:themeColor="text1"/>
          <w:lang w:val="en-GB"/>
        </w:rPr>
        <w:t>8) Ceteris paribus, an increase in households' expectations of their future income would be represented by a movement from</w:t>
      </w:r>
    </w:p>
    <w:p w14:paraId="785004A2" w14:textId="7ADF3BEB" w:rsidR="006B1E93" w:rsidRPr="006B1E93" w:rsidRDefault="006B1E93" w:rsidP="006B1E93">
      <w:pPr>
        <w:pStyle w:val="ListParagraph"/>
        <w:ind w:left="1080"/>
        <w:rPr>
          <w:rFonts w:ascii="Times New Roman" w:hAnsi="Times New Roman" w:cs="Times New Roman"/>
          <w:b/>
          <w:bCs/>
          <w:color w:val="000000" w:themeColor="text1"/>
          <w:lang w:val="en-GB"/>
        </w:rPr>
      </w:pPr>
      <w:r w:rsidRPr="006B1E93">
        <w:rPr>
          <w:rFonts w:ascii="Times New Roman" w:hAnsi="Times New Roman" w:cs="Times New Roman"/>
          <w:b/>
          <w:bCs/>
          <w:color w:val="000000" w:themeColor="text1"/>
          <w:lang w:val="en-GB"/>
        </w:rPr>
        <w:t xml:space="preserve">A) </w:t>
      </w:r>
      <m:oMath>
        <m:r>
          <m:rPr>
            <m:sty m:val="bi"/>
          </m:rPr>
          <w:rPr>
            <w:rFonts w:ascii="Cambria Math" w:hAnsi="Cambria Math" w:cs="Times New Roman"/>
            <w:color w:val="000000" w:themeColor="text1"/>
            <w:lang w:val="en-GB"/>
          </w:rPr>
          <m:t>A</m:t>
        </m:r>
        <m:sSub>
          <m:sSubPr>
            <m:ctrlPr>
              <w:rPr>
                <w:rFonts w:ascii="Cambria Math" w:hAnsi="Cambria Math" w:cs="Times New Roman"/>
                <w:b/>
                <w:bCs/>
                <w:i/>
                <w:color w:val="000000" w:themeColor="text1"/>
                <w:lang w:val="en-GB"/>
              </w:rPr>
            </m:ctrlPr>
          </m:sSubPr>
          <m:e>
            <m:r>
              <m:rPr>
                <m:sty m:val="bi"/>
              </m:rPr>
              <w:rPr>
                <w:rFonts w:ascii="Cambria Math" w:hAnsi="Cambria Math" w:cs="Times New Roman"/>
                <w:color w:val="000000" w:themeColor="text1"/>
                <w:lang w:val="en-GB"/>
              </w:rPr>
              <m:t>D</m:t>
            </m:r>
          </m:e>
          <m:sub>
            <m:r>
              <m:rPr>
                <m:sty m:val="bi"/>
              </m:rPr>
              <w:rPr>
                <w:rFonts w:ascii="Cambria Math" w:hAnsi="Cambria Math" w:cs="Times New Roman"/>
                <w:color w:val="000000" w:themeColor="text1"/>
                <w:lang w:val="en-GB"/>
              </w:rPr>
              <m:t>1</m:t>
            </m:r>
          </m:sub>
        </m:sSub>
      </m:oMath>
      <w:r w:rsidRPr="006B1E93">
        <w:rPr>
          <w:rFonts w:ascii="Times New Roman" w:hAnsi="Times New Roman" w:cs="Times New Roman"/>
          <w:b/>
          <w:bCs/>
          <w:color w:val="000000" w:themeColor="text1"/>
          <w:lang w:val="en-GB"/>
        </w:rPr>
        <w:t xml:space="preserve"> to </w:t>
      </w:r>
      <m:oMath>
        <m:r>
          <m:rPr>
            <m:sty m:val="bi"/>
          </m:rPr>
          <w:rPr>
            <w:rFonts w:ascii="Cambria Math" w:hAnsi="Cambria Math" w:cs="Times New Roman"/>
            <w:color w:val="000000" w:themeColor="text1"/>
            <w:lang w:val="en-GB"/>
          </w:rPr>
          <m:t>A</m:t>
        </m:r>
        <m:sSub>
          <m:sSubPr>
            <m:ctrlPr>
              <w:rPr>
                <w:rFonts w:ascii="Cambria Math" w:hAnsi="Cambria Math" w:cs="Times New Roman"/>
                <w:b/>
                <w:bCs/>
                <w:i/>
                <w:color w:val="000000" w:themeColor="text1"/>
                <w:lang w:val="en-GB"/>
              </w:rPr>
            </m:ctrlPr>
          </m:sSubPr>
          <m:e>
            <m:r>
              <m:rPr>
                <m:sty m:val="bi"/>
              </m:rPr>
              <w:rPr>
                <w:rFonts w:ascii="Cambria Math" w:hAnsi="Cambria Math" w:cs="Times New Roman"/>
                <w:color w:val="000000" w:themeColor="text1"/>
                <w:lang w:val="en-GB"/>
              </w:rPr>
              <m:t>D</m:t>
            </m:r>
          </m:e>
          <m:sub>
            <m:r>
              <m:rPr>
                <m:sty m:val="bi"/>
              </m:rPr>
              <w:rPr>
                <w:rFonts w:ascii="Cambria Math" w:hAnsi="Cambria Math" w:cs="Times New Roman"/>
                <w:color w:val="000000" w:themeColor="text1"/>
                <w:lang w:val="en-GB"/>
              </w:rPr>
              <m:t>2</m:t>
            </m:r>
          </m:sub>
        </m:sSub>
        <m:r>
          <m:rPr>
            <m:sty m:val="bi"/>
          </m:rPr>
          <w:rPr>
            <w:rFonts w:ascii="Cambria Math" w:hAnsi="Cambria Math" w:cs="Times New Roman"/>
            <w:color w:val="000000" w:themeColor="text1"/>
            <w:lang w:val="en-GB"/>
          </w:rPr>
          <m:t>.</m:t>
        </m:r>
      </m:oMath>
    </w:p>
    <w:p w14:paraId="30CEB8CF" w14:textId="5F6CCDAA" w:rsidR="006B1E93" w:rsidRPr="006B1E93" w:rsidRDefault="006B1E93" w:rsidP="006B1E93">
      <w:pPr>
        <w:pStyle w:val="ListParagraph"/>
        <w:ind w:left="1080"/>
        <w:rPr>
          <w:rFonts w:ascii="Times New Roman" w:hAnsi="Times New Roman" w:cs="Times New Roman"/>
          <w:bCs/>
          <w:color w:val="000000" w:themeColor="text1"/>
          <w:lang w:val="en-GB"/>
        </w:rPr>
      </w:pPr>
      <w:r w:rsidRPr="006B1E93">
        <w:rPr>
          <w:rFonts w:ascii="Times New Roman" w:hAnsi="Times New Roman" w:cs="Times New Roman"/>
          <w:bCs/>
          <w:color w:val="000000" w:themeColor="text1"/>
          <w:lang w:val="en-GB"/>
        </w:rPr>
        <w:t xml:space="preserve">B) </w:t>
      </w:r>
      <m:oMath>
        <m:r>
          <w:rPr>
            <w:rFonts w:ascii="Cambria Math" w:hAnsi="Cambria Math" w:cs="Times New Roman"/>
            <w:color w:val="000000" w:themeColor="text1"/>
            <w:lang w:val="en-GB"/>
          </w:rPr>
          <m:t>A</m:t>
        </m:r>
        <m:sSub>
          <m:sSubPr>
            <m:ctrlPr>
              <w:rPr>
                <w:rFonts w:ascii="Cambria Math" w:hAnsi="Cambria Math" w:cs="Times New Roman"/>
                <w:bCs/>
                <w:i/>
                <w:color w:val="000000" w:themeColor="text1"/>
                <w:lang w:val="en-GB"/>
              </w:rPr>
            </m:ctrlPr>
          </m:sSubPr>
          <m:e>
            <m:r>
              <w:rPr>
                <w:rFonts w:ascii="Cambria Math" w:hAnsi="Cambria Math" w:cs="Times New Roman"/>
                <w:color w:val="000000" w:themeColor="text1"/>
                <w:lang w:val="en-GB"/>
              </w:rPr>
              <m:t>D</m:t>
            </m:r>
          </m:e>
          <m:sub>
            <m:r>
              <w:rPr>
                <w:rFonts w:ascii="Cambria Math" w:hAnsi="Cambria Math" w:cs="Times New Roman"/>
                <w:color w:val="000000" w:themeColor="text1"/>
                <w:lang w:val="en-GB"/>
              </w:rPr>
              <m:t>2</m:t>
            </m:r>
          </m:sub>
        </m:sSub>
      </m:oMath>
      <w:r w:rsidRPr="006B1E93">
        <w:rPr>
          <w:rFonts w:ascii="Times New Roman" w:hAnsi="Times New Roman" w:cs="Times New Roman"/>
          <w:bCs/>
          <w:color w:val="000000" w:themeColor="text1"/>
          <w:lang w:val="en-GB"/>
        </w:rPr>
        <w:t xml:space="preserve"> to </w:t>
      </w:r>
      <m:oMath>
        <m:r>
          <w:rPr>
            <w:rFonts w:ascii="Cambria Math" w:hAnsi="Cambria Math" w:cs="Times New Roman"/>
            <w:color w:val="000000" w:themeColor="text1"/>
            <w:lang w:val="en-GB"/>
          </w:rPr>
          <m:t>A</m:t>
        </m:r>
        <m:sSub>
          <m:sSubPr>
            <m:ctrlPr>
              <w:rPr>
                <w:rFonts w:ascii="Cambria Math" w:hAnsi="Cambria Math" w:cs="Times New Roman"/>
                <w:bCs/>
                <w:i/>
                <w:color w:val="000000" w:themeColor="text1"/>
                <w:lang w:val="en-GB"/>
              </w:rPr>
            </m:ctrlPr>
          </m:sSubPr>
          <m:e>
            <m:r>
              <w:rPr>
                <w:rFonts w:ascii="Cambria Math" w:hAnsi="Cambria Math" w:cs="Times New Roman"/>
                <w:color w:val="000000" w:themeColor="text1"/>
                <w:lang w:val="en-GB"/>
              </w:rPr>
              <m:t>D</m:t>
            </m:r>
          </m:e>
          <m:sub>
            <m:r>
              <w:rPr>
                <w:rFonts w:ascii="Cambria Math" w:hAnsi="Cambria Math" w:cs="Times New Roman"/>
                <w:color w:val="000000" w:themeColor="text1"/>
                <w:lang w:val="en-GB"/>
              </w:rPr>
              <m:t>1</m:t>
            </m:r>
          </m:sub>
        </m:sSub>
      </m:oMath>
      <w:r w:rsidRPr="006B1E93">
        <w:rPr>
          <w:rFonts w:ascii="Times New Roman" w:hAnsi="Times New Roman" w:cs="Times New Roman"/>
          <w:bCs/>
          <w:color w:val="000000" w:themeColor="text1"/>
          <w:lang w:val="en-GB"/>
        </w:rPr>
        <w:t>.</w:t>
      </w:r>
    </w:p>
    <w:p w14:paraId="05949DB7" w14:textId="2BC5711E" w:rsidR="006B1E93" w:rsidRPr="006B1E93" w:rsidRDefault="006B1E93" w:rsidP="006B1E93">
      <w:pPr>
        <w:pStyle w:val="ListParagraph"/>
        <w:ind w:left="1080"/>
        <w:rPr>
          <w:rFonts w:ascii="Times New Roman" w:hAnsi="Times New Roman" w:cs="Times New Roman"/>
          <w:bCs/>
          <w:color w:val="000000" w:themeColor="text1"/>
          <w:lang w:val="en-GB"/>
        </w:rPr>
      </w:pPr>
      <w:r w:rsidRPr="006B1E93">
        <w:rPr>
          <w:rFonts w:ascii="Times New Roman" w:hAnsi="Times New Roman" w:cs="Times New Roman"/>
          <w:bCs/>
          <w:color w:val="000000" w:themeColor="text1"/>
          <w:lang w:val="en-GB"/>
        </w:rPr>
        <w:t xml:space="preserve">C) point </w:t>
      </w:r>
      <m:oMath>
        <m:r>
          <w:rPr>
            <w:rFonts w:ascii="Cambria Math" w:hAnsi="Cambria Math" w:cs="Times New Roman"/>
            <w:color w:val="000000" w:themeColor="text1"/>
            <w:lang w:val="en-GB"/>
          </w:rPr>
          <m:t>A</m:t>
        </m:r>
      </m:oMath>
      <w:r w:rsidRPr="006B1E93">
        <w:rPr>
          <w:rFonts w:ascii="Times New Roman" w:hAnsi="Times New Roman" w:cs="Times New Roman"/>
          <w:bCs/>
          <w:color w:val="000000" w:themeColor="text1"/>
          <w:lang w:val="en-GB"/>
        </w:rPr>
        <w:t xml:space="preserve"> to point </w:t>
      </w:r>
      <m:oMath>
        <m:r>
          <w:rPr>
            <w:rFonts w:ascii="Cambria Math" w:hAnsi="Cambria Math" w:cs="Times New Roman"/>
            <w:color w:val="000000" w:themeColor="text1"/>
            <w:lang w:val="en-GB"/>
          </w:rPr>
          <m:t>B</m:t>
        </m:r>
      </m:oMath>
      <w:r w:rsidRPr="006B1E93">
        <w:rPr>
          <w:rFonts w:ascii="Times New Roman" w:hAnsi="Times New Roman" w:cs="Times New Roman"/>
          <w:bCs/>
          <w:color w:val="000000" w:themeColor="text1"/>
          <w:lang w:val="en-GB"/>
        </w:rPr>
        <w:t>.</w:t>
      </w:r>
    </w:p>
    <w:p w14:paraId="31733805" w14:textId="2D18292E" w:rsidR="006B1E93" w:rsidRPr="006B1E93" w:rsidRDefault="006B1E93" w:rsidP="006B1E93">
      <w:pPr>
        <w:pStyle w:val="ListParagraph"/>
        <w:ind w:left="1080"/>
        <w:rPr>
          <w:rFonts w:ascii="Times New Roman" w:hAnsi="Times New Roman" w:cs="Times New Roman"/>
          <w:bCs/>
          <w:color w:val="000000" w:themeColor="text1"/>
          <w:lang w:val="en-GB"/>
        </w:rPr>
      </w:pPr>
      <w:r w:rsidRPr="006B1E93">
        <w:rPr>
          <w:rFonts w:ascii="Times New Roman" w:hAnsi="Times New Roman" w:cs="Times New Roman"/>
          <w:bCs/>
          <w:color w:val="000000" w:themeColor="text1"/>
          <w:lang w:val="en-GB"/>
        </w:rPr>
        <w:t xml:space="preserve">D) point </w:t>
      </w:r>
      <m:oMath>
        <m:r>
          <w:rPr>
            <w:rFonts w:ascii="Cambria Math" w:hAnsi="Cambria Math" w:cs="Times New Roman"/>
            <w:color w:val="000000" w:themeColor="text1"/>
            <w:lang w:val="en-GB"/>
          </w:rPr>
          <m:t>B</m:t>
        </m:r>
      </m:oMath>
      <w:r w:rsidRPr="006B1E93">
        <w:rPr>
          <w:rFonts w:ascii="Times New Roman" w:hAnsi="Times New Roman" w:cs="Times New Roman"/>
          <w:bCs/>
          <w:color w:val="000000" w:themeColor="text1"/>
          <w:lang w:val="en-GB"/>
        </w:rPr>
        <w:t xml:space="preserve"> to point </w:t>
      </w:r>
      <m:oMath>
        <m:r>
          <w:rPr>
            <w:rFonts w:ascii="Cambria Math" w:hAnsi="Cambria Math" w:cs="Times New Roman"/>
            <w:color w:val="000000" w:themeColor="text1"/>
            <w:lang w:val="en-GB"/>
          </w:rPr>
          <m:t>A</m:t>
        </m:r>
      </m:oMath>
      <w:r w:rsidRPr="006B1E93">
        <w:rPr>
          <w:rFonts w:ascii="Times New Roman" w:hAnsi="Times New Roman" w:cs="Times New Roman"/>
          <w:bCs/>
          <w:color w:val="000000" w:themeColor="text1"/>
          <w:lang w:val="en-GB"/>
        </w:rPr>
        <w:t>.</w:t>
      </w:r>
    </w:p>
    <w:p w14:paraId="2C38D6AF" w14:textId="2E58258D" w:rsidR="006B1E93" w:rsidRPr="006B1E93" w:rsidRDefault="006B1E93" w:rsidP="006B1E93">
      <w:pPr>
        <w:pStyle w:val="ListParagraph"/>
        <w:ind w:left="1080"/>
        <w:rPr>
          <w:rFonts w:ascii="Times New Roman" w:hAnsi="Times New Roman" w:cs="Times New Roman"/>
          <w:bCs/>
          <w:color w:val="000000" w:themeColor="text1"/>
          <w:lang w:val="en-GB"/>
        </w:rPr>
      </w:pPr>
      <w:r w:rsidRPr="006B1E93">
        <w:rPr>
          <w:rFonts w:ascii="Times New Roman" w:hAnsi="Times New Roman" w:cs="Times New Roman"/>
          <w:bCs/>
          <w:color w:val="000000" w:themeColor="text1"/>
          <w:lang w:val="en-GB"/>
        </w:rPr>
        <w:t>9) Ceteris paribus, an increase in personal income taxes would be represented by a movement from</w:t>
      </w:r>
    </w:p>
    <w:p w14:paraId="1B90BA43" w14:textId="20FD9CDC" w:rsidR="006B1E93" w:rsidRPr="006B1E93" w:rsidRDefault="006B1E93" w:rsidP="006B1E93">
      <w:pPr>
        <w:pStyle w:val="ListParagraph"/>
        <w:ind w:left="1080"/>
        <w:rPr>
          <w:rFonts w:ascii="Times New Roman" w:hAnsi="Times New Roman" w:cs="Times New Roman"/>
          <w:bCs/>
          <w:color w:val="000000" w:themeColor="text1"/>
          <w:lang w:val="en-GB"/>
        </w:rPr>
      </w:pPr>
      <w:r w:rsidRPr="006B1E93">
        <w:rPr>
          <w:rFonts w:ascii="Times New Roman" w:hAnsi="Times New Roman" w:cs="Times New Roman"/>
          <w:bCs/>
          <w:color w:val="000000" w:themeColor="text1"/>
          <w:lang w:val="en-GB"/>
        </w:rPr>
        <w:t xml:space="preserve">A) </w:t>
      </w:r>
      <m:oMath>
        <m:r>
          <w:rPr>
            <w:rFonts w:ascii="Cambria Math" w:hAnsi="Cambria Math" w:cs="Times New Roman"/>
            <w:color w:val="000000" w:themeColor="text1"/>
            <w:lang w:val="en-GB"/>
          </w:rPr>
          <m:t>A</m:t>
        </m:r>
        <m:sSub>
          <m:sSubPr>
            <m:ctrlPr>
              <w:rPr>
                <w:rFonts w:ascii="Cambria Math" w:hAnsi="Cambria Math" w:cs="Times New Roman"/>
                <w:bCs/>
                <w:i/>
                <w:color w:val="000000" w:themeColor="text1"/>
                <w:lang w:val="en-GB"/>
              </w:rPr>
            </m:ctrlPr>
          </m:sSubPr>
          <m:e>
            <m:r>
              <w:rPr>
                <w:rFonts w:ascii="Cambria Math" w:hAnsi="Cambria Math" w:cs="Times New Roman"/>
                <w:color w:val="000000" w:themeColor="text1"/>
                <w:lang w:val="en-GB"/>
              </w:rPr>
              <m:t>D</m:t>
            </m:r>
          </m:e>
          <m:sub>
            <m:r>
              <w:rPr>
                <w:rFonts w:ascii="Cambria Math" w:hAnsi="Cambria Math" w:cs="Times New Roman"/>
                <w:color w:val="000000" w:themeColor="text1"/>
                <w:lang w:val="en-GB"/>
              </w:rPr>
              <m:t>1</m:t>
            </m:r>
          </m:sub>
        </m:sSub>
      </m:oMath>
      <w:r w:rsidRPr="006B1E93">
        <w:rPr>
          <w:rFonts w:ascii="Times New Roman" w:hAnsi="Times New Roman" w:cs="Times New Roman"/>
          <w:bCs/>
          <w:color w:val="000000" w:themeColor="text1"/>
          <w:lang w:val="en-GB"/>
        </w:rPr>
        <w:t xml:space="preserve"> to </w:t>
      </w:r>
      <m:oMath>
        <m:r>
          <w:rPr>
            <w:rFonts w:ascii="Cambria Math" w:hAnsi="Cambria Math" w:cs="Times New Roman"/>
            <w:color w:val="000000" w:themeColor="text1"/>
            <w:lang w:val="en-GB"/>
          </w:rPr>
          <m:t>A</m:t>
        </m:r>
        <m:sSub>
          <m:sSubPr>
            <m:ctrlPr>
              <w:rPr>
                <w:rFonts w:ascii="Cambria Math" w:hAnsi="Cambria Math" w:cs="Times New Roman"/>
                <w:bCs/>
                <w:i/>
                <w:color w:val="000000" w:themeColor="text1"/>
                <w:lang w:val="en-GB"/>
              </w:rPr>
            </m:ctrlPr>
          </m:sSubPr>
          <m:e>
            <m:r>
              <w:rPr>
                <w:rFonts w:ascii="Cambria Math" w:hAnsi="Cambria Math" w:cs="Times New Roman"/>
                <w:color w:val="000000" w:themeColor="text1"/>
                <w:lang w:val="en-GB"/>
              </w:rPr>
              <m:t>D</m:t>
            </m:r>
          </m:e>
          <m:sub>
            <m:r>
              <w:rPr>
                <w:rFonts w:ascii="Cambria Math" w:hAnsi="Cambria Math" w:cs="Times New Roman"/>
                <w:color w:val="000000" w:themeColor="text1"/>
                <w:lang w:val="en-GB"/>
              </w:rPr>
              <m:t>2</m:t>
            </m:r>
          </m:sub>
        </m:sSub>
        <m:r>
          <w:rPr>
            <w:rFonts w:ascii="Cambria Math" w:hAnsi="Cambria Math" w:cs="Times New Roman"/>
            <w:color w:val="000000" w:themeColor="text1"/>
            <w:lang w:val="en-GB"/>
          </w:rPr>
          <m:t>.</m:t>
        </m:r>
      </m:oMath>
    </w:p>
    <w:p w14:paraId="1A466925" w14:textId="4FF02A7E" w:rsidR="006B1E93" w:rsidRPr="006B1E93" w:rsidRDefault="006B1E93" w:rsidP="006B1E93">
      <w:pPr>
        <w:pStyle w:val="ListParagraph"/>
        <w:ind w:left="1080"/>
        <w:rPr>
          <w:rFonts w:ascii="Times New Roman" w:hAnsi="Times New Roman" w:cs="Times New Roman"/>
          <w:b/>
          <w:bCs/>
          <w:color w:val="000000" w:themeColor="text1"/>
          <w:lang w:val="en-GB"/>
        </w:rPr>
      </w:pPr>
      <w:r w:rsidRPr="006B1E93">
        <w:rPr>
          <w:rFonts w:ascii="Times New Roman" w:hAnsi="Times New Roman" w:cs="Times New Roman"/>
          <w:b/>
          <w:bCs/>
          <w:color w:val="000000" w:themeColor="text1"/>
          <w:lang w:val="en-GB"/>
        </w:rPr>
        <w:t xml:space="preserve">B) </w:t>
      </w:r>
      <m:oMath>
        <m:r>
          <m:rPr>
            <m:sty m:val="bi"/>
          </m:rPr>
          <w:rPr>
            <w:rFonts w:ascii="Cambria Math" w:hAnsi="Cambria Math" w:cs="Times New Roman"/>
            <w:color w:val="000000" w:themeColor="text1"/>
            <w:lang w:val="en-GB"/>
          </w:rPr>
          <m:t>A</m:t>
        </m:r>
        <m:sSub>
          <m:sSubPr>
            <m:ctrlPr>
              <w:rPr>
                <w:rFonts w:ascii="Cambria Math" w:hAnsi="Cambria Math" w:cs="Times New Roman"/>
                <w:b/>
                <w:bCs/>
                <w:i/>
                <w:color w:val="000000" w:themeColor="text1"/>
                <w:lang w:val="en-GB"/>
              </w:rPr>
            </m:ctrlPr>
          </m:sSubPr>
          <m:e>
            <m:r>
              <m:rPr>
                <m:sty m:val="bi"/>
              </m:rPr>
              <w:rPr>
                <w:rFonts w:ascii="Cambria Math" w:hAnsi="Cambria Math" w:cs="Times New Roman"/>
                <w:color w:val="000000" w:themeColor="text1"/>
                <w:lang w:val="en-GB"/>
              </w:rPr>
              <m:t>D</m:t>
            </m:r>
          </m:e>
          <m:sub>
            <m:r>
              <m:rPr>
                <m:sty m:val="bi"/>
              </m:rPr>
              <w:rPr>
                <w:rFonts w:ascii="Cambria Math" w:hAnsi="Cambria Math" w:cs="Times New Roman"/>
                <w:color w:val="000000" w:themeColor="text1"/>
                <w:lang w:val="en-GB"/>
              </w:rPr>
              <m:t>2</m:t>
            </m:r>
          </m:sub>
        </m:sSub>
      </m:oMath>
      <w:r w:rsidRPr="006B1E93">
        <w:rPr>
          <w:rFonts w:ascii="Times New Roman" w:hAnsi="Times New Roman" w:cs="Times New Roman"/>
          <w:b/>
          <w:bCs/>
          <w:color w:val="000000" w:themeColor="text1"/>
          <w:lang w:val="en-GB"/>
        </w:rPr>
        <w:t xml:space="preserve"> to </w:t>
      </w:r>
      <m:oMath>
        <m:r>
          <m:rPr>
            <m:sty m:val="bi"/>
          </m:rPr>
          <w:rPr>
            <w:rFonts w:ascii="Cambria Math" w:hAnsi="Cambria Math" w:cs="Times New Roman"/>
            <w:color w:val="000000" w:themeColor="text1"/>
            <w:lang w:val="en-GB"/>
          </w:rPr>
          <m:t>A</m:t>
        </m:r>
        <m:sSub>
          <m:sSubPr>
            <m:ctrlPr>
              <w:rPr>
                <w:rFonts w:ascii="Cambria Math" w:hAnsi="Cambria Math" w:cs="Times New Roman"/>
                <w:b/>
                <w:bCs/>
                <w:i/>
                <w:color w:val="000000" w:themeColor="text1"/>
                <w:lang w:val="en-GB"/>
              </w:rPr>
            </m:ctrlPr>
          </m:sSubPr>
          <m:e>
            <m:r>
              <m:rPr>
                <m:sty m:val="bi"/>
              </m:rPr>
              <w:rPr>
                <w:rFonts w:ascii="Cambria Math" w:hAnsi="Cambria Math" w:cs="Times New Roman"/>
                <w:color w:val="000000" w:themeColor="text1"/>
                <w:lang w:val="en-GB"/>
              </w:rPr>
              <m:t>D</m:t>
            </m:r>
          </m:e>
          <m:sub>
            <m:r>
              <m:rPr>
                <m:sty m:val="bi"/>
              </m:rPr>
              <w:rPr>
                <w:rFonts w:ascii="Cambria Math" w:hAnsi="Cambria Math" w:cs="Times New Roman"/>
                <w:color w:val="000000" w:themeColor="text1"/>
                <w:lang w:val="en-GB"/>
              </w:rPr>
              <m:t>1</m:t>
            </m:r>
          </m:sub>
        </m:sSub>
      </m:oMath>
      <w:r w:rsidRPr="006B1E93">
        <w:rPr>
          <w:rFonts w:ascii="Times New Roman" w:hAnsi="Times New Roman" w:cs="Times New Roman"/>
          <w:b/>
          <w:bCs/>
          <w:color w:val="000000" w:themeColor="text1"/>
          <w:lang w:val="en-GB"/>
        </w:rPr>
        <w:t>.</w:t>
      </w:r>
    </w:p>
    <w:p w14:paraId="1A3C6AE3" w14:textId="5723A7E8" w:rsidR="006B1E93" w:rsidRPr="006B1E93" w:rsidRDefault="006B1E93" w:rsidP="006B1E93">
      <w:pPr>
        <w:pStyle w:val="ListParagraph"/>
        <w:ind w:left="1080"/>
        <w:rPr>
          <w:rFonts w:ascii="Times New Roman" w:hAnsi="Times New Roman" w:cs="Times New Roman"/>
          <w:bCs/>
          <w:color w:val="000000" w:themeColor="text1"/>
          <w:lang w:val="en-GB"/>
        </w:rPr>
      </w:pPr>
      <w:r w:rsidRPr="006B1E93">
        <w:rPr>
          <w:rFonts w:ascii="Times New Roman" w:hAnsi="Times New Roman" w:cs="Times New Roman"/>
          <w:bCs/>
          <w:color w:val="000000" w:themeColor="text1"/>
          <w:lang w:val="en-GB"/>
        </w:rPr>
        <w:t xml:space="preserve">C) point </w:t>
      </w:r>
      <m:oMath>
        <m:r>
          <w:rPr>
            <w:rFonts w:ascii="Cambria Math" w:hAnsi="Cambria Math" w:cs="Times New Roman"/>
            <w:color w:val="000000" w:themeColor="text1"/>
            <w:lang w:val="en-GB"/>
          </w:rPr>
          <m:t>A</m:t>
        </m:r>
      </m:oMath>
      <w:r w:rsidRPr="006B1E93">
        <w:rPr>
          <w:rFonts w:ascii="Times New Roman" w:hAnsi="Times New Roman" w:cs="Times New Roman"/>
          <w:bCs/>
          <w:color w:val="000000" w:themeColor="text1"/>
          <w:lang w:val="en-GB"/>
        </w:rPr>
        <w:t xml:space="preserve"> to point </w:t>
      </w:r>
      <m:oMath>
        <m:r>
          <w:rPr>
            <w:rFonts w:ascii="Cambria Math" w:hAnsi="Cambria Math" w:cs="Times New Roman"/>
            <w:color w:val="000000" w:themeColor="text1"/>
            <w:lang w:val="en-GB"/>
          </w:rPr>
          <m:t>B</m:t>
        </m:r>
      </m:oMath>
      <w:r w:rsidRPr="006B1E93">
        <w:rPr>
          <w:rFonts w:ascii="Times New Roman" w:hAnsi="Times New Roman" w:cs="Times New Roman"/>
          <w:bCs/>
          <w:color w:val="000000" w:themeColor="text1"/>
          <w:lang w:val="en-GB"/>
        </w:rPr>
        <w:t>.</w:t>
      </w:r>
    </w:p>
    <w:p w14:paraId="1ADD5405" w14:textId="7426D50E" w:rsidR="006B1E93" w:rsidRPr="006B1E93" w:rsidRDefault="006B1E93" w:rsidP="006B1E93">
      <w:pPr>
        <w:pStyle w:val="ListParagraph"/>
        <w:ind w:left="1080"/>
        <w:rPr>
          <w:rFonts w:ascii="Times New Roman" w:hAnsi="Times New Roman" w:cs="Times New Roman"/>
          <w:bCs/>
          <w:color w:val="000000" w:themeColor="text1"/>
          <w:lang w:val="en-GB"/>
        </w:rPr>
      </w:pPr>
      <w:r w:rsidRPr="006B1E93">
        <w:rPr>
          <w:rFonts w:ascii="Times New Roman" w:hAnsi="Times New Roman" w:cs="Times New Roman"/>
          <w:bCs/>
          <w:color w:val="000000" w:themeColor="text1"/>
          <w:lang w:val="en-GB"/>
        </w:rPr>
        <w:t xml:space="preserve">D) point </w:t>
      </w:r>
      <m:oMath>
        <m:r>
          <w:rPr>
            <w:rFonts w:ascii="Cambria Math" w:hAnsi="Cambria Math" w:cs="Times New Roman"/>
            <w:color w:val="000000" w:themeColor="text1"/>
            <w:lang w:val="en-GB"/>
          </w:rPr>
          <m:t>B</m:t>
        </m:r>
      </m:oMath>
      <w:r w:rsidRPr="006B1E93">
        <w:rPr>
          <w:rFonts w:ascii="Times New Roman" w:hAnsi="Times New Roman" w:cs="Times New Roman"/>
          <w:bCs/>
          <w:color w:val="000000" w:themeColor="text1"/>
          <w:lang w:val="en-GB"/>
        </w:rPr>
        <w:t xml:space="preserve"> to point </w:t>
      </w:r>
      <m:oMath>
        <m:r>
          <w:rPr>
            <w:rFonts w:ascii="Cambria Math" w:hAnsi="Cambria Math" w:cs="Times New Roman"/>
            <w:color w:val="000000" w:themeColor="text1"/>
            <w:lang w:val="en-GB"/>
          </w:rPr>
          <m:t>A</m:t>
        </m:r>
      </m:oMath>
      <w:r w:rsidRPr="006B1E93">
        <w:rPr>
          <w:rFonts w:ascii="Times New Roman" w:hAnsi="Times New Roman" w:cs="Times New Roman"/>
          <w:bCs/>
          <w:color w:val="000000" w:themeColor="text1"/>
          <w:lang w:val="en-GB"/>
        </w:rPr>
        <w:t>.</w:t>
      </w:r>
    </w:p>
    <w:p w14:paraId="37ECF738" w14:textId="06A54B2C" w:rsidR="006B1E93" w:rsidRPr="006B1E93" w:rsidRDefault="006B1E93" w:rsidP="006B1E93">
      <w:pPr>
        <w:pStyle w:val="ListParagraph"/>
        <w:ind w:left="1080"/>
        <w:rPr>
          <w:rFonts w:ascii="Times New Roman" w:hAnsi="Times New Roman" w:cs="Times New Roman"/>
          <w:bCs/>
          <w:color w:val="000000" w:themeColor="text1"/>
          <w:lang w:val="en-GB"/>
        </w:rPr>
      </w:pPr>
      <w:r w:rsidRPr="006B1E93">
        <w:rPr>
          <w:rFonts w:ascii="Times New Roman" w:hAnsi="Times New Roman" w:cs="Times New Roman"/>
          <w:bCs/>
          <w:color w:val="000000" w:themeColor="text1"/>
          <w:lang w:val="en-GB"/>
        </w:rPr>
        <w:t>10) In the long-run aggregate supply curve,</w:t>
      </w:r>
    </w:p>
    <w:p w14:paraId="18D4EA0D" w14:textId="77777777" w:rsidR="006B1E93" w:rsidRPr="006B1E93" w:rsidRDefault="006B1E93" w:rsidP="006B1E93">
      <w:pPr>
        <w:pStyle w:val="ListParagraph"/>
        <w:ind w:left="1080"/>
        <w:rPr>
          <w:rFonts w:ascii="Times New Roman" w:hAnsi="Times New Roman" w:cs="Times New Roman"/>
          <w:bCs/>
          <w:color w:val="000000" w:themeColor="text1"/>
          <w:lang w:val="en-GB"/>
        </w:rPr>
      </w:pPr>
      <w:r w:rsidRPr="006B1E93">
        <w:rPr>
          <w:rFonts w:ascii="Times New Roman" w:hAnsi="Times New Roman" w:cs="Times New Roman"/>
          <w:bCs/>
          <w:color w:val="000000" w:themeColor="text1"/>
          <w:lang w:val="en-GB"/>
        </w:rPr>
        <w:t>A) a decrease in the price level decreases the level of potential GDP.</w:t>
      </w:r>
    </w:p>
    <w:p w14:paraId="3B23ABDF" w14:textId="77777777" w:rsidR="006B1E93" w:rsidRPr="006B1E93" w:rsidRDefault="006B1E93" w:rsidP="006B1E93">
      <w:pPr>
        <w:pStyle w:val="ListParagraph"/>
        <w:ind w:left="1080"/>
        <w:rPr>
          <w:rFonts w:ascii="Times New Roman" w:hAnsi="Times New Roman" w:cs="Times New Roman"/>
          <w:bCs/>
          <w:color w:val="000000" w:themeColor="text1"/>
          <w:lang w:val="en-GB"/>
        </w:rPr>
      </w:pPr>
      <w:r w:rsidRPr="006B1E93">
        <w:rPr>
          <w:rFonts w:ascii="Times New Roman" w:hAnsi="Times New Roman" w:cs="Times New Roman"/>
          <w:bCs/>
          <w:color w:val="000000" w:themeColor="text1"/>
          <w:lang w:val="en-GB"/>
        </w:rPr>
        <w:t>B) a decrease in the price level increases the aggregate quantity of GDP supplied.</w:t>
      </w:r>
    </w:p>
    <w:p w14:paraId="628557DC" w14:textId="77777777" w:rsidR="006B1E93" w:rsidRPr="006B1E93" w:rsidRDefault="006B1E93" w:rsidP="006B1E93">
      <w:pPr>
        <w:pStyle w:val="ListParagraph"/>
        <w:ind w:left="1080"/>
        <w:rPr>
          <w:rFonts w:ascii="Times New Roman" w:hAnsi="Times New Roman" w:cs="Times New Roman"/>
          <w:bCs/>
          <w:color w:val="000000" w:themeColor="text1"/>
          <w:lang w:val="en-GB"/>
        </w:rPr>
      </w:pPr>
      <w:r w:rsidRPr="006B1E93">
        <w:rPr>
          <w:rFonts w:ascii="Times New Roman" w:hAnsi="Times New Roman" w:cs="Times New Roman"/>
          <w:bCs/>
          <w:color w:val="000000" w:themeColor="text1"/>
          <w:lang w:val="en-GB"/>
        </w:rPr>
        <w:t>C) a decrease in the price level decreases the aggregate quantity of GDP supplied.</w:t>
      </w:r>
    </w:p>
    <w:p w14:paraId="30888890" w14:textId="77777777" w:rsidR="006B1E93" w:rsidRPr="006B1E93" w:rsidRDefault="006B1E93" w:rsidP="006B1E93">
      <w:pPr>
        <w:pStyle w:val="ListParagraph"/>
        <w:ind w:left="1080"/>
        <w:rPr>
          <w:rFonts w:ascii="Times New Roman" w:hAnsi="Times New Roman" w:cs="Times New Roman"/>
          <w:b/>
          <w:bCs/>
          <w:color w:val="000000" w:themeColor="text1"/>
          <w:lang w:val="en-GB"/>
        </w:rPr>
      </w:pPr>
      <w:r w:rsidRPr="006B1E93">
        <w:rPr>
          <w:rFonts w:ascii="Times New Roman" w:hAnsi="Times New Roman" w:cs="Times New Roman"/>
          <w:b/>
          <w:bCs/>
          <w:color w:val="000000" w:themeColor="text1"/>
          <w:lang w:val="en-GB"/>
        </w:rPr>
        <w:t>D) a decrease in the price level has no effect on the aggregate quantity of GDP supplied.</w:t>
      </w:r>
    </w:p>
    <w:p w14:paraId="00EBB689" w14:textId="0E418C43" w:rsidR="006B1E93" w:rsidRPr="006B1E93" w:rsidRDefault="006B1E93" w:rsidP="006B1E93">
      <w:pPr>
        <w:pStyle w:val="ListParagraph"/>
        <w:ind w:left="1080"/>
        <w:rPr>
          <w:rFonts w:ascii="Times New Roman" w:hAnsi="Times New Roman" w:cs="Times New Roman"/>
          <w:bCs/>
          <w:color w:val="000000" w:themeColor="text1"/>
          <w:lang w:val="en-GB"/>
        </w:rPr>
      </w:pPr>
      <w:r w:rsidRPr="006B1E93">
        <w:rPr>
          <w:rFonts w:ascii="Times New Roman" w:hAnsi="Times New Roman" w:cs="Times New Roman"/>
          <w:bCs/>
          <w:color w:val="000000" w:themeColor="text1"/>
          <w:lang w:val="en-GB"/>
        </w:rPr>
        <w:t xml:space="preserve">11) If, due to a recession, foreign workers begin to leave Turkey to search for temporary work in their home countries until the recession has ended, this will </w:t>
      </w:r>
    </w:p>
    <w:p w14:paraId="6DC65E6A" w14:textId="77777777" w:rsidR="006B1E93" w:rsidRPr="0074482C" w:rsidRDefault="006B1E93" w:rsidP="006B1E93">
      <w:pPr>
        <w:pStyle w:val="ListParagraph"/>
        <w:ind w:left="1080"/>
        <w:rPr>
          <w:rFonts w:ascii="Times New Roman" w:hAnsi="Times New Roman" w:cs="Times New Roman"/>
          <w:b/>
          <w:bCs/>
          <w:color w:val="000000" w:themeColor="text1"/>
          <w:lang w:val="en-GB"/>
        </w:rPr>
      </w:pPr>
      <w:r w:rsidRPr="0074482C">
        <w:rPr>
          <w:rFonts w:ascii="Times New Roman" w:hAnsi="Times New Roman" w:cs="Times New Roman"/>
          <w:b/>
          <w:bCs/>
          <w:color w:val="000000" w:themeColor="text1"/>
          <w:lang w:val="en-GB"/>
        </w:rPr>
        <w:t>A) shift the short-run aggregate supply curve of the home country to the left.</w:t>
      </w:r>
    </w:p>
    <w:p w14:paraId="6E20EEA2" w14:textId="77777777" w:rsidR="006B1E93" w:rsidRPr="006B1E93" w:rsidRDefault="006B1E93" w:rsidP="006B1E93">
      <w:pPr>
        <w:pStyle w:val="ListParagraph"/>
        <w:ind w:left="1080"/>
        <w:rPr>
          <w:rFonts w:ascii="Times New Roman" w:hAnsi="Times New Roman" w:cs="Times New Roman"/>
          <w:b/>
          <w:bCs/>
          <w:color w:val="000000" w:themeColor="text1"/>
          <w:lang w:val="en-GB"/>
        </w:rPr>
      </w:pPr>
      <w:r w:rsidRPr="006B1E93">
        <w:rPr>
          <w:rFonts w:ascii="Times New Roman" w:hAnsi="Times New Roman" w:cs="Times New Roman"/>
          <w:b/>
          <w:bCs/>
          <w:color w:val="000000" w:themeColor="text1"/>
          <w:lang w:val="en-GB"/>
        </w:rPr>
        <w:t>B) shift the short-run aggregate supply curve of the home country to the right.</w:t>
      </w:r>
    </w:p>
    <w:p w14:paraId="006FB86A" w14:textId="77777777" w:rsidR="006B1E93" w:rsidRPr="006B1E93" w:rsidRDefault="006B1E93" w:rsidP="006B1E93">
      <w:pPr>
        <w:pStyle w:val="ListParagraph"/>
        <w:ind w:left="1080"/>
        <w:rPr>
          <w:rFonts w:ascii="Times New Roman" w:hAnsi="Times New Roman" w:cs="Times New Roman"/>
          <w:bCs/>
          <w:color w:val="000000" w:themeColor="text1"/>
          <w:lang w:val="en-GB"/>
        </w:rPr>
      </w:pPr>
      <w:r w:rsidRPr="006B1E93">
        <w:rPr>
          <w:rFonts w:ascii="Times New Roman" w:hAnsi="Times New Roman" w:cs="Times New Roman"/>
          <w:bCs/>
          <w:color w:val="000000" w:themeColor="text1"/>
          <w:lang w:val="en-GB"/>
        </w:rPr>
        <w:t>C) move the home country's economy up along a stationary short-run aggregate supply curve.</w:t>
      </w:r>
    </w:p>
    <w:p w14:paraId="59025BDA" w14:textId="77777777" w:rsidR="006B1E93" w:rsidRPr="006B1E93" w:rsidRDefault="006B1E93" w:rsidP="006B1E93">
      <w:pPr>
        <w:pStyle w:val="ListParagraph"/>
        <w:ind w:left="1080"/>
        <w:rPr>
          <w:rFonts w:ascii="Times New Roman" w:hAnsi="Times New Roman" w:cs="Times New Roman"/>
          <w:bCs/>
          <w:color w:val="000000" w:themeColor="text1"/>
          <w:lang w:val="en-GB"/>
        </w:rPr>
      </w:pPr>
      <w:r w:rsidRPr="006B1E93">
        <w:rPr>
          <w:rFonts w:ascii="Times New Roman" w:hAnsi="Times New Roman" w:cs="Times New Roman"/>
          <w:bCs/>
          <w:color w:val="000000" w:themeColor="text1"/>
          <w:lang w:val="en-GB"/>
        </w:rPr>
        <w:t>D) move the home country's economy down along a stationary short-run aggregate supply curve.</w:t>
      </w:r>
    </w:p>
    <w:p w14:paraId="4A8A8D84" w14:textId="03AE9F70" w:rsidR="006B1E93" w:rsidRPr="006B1E93" w:rsidRDefault="006B1E93" w:rsidP="006B1E93">
      <w:pPr>
        <w:pStyle w:val="ListParagraph"/>
        <w:ind w:left="1080"/>
        <w:rPr>
          <w:rFonts w:ascii="Times New Roman" w:hAnsi="Times New Roman" w:cs="Times New Roman"/>
          <w:bCs/>
          <w:color w:val="000000" w:themeColor="text1"/>
          <w:lang w:val="en-GB"/>
        </w:rPr>
      </w:pPr>
      <w:r w:rsidRPr="006B1E93">
        <w:rPr>
          <w:rFonts w:ascii="Times New Roman" w:hAnsi="Times New Roman" w:cs="Times New Roman"/>
          <w:bCs/>
          <w:color w:val="000000" w:themeColor="text1"/>
          <w:lang w:val="en-GB"/>
        </w:rPr>
        <w:t>12) If full-employment GDP is equal to $4.2 trillion, what does the long-run aggregate supply curve look like?</w:t>
      </w:r>
    </w:p>
    <w:p w14:paraId="4063E5A8" w14:textId="77777777" w:rsidR="006B1E93" w:rsidRPr="006B1E93" w:rsidRDefault="006B1E93" w:rsidP="006B1E93">
      <w:pPr>
        <w:pStyle w:val="ListParagraph"/>
        <w:ind w:left="1080"/>
        <w:rPr>
          <w:rFonts w:ascii="Times New Roman" w:hAnsi="Times New Roman" w:cs="Times New Roman"/>
          <w:bCs/>
          <w:color w:val="000000" w:themeColor="text1"/>
          <w:lang w:val="en-GB"/>
        </w:rPr>
      </w:pPr>
      <w:r w:rsidRPr="006B1E93">
        <w:rPr>
          <w:rFonts w:ascii="Times New Roman" w:hAnsi="Times New Roman" w:cs="Times New Roman"/>
          <w:bCs/>
          <w:color w:val="000000" w:themeColor="text1"/>
          <w:lang w:val="en-GB"/>
        </w:rPr>
        <w:t>A) It is a horizontal line at $4.2 trillion of GDP.</w:t>
      </w:r>
    </w:p>
    <w:p w14:paraId="536E3CAA" w14:textId="77777777" w:rsidR="006B1E93" w:rsidRPr="006B1E93" w:rsidRDefault="006B1E93" w:rsidP="006B1E93">
      <w:pPr>
        <w:pStyle w:val="ListParagraph"/>
        <w:ind w:left="1080"/>
        <w:rPr>
          <w:rFonts w:ascii="Times New Roman" w:hAnsi="Times New Roman" w:cs="Times New Roman"/>
          <w:bCs/>
          <w:color w:val="000000" w:themeColor="text1"/>
          <w:lang w:val="en-GB"/>
        </w:rPr>
      </w:pPr>
      <w:r w:rsidRPr="006B1E93">
        <w:rPr>
          <w:rFonts w:ascii="Times New Roman" w:hAnsi="Times New Roman" w:cs="Times New Roman"/>
          <w:bCs/>
          <w:color w:val="000000" w:themeColor="text1"/>
          <w:lang w:val="en-GB"/>
        </w:rPr>
        <w:t>B) It is a vertical line at a level of GDP below $4.2 trillion.</w:t>
      </w:r>
    </w:p>
    <w:p w14:paraId="471A2F68" w14:textId="77777777" w:rsidR="006B1E93" w:rsidRPr="006B1E93" w:rsidRDefault="006B1E93" w:rsidP="006B1E93">
      <w:pPr>
        <w:pStyle w:val="ListParagraph"/>
        <w:ind w:left="1080"/>
        <w:rPr>
          <w:rFonts w:ascii="Times New Roman" w:hAnsi="Times New Roman" w:cs="Times New Roman"/>
          <w:b/>
          <w:bCs/>
          <w:color w:val="000000" w:themeColor="text1"/>
          <w:lang w:val="en-GB"/>
        </w:rPr>
      </w:pPr>
      <w:r w:rsidRPr="006B1E93">
        <w:rPr>
          <w:rFonts w:ascii="Times New Roman" w:hAnsi="Times New Roman" w:cs="Times New Roman"/>
          <w:b/>
          <w:bCs/>
          <w:color w:val="000000" w:themeColor="text1"/>
          <w:lang w:val="en-GB"/>
        </w:rPr>
        <w:t>C) It is a vertical line at $4.2 trillion of GDP.</w:t>
      </w:r>
    </w:p>
    <w:p w14:paraId="529986F7" w14:textId="77777777" w:rsidR="006B1E93" w:rsidRDefault="006B1E93" w:rsidP="006B1E93">
      <w:pPr>
        <w:pStyle w:val="ListParagraph"/>
        <w:ind w:left="1080"/>
        <w:rPr>
          <w:rFonts w:ascii="Times New Roman" w:hAnsi="Times New Roman" w:cs="Times New Roman"/>
          <w:bCs/>
          <w:color w:val="000000" w:themeColor="text1"/>
          <w:lang w:val="en-GB"/>
        </w:rPr>
      </w:pPr>
      <w:r w:rsidRPr="006B1E93">
        <w:rPr>
          <w:rFonts w:ascii="Times New Roman" w:hAnsi="Times New Roman" w:cs="Times New Roman"/>
          <w:bCs/>
          <w:color w:val="000000" w:themeColor="text1"/>
          <w:lang w:val="en-GB"/>
        </w:rPr>
        <w:t>D) It is a vertical line at a level of GDP above $4.2 trillion.</w:t>
      </w:r>
    </w:p>
    <w:p w14:paraId="480AA4C5" w14:textId="77777777" w:rsidR="006B1E93" w:rsidRDefault="006B1E93" w:rsidP="006B1E93">
      <w:pPr>
        <w:pStyle w:val="ListParagraph"/>
        <w:ind w:left="1080"/>
        <w:rPr>
          <w:rFonts w:ascii="Times New Roman" w:hAnsi="Times New Roman" w:cs="Times New Roman"/>
          <w:bCs/>
          <w:color w:val="000000" w:themeColor="text1"/>
          <w:lang w:val="en-GB"/>
        </w:rPr>
      </w:pPr>
    </w:p>
    <w:p w14:paraId="7F4AA4FE" w14:textId="77777777" w:rsidR="00502E19" w:rsidRPr="00502E19" w:rsidRDefault="00502E19" w:rsidP="00502E19">
      <w:pPr>
        <w:pStyle w:val="ListParagraph"/>
        <w:ind w:left="1080"/>
        <w:rPr>
          <w:rFonts w:ascii="Times New Roman" w:hAnsi="Times New Roman" w:cs="Times New Roman"/>
          <w:b/>
          <w:bCs/>
          <w:i/>
          <w:color w:val="000000" w:themeColor="text1"/>
          <w:lang w:val="en-GB"/>
        </w:rPr>
      </w:pPr>
      <w:r w:rsidRPr="00502E19">
        <w:rPr>
          <w:rFonts w:ascii="Times New Roman" w:hAnsi="Times New Roman" w:cs="Times New Roman"/>
          <w:b/>
          <w:bCs/>
          <w:i/>
          <w:color w:val="000000" w:themeColor="text1"/>
          <w:lang w:val="en-GB"/>
        </w:rPr>
        <w:t>Please answer the next two questions referring to the figure below.</w:t>
      </w:r>
    </w:p>
    <w:p w14:paraId="0D821201" w14:textId="77777777" w:rsidR="006B1E93" w:rsidRDefault="006B1E93" w:rsidP="006B1E93">
      <w:pPr>
        <w:pStyle w:val="ListParagraph"/>
        <w:ind w:left="1080"/>
        <w:rPr>
          <w:rFonts w:ascii="Times New Roman" w:hAnsi="Times New Roman" w:cs="Times New Roman"/>
          <w:bCs/>
          <w:color w:val="000000" w:themeColor="text1"/>
          <w:lang w:val="en-GB"/>
        </w:rPr>
      </w:pPr>
    </w:p>
    <w:p w14:paraId="1B888848" w14:textId="16932FB1" w:rsidR="00502E19" w:rsidRDefault="00D70770" w:rsidP="006B1E93">
      <w:pPr>
        <w:pStyle w:val="ListParagraph"/>
        <w:ind w:left="1080"/>
        <w:rPr>
          <w:rFonts w:ascii="Times New Roman" w:hAnsi="Times New Roman" w:cs="Times New Roman"/>
          <w:bCs/>
          <w:color w:val="000000" w:themeColor="text1"/>
          <w:lang w:val="en-GB"/>
        </w:rPr>
      </w:pPr>
      <w:r>
        <w:rPr>
          <w:noProof/>
        </w:rPr>
        <w:lastRenderedPageBreak/>
        <w:drawing>
          <wp:inline distT="0" distB="0" distL="0" distR="0" wp14:anchorId="27995B8A" wp14:editId="4159867D">
            <wp:extent cx="3848100" cy="2533650"/>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848100" cy="2533650"/>
                    </a:xfrm>
                    <a:prstGeom prst="rect">
                      <a:avLst/>
                    </a:prstGeom>
                  </pic:spPr>
                </pic:pic>
              </a:graphicData>
            </a:graphic>
          </wp:inline>
        </w:drawing>
      </w:r>
    </w:p>
    <w:p w14:paraId="126C24DA" w14:textId="09750BDC" w:rsidR="00E45BA4" w:rsidRPr="00E45BA4" w:rsidRDefault="00E45BA4" w:rsidP="00E45BA4">
      <w:pPr>
        <w:pStyle w:val="ListParagraph"/>
        <w:ind w:left="1080"/>
        <w:rPr>
          <w:rFonts w:ascii="Times New Roman" w:hAnsi="Times New Roman" w:cs="Times New Roman"/>
          <w:bCs/>
          <w:color w:val="000000" w:themeColor="text1"/>
          <w:lang w:val="en-GB"/>
        </w:rPr>
      </w:pPr>
      <w:r w:rsidRPr="00E45BA4">
        <w:rPr>
          <w:rFonts w:ascii="Times New Roman" w:hAnsi="Times New Roman" w:cs="Times New Roman"/>
          <w:bCs/>
          <w:color w:val="000000" w:themeColor="text1"/>
          <w:lang w:val="en-GB"/>
        </w:rPr>
        <w:t>14) Which of the points in the above graph are possible long-run equilibria?</w:t>
      </w:r>
    </w:p>
    <w:p w14:paraId="59CE79DD" w14:textId="77777777" w:rsidR="00E45BA4" w:rsidRPr="00E45BA4" w:rsidRDefault="00E45BA4" w:rsidP="00E45BA4">
      <w:pPr>
        <w:pStyle w:val="ListParagraph"/>
        <w:ind w:left="1080"/>
        <w:rPr>
          <w:rFonts w:ascii="Times New Roman" w:hAnsi="Times New Roman" w:cs="Times New Roman"/>
          <w:bCs/>
          <w:color w:val="000000" w:themeColor="text1"/>
          <w:lang w:val="en-GB"/>
        </w:rPr>
      </w:pPr>
      <w:r w:rsidRPr="00E45BA4">
        <w:rPr>
          <w:rFonts w:ascii="Times New Roman" w:hAnsi="Times New Roman" w:cs="Times New Roman"/>
          <w:bCs/>
          <w:color w:val="000000" w:themeColor="text1"/>
          <w:lang w:val="en-GB"/>
        </w:rPr>
        <w:t>A) A and B</w:t>
      </w:r>
    </w:p>
    <w:p w14:paraId="6125F5BD" w14:textId="77777777" w:rsidR="00E45BA4" w:rsidRPr="00E45BA4" w:rsidRDefault="00E45BA4" w:rsidP="00E45BA4">
      <w:pPr>
        <w:pStyle w:val="ListParagraph"/>
        <w:ind w:left="1080"/>
        <w:rPr>
          <w:rFonts w:ascii="Times New Roman" w:hAnsi="Times New Roman" w:cs="Times New Roman"/>
          <w:b/>
          <w:bCs/>
          <w:color w:val="000000" w:themeColor="text1"/>
          <w:lang w:val="en-GB"/>
        </w:rPr>
      </w:pPr>
      <w:r w:rsidRPr="00E45BA4">
        <w:rPr>
          <w:rFonts w:ascii="Times New Roman" w:hAnsi="Times New Roman" w:cs="Times New Roman"/>
          <w:b/>
          <w:bCs/>
          <w:color w:val="000000" w:themeColor="text1"/>
          <w:lang w:val="en-GB"/>
        </w:rPr>
        <w:t>B) A and C</w:t>
      </w:r>
    </w:p>
    <w:p w14:paraId="0851476E" w14:textId="77777777" w:rsidR="00E45BA4" w:rsidRPr="00E45BA4" w:rsidRDefault="00E45BA4" w:rsidP="00E45BA4">
      <w:pPr>
        <w:pStyle w:val="ListParagraph"/>
        <w:ind w:left="1080"/>
        <w:rPr>
          <w:rFonts w:ascii="Times New Roman" w:hAnsi="Times New Roman" w:cs="Times New Roman"/>
          <w:bCs/>
          <w:color w:val="000000" w:themeColor="text1"/>
          <w:lang w:val="en-GB"/>
        </w:rPr>
      </w:pPr>
      <w:r w:rsidRPr="00E45BA4">
        <w:rPr>
          <w:rFonts w:ascii="Times New Roman" w:hAnsi="Times New Roman" w:cs="Times New Roman"/>
          <w:bCs/>
          <w:color w:val="000000" w:themeColor="text1"/>
          <w:lang w:val="en-GB"/>
        </w:rPr>
        <w:t>C) A and D</w:t>
      </w:r>
    </w:p>
    <w:p w14:paraId="312DEC6D" w14:textId="77777777" w:rsidR="00E45BA4" w:rsidRPr="00E45BA4" w:rsidRDefault="00E45BA4" w:rsidP="00E45BA4">
      <w:pPr>
        <w:pStyle w:val="ListParagraph"/>
        <w:ind w:left="1080"/>
        <w:rPr>
          <w:rFonts w:ascii="Times New Roman" w:hAnsi="Times New Roman" w:cs="Times New Roman"/>
          <w:bCs/>
          <w:color w:val="000000" w:themeColor="text1"/>
          <w:lang w:val="en-GB"/>
        </w:rPr>
      </w:pPr>
      <w:r w:rsidRPr="00E45BA4">
        <w:rPr>
          <w:rFonts w:ascii="Times New Roman" w:hAnsi="Times New Roman" w:cs="Times New Roman"/>
          <w:bCs/>
          <w:color w:val="000000" w:themeColor="text1"/>
          <w:lang w:val="en-GB"/>
        </w:rPr>
        <w:t>D) B and D</w:t>
      </w:r>
    </w:p>
    <w:p w14:paraId="49D3E48B" w14:textId="6A54B962" w:rsidR="00E45BA4" w:rsidRPr="00E45BA4" w:rsidRDefault="00E45BA4" w:rsidP="00E45BA4">
      <w:pPr>
        <w:pStyle w:val="ListParagraph"/>
        <w:ind w:left="1080"/>
        <w:rPr>
          <w:rFonts w:ascii="Times New Roman" w:hAnsi="Times New Roman" w:cs="Times New Roman"/>
          <w:bCs/>
          <w:color w:val="000000" w:themeColor="text1"/>
          <w:lang w:val="en-GB"/>
        </w:rPr>
      </w:pPr>
      <w:r w:rsidRPr="00E45BA4">
        <w:rPr>
          <w:rFonts w:ascii="Times New Roman" w:hAnsi="Times New Roman" w:cs="Times New Roman"/>
          <w:bCs/>
          <w:color w:val="000000" w:themeColor="text1"/>
          <w:lang w:val="en-GB"/>
        </w:rPr>
        <w:t xml:space="preserve">15) Which of the points in the above graph are possible short-run equilibria but not long-run equilibria? Assume that </w:t>
      </w:r>
      <m:oMath>
        <m:sSub>
          <m:sSubPr>
            <m:ctrlPr>
              <w:rPr>
                <w:rFonts w:ascii="Cambria Math" w:hAnsi="Cambria Math" w:cs="Times New Roman"/>
                <w:bCs/>
                <w:i/>
                <w:color w:val="000000" w:themeColor="text1"/>
                <w:lang w:val="en-GB"/>
              </w:rPr>
            </m:ctrlPr>
          </m:sSubPr>
          <m:e>
            <m:r>
              <w:rPr>
                <w:rFonts w:ascii="Cambria Math" w:hAnsi="Cambria Math" w:cs="Times New Roman"/>
                <w:color w:val="000000" w:themeColor="text1"/>
                <w:lang w:val="en-GB"/>
              </w:rPr>
              <m:t>Y</m:t>
            </m:r>
          </m:e>
          <m:sub>
            <m:r>
              <w:rPr>
                <w:rFonts w:ascii="Cambria Math" w:hAnsi="Cambria Math" w:cs="Times New Roman"/>
                <w:color w:val="000000" w:themeColor="text1"/>
                <w:lang w:val="en-GB"/>
              </w:rPr>
              <m:t>1</m:t>
            </m:r>
          </m:sub>
        </m:sSub>
        <m:r>
          <w:rPr>
            <w:rFonts w:ascii="Cambria Math" w:hAnsi="Cambria Math" w:cs="Times New Roman"/>
            <w:color w:val="000000" w:themeColor="text1"/>
            <w:lang w:val="en-GB"/>
          </w:rPr>
          <m:t xml:space="preserve"> </m:t>
        </m:r>
      </m:oMath>
      <w:r w:rsidRPr="00E45BA4">
        <w:rPr>
          <w:rFonts w:ascii="Times New Roman" w:hAnsi="Times New Roman" w:cs="Times New Roman"/>
          <w:bCs/>
          <w:color w:val="000000" w:themeColor="text1"/>
          <w:lang w:val="en-GB"/>
        </w:rPr>
        <w:t>represents potential GDP.</w:t>
      </w:r>
    </w:p>
    <w:p w14:paraId="60F38541" w14:textId="77777777" w:rsidR="00E45BA4" w:rsidRPr="00E45BA4" w:rsidRDefault="00E45BA4" w:rsidP="00E45BA4">
      <w:pPr>
        <w:pStyle w:val="ListParagraph"/>
        <w:ind w:left="1080"/>
        <w:rPr>
          <w:rFonts w:ascii="Times New Roman" w:hAnsi="Times New Roman" w:cs="Times New Roman"/>
          <w:bCs/>
          <w:color w:val="000000" w:themeColor="text1"/>
          <w:lang w:val="en-GB"/>
        </w:rPr>
      </w:pPr>
      <w:r w:rsidRPr="00E45BA4">
        <w:rPr>
          <w:rFonts w:ascii="Times New Roman" w:hAnsi="Times New Roman" w:cs="Times New Roman"/>
          <w:bCs/>
          <w:color w:val="000000" w:themeColor="text1"/>
          <w:lang w:val="en-GB"/>
        </w:rPr>
        <w:t>A) A and B</w:t>
      </w:r>
    </w:p>
    <w:p w14:paraId="794C09DE" w14:textId="77777777" w:rsidR="00E45BA4" w:rsidRPr="00E45BA4" w:rsidRDefault="00E45BA4" w:rsidP="00E45BA4">
      <w:pPr>
        <w:pStyle w:val="ListParagraph"/>
        <w:ind w:left="1080"/>
        <w:rPr>
          <w:rFonts w:ascii="Times New Roman" w:hAnsi="Times New Roman" w:cs="Times New Roman"/>
          <w:bCs/>
          <w:color w:val="000000" w:themeColor="text1"/>
          <w:lang w:val="en-GB"/>
        </w:rPr>
      </w:pPr>
      <w:r w:rsidRPr="00E45BA4">
        <w:rPr>
          <w:rFonts w:ascii="Times New Roman" w:hAnsi="Times New Roman" w:cs="Times New Roman"/>
          <w:bCs/>
          <w:color w:val="000000" w:themeColor="text1"/>
          <w:lang w:val="en-GB"/>
        </w:rPr>
        <w:t>B) A and C</w:t>
      </w:r>
    </w:p>
    <w:p w14:paraId="75238221" w14:textId="77777777" w:rsidR="00E45BA4" w:rsidRPr="00E45BA4" w:rsidRDefault="00E45BA4" w:rsidP="00E45BA4">
      <w:pPr>
        <w:pStyle w:val="ListParagraph"/>
        <w:ind w:left="1080"/>
        <w:rPr>
          <w:rFonts w:ascii="Times New Roman" w:hAnsi="Times New Roman" w:cs="Times New Roman"/>
          <w:bCs/>
          <w:color w:val="000000" w:themeColor="text1"/>
          <w:lang w:val="en-GB"/>
        </w:rPr>
      </w:pPr>
      <w:r w:rsidRPr="00E45BA4">
        <w:rPr>
          <w:rFonts w:ascii="Times New Roman" w:hAnsi="Times New Roman" w:cs="Times New Roman"/>
          <w:bCs/>
          <w:color w:val="000000" w:themeColor="text1"/>
          <w:lang w:val="en-GB"/>
        </w:rPr>
        <w:t>C) C and D</w:t>
      </w:r>
    </w:p>
    <w:p w14:paraId="6E442F2F" w14:textId="77777777" w:rsidR="00E45BA4" w:rsidRPr="00E45BA4" w:rsidRDefault="00E45BA4" w:rsidP="00E45BA4">
      <w:pPr>
        <w:pStyle w:val="ListParagraph"/>
        <w:ind w:left="1080"/>
        <w:rPr>
          <w:rFonts w:ascii="Times New Roman" w:hAnsi="Times New Roman" w:cs="Times New Roman"/>
          <w:b/>
          <w:bCs/>
          <w:color w:val="000000" w:themeColor="text1"/>
          <w:lang w:val="en-GB"/>
        </w:rPr>
      </w:pPr>
      <w:r w:rsidRPr="00E45BA4">
        <w:rPr>
          <w:rFonts w:ascii="Times New Roman" w:hAnsi="Times New Roman" w:cs="Times New Roman"/>
          <w:b/>
          <w:bCs/>
          <w:color w:val="000000" w:themeColor="text1"/>
          <w:lang w:val="en-GB"/>
        </w:rPr>
        <w:t>D) B and D</w:t>
      </w:r>
    </w:p>
    <w:p w14:paraId="7460CEB9" w14:textId="77777777" w:rsidR="00D70770" w:rsidRPr="006B1E93" w:rsidRDefault="00D70770" w:rsidP="006B1E93">
      <w:pPr>
        <w:pStyle w:val="ListParagraph"/>
        <w:ind w:left="1080"/>
        <w:rPr>
          <w:rFonts w:ascii="Times New Roman" w:hAnsi="Times New Roman" w:cs="Times New Roman"/>
          <w:bCs/>
          <w:color w:val="000000" w:themeColor="text1"/>
          <w:lang w:val="en-GB"/>
        </w:rPr>
      </w:pPr>
    </w:p>
    <w:p w14:paraId="2646D6F4" w14:textId="77777777" w:rsidR="00AF4A9D" w:rsidRPr="00AF4A9D" w:rsidRDefault="00E051CF" w:rsidP="00AF4A9D">
      <w:pPr>
        <w:pStyle w:val="ListParagraph"/>
        <w:ind w:left="1080"/>
        <w:rPr>
          <w:rFonts w:ascii="Times New Roman" w:hAnsi="Times New Roman" w:cs="Times New Roman"/>
          <w:iCs/>
          <w:color w:val="000000" w:themeColor="text1"/>
        </w:rPr>
      </w:pPr>
      <w:r>
        <w:rPr>
          <w:rFonts w:ascii="Times New Roman" w:hAnsi="Times New Roman" w:cs="Times New Roman"/>
          <w:b/>
          <w:bCs/>
          <w:iCs/>
          <w:color w:val="000000" w:themeColor="text1"/>
          <w:lang w:val="en-GB"/>
        </w:rPr>
        <w:t xml:space="preserve">16) </w:t>
      </w:r>
      <w:r w:rsidR="00AF4A9D" w:rsidRPr="00AF4A9D">
        <w:rPr>
          <w:rFonts w:ascii="Times New Roman" w:hAnsi="Times New Roman" w:cs="Times New Roman"/>
          <w:iCs/>
          <w:color w:val="000000" w:themeColor="text1"/>
        </w:rPr>
        <w:t>A continual rightward shift in the LRAS would be caused by a recurring increase in</w:t>
      </w:r>
    </w:p>
    <w:p w14:paraId="15E4A328" w14:textId="5D1ACA56" w:rsidR="00C24F38" w:rsidRPr="00167C62" w:rsidRDefault="00167C62" w:rsidP="00942265">
      <w:pPr>
        <w:pStyle w:val="ListParagraph"/>
        <w:numPr>
          <w:ilvl w:val="0"/>
          <w:numId w:val="10"/>
        </w:numPr>
        <w:rPr>
          <w:rFonts w:ascii="Times New Roman" w:hAnsi="Times New Roman" w:cs="Times New Roman"/>
          <w:iCs/>
          <w:color w:val="000000" w:themeColor="text1"/>
          <w:lang w:val="en-GB"/>
        </w:rPr>
      </w:pPr>
      <w:r>
        <w:rPr>
          <w:rFonts w:ascii="Times New Roman" w:hAnsi="Times New Roman" w:cs="Times New Roman"/>
          <w:iCs/>
          <w:color w:val="000000" w:themeColor="text1"/>
        </w:rPr>
        <w:t>entrepreneurship</w:t>
      </w:r>
      <w:r w:rsidR="00C24F38" w:rsidRPr="00167C62">
        <w:rPr>
          <w:rFonts w:ascii="Times New Roman" w:hAnsi="Times New Roman" w:cs="Times New Roman"/>
          <w:iCs/>
          <w:color w:val="000000" w:themeColor="text1"/>
        </w:rPr>
        <w:tab/>
      </w:r>
      <w:r w:rsidR="00C24F38" w:rsidRPr="00167C62">
        <w:rPr>
          <w:rFonts w:ascii="Times New Roman" w:hAnsi="Times New Roman" w:cs="Times New Roman"/>
          <w:iCs/>
          <w:color w:val="000000" w:themeColor="text1"/>
        </w:rPr>
        <w:tab/>
      </w:r>
    </w:p>
    <w:p w14:paraId="4644D269" w14:textId="77777777" w:rsidR="00C24F38" w:rsidRPr="00167C62" w:rsidRDefault="00C24F38" w:rsidP="00942265">
      <w:pPr>
        <w:pStyle w:val="ListParagraph"/>
        <w:numPr>
          <w:ilvl w:val="0"/>
          <w:numId w:val="10"/>
        </w:numPr>
        <w:rPr>
          <w:rFonts w:ascii="Times New Roman" w:hAnsi="Times New Roman" w:cs="Times New Roman"/>
          <w:iCs/>
          <w:color w:val="000000" w:themeColor="text1"/>
          <w:lang w:val="en-GB"/>
        </w:rPr>
      </w:pPr>
      <w:r w:rsidRPr="00167C62">
        <w:rPr>
          <w:rFonts w:ascii="Times New Roman" w:hAnsi="Times New Roman" w:cs="Times New Roman"/>
          <w:iCs/>
          <w:color w:val="000000" w:themeColor="text1"/>
        </w:rPr>
        <w:t>capital accumulation</w:t>
      </w:r>
    </w:p>
    <w:p w14:paraId="2849DD33" w14:textId="13AF8B83" w:rsidR="00C24F38" w:rsidRPr="00167C62" w:rsidRDefault="00C24F38" w:rsidP="00942265">
      <w:pPr>
        <w:pStyle w:val="ListParagraph"/>
        <w:numPr>
          <w:ilvl w:val="0"/>
          <w:numId w:val="10"/>
        </w:numPr>
        <w:rPr>
          <w:rFonts w:ascii="Times New Roman" w:hAnsi="Times New Roman" w:cs="Times New Roman"/>
          <w:iCs/>
          <w:color w:val="000000" w:themeColor="text1"/>
          <w:lang w:val="en-GB"/>
        </w:rPr>
      </w:pPr>
      <w:r w:rsidRPr="00167C62">
        <w:rPr>
          <w:rFonts w:ascii="Times New Roman" w:hAnsi="Times New Roman" w:cs="Times New Roman"/>
          <w:iCs/>
          <w:color w:val="000000" w:themeColor="text1"/>
        </w:rPr>
        <w:t>productivity</w:t>
      </w:r>
      <w:r w:rsidRPr="00167C62">
        <w:rPr>
          <w:rFonts w:ascii="Times New Roman" w:hAnsi="Times New Roman" w:cs="Times New Roman"/>
          <w:iCs/>
          <w:color w:val="000000" w:themeColor="text1"/>
        </w:rPr>
        <w:tab/>
      </w:r>
    </w:p>
    <w:p w14:paraId="66DB97EE" w14:textId="5087D8DC" w:rsidR="006B1E93" w:rsidRPr="00167C62" w:rsidRDefault="00C24F38" w:rsidP="00942265">
      <w:pPr>
        <w:pStyle w:val="ListParagraph"/>
        <w:numPr>
          <w:ilvl w:val="0"/>
          <w:numId w:val="10"/>
        </w:numPr>
        <w:rPr>
          <w:rFonts w:ascii="Times New Roman" w:hAnsi="Times New Roman" w:cs="Times New Roman"/>
          <w:b/>
          <w:bCs/>
          <w:iCs/>
          <w:color w:val="000000" w:themeColor="text1"/>
          <w:lang w:val="en-GB"/>
        </w:rPr>
      </w:pPr>
      <w:r w:rsidRPr="00167C62">
        <w:rPr>
          <w:rFonts w:ascii="Times New Roman" w:hAnsi="Times New Roman" w:cs="Times New Roman"/>
          <w:b/>
          <w:bCs/>
          <w:iCs/>
          <w:color w:val="000000" w:themeColor="text1"/>
        </w:rPr>
        <w:t>all of them</w:t>
      </w:r>
    </w:p>
    <w:p w14:paraId="0CC34373" w14:textId="77777777" w:rsidR="002F3FF4" w:rsidRPr="002F3FF4" w:rsidRDefault="002F3FF4" w:rsidP="00942265">
      <w:pPr>
        <w:pStyle w:val="ListParagraph"/>
        <w:numPr>
          <w:ilvl w:val="0"/>
          <w:numId w:val="11"/>
        </w:numPr>
        <w:spacing w:line="276" w:lineRule="auto"/>
        <w:rPr>
          <w:rFonts w:ascii="Times New Roman" w:hAnsi="Times New Roman" w:cs="Times New Roman"/>
          <w:color w:val="000000" w:themeColor="text1"/>
        </w:rPr>
      </w:pPr>
      <w:r w:rsidRPr="002F3FF4">
        <w:rPr>
          <w:rFonts w:ascii="Times New Roman" w:hAnsi="Times New Roman" w:cs="Times New Roman"/>
          <w:color w:val="000000" w:themeColor="text1"/>
        </w:rPr>
        <w:t>A technological improvement will shift;</w:t>
      </w:r>
    </w:p>
    <w:p w14:paraId="39FF504B" w14:textId="77777777" w:rsidR="002F3FF4" w:rsidRPr="002F3FF4" w:rsidRDefault="002F3FF4" w:rsidP="00942265">
      <w:pPr>
        <w:pStyle w:val="ListParagraph"/>
        <w:numPr>
          <w:ilvl w:val="0"/>
          <w:numId w:val="12"/>
        </w:numPr>
        <w:spacing w:line="276" w:lineRule="auto"/>
        <w:rPr>
          <w:rFonts w:ascii="Times New Roman" w:hAnsi="Times New Roman" w:cs="Times New Roman"/>
          <w:color w:val="000000" w:themeColor="text1"/>
        </w:rPr>
      </w:pPr>
      <w:r w:rsidRPr="002F3FF4">
        <w:rPr>
          <w:rFonts w:ascii="Times New Roman" w:hAnsi="Times New Roman" w:cs="Times New Roman"/>
          <w:color w:val="000000" w:themeColor="text1"/>
        </w:rPr>
        <w:t>Both the SRAS and AD curves to the right.</w:t>
      </w:r>
    </w:p>
    <w:p w14:paraId="12B82BF5" w14:textId="77777777" w:rsidR="002F3FF4" w:rsidRPr="002F3FF4" w:rsidRDefault="002F3FF4" w:rsidP="00942265">
      <w:pPr>
        <w:pStyle w:val="ListParagraph"/>
        <w:numPr>
          <w:ilvl w:val="0"/>
          <w:numId w:val="12"/>
        </w:numPr>
        <w:spacing w:line="276" w:lineRule="auto"/>
        <w:rPr>
          <w:rFonts w:ascii="Times New Roman" w:hAnsi="Times New Roman" w:cs="Times New Roman"/>
          <w:b/>
          <w:bCs/>
          <w:color w:val="000000" w:themeColor="text1"/>
        </w:rPr>
      </w:pPr>
      <w:r w:rsidRPr="002F3FF4">
        <w:rPr>
          <w:rFonts w:ascii="Times New Roman" w:hAnsi="Times New Roman" w:cs="Times New Roman"/>
          <w:b/>
          <w:bCs/>
          <w:color w:val="000000" w:themeColor="text1"/>
        </w:rPr>
        <w:t>Both the SARS curve and LRAS curves to the right.</w:t>
      </w:r>
    </w:p>
    <w:p w14:paraId="3E7B2042" w14:textId="77777777" w:rsidR="002F3FF4" w:rsidRPr="002F3FF4" w:rsidRDefault="002F3FF4" w:rsidP="00942265">
      <w:pPr>
        <w:pStyle w:val="ListParagraph"/>
        <w:numPr>
          <w:ilvl w:val="0"/>
          <w:numId w:val="12"/>
        </w:numPr>
        <w:spacing w:line="276" w:lineRule="auto"/>
        <w:rPr>
          <w:rFonts w:ascii="Times New Roman" w:hAnsi="Times New Roman" w:cs="Times New Roman"/>
          <w:color w:val="000000" w:themeColor="text1"/>
        </w:rPr>
      </w:pPr>
      <w:r w:rsidRPr="002F3FF4">
        <w:rPr>
          <w:rFonts w:ascii="Times New Roman" w:hAnsi="Times New Roman" w:cs="Times New Roman"/>
          <w:color w:val="000000" w:themeColor="text1"/>
        </w:rPr>
        <w:t>The SRAS curve to the right but leave the LRAS curve unchanged.</w:t>
      </w:r>
    </w:p>
    <w:p w14:paraId="14915E0B" w14:textId="445432EE" w:rsidR="002F3FF4" w:rsidRPr="002F3FF4" w:rsidRDefault="002F3FF4" w:rsidP="00942265">
      <w:pPr>
        <w:pStyle w:val="ListParagraph"/>
        <w:numPr>
          <w:ilvl w:val="0"/>
          <w:numId w:val="12"/>
        </w:numPr>
        <w:spacing w:line="276" w:lineRule="auto"/>
        <w:rPr>
          <w:rFonts w:ascii="Times New Roman" w:hAnsi="Times New Roman" w:cs="Times New Roman"/>
          <w:color w:val="000000" w:themeColor="text1"/>
        </w:rPr>
      </w:pPr>
      <w:r w:rsidRPr="002F3FF4">
        <w:rPr>
          <w:rFonts w:ascii="Times New Roman" w:hAnsi="Times New Roman" w:cs="Times New Roman"/>
          <w:color w:val="000000" w:themeColor="text1"/>
        </w:rPr>
        <w:t xml:space="preserve">The LRAS to the right but leave the SRAS curve </w:t>
      </w:r>
      <w:r>
        <w:rPr>
          <w:rFonts w:ascii="Times New Roman" w:hAnsi="Times New Roman" w:cs="Times New Roman"/>
          <w:color w:val="000000" w:themeColor="text1"/>
        </w:rPr>
        <w:t>shifts to the left</w:t>
      </w:r>
      <w:r w:rsidRPr="002F3FF4">
        <w:rPr>
          <w:rFonts w:ascii="Times New Roman" w:hAnsi="Times New Roman" w:cs="Times New Roman"/>
          <w:color w:val="000000" w:themeColor="text1"/>
        </w:rPr>
        <w:t>.</w:t>
      </w:r>
    </w:p>
    <w:p w14:paraId="20087FFD" w14:textId="1076C167" w:rsidR="00EF0843" w:rsidRDefault="00BC6E40" w:rsidP="00942265">
      <w:pPr>
        <w:pStyle w:val="ListParagraph"/>
        <w:numPr>
          <w:ilvl w:val="0"/>
          <w:numId w:val="11"/>
        </w:numPr>
        <w:spacing w:line="276" w:lineRule="auto"/>
        <w:rPr>
          <w:rFonts w:ascii="Times New Roman" w:hAnsi="Times New Roman" w:cs="Times New Roman"/>
          <w:color w:val="000000" w:themeColor="text1"/>
        </w:rPr>
      </w:pPr>
      <w:r w:rsidRPr="00BC6E40">
        <w:rPr>
          <w:rFonts w:ascii="Times New Roman" w:hAnsi="Times New Roman" w:cs="Times New Roman"/>
          <w:color w:val="000000" w:themeColor="text1"/>
        </w:rPr>
        <w:t>An increase in oil prices, such as the oil shocks in the 70s, cause a _____</w:t>
      </w:r>
      <w:proofErr w:type="gramStart"/>
      <w:r w:rsidRPr="00BC6E40">
        <w:rPr>
          <w:rFonts w:ascii="Times New Roman" w:hAnsi="Times New Roman" w:cs="Times New Roman"/>
          <w:color w:val="000000" w:themeColor="text1"/>
        </w:rPr>
        <w:t>_(</w:t>
      </w:r>
      <w:proofErr w:type="gramEnd"/>
      <w:r w:rsidRPr="00BC6E40">
        <w:rPr>
          <w:rFonts w:ascii="Times New Roman" w:hAnsi="Times New Roman" w:cs="Times New Roman"/>
          <w:color w:val="000000" w:themeColor="text1"/>
        </w:rPr>
        <w:t>leftward / rightward) shift of _______ (SRAS / AD) curve, move the economy along_____ (SRAS / AD) curve causing a ______ (demand-pull / cost push) inflation.</w:t>
      </w:r>
    </w:p>
    <w:p w14:paraId="513850B8" w14:textId="77777777" w:rsidR="00D82EF4" w:rsidRDefault="00D82EF4" w:rsidP="00942265">
      <w:pPr>
        <w:pStyle w:val="ListParagraph"/>
        <w:numPr>
          <w:ilvl w:val="0"/>
          <w:numId w:val="13"/>
        </w:numPr>
        <w:spacing w:line="276" w:lineRule="auto"/>
        <w:rPr>
          <w:rFonts w:ascii="Times New Roman" w:hAnsi="Times New Roman" w:cs="Times New Roman"/>
          <w:color w:val="000000" w:themeColor="text1"/>
        </w:rPr>
      </w:pPr>
      <w:r w:rsidRPr="00D82EF4">
        <w:rPr>
          <w:rFonts w:ascii="Times New Roman" w:hAnsi="Times New Roman" w:cs="Times New Roman"/>
          <w:color w:val="000000" w:themeColor="text1"/>
        </w:rPr>
        <w:t xml:space="preserve"> Leftward / AD / SRAS / cost-push</w:t>
      </w:r>
      <w:r w:rsidRPr="00D82EF4">
        <w:rPr>
          <w:rFonts w:ascii="Times New Roman" w:hAnsi="Times New Roman" w:cs="Times New Roman"/>
          <w:color w:val="000000" w:themeColor="text1"/>
        </w:rPr>
        <w:tab/>
      </w:r>
      <w:r w:rsidRPr="00D82EF4">
        <w:rPr>
          <w:rFonts w:ascii="Times New Roman" w:hAnsi="Times New Roman" w:cs="Times New Roman"/>
          <w:color w:val="000000" w:themeColor="text1"/>
        </w:rPr>
        <w:tab/>
      </w:r>
    </w:p>
    <w:p w14:paraId="457305F3" w14:textId="17E9A124" w:rsidR="00D82EF4" w:rsidRPr="00D82EF4" w:rsidRDefault="00D82EF4" w:rsidP="00942265">
      <w:pPr>
        <w:pStyle w:val="ListParagraph"/>
        <w:numPr>
          <w:ilvl w:val="0"/>
          <w:numId w:val="13"/>
        </w:numPr>
        <w:spacing w:line="276" w:lineRule="auto"/>
        <w:rPr>
          <w:rFonts w:ascii="Times New Roman" w:hAnsi="Times New Roman" w:cs="Times New Roman"/>
          <w:color w:val="000000" w:themeColor="text1"/>
        </w:rPr>
      </w:pPr>
      <w:r w:rsidRPr="00D82EF4">
        <w:rPr>
          <w:rFonts w:ascii="Times New Roman" w:hAnsi="Times New Roman" w:cs="Times New Roman"/>
          <w:color w:val="000000" w:themeColor="text1"/>
        </w:rPr>
        <w:t xml:space="preserve"> Leftward / SRAS / AD / demand-pull</w:t>
      </w:r>
    </w:p>
    <w:p w14:paraId="010E1849" w14:textId="042AAC53" w:rsidR="00D82EF4" w:rsidRDefault="00D82EF4" w:rsidP="00942265">
      <w:pPr>
        <w:pStyle w:val="ListParagraph"/>
        <w:numPr>
          <w:ilvl w:val="0"/>
          <w:numId w:val="13"/>
        </w:numPr>
        <w:spacing w:line="276" w:lineRule="auto"/>
        <w:rPr>
          <w:rFonts w:ascii="Times New Roman" w:hAnsi="Times New Roman" w:cs="Times New Roman"/>
          <w:color w:val="000000" w:themeColor="text1"/>
        </w:rPr>
      </w:pPr>
      <w:r w:rsidRPr="00D82EF4">
        <w:rPr>
          <w:rFonts w:ascii="Times New Roman" w:hAnsi="Times New Roman" w:cs="Times New Roman"/>
          <w:color w:val="000000" w:themeColor="text1"/>
        </w:rPr>
        <w:t xml:space="preserve"> Rightward / AD / SRAS / demand-pull</w:t>
      </w:r>
      <w:r w:rsidRPr="00D82EF4">
        <w:rPr>
          <w:rFonts w:ascii="Times New Roman" w:hAnsi="Times New Roman" w:cs="Times New Roman"/>
          <w:color w:val="000000" w:themeColor="text1"/>
        </w:rPr>
        <w:tab/>
      </w:r>
      <w:r w:rsidRPr="00D82EF4">
        <w:rPr>
          <w:rFonts w:ascii="Times New Roman" w:hAnsi="Times New Roman" w:cs="Times New Roman"/>
          <w:color w:val="000000" w:themeColor="text1"/>
        </w:rPr>
        <w:tab/>
      </w:r>
    </w:p>
    <w:p w14:paraId="4AB6C62B" w14:textId="46C80E40" w:rsidR="00BC6E40" w:rsidRDefault="00D82EF4" w:rsidP="00942265">
      <w:pPr>
        <w:pStyle w:val="ListParagraph"/>
        <w:numPr>
          <w:ilvl w:val="0"/>
          <w:numId w:val="13"/>
        </w:numPr>
        <w:spacing w:line="276" w:lineRule="auto"/>
        <w:rPr>
          <w:rFonts w:ascii="Times New Roman" w:hAnsi="Times New Roman" w:cs="Times New Roman"/>
          <w:b/>
          <w:bCs/>
          <w:color w:val="000000" w:themeColor="text1"/>
        </w:rPr>
      </w:pPr>
      <w:r w:rsidRPr="00D82EF4">
        <w:rPr>
          <w:rFonts w:ascii="Times New Roman" w:hAnsi="Times New Roman" w:cs="Times New Roman"/>
          <w:color w:val="000000" w:themeColor="text1"/>
        </w:rPr>
        <w:t xml:space="preserve"> </w:t>
      </w:r>
      <w:r w:rsidRPr="00D82EF4">
        <w:rPr>
          <w:rFonts w:ascii="Times New Roman" w:hAnsi="Times New Roman" w:cs="Times New Roman"/>
          <w:b/>
          <w:bCs/>
          <w:color w:val="000000" w:themeColor="text1"/>
        </w:rPr>
        <w:t>Leftward / SRAS / AD /cost-push</w:t>
      </w:r>
    </w:p>
    <w:p w14:paraId="349009DD" w14:textId="77777777" w:rsidR="00D66011" w:rsidRPr="00F41FA4" w:rsidRDefault="00D66011" w:rsidP="00942265">
      <w:pPr>
        <w:pStyle w:val="ListParagraph"/>
        <w:numPr>
          <w:ilvl w:val="0"/>
          <w:numId w:val="14"/>
        </w:numPr>
        <w:spacing w:after="200" w:line="276" w:lineRule="auto"/>
        <w:ind w:left="1491" w:hanging="357"/>
        <w:jc w:val="both"/>
        <w:rPr>
          <w:rFonts w:ascii="Times New Roman" w:hAnsi="Times New Roman" w:cs="Times New Roman"/>
        </w:rPr>
      </w:pPr>
      <w:r w:rsidRPr="00F41FA4">
        <w:rPr>
          <w:rFonts w:ascii="Times New Roman" w:hAnsi="Times New Roman" w:cs="Times New Roman"/>
        </w:rPr>
        <w:t>Suppose that there is a political crisis in Germany started in beginning of 2021. It is estimated that this crisis will affect the Turkish economy negatively and some economists believe that some factories might close by the mid-summer. As a Turkish economic advisor to the treasury, what would you suggest to the minister if you want to keep national income level stable?</w:t>
      </w:r>
    </w:p>
    <w:p w14:paraId="14D72261" w14:textId="77777777" w:rsidR="00D66011" w:rsidRPr="00F41FA4" w:rsidRDefault="00D66011" w:rsidP="00846F27">
      <w:pPr>
        <w:pStyle w:val="ListParagraph"/>
        <w:spacing w:line="276" w:lineRule="auto"/>
        <w:ind w:left="1440"/>
        <w:jc w:val="both"/>
        <w:rPr>
          <w:rFonts w:ascii="Times New Roman" w:hAnsi="Times New Roman" w:cs="Times New Roman"/>
        </w:rPr>
      </w:pPr>
      <w:r w:rsidRPr="00F41FA4">
        <w:rPr>
          <w:rFonts w:ascii="Times New Roman" w:hAnsi="Times New Roman" w:cs="Times New Roman"/>
        </w:rPr>
        <w:t xml:space="preserve">A) Reduce government spending and increase taxes. </w:t>
      </w:r>
    </w:p>
    <w:p w14:paraId="1C4E9478" w14:textId="77777777" w:rsidR="00D66011" w:rsidRPr="00F41FA4" w:rsidRDefault="00D66011" w:rsidP="00846F27">
      <w:pPr>
        <w:pStyle w:val="ListParagraph"/>
        <w:spacing w:line="276" w:lineRule="auto"/>
        <w:ind w:left="1440"/>
        <w:jc w:val="both"/>
        <w:rPr>
          <w:rFonts w:ascii="Times New Roman" w:hAnsi="Times New Roman" w:cs="Times New Roman"/>
          <w:b/>
          <w:bCs/>
        </w:rPr>
      </w:pPr>
      <w:r w:rsidRPr="00F41FA4">
        <w:rPr>
          <w:rFonts w:ascii="Times New Roman" w:hAnsi="Times New Roman" w:cs="Times New Roman"/>
          <w:b/>
          <w:bCs/>
        </w:rPr>
        <w:lastRenderedPageBreak/>
        <w:t xml:space="preserve">B) Increase government spending and decrease taxes. </w:t>
      </w:r>
    </w:p>
    <w:p w14:paraId="0DA28009" w14:textId="77777777" w:rsidR="00D66011" w:rsidRPr="00F41FA4" w:rsidRDefault="00D66011" w:rsidP="00846F27">
      <w:pPr>
        <w:pStyle w:val="ListParagraph"/>
        <w:spacing w:line="276" w:lineRule="auto"/>
        <w:ind w:left="1440"/>
        <w:jc w:val="both"/>
        <w:rPr>
          <w:rFonts w:ascii="Times New Roman" w:hAnsi="Times New Roman" w:cs="Times New Roman"/>
        </w:rPr>
      </w:pPr>
      <w:r w:rsidRPr="00F41FA4">
        <w:rPr>
          <w:rFonts w:ascii="Times New Roman" w:hAnsi="Times New Roman" w:cs="Times New Roman"/>
        </w:rPr>
        <w:t xml:space="preserve">C) Reduce government spending and lower taxes. </w:t>
      </w:r>
    </w:p>
    <w:p w14:paraId="2E1694D7" w14:textId="77777777" w:rsidR="00D66011" w:rsidRPr="00F41FA4" w:rsidRDefault="00D66011" w:rsidP="00846F27">
      <w:pPr>
        <w:pStyle w:val="ListParagraph"/>
        <w:spacing w:line="276" w:lineRule="auto"/>
        <w:ind w:left="1440"/>
        <w:jc w:val="both"/>
        <w:rPr>
          <w:rFonts w:ascii="Times New Roman" w:hAnsi="Times New Roman" w:cs="Times New Roman"/>
        </w:rPr>
      </w:pPr>
      <w:r w:rsidRPr="00F41FA4">
        <w:rPr>
          <w:rFonts w:ascii="Times New Roman" w:hAnsi="Times New Roman" w:cs="Times New Roman"/>
        </w:rPr>
        <w:t>D) Increase government spending and increase taxes.</w:t>
      </w:r>
    </w:p>
    <w:p w14:paraId="59F056C3" w14:textId="77777777" w:rsidR="00D12805" w:rsidRPr="00D12805" w:rsidRDefault="00D12805" w:rsidP="00942265">
      <w:pPr>
        <w:pStyle w:val="ListParagraph"/>
        <w:numPr>
          <w:ilvl w:val="0"/>
          <w:numId w:val="14"/>
        </w:numPr>
        <w:spacing w:line="276" w:lineRule="auto"/>
        <w:rPr>
          <w:rFonts w:ascii="Times New Roman" w:hAnsi="Times New Roman" w:cs="Times New Roman"/>
          <w:color w:val="000000" w:themeColor="text1"/>
        </w:rPr>
      </w:pPr>
      <w:r w:rsidRPr="00D12805">
        <w:rPr>
          <w:rFonts w:ascii="Times New Roman" w:hAnsi="Times New Roman" w:cs="Times New Roman"/>
          <w:color w:val="000000" w:themeColor="text1"/>
        </w:rPr>
        <w:t xml:space="preserve">Assume that aggregate demand in the economy is excessive, causing demand-pull inflation. Which of the following would be most in accord with appropriate government fiscal policy? </w:t>
      </w:r>
    </w:p>
    <w:p w14:paraId="743D5625" w14:textId="77777777" w:rsidR="00D12805" w:rsidRPr="00D12805" w:rsidRDefault="00D12805" w:rsidP="00D12805">
      <w:pPr>
        <w:pStyle w:val="ListParagraph"/>
        <w:spacing w:line="276" w:lineRule="auto"/>
        <w:ind w:left="1440"/>
        <w:rPr>
          <w:rFonts w:ascii="Times New Roman" w:hAnsi="Times New Roman" w:cs="Times New Roman"/>
          <w:b/>
          <w:bCs/>
          <w:color w:val="000000" w:themeColor="text1"/>
        </w:rPr>
      </w:pPr>
      <w:r w:rsidRPr="00D12805">
        <w:rPr>
          <w:rFonts w:ascii="Times New Roman" w:hAnsi="Times New Roman" w:cs="Times New Roman"/>
          <w:b/>
          <w:bCs/>
          <w:color w:val="000000" w:themeColor="text1"/>
        </w:rPr>
        <w:t xml:space="preserve">A) an increase in income tax rates </w:t>
      </w:r>
    </w:p>
    <w:p w14:paraId="701ECB70" w14:textId="77777777" w:rsidR="00D12805" w:rsidRPr="00D12805" w:rsidRDefault="00D12805" w:rsidP="00D12805">
      <w:pPr>
        <w:pStyle w:val="ListParagraph"/>
        <w:spacing w:line="276" w:lineRule="auto"/>
        <w:ind w:left="1440"/>
        <w:rPr>
          <w:rFonts w:ascii="Times New Roman" w:hAnsi="Times New Roman" w:cs="Times New Roman"/>
          <w:color w:val="000000" w:themeColor="text1"/>
        </w:rPr>
      </w:pPr>
      <w:r w:rsidRPr="00D12805">
        <w:rPr>
          <w:rFonts w:ascii="Times New Roman" w:hAnsi="Times New Roman" w:cs="Times New Roman"/>
          <w:color w:val="000000" w:themeColor="text1"/>
        </w:rPr>
        <w:t xml:space="preserve">B) an increase in the size of income tax exemptions for each dependent </w:t>
      </w:r>
    </w:p>
    <w:p w14:paraId="686F8D95" w14:textId="77777777" w:rsidR="00D12805" w:rsidRPr="00D12805" w:rsidRDefault="00D12805" w:rsidP="00D12805">
      <w:pPr>
        <w:pStyle w:val="ListParagraph"/>
        <w:spacing w:line="276" w:lineRule="auto"/>
        <w:ind w:left="1440"/>
        <w:rPr>
          <w:rFonts w:ascii="Times New Roman" w:hAnsi="Times New Roman" w:cs="Times New Roman"/>
          <w:color w:val="000000" w:themeColor="text1"/>
        </w:rPr>
      </w:pPr>
      <w:r w:rsidRPr="00D12805">
        <w:rPr>
          <w:rFonts w:ascii="Times New Roman" w:hAnsi="Times New Roman" w:cs="Times New Roman"/>
          <w:color w:val="000000" w:themeColor="text1"/>
        </w:rPr>
        <w:t xml:space="preserve">C) passage of legislation providing for the construction of 8,000 new school buildings </w:t>
      </w:r>
    </w:p>
    <w:p w14:paraId="1A977DC0" w14:textId="77777777" w:rsidR="00D12805" w:rsidRDefault="00D12805" w:rsidP="00D12805">
      <w:pPr>
        <w:pStyle w:val="ListParagraph"/>
        <w:spacing w:line="276" w:lineRule="auto"/>
        <w:ind w:left="1440"/>
        <w:rPr>
          <w:rFonts w:ascii="Times New Roman" w:hAnsi="Times New Roman" w:cs="Times New Roman"/>
          <w:color w:val="000000" w:themeColor="text1"/>
        </w:rPr>
      </w:pPr>
      <w:r w:rsidRPr="00D12805">
        <w:rPr>
          <w:rFonts w:ascii="Times New Roman" w:hAnsi="Times New Roman" w:cs="Times New Roman"/>
          <w:color w:val="000000" w:themeColor="text1"/>
        </w:rPr>
        <w:t>D) an increase in soil conservation subsidies to farmers</w:t>
      </w:r>
    </w:p>
    <w:p w14:paraId="687C21E6" w14:textId="77777777" w:rsidR="00976647" w:rsidRPr="00976647" w:rsidRDefault="00976647" w:rsidP="00942265">
      <w:pPr>
        <w:pStyle w:val="ListParagraph"/>
        <w:numPr>
          <w:ilvl w:val="0"/>
          <w:numId w:val="14"/>
        </w:numPr>
        <w:spacing w:line="276" w:lineRule="auto"/>
        <w:rPr>
          <w:rFonts w:ascii="Times New Roman" w:hAnsi="Times New Roman" w:cs="Times New Roman"/>
          <w:color w:val="000000" w:themeColor="text1"/>
        </w:rPr>
      </w:pPr>
      <w:r w:rsidRPr="00976647">
        <w:rPr>
          <w:rFonts w:ascii="Times New Roman" w:hAnsi="Times New Roman" w:cs="Times New Roman"/>
          <w:color w:val="000000" w:themeColor="text1"/>
        </w:rPr>
        <w:t>An increase in the price level will:</w:t>
      </w:r>
    </w:p>
    <w:p w14:paraId="7D2D54FC" w14:textId="1ABF4A92" w:rsidR="00976647" w:rsidRPr="00976647" w:rsidRDefault="00976647" w:rsidP="00942265">
      <w:pPr>
        <w:pStyle w:val="ListParagraph"/>
        <w:numPr>
          <w:ilvl w:val="0"/>
          <w:numId w:val="16"/>
        </w:numPr>
        <w:spacing w:line="276" w:lineRule="auto"/>
        <w:rPr>
          <w:rFonts w:ascii="Times New Roman" w:hAnsi="Times New Roman" w:cs="Times New Roman"/>
          <w:color w:val="000000" w:themeColor="text1"/>
        </w:rPr>
      </w:pPr>
      <w:r w:rsidRPr="00976647">
        <w:rPr>
          <w:rFonts w:ascii="Times New Roman" w:hAnsi="Times New Roman" w:cs="Times New Roman"/>
          <w:color w:val="000000" w:themeColor="text1"/>
        </w:rPr>
        <w:t>increase net exports</w:t>
      </w:r>
    </w:p>
    <w:p w14:paraId="4F223EFB" w14:textId="16F93BA0" w:rsidR="00976647" w:rsidRPr="00976647" w:rsidRDefault="00976647" w:rsidP="00942265">
      <w:pPr>
        <w:pStyle w:val="ListParagraph"/>
        <w:numPr>
          <w:ilvl w:val="0"/>
          <w:numId w:val="16"/>
        </w:numPr>
        <w:spacing w:line="276" w:lineRule="auto"/>
        <w:rPr>
          <w:rFonts w:ascii="Times New Roman" w:hAnsi="Times New Roman" w:cs="Times New Roman"/>
          <w:color w:val="000000" w:themeColor="text1"/>
        </w:rPr>
      </w:pPr>
      <w:r w:rsidRPr="00976647">
        <w:rPr>
          <w:rFonts w:ascii="Times New Roman" w:hAnsi="Times New Roman" w:cs="Times New Roman"/>
          <w:color w:val="000000" w:themeColor="text1"/>
        </w:rPr>
        <w:t>reduce the value of household debt and increase investment</w:t>
      </w:r>
    </w:p>
    <w:p w14:paraId="6FD711B3" w14:textId="52BB728F" w:rsidR="00976647" w:rsidRPr="00976647" w:rsidRDefault="00976647" w:rsidP="00942265">
      <w:pPr>
        <w:pStyle w:val="ListParagraph"/>
        <w:numPr>
          <w:ilvl w:val="0"/>
          <w:numId w:val="16"/>
        </w:numPr>
        <w:spacing w:line="276" w:lineRule="auto"/>
        <w:rPr>
          <w:rFonts w:ascii="Times New Roman" w:hAnsi="Times New Roman" w:cs="Times New Roman"/>
          <w:color w:val="000000" w:themeColor="text1"/>
        </w:rPr>
      </w:pPr>
      <w:r w:rsidRPr="00976647">
        <w:rPr>
          <w:rFonts w:ascii="Times New Roman" w:hAnsi="Times New Roman" w:cs="Times New Roman"/>
          <w:color w:val="000000" w:themeColor="text1"/>
        </w:rPr>
        <w:t>increase production costs and reduce short-run aggregate supply</w:t>
      </w:r>
    </w:p>
    <w:p w14:paraId="69585DA7" w14:textId="2E49B10A" w:rsidR="00976647" w:rsidRPr="00976647" w:rsidRDefault="00976647" w:rsidP="00942265">
      <w:pPr>
        <w:pStyle w:val="ListParagraph"/>
        <w:numPr>
          <w:ilvl w:val="0"/>
          <w:numId w:val="16"/>
        </w:numPr>
        <w:spacing w:line="276" w:lineRule="auto"/>
        <w:rPr>
          <w:rFonts w:ascii="Times New Roman" w:hAnsi="Times New Roman" w:cs="Times New Roman"/>
          <w:b/>
          <w:bCs/>
          <w:color w:val="000000" w:themeColor="text1"/>
        </w:rPr>
      </w:pPr>
      <w:r w:rsidRPr="00976647">
        <w:rPr>
          <w:rFonts w:ascii="Times New Roman" w:hAnsi="Times New Roman" w:cs="Times New Roman"/>
          <w:b/>
          <w:bCs/>
          <w:color w:val="000000" w:themeColor="text1"/>
        </w:rPr>
        <w:t>reduce the purchasing power of household wealth and reduce consumption</w:t>
      </w:r>
    </w:p>
    <w:p w14:paraId="76F578BA" w14:textId="77777777" w:rsidR="00976647" w:rsidRPr="00976647" w:rsidRDefault="00976647" w:rsidP="00942265">
      <w:pPr>
        <w:pStyle w:val="ListParagraph"/>
        <w:numPr>
          <w:ilvl w:val="0"/>
          <w:numId w:val="14"/>
        </w:numPr>
        <w:spacing w:line="276" w:lineRule="auto"/>
        <w:rPr>
          <w:rFonts w:ascii="Times New Roman" w:hAnsi="Times New Roman" w:cs="Times New Roman"/>
          <w:color w:val="000000" w:themeColor="text1"/>
        </w:rPr>
      </w:pPr>
      <w:r w:rsidRPr="00976647">
        <w:rPr>
          <w:rFonts w:ascii="Times New Roman" w:hAnsi="Times New Roman" w:cs="Times New Roman"/>
          <w:color w:val="000000" w:themeColor="text1"/>
        </w:rPr>
        <w:t>An increase in the incomes of Turkey’s trading partners would shift Turkey’s:</w:t>
      </w:r>
    </w:p>
    <w:p w14:paraId="42255C6D" w14:textId="2BE95C2B" w:rsidR="00976647" w:rsidRPr="00976647" w:rsidRDefault="00976647" w:rsidP="00942265">
      <w:pPr>
        <w:pStyle w:val="ListParagraph"/>
        <w:numPr>
          <w:ilvl w:val="0"/>
          <w:numId w:val="17"/>
        </w:numPr>
        <w:spacing w:line="276" w:lineRule="auto"/>
        <w:rPr>
          <w:rFonts w:ascii="Times New Roman" w:hAnsi="Times New Roman" w:cs="Times New Roman"/>
          <w:b/>
          <w:bCs/>
          <w:color w:val="000000" w:themeColor="text1"/>
        </w:rPr>
      </w:pPr>
      <w:r w:rsidRPr="00976647">
        <w:rPr>
          <w:rFonts w:ascii="Times New Roman" w:hAnsi="Times New Roman" w:cs="Times New Roman"/>
          <w:b/>
          <w:bCs/>
          <w:color w:val="000000" w:themeColor="text1"/>
        </w:rPr>
        <w:t>aggregate demand curve to the right</w:t>
      </w:r>
    </w:p>
    <w:p w14:paraId="2E5787F5" w14:textId="458B2739" w:rsidR="00976647" w:rsidRPr="00976647" w:rsidRDefault="00976647" w:rsidP="00942265">
      <w:pPr>
        <w:pStyle w:val="ListParagraph"/>
        <w:numPr>
          <w:ilvl w:val="0"/>
          <w:numId w:val="17"/>
        </w:numPr>
        <w:spacing w:line="276" w:lineRule="auto"/>
        <w:rPr>
          <w:rFonts w:ascii="Times New Roman" w:hAnsi="Times New Roman" w:cs="Times New Roman"/>
          <w:color w:val="000000" w:themeColor="text1"/>
        </w:rPr>
      </w:pPr>
      <w:r w:rsidRPr="00976647">
        <w:rPr>
          <w:rFonts w:ascii="Times New Roman" w:hAnsi="Times New Roman" w:cs="Times New Roman"/>
          <w:color w:val="000000" w:themeColor="text1"/>
        </w:rPr>
        <w:t>aggregate demand curve to the left</w:t>
      </w:r>
    </w:p>
    <w:p w14:paraId="6F078AFB" w14:textId="0217E84C" w:rsidR="00976647" w:rsidRPr="00976647" w:rsidRDefault="00976647" w:rsidP="00942265">
      <w:pPr>
        <w:pStyle w:val="ListParagraph"/>
        <w:numPr>
          <w:ilvl w:val="0"/>
          <w:numId w:val="17"/>
        </w:numPr>
        <w:spacing w:line="276" w:lineRule="auto"/>
        <w:rPr>
          <w:rFonts w:ascii="Times New Roman" w:hAnsi="Times New Roman" w:cs="Times New Roman"/>
          <w:color w:val="000000" w:themeColor="text1"/>
        </w:rPr>
      </w:pPr>
      <w:r w:rsidRPr="00976647">
        <w:rPr>
          <w:rFonts w:ascii="Times New Roman" w:hAnsi="Times New Roman" w:cs="Times New Roman"/>
          <w:color w:val="000000" w:themeColor="text1"/>
        </w:rPr>
        <w:t>aggregate supply curve to the right</w:t>
      </w:r>
    </w:p>
    <w:p w14:paraId="5FF98200" w14:textId="0016A99A" w:rsidR="00D82EF4" w:rsidRDefault="00976647" w:rsidP="00942265">
      <w:pPr>
        <w:pStyle w:val="ListParagraph"/>
        <w:numPr>
          <w:ilvl w:val="0"/>
          <w:numId w:val="17"/>
        </w:numPr>
        <w:spacing w:line="276" w:lineRule="auto"/>
        <w:rPr>
          <w:rFonts w:ascii="Times New Roman" w:hAnsi="Times New Roman" w:cs="Times New Roman"/>
          <w:color w:val="000000" w:themeColor="text1"/>
        </w:rPr>
      </w:pPr>
      <w:r w:rsidRPr="00976647">
        <w:rPr>
          <w:rFonts w:ascii="Times New Roman" w:hAnsi="Times New Roman" w:cs="Times New Roman"/>
          <w:color w:val="000000" w:themeColor="text1"/>
        </w:rPr>
        <w:t>aggregate supply curve to the left</w:t>
      </w:r>
    </w:p>
    <w:p w14:paraId="31D74E0D" w14:textId="77777777" w:rsidR="00976647" w:rsidRPr="00976647" w:rsidRDefault="00976647" w:rsidP="00942265">
      <w:pPr>
        <w:pStyle w:val="ListParagraph"/>
        <w:numPr>
          <w:ilvl w:val="0"/>
          <w:numId w:val="14"/>
        </w:numPr>
        <w:spacing w:line="276" w:lineRule="auto"/>
        <w:rPr>
          <w:rFonts w:ascii="Times New Roman" w:hAnsi="Times New Roman" w:cs="Times New Roman"/>
          <w:color w:val="000000" w:themeColor="text1"/>
        </w:rPr>
      </w:pPr>
      <w:r w:rsidRPr="00976647">
        <w:rPr>
          <w:rFonts w:ascii="Times New Roman" w:hAnsi="Times New Roman" w:cs="Times New Roman"/>
          <w:color w:val="000000" w:themeColor="text1"/>
        </w:rPr>
        <w:t>Higher prices of imported resources will:</w:t>
      </w:r>
    </w:p>
    <w:p w14:paraId="2BDA0A96" w14:textId="0B68C5E8" w:rsidR="00976647" w:rsidRPr="00976647" w:rsidRDefault="00976647" w:rsidP="00942265">
      <w:pPr>
        <w:pStyle w:val="ListParagraph"/>
        <w:numPr>
          <w:ilvl w:val="0"/>
          <w:numId w:val="18"/>
        </w:numPr>
        <w:spacing w:line="276" w:lineRule="auto"/>
        <w:rPr>
          <w:rFonts w:ascii="Times New Roman" w:hAnsi="Times New Roman" w:cs="Times New Roman"/>
          <w:color w:val="000000" w:themeColor="text1"/>
        </w:rPr>
      </w:pPr>
      <w:r w:rsidRPr="00976647">
        <w:rPr>
          <w:rFonts w:ascii="Times New Roman" w:hAnsi="Times New Roman" w:cs="Times New Roman"/>
          <w:color w:val="000000" w:themeColor="text1"/>
        </w:rPr>
        <w:t>move the economy downward and to the right along the aggregate demand curve</w:t>
      </w:r>
    </w:p>
    <w:p w14:paraId="66D4E95E" w14:textId="4FEA6B38" w:rsidR="00976647" w:rsidRPr="00976647" w:rsidRDefault="00976647" w:rsidP="00942265">
      <w:pPr>
        <w:pStyle w:val="ListParagraph"/>
        <w:numPr>
          <w:ilvl w:val="0"/>
          <w:numId w:val="18"/>
        </w:numPr>
        <w:spacing w:line="276" w:lineRule="auto"/>
        <w:rPr>
          <w:rFonts w:ascii="Times New Roman" w:hAnsi="Times New Roman" w:cs="Times New Roman"/>
          <w:color w:val="000000" w:themeColor="text1"/>
        </w:rPr>
      </w:pPr>
      <w:r w:rsidRPr="00976647">
        <w:rPr>
          <w:rFonts w:ascii="Times New Roman" w:hAnsi="Times New Roman" w:cs="Times New Roman"/>
          <w:color w:val="000000" w:themeColor="text1"/>
        </w:rPr>
        <w:t>make the aggregate demand curve steeper</w:t>
      </w:r>
    </w:p>
    <w:p w14:paraId="1109A2ED" w14:textId="14166C28" w:rsidR="00976647" w:rsidRPr="00976647" w:rsidRDefault="00976647" w:rsidP="00942265">
      <w:pPr>
        <w:pStyle w:val="ListParagraph"/>
        <w:numPr>
          <w:ilvl w:val="0"/>
          <w:numId w:val="18"/>
        </w:numPr>
        <w:spacing w:line="276" w:lineRule="auto"/>
        <w:rPr>
          <w:rFonts w:ascii="Times New Roman" w:hAnsi="Times New Roman" w:cs="Times New Roman"/>
          <w:b/>
          <w:bCs/>
          <w:color w:val="000000" w:themeColor="text1"/>
        </w:rPr>
      </w:pPr>
      <w:r w:rsidRPr="00976647">
        <w:rPr>
          <w:rFonts w:ascii="Times New Roman" w:hAnsi="Times New Roman" w:cs="Times New Roman"/>
          <w:b/>
          <w:bCs/>
          <w:color w:val="000000" w:themeColor="text1"/>
        </w:rPr>
        <w:t>shift the aggregate supply curve to the left</w:t>
      </w:r>
    </w:p>
    <w:p w14:paraId="2BB44BB5" w14:textId="5E81C4B5" w:rsidR="00976647" w:rsidRDefault="00976647" w:rsidP="00942265">
      <w:pPr>
        <w:pStyle w:val="ListParagraph"/>
        <w:numPr>
          <w:ilvl w:val="0"/>
          <w:numId w:val="18"/>
        </w:numPr>
        <w:spacing w:line="276" w:lineRule="auto"/>
        <w:rPr>
          <w:rFonts w:ascii="Times New Roman" w:hAnsi="Times New Roman" w:cs="Times New Roman"/>
          <w:color w:val="000000" w:themeColor="text1"/>
        </w:rPr>
      </w:pPr>
      <w:r w:rsidRPr="00976647">
        <w:rPr>
          <w:rFonts w:ascii="Times New Roman" w:hAnsi="Times New Roman" w:cs="Times New Roman"/>
          <w:color w:val="000000" w:themeColor="text1"/>
        </w:rPr>
        <w:t>shift the aggregate demand curve to the left</w:t>
      </w:r>
    </w:p>
    <w:p w14:paraId="06A43F75" w14:textId="77777777" w:rsidR="00976647" w:rsidRPr="00976647" w:rsidRDefault="00976647" w:rsidP="00942265">
      <w:pPr>
        <w:pStyle w:val="ListParagraph"/>
        <w:numPr>
          <w:ilvl w:val="0"/>
          <w:numId w:val="14"/>
        </w:numPr>
        <w:spacing w:line="276" w:lineRule="auto"/>
        <w:rPr>
          <w:rFonts w:ascii="Times New Roman" w:hAnsi="Times New Roman" w:cs="Times New Roman"/>
          <w:color w:val="000000" w:themeColor="text1"/>
        </w:rPr>
      </w:pPr>
      <w:r w:rsidRPr="00976647">
        <w:rPr>
          <w:rFonts w:ascii="Times New Roman" w:hAnsi="Times New Roman" w:cs="Times New Roman"/>
          <w:color w:val="000000" w:themeColor="text1"/>
        </w:rPr>
        <w:t>If major labor unions succeed in increasing wages, this will cause</w:t>
      </w:r>
    </w:p>
    <w:p w14:paraId="6F36F485" w14:textId="77777777" w:rsidR="00976647" w:rsidRPr="00976647" w:rsidRDefault="00976647" w:rsidP="00942265">
      <w:pPr>
        <w:pStyle w:val="ListParagraph"/>
        <w:numPr>
          <w:ilvl w:val="0"/>
          <w:numId w:val="19"/>
        </w:numPr>
        <w:spacing w:line="276" w:lineRule="auto"/>
        <w:rPr>
          <w:rFonts w:ascii="Times New Roman" w:hAnsi="Times New Roman" w:cs="Times New Roman"/>
          <w:color w:val="000000" w:themeColor="text1"/>
        </w:rPr>
      </w:pPr>
      <w:r w:rsidRPr="00976647">
        <w:rPr>
          <w:rFonts w:ascii="Times New Roman" w:hAnsi="Times New Roman" w:cs="Times New Roman"/>
          <w:color w:val="000000" w:themeColor="text1"/>
        </w:rPr>
        <w:t>SRAS to shift upward (to the left) and then return immediately to its original position.</w:t>
      </w:r>
    </w:p>
    <w:p w14:paraId="2A4F979E" w14:textId="77777777" w:rsidR="00976647" w:rsidRPr="00976647" w:rsidRDefault="00976647" w:rsidP="00942265">
      <w:pPr>
        <w:pStyle w:val="ListParagraph"/>
        <w:numPr>
          <w:ilvl w:val="0"/>
          <w:numId w:val="19"/>
        </w:numPr>
        <w:spacing w:line="276" w:lineRule="auto"/>
        <w:rPr>
          <w:rFonts w:ascii="Times New Roman" w:hAnsi="Times New Roman" w:cs="Times New Roman"/>
          <w:color w:val="000000" w:themeColor="text1"/>
        </w:rPr>
      </w:pPr>
      <w:r w:rsidRPr="00976647">
        <w:rPr>
          <w:rFonts w:ascii="Times New Roman" w:hAnsi="Times New Roman" w:cs="Times New Roman"/>
          <w:color w:val="000000" w:themeColor="text1"/>
        </w:rPr>
        <w:t>Both the SRAS and AD curves to shift in opposite directions.</w:t>
      </w:r>
    </w:p>
    <w:p w14:paraId="4A784145" w14:textId="77777777" w:rsidR="00976647" w:rsidRPr="00976647" w:rsidRDefault="00976647" w:rsidP="00942265">
      <w:pPr>
        <w:pStyle w:val="ListParagraph"/>
        <w:numPr>
          <w:ilvl w:val="0"/>
          <w:numId w:val="19"/>
        </w:numPr>
        <w:spacing w:line="276" w:lineRule="auto"/>
        <w:rPr>
          <w:rFonts w:ascii="Times New Roman" w:hAnsi="Times New Roman" w:cs="Times New Roman"/>
          <w:b/>
          <w:bCs/>
          <w:color w:val="000000" w:themeColor="text1"/>
        </w:rPr>
      </w:pPr>
      <w:r w:rsidRPr="00976647">
        <w:rPr>
          <w:rFonts w:ascii="Times New Roman" w:hAnsi="Times New Roman" w:cs="Times New Roman"/>
          <w:b/>
          <w:bCs/>
          <w:color w:val="000000" w:themeColor="text1"/>
        </w:rPr>
        <w:t>The SRAS curve to shift upward (to the left</w:t>
      </w:r>
      <w:proofErr w:type="gramStart"/>
      <w:r w:rsidRPr="00976647">
        <w:rPr>
          <w:rFonts w:ascii="Times New Roman" w:hAnsi="Times New Roman" w:cs="Times New Roman"/>
          <w:b/>
          <w:bCs/>
          <w:color w:val="000000" w:themeColor="text1"/>
        </w:rPr>
        <w:t>) ,</w:t>
      </w:r>
      <w:proofErr w:type="gramEnd"/>
      <w:r w:rsidRPr="00976647">
        <w:rPr>
          <w:rFonts w:ascii="Times New Roman" w:hAnsi="Times New Roman" w:cs="Times New Roman"/>
          <w:b/>
          <w:bCs/>
          <w:color w:val="000000" w:themeColor="text1"/>
        </w:rPr>
        <w:t xml:space="preserve"> increasing the price level.</w:t>
      </w:r>
    </w:p>
    <w:p w14:paraId="026CC8BD" w14:textId="77777777" w:rsidR="00976647" w:rsidRPr="00976647" w:rsidRDefault="00976647" w:rsidP="00942265">
      <w:pPr>
        <w:pStyle w:val="ListParagraph"/>
        <w:numPr>
          <w:ilvl w:val="0"/>
          <w:numId w:val="19"/>
        </w:numPr>
        <w:spacing w:line="276" w:lineRule="auto"/>
        <w:rPr>
          <w:rFonts w:ascii="Times New Roman" w:hAnsi="Times New Roman" w:cs="Times New Roman"/>
          <w:color w:val="000000" w:themeColor="text1"/>
        </w:rPr>
      </w:pPr>
      <w:r w:rsidRPr="00976647">
        <w:rPr>
          <w:rFonts w:ascii="Times New Roman" w:hAnsi="Times New Roman" w:cs="Times New Roman"/>
          <w:color w:val="000000" w:themeColor="text1"/>
        </w:rPr>
        <w:t>The SRAS curve to shift upward (to the left), reducing the price level.</w:t>
      </w:r>
    </w:p>
    <w:p w14:paraId="61789CDA" w14:textId="77777777" w:rsidR="00976647" w:rsidRDefault="00976647" w:rsidP="00976647">
      <w:pPr>
        <w:pStyle w:val="ListParagraph"/>
        <w:spacing w:line="276" w:lineRule="auto"/>
        <w:ind w:left="1494"/>
        <w:rPr>
          <w:rFonts w:ascii="Times New Roman" w:hAnsi="Times New Roman" w:cs="Times New Roman"/>
          <w:color w:val="000000" w:themeColor="text1"/>
        </w:rPr>
      </w:pPr>
    </w:p>
    <w:p w14:paraId="62268B3F" w14:textId="77777777" w:rsidR="00976647" w:rsidRPr="00976647" w:rsidRDefault="00976647" w:rsidP="00942265">
      <w:pPr>
        <w:pStyle w:val="ListParagraph"/>
        <w:numPr>
          <w:ilvl w:val="0"/>
          <w:numId w:val="14"/>
        </w:numPr>
        <w:spacing w:line="276" w:lineRule="auto"/>
        <w:rPr>
          <w:rFonts w:ascii="Times New Roman" w:hAnsi="Times New Roman" w:cs="Times New Roman"/>
          <w:color w:val="000000" w:themeColor="text1"/>
        </w:rPr>
      </w:pPr>
      <w:r w:rsidRPr="00976647">
        <w:rPr>
          <w:rFonts w:ascii="Times New Roman" w:hAnsi="Times New Roman" w:cs="Times New Roman"/>
          <w:color w:val="000000" w:themeColor="text1"/>
        </w:rPr>
        <w:t>When a shift in AD occurs, the effect will be divided between a change in output and a change in price level. How the effect is divided depends on</w:t>
      </w:r>
    </w:p>
    <w:p w14:paraId="60174726" w14:textId="650A3C79" w:rsidR="00976647" w:rsidRDefault="00976647" w:rsidP="00942265">
      <w:pPr>
        <w:pStyle w:val="ListParagraph"/>
        <w:numPr>
          <w:ilvl w:val="0"/>
          <w:numId w:val="20"/>
        </w:numPr>
        <w:spacing w:line="276" w:lineRule="auto"/>
        <w:rPr>
          <w:rFonts w:ascii="Times New Roman" w:hAnsi="Times New Roman" w:cs="Times New Roman"/>
          <w:color w:val="000000" w:themeColor="text1"/>
        </w:rPr>
      </w:pPr>
      <w:r w:rsidRPr="00976647">
        <w:rPr>
          <w:rFonts w:ascii="Times New Roman" w:hAnsi="Times New Roman" w:cs="Times New Roman"/>
          <w:color w:val="000000" w:themeColor="text1"/>
        </w:rPr>
        <w:t>the position of the AE curve</w:t>
      </w:r>
      <w:r w:rsidRPr="00976647">
        <w:rPr>
          <w:rFonts w:ascii="Times New Roman" w:hAnsi="Times New Roman" w:cs="Times New Roman"/>
          <w:color w:val="000000" w:themeColor="text1"/>
        </w:rPr>
        <w:tab/>
      </w:r>
      <w:r w:rsidRPr="00976647">
        <w:rPr>
          <w:rFonts w:ascii="Times New Roman" w:hAnsi="Times New Roman" w:cs="Times New Roman"/>
          <w:color w:val="000000" w:themeColor="text1"/>
        </w:rPr>
        <w:tab/>
      </w:r>
      <w:r>
        <w:rPr>
          <w:rFonts w:ascii="Times New Roman" w:hAnsi="Times New Roman" w:cs="Times New Roman"/>
          <w:color w:val="000000" w:themeColor="text1"/>
        </w:rPr>
        <w:tab/>
      </w:r>
    </w:p>
    <w:p w14:paraId="7BB8ED17" w14:textId="004F86EE" w:rsidR="00976647" w:rsidRPr="00976647" w:rsidRDefault="00976647" w:rsidP="00942265">
      <w:pPr>
        <w:pStyle w:val="ListParagraph"/>
        <w:numPr>
          <w:ilvl w:val="0"/>
          <w:numId w:val="20"/>
        </w:numPr>
        <w:spacing w:line="276" w:lineRule="auto"/>
        <w:rPr>
          <w:rFonts w:ascii="Times New Roman" w:hAnsi="Times New Roman" w:cs="Times New Roman"/>
          <w:color w:val="000000" w:themeColor="text1"/>
        </w:rPr>
      </w:pPr>
      <w:r w:rsidRPr="00976647">
        <w:rPr>
          <w:rFonts w:ascii="Times New Roman" w:hAnsi="Times New Roman" w:cs="Times New Roman"/>
          <w:b/>
          <w:bCs/>
          <w:color w:val="000000" w:themeColor="text1"/>
        </w:rPr>
        <w:t>the slope of the SRAS curve</w:t>
      </w:r>
    </w:p>
    <w:p w14:paraId="50A81666" w14:textId="214FA5E5" w:rsidR="00976647" w:rsidRDefault="00976647" w:rsidP="00942265">
      <w:pPr>
        <w:pStyle w:val="ListParagraph"/>
        <w:numPr>
          <w:ilvl w:val="0"/>
          <w:numId w:val="20"/>
        </w:numPr>
        <w:spacing w:line="276" w:lineRule="auto"/>
        <w:rPr>
          <w:rFonts w:ascii="Times New Roman" w:hAnsi="Times New Roman" w:cs="Times New Roman"/>
          <w:color w:val="000000" w:themeColor="text1"/>
        </w:rPr>
      </w:pPr>
      <w:r w:rsidRPr="00976647">
        <w:rPr>
          <w:rFonts w:ascii="Times New Roman" w:hAnsi="Times New Roman" w:cs="Times New Roman"/>
          <w:color w:val="000000" w:themeColor="text1"/>
        </w:rPr>
        <w:t>the amount of inflation in the economy</w:t>
      </w:r>
      <w:r w:rsidRPr="00976647">
        <w:rPr>
          <w:rFonts w:ascii="Times New Roman" w:hAnsi="Times New Roman" w:cs="Times New Roman"/>
          <w:color w:val="000000" w:themeColor="text1"/>
        </w:rPr>
        <w:tab/>
      </w:r>
    </w:p>
    <w:p w14:paraId="006C7934" w14:textId="76C65954" w:rsidR="00976647" w:rsidRDefault="00976647" w:rsidP="00942265">
      <w:pPr>
        <w:pStyle w:val="ListParagraph"/>
        <w:numPr>
          <w:ilvl w:val="0"/>
          <w:numId w:val="20"/>
        </w:numPr>
        <w:spacing w:line="276" w:lineRule="auto"/>
        <w:rPr>
          <w:rFonts w:ascii="Times New Roman" w:hAnsi="Times New Roman" w:cs="Times New Roman"/>
          <w:color w:val="000000" w:themeColor="text1"/>
        </w:rPr>
      </w:pPr>
      <w:r w:rsidRPr="00976647">
        <w:rPr>
          <w:rFonts w:ascii="Times New Roman" w:hAnsi="Times New Roman" w:cs="Times New Roman"/>
          <w:color w:val="000000" w:themeColor="text1"/>
        </w:rPr>
        <w:t>the size of the multiplier</w:t>
      </w:r>
    </w:p>
    <w:p w14:paraId="2E305D03" w14:textId="77777777" w:rsidR="00976647" w:rsidRPr="00976647" w:rsidRDefault="00976647" w:rsidP="00942265">
      <w:pPr>
        <w:pStyle w:val="ListParagraph"/>
        <w:numPr>
          <w:ilvl w:val="0"/>
          <w:numId w:val="14"/>
        </w:numPr>
        <w:spacing w:line="276" w:lineRule="auto"/>
        <w:rPr>
          <w:rFonts w:ascii="Times New Roman" w:hAnsi="Times New Roman" w:cs="Times New Roman"/>
          <w:color w:val="000000" w:themeColor="text1"/>
        </w:rPr>
      </w:pPr>
      <w:r w:rsidRPr="00976647">
        <w:rPr>
          <w:rFonts w:ascii="Times New Roman" w:hAnsi="Times New Roman" w:cs="Times New Roman"/>
          <w:color w:val="000000" w:themeColor="text1"/>
        </w:rPr>
        <w:t>In the short-run, an increase in AD will increase ______ (price level / output / price level and output) and in the long run will increase ______ (price level / output / price level and output).</w:t>
      </w:r>
    </w:p>
    <w:p w14:paraId="419EF7C6" w14:textId="77777777" w:rsidR="00976647" w:rsidRPr="00976647" w:rsidRDefault="00976647" w:rsidP="00942265">
      <w:pPr>
        <w:pStyle w:val="ListParagraph"/>
        <w:numPr>
          <w:ilvl w:val="0"/>
          <w:numId w:val="21"/>
        </w:numPr>
        <w:spacing w:line="276" w:lineRule="auto"/>
        <w:rPr>
          <w:rFonts w:ascii="Times New Roman" w:hAnsi="Times New Roman" w:cs="Times New Roman"/>
          <w:b/>
          <w:bCs/>
          <w:color w:val="000000" w:themeColor="text1"/>
        </w:rPr>
      </w:pPr>
      <w:r w:rsidRPr="00976647">
        <w:rPr>
          <w:rFonts w:ascii="Times New Roman" w:hAnsi="Times New Roman" w:cs="Times New Roman"/>
          <w:b/>
          <w:bCs/>
          <w:color w:val="000000" w:themeColor="text1"/>
        </w:rPr>
        <w:t>price level and output; price level</w:t>
      </w:r>
    </w:p>
    <w:p w14:paraId="0A944545" w14:textId="77777777" w:rsidR="00976647" w:rsidRPr="00976647" w:rsidRDefault="00976647" w:rsidP="00942265">
      <w:pPr>
        <w:pStyle w:val="ListParagraph"/>
        <w:numPr>
          <w:ilvl w:val="0"/>
          <w:numId w:val="21"/>
        </w:numPr>
        <w:spacing w:line="276" w:lineRule="auto"/>
        <w:rPr>
          <w:rFonts w:ascii="Times New Roman" w:hAnsi="Times New Roman" w:cs="Times New Roman"/>
          <w:color w:val="000000" w:themeColor="text1"/>
        </w:rPr>
      </w:pPr>
      <w:r w:rsidRPr="00976647">
        <w:rPr>
          <w:rFonts w:ascii="Times New Roman" w:hAnsi="Times New Roman" w:cs="Times New Roman"/>
          <w:color w:val="000000" w:themeColor="text1"/>
        </w:rPr>
        <w:t>price level and output; output</w:t>
      </w:r>
    </w:p>
    <w:p w14:paraId="75320F7A" w14:textId="77777777" w:rsidR="00976647" w:rsidRPr="00976647" w:rsidRDefault="00976647" w:rsidP="00942265">
      <w:pPr>
        <w:pStyle w:val="ListParagraph"/>
        <w:numPr>
          <w:ilvl w:val="0"/>
          <w:numId w:val="21"/>
        </w:numPr>
        <w:spacing w:line="276" w:lineRule="auto"/>
        <w:rPr>
          <w:rFonts w:ascii="Times New Roman" w:hAnsi="Times New Roman" w:cs="Times New Roman"/>
          <w:color w:val="000000" w:themeColor="text1"/>
        </w:rPr>
      </w:pPr>
      <w:r w:rsidRPr="00976647">
        <w:rPr>
          <w:rFonts w:ascii="Times New Roman" w:hAnsi="Times New Roman" w:cs="Times New Roman"/>
          <w:color w:val="000000" w:themeColor="text1"/>
        </w:rPr>
        <w:t>price level; price level</w:t>
      </w:r>
    </w:p>
    <w:p w14:paraId="1C88A9FE" w14:textId="77777777" w:rsidR="00976647" w:rsidRPr="00976647" w:rsidRDefault="00976647" w:rsidP="00942265">
      <w:pPr>
        <w:pStyle w:val="ListParagraph"/>
        <w:numPr>
          <w:ilvl w:val="0"/>
          <w:numId w:val="21"/>
        </w:numPr>
        <w:spacing w:line="276" w:lineRule="auto"/>
        <w:rPr>
          <w:rFonts w:ascii="Times New Roman" w:hAnsi="Times New Roman" w:cs="Times New Roman"/>
          <w:color w:val="000000" w:themeColor="text1"/>
        </w:rPr>
      </w:pPr>
      <w:r w:rsidRPr="00976647">
        <w:rPr>
          <w:rFonts w:ascii="Times New Roman" w:hAnsi="Times New Roman" w:cs="Times New Roman"/>
          <w:color w:val="000000" w:themeColor="text1"/>
        </w:rPr>
        <w:t>output; price level and output</w:t>
      </w:r>
      <w:r w:rsidRPr="00976647">
        <w:rPr>
          <w:rFonts w:ascii="Times New Roman" w:hAnsi="Times New Roman" w:cs="Times New Roman"/>
          <w:color w:val="000000" w:themeColor="text1"/>
        </w:rPr>
        <w:tab/>
      </w:r>
    </w:p>
    <w:p w14:paraId="41EE33B0" w14:textId="77777777" w:rsidR="00976647" w:rsidRPr="00976647" w:rsidRDefault="00976647" w:rsidP="00976647">
      <w:pPr>
        <w:pStyle w:val="ListParagraph"/>
        <w:spacing w:line="276" w:lineRule="auto"/>
        <w:ind w:left="1494"/>
        <w:rPr>
          <w:rFonts w:ascii="Times New Roman" w:hAnsi="Times New Roman" w:cs="Times New Roman"/>
          <w:color w:val="000000" w:themeColor="text1"/>
        </w:rPr>
      </w:pPr>
      <w:r w:rsidRPr="00976647">
        <w:rPr>
          <w:rFonts w:ascii="Times New Roman" w:hAnsi="Times New Roman" w:cs="Times New Roman"/>
          <w:color w:val="000000" w:themeColor="text1"/>
        </w:rPr>
        <w:br/>
      </w:r>
    </w:p>
    <w:p w14:paraId="6A41CC8A" w14:textId="77777777" w:rsidR="00976647" w:rsidRPr="00976647" w:rsidRDefault="00976647" w:rsidP="00942265">
      <w:pPr>
        <w:pStyle w:val="ListParagraph"/>
        <w:numPr>
          <w:ilvl w:val="0"/>
          <w:numId w:val="14"/>
        </w:numPr>
        <w:spacing w:line="276" w:lineRule="auto"/>
        <w:rPr>
          <w:rFonts w:ascii="Times New Roman" w:hAnsi="Times New Roman" w:cs="Times New Roman"/>
          <w:color w:val="000000" w:themeColor="text1"/>
        </w:rPr>
      </w:pPr>
      <w:r w:rsidRPr="00976647">
        <w:rPr>
          <w:rFonts w:ascii="Times New Roman" w:hAnsi="Times New Roman" w:cs="Times New Roman"/>
          <w:color w:val="000000" w:themeColor="text1"/>
        </w:rPr>
        <w:lastRenderedPageBreak/>
        <w:t>Suppose that the economy is expanding, so actual output exceeds the potential output. Inflationary pressures are increasing. An appropriate fiscal policy would most likely result in;</w:t>
      </w:r>
    </w:p>
    <w:p w14:paraId="276FC4F5" w14:textId="7F60E6B6" w:rsidR="00976647" w:rsidRPr="00976647" w:rsidRDefault="00976647" w:rsidP="00942265">
      <w:pPr>
        <w:pStyle w:val="ListParagraph"/>
        <w:numPr>
          <w:ilvl w:val="0"/>
          <w:numId w:val="22"/>
        </w:numPr>
        <w:spacing w:line="276" w:lineRule="auto"/>
        <w:rPr>
          <w:rFonts w:ascii="Times New Roman" w:hAnsi="Times New Roman" w:cs="Times New Roman"/>
          <w:color w:val="000000" w:themeColor="text1"/>
        </w:rPr>
      </w:pPr>
      <w:r w:rsidRPr="00976647">
        <w:rPr>
          <w:rFonts w:ascii="Times New Roman" w:hAnsi="Times New Roman" w:cs="Times New Roman"/>
          <w:color w:val="000000" w:themeColor="text1"/>
        </w:rPr>
        <w:t>A reduction in government’s budget surplus.</w:t>
      </w:r>
    </w:p>
    <w:p w14:paraId="05E3A77A" w14:textId="77777777" w:rsidR="00976647" w:rsidRPr="00976647" w:rsidRDefault="00976647" w:rsidP="00942265">
      <w:pPr>
        <w:pStyle w:val="ListParagraph"/>
        <w:numPr>
          <w:ilvl w:val="0"/>
          <w:numId w:val="22"/>
        </w:numPr>
        <w:spacing w:line="276" w:lineRule="auto"/>
        <w:rPr>
          <w:rFonts w:ascii="Times New Roman" w:hAnsi="Times New Roman" w:cs="Times New Roman"/>
          <w:color w:val="000000" w:themeColor="text1"/>
        </w:rPr>
      </w:pPr>
      <w:r w:rsidRPr="00976647">
        <w:rPr>
          <w:rFonts w:ascii="Times New Roman" w:hAnsi="Times New Roman" w:cs="Times New Roman"/>
          <w:color w:val="000000" w:themeColor="text1"/>
        </w:rPr>
        <w:t>An increase in government’s budget deficit.</w:t>
      </w:r>
    </w:p>
    <w:p w14:paraId="099C96D7" w14:textId="77777777" w:rsidR="00976647" w:rsidRPr="00976647" w:rsidRDefault="00976647" w:rsidP="00942265">
      <w:pPr>
        <w:pStyle w:val="ListParagraph"/>
        <w:numPr>
          <w:ilvl w:val="0"/>
          <w:numId w:val="22"/>
        </w:numPr>
        <w:spacing w:line="276" w:lineRule="auto"/>
        <w:rPr>
          <w:rFonts w:ascii="Times New Roman" w:hAnsi="Times New Roman" w:cs="Times New Roman"/>
          <w:b/>
          <w:bCs/>
          <w:color w:val="000000" w:themeColor="text1"/>
        </w:rPr>
      </w:pPr>
      <w:r w:rsidRPr="00976647">
        <w:rPr>
          <w:rFonts w:ascii="Times New Roman" w:hAnsi="Times New Roman" w:cs="Times New Roman"/>
          <w:b/>
          <w:bCs/>
          <w:color w:val="000000" w:themeColor="text1"/>
        </w:rPr>
        <w:t>An increase in the government’s budget surplus or at least a reduction in its deficit.</w:t>
      </w:r>
    </w:p>
    <w:p w14:paraId="57536D54" w14:textId="77777777" w:rsidR="00976647" w:rsidRPr="00976647" w:rsidRDefault="00976647" w:rsidP="00942265">
      <w:pPr>
        <w:pStyle w:val="ListParagraph"/>
        <w:numPr>
          <w:ilvl w:val="0"/>
          <w:numId w:val="22"/>
        </w:numPr>
        <w:spacing w:line="276" w:lineRule="auto"/>
        <w:rPr>
          <w:rFonts w:ascii="Times New Roman" w:hAnsi="Times New Roman" w:cs="Times New Roman"/>
          <w:color w:val="000000" w:themeColor="text1"/>
        </w:rPr>
      </w:pPr>
      <w:r w:rsidRPr="00976647">
        <w:rPr>
          <w:rFonts w:ascii="Times New Roman" w:hAnsi="Times New Roman" w:cs="Times New Roman"/>
          <w:color w:val="000000" w:themeColor="text1"/>
        </w:rPr>
        <w:t>Either an increase in the government’s budget deficit or a decrease in its surplus, depending on whether taxes increased or spending decreased.</w:t>
      </w:r>
    </w:p>
    <w:p w14:paraId="5D396A10" w14:textId="77777777" w:rsidR="00AC5345" w:rsidRPr="00AC5345" w:rsidRDefault="00AC5345" w:rsidP="00942265">
      <w:pPr>
        <w:pStyle w:val="ListParagraph"/>
        <w:numPr>
          <w:ilvl w:val="0"/>
          <w:numId w:val="14"/>
        </w:numPr>
        <w:spacing w:line="276" w:lineRule="auto"/>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AC5345">
        <w:rPr>
          <w:rFonts w:ascii="Times New Roman" w:hAnsi="Times New Roman" w:cs="Times New Roman"/>
          <w:color w:val="000000" w:themeColor="text1"/>
        </w:rPr>
        <w:t>An increase in oil prices, such as the oil shocks in the 70s, cause a ______ shift of _______ curve, move the economy along _____ curve causing a ______ inflation.</w:t>
      </w:r>
    </w:p>
    <w:p w14:paraId="363921FA" w14:textId="6844F1A1" w:rsidR="00AC5345" w:rsidRDefault="00AC5345" w:rsidP="00942265">
      <w:pPr>
        <w:pStyle w:val="ListParagraph"/>
        <w:numPr>
          <w:ilvl w:val="0"/>
          <w:numId w:val="23"/>
        </w:numPr>
        <w:spacing w:line="276" w:lineRule="auto"/>
        <w:rPr>
          <w:rFonts w:ascii="Times New Roman" w:hAnsi="Times New Roman" w:cs="Times New Roman"/>
          <w:color w:val="000000" w:themeColor="text1"/>
        </w:rPr>
      </w:pPr>
      <w:r w:rsidRPr="00AC5345">
        <w:rPr>
          <w:rFonts w:ascii="Times New Roman" w:hAnsi="Times New Roman" w:cs="Times New Roman"/>
          <w:color w:val="000000" w:themeColor="text1"/>
        </w:rPr>
        <w:t>leftward / AD / SRAS / cost-push</w:t>
      </w:r>
      <w:r w:rsidRPr="00AC5345">
        <w:rPr>
          <w:rFonts w:ascii="Times New Roman" w:hAnsi="Times New Roman" w:cs="Times New Roman"/>
          <w:color w:val="000000" w:themeColor="text1"/>
        </w:rPr>
        <w:tab/>
      </w:r>
      <w:r w:rsidRPr="00AC5345">
        <w:rPr>
          <w:rFonts w:ascii="Times New Roman" w:hAnsi="Times New Roman" w:cs="Times New Roman"/>
          <w:color w:val="000000" w:themeColor="text1"/>
        </w:rPr>
        <w:tab/>
      </w:r>
    </w:p>
    <w:p w14:paraId="7EA6DD5F" w14:textId="42425C09" w:rsidR="00AC5345" w:rsidRPr="00AC5345" w:rsidRDefault="00AC5345" w:rsidP="00942265">
      <w:pPr>
        <w:pStyle w:val="ListParagraph"/>
        <w:numPr>
          <w:ilvl w:val="0"/>
          <w:numId w:val="23"/>
        </w:numPr>
        <w:spacing w:line="276" w:lineRule="auto"/>
        <w:rPr>
          <w:rFonts w:ascii="Times New Roman" w:hAnsi="Times New Roman" w:cs="Times New Roman"/>
          <w:color w:val="000000" w:themeColor="text1"/>
        </w:rPr>
      </w:pPr>
      <w:r w:rsidRPr="00AC5345">
        <w:rPr>
          <w:rFonts w:ascii="Times New Roman" w:hAnsi="Times New Roman" w:cs="Times New Roman"/>
          <w:color w:val="000000" w:themeColor="text1"/>
        </w:rPr>
        <w:t>leftward / SRAS / AD / demand-pull</w:t>
      </w:r>
    </w:p>
    <w:p w14:paraId="51D31198" w14:textId="16867B9F" w:rsidR="00AC5345" w:rsidRDefault="00AC5345" w:rsidP="00942265">
      <w:pPr>
        <w:pStyle w:val="ListParagraph"/>
        <w:numPr>
          <w:ilvl w:val="0"/>
          <w:numId w:val="23"/>
        </w:numPr>
        <w:spacing w:line="276" w:lineRule="auto"/>
        <w:rPr>
          <w:rFonts w:ascii="Times New Roman" w:hAnsi="Times New Roman" w:cs="Times New Roman"/>
          <w:color w:val="000000" w:themeColor="text1"/>
        </w:rPr>
      </w:pPr>
      <w:r w:rsidRPr="00AC5345">
        <w:rPr>
          <w:rFonts w:ascii="Times New Roman" w:hAnsi="Times New Roman" w:cs="Times New Roman"/>
          <w:color w:val="000000" w:themeColor="text1"/>
        </w:rPr>
        <w:t>rightward / AD / SRAS / demand-pull</w:t>
      </w:r>
      <w:r w:rsidRPr="00AC5345">
        <w:rPr>
          <w:rFonts w:ascii="Times New Roman" w:hAnsi="Times New Roman" w:cs="Times New Roman"/>
          <w:color w:val="000000" w:themeColor="text1"/>
        </w:rPr>
        <w:tab/>
      </w:r>
    </w:p>
    <w:p w14:paraId="6287857D" w14:textId="52DAA56B" w:rsidR="00AC5345" w:rsidRPr="00AC5345" w:rsidRDefault="00AC5345" w:rsidP="00942265">
      <w:pPr>
        <w:pStyle w:val="ListParagraph"/>
        <w:numPr>
          <w:ilvl w:val="0"/>
          <w:numId w:val="23"/>
        </w:numPr>
        <w:spacing w:line="276" w:lineRule="auto"/>
        <w:rPr>
          <w:rFonts w:ascii="Times New Roman" w:hAnsi="Times New Roman" w:cs="Times New Roman"/>
          <w:color w:val="000000" w:themeColor="text1"/>
        </w:rPr>
      </w:pPr>
      <w:r w:rsidRPr="00AC5345">
        <w:rPr>
          <w:rFonts w:ascii="Times New Roman" w:hAnsi="Times New Roman" w:cs="Times New Roman"/>
          <w:b/>
          <w:bCs/>
          <w:color w:val="000000" w:themeColor="text1"/>
        </w:rPr>
        <w:t>leftward / SRAS / AD /cost-push</w:t>
      </w:r>
      <w:r w:rsidRPr="00AC5345">
        <w:rPr>
          <w:rFonts w:ascii="Times New Roman" w:hAnsi="Times New Roman" w:cs="Times New Roman"/>
          <w:color w:val="000000" w:themeColor="text1"/>
        </w:rPr>
        <w:tab/>
      </w:r>
    </w:p>
    <w:p w14:paraId="2496D616" w14:textId="2F9B4057" w:rsidR="00AC5345" w:rsidRPr="00AC5345" w:rsidRDefault="00AC5345" w:rsidP="00942265">
      <w:pPr>
        <w:pStyle w:val="ListParagraph"/>
        <w:numPr>
          <w:ilvl w:val="0"/>
          <w:numId w:val="14"/>
        </w:numPr>
        <w:spacing w:line="276" w:lineRule="auto"/>
        <w:rPr>
          <w:rFonts w:ascii="Times New Roman" w:hAnsi="Times New Roman" w:cs="Times New Roman"/>
          <w:color w:val="000000" w:themeColor="text1"/>
        </w:rPr>
      </w:pPr>
      <w:bookmarkStart w:id="0" w:name="_GoBack"/>
      <w:r>
        <w:rPr>
          <w:rFonts w:ascii="Times New Roman" w:hAnsi="Times New Roman" w:cs="Times New Roman"/>
          <w:color w:val="000000" w:themeColor="text1"/>
        </w:rPr>
        <w:t xml:space="preserve"> </w:t>
      </w:r>
      <w:r w:rsidRPr="00AC5345">
        <w:rPr>
          <w:rFonts w:ascii="Times New Roman" w:hAnsi="Times New Roman" w:cs="Times New Roman"/>
          <w:color w:val="000000" w:themeColor="text1"/>
        </w:rPr>
        <w:t xml:space="preserve">Suppose that the economy is </w:t>
      </w:r>
      <w:r w:rsidR="003F6008">
        <w:rPr>
          <w:rFonts w:ascii="Times New Roman" w:hAnsi="Times New Roman" w:cs="Times New Roman"/>
          <w:color w:val="000000" w:themeColor="text1"/>
        </w:rPr>
        <w:t>shrinking</w:t>
      </w:r>
      <w:r w:rsidRPr="00AC5345">
        <w:rPr>
          <w:rFonts w:ascii="Times New Roman" w:hAnsi="Times New Roman" w:cs="Times New Roman"/>
          <w:color w:val="000000" w:themeColor="text1"/>
        </w:rPr>
        <w:t xml:space="preserve">, so actual output </w:t>
      </w:r>
      <w:r w:rsidR="003F6008">
        <w:rPr>
          <w:rFonts w:ascii="Times New Roman" w:hAnsi="Times New Roman" w:cs="Times New Roman"/>
          <w:color w:val="000000" w:themeColor="text1"/>
        </w:rPr>
        <w:t>is less than</w:t>
      </w:r>
      <w:r w:rsidRPr="00AC5345">
        <w:rPr>
          <w:rFonts w:ascii="Times New Roman" w:hAnsi="Times New Roman" w:cs="Times New Roman"/>
          <w:color w:val="000000" w:themeColor="text1"/>
        </w:rPr>
        <w:t xml:space="preserve"> the potential output. Inflationary pressures are increasing. An appropriate fiscal policy would most likely result in;</w:t>
      </w:r>
    </w:p>
    <w:p w14:paraId="1D3DE6FF" w14:textId="77777777" w:rsidR="00AC5345" w:rsidRPr="00AC5345" w:rsidRDefault="00AC5345" w:rsidP="00942265">
      <w:pPr>
        <w:pStyle w:val="ListParagraph"/>
        <w:numPr>
          <w:ilvl w:val="0"/>
          <w:numId w:val="24"/>
        </w:numPr>
        <w:spacing w:after="0" w:line="240" w:lineRule="auto"/>
        <w:jc w:val="both"/>
        <w:textAlignment w:val="baseline"/>
        <w:rPr>
          <w:rFonts w:ascii="Times New Roman" w:eastAsia="Times New Roman" w:hAnsi="Times New Roman" w:cs="Times New Roman"/>
          <w:kern w:val="0"/>
          <w14:ligatures w14:val="none"/>
        </w:rPr>
      </w:pPr>
      <w:r w:rsidRPr="00AC5345">
        <w:rPr>
          <w:rFonts w:ascii="Times New Roman" w:eastAsia="Times New Roman" w:hAnsi="Times New Roman" w:cs="Times New Roman"/>
          <w:kern w:val="0"/>
          <w14:ligatures w14:val="none"/>
        </w:rPr>
        <w:t>A reduction in government’s budget surplus.</w:t>
      </w:r>
    </w:p>
    <w:p w14:paraId="6AD39110" w14:textId="77777777" w:rsidR="00AC5345" w:rsidRPr="003F6008" w:rsidRDefault="00AC5345" w:rsidP="00942265">
      <w:pPr>
        <w:pStyle w:val="ListParagraph"/>
        <w:numPr>
          <w:ilvl w:val="0"/>
          <w:numId w:val="24"/>
        </w:numPr>
        <w:spacing w:after="0" w:line="240" w:lineRule="auto"/>
        <w:jc w:val="both"/>
        <w:textAlignment w:val="baseline"/>
        <w:rPr>
          <w:rFonts w:ascii="Times New Roman" w:eastAsia="Times New Roman" w:hAnsi="Times New Roman" w:cs="Times New Roman"/>
          <w:kern w:val="0"/>
          <w14:ligatures w14:val="none"/>
        </w:rPr>
      </w:pPr>
      <w:r w:rsidRPr="003F6008">
        <w:rPr>
          <w:rFonts w:ascii="Times New Roman" w:eastAsia="Times New Roman" w:hAnsi="Times New Roman" w:cs="Times New Roman"/>
          <w:kern w:val="0"/>
          <w14:ligatures w14:val="none"/>
        </w:rPr>
        <w:t>An increase in government’s budget deficit.</w:t>
      </w:r>
    </w:p>
    <w:p w14:paraId="5170F724" w14:textId="77777777" w:rsidR="00AC5345" w:rsidRPr="003F6008" w:rsidRDefault="00AC5345" w:rsidP="00942265">
      <w:pPr>
        <w:pStyle w:val="ListParagraph"/>
        <w:numPr>
          <w:ilvl w:val="0"/>
          <w:numId w:val="24"/>
        </w:numPr>
        <w:spacing w:after="0" w:line="240" w:lineRule="auto"/>
        <w:jc w:val="both"/>
        <w:textAlignment w:val="baseline"/>
        <w:rPr>
          <w:rFonts w:ascii="Times New Roman" w:eastAsia="Times New Roman" w:hAnsi="Times New Roman" w:cs="Times New Roman"/>
          <w:bCs/>
          <w:color w:val="auto"/>
          <w:kern w:val="0"/>
          <w14:ligatures w14:val="none"/>
        </w:rPr>
      </w:pPr>
      <w:r w:rsidRPr="003F6008">
        <w:rPr>
          <w:rFonts w:ascii="Times New Roman" w:eastAsia="Times New Roman" w:hAnsi="Times New Roman" w:cs="Times New Roman"/>
          <w:bCs/>
          <w:color w:val="auto"/>
          <w:kern w:val="0"/>
          <w14:ligatures w14:val="none"/>
        </w:rPr>
        <w:t>An increase in the government’s budget surplus or at least a reduction in its deficit.</w:t>
      </w:r>
    </w:p>
    <w:p w14:paraId="75C6024E" w14:textId="77777777" w:rsidR="00AC5345" w:rsidRPr="003F6008" w:rsidRDefault="00AC5345" w:rsidP="00942265">
      <w:pPr>
        <w:pStyle w:val="ListParagraph"/>
        <w:numPr>
          <w:ilvl w:val="0"/>
          <w:numId w:val="24"/>
        </w:numPr>
        <w:spacing w:after="0" w:line="240" w:lineRule="auto"/>
        <w:jc w:val="both"/>
        <w:textAlignment w:val="baseline"/>
        <w:rPr>
          <w:rFonts w:ascii="Times New Roman" w:eastAsia="Times New Roman" w:hAnsi="Times New Roman" w:cs="Times New Roman"/>
          <w:b/>
          <w:kern w:val="0"/>
          <w14:ligatures w14:val="none"/>
        </w:rPr>
      </w:pPr>
      <w:r w:rsidRPr="003F6008">
        <w:rPr>
          <w:rFonts w:ascii="Times New Roman" w:eastAsia="Times New Roman" w:hAnsi="Times New Roman" w:cs="Times New Roman"/>
          <w:b/>
          <w:kern w:val="0"/>
          <w14:ligatures w14:val="none"/>
        </w:rPr>
        <w:t>Either an increase in the government’s budget deficit or a decrease in its surplus, depending on whether taxes increased or spending decreased.</w:t>
      </w:r>
    </w:p>
    <w:p w14:paraId="0CFE0EF9" w14:textId="369505C4" w:rsidR="00AC5345" w:rsidRPr="00AC5345" w:rsidRDefault="00AC5345" w:rsidP="00942265">
      <w:pPr>
        <w:pStyle w:val="ListParagraph"/>
        <w:numPr>
          <w:ilvl w:val="0"/>
          <w:numId w:val="14"/>
        </w:numPr>
        <w:spacing w:line="276" w:lineRule="auto"/>
        <w:rPr>
          <w:rFonts w:ascii="Times New Roman" w:hAnsi="Times New Roman" w:cs="Times New Roman"/>
          <w:color w:val="000000" w:themeColor="text1"/>
        </w:rPr>
      </w:pPr>
      <w:r w:rsidRPr="00AC5345">
        <w:rPr>
          <w:rFonts w:ascii="Times New Roman" w:hAnsi="Times New Roman" w:cs="Times New Roman"/>
          <w:color w:val="000000" w:themeColor="text1"/>
        </w:rPr>
        <w:t>A</w:t>
      </w:r>
      <w:r w:rsidR="003F6008">
        <w:rPr>
          <w:rFonts w:ascii="Times New Roman" w:hAnsi="Times New Roman" w:cs="Times New Roman"/>
          <w:color w:val="000000" w:themeColor="text1"/>
        </w:rPr>
        <w:t>n increase in the capital stock of the country</w:t>
      </w:r>
      <w:r w:rsidRPr="00AC5345">
        <w:rPr>
          <w:rFonts w:ascii="Times New Roman" w:hAnsi="Times New Roman" w:cs="Times New Roman"/>
          <w:color w:val="000000" w:themeColor="text1"/>
        </w:rPr>
        <w:t xml:space="preserve"> improvement will shift;</w:t>
      </w:r>
    </w:p>
    <w:p w14:paraId="099123FA" w14:textId="77777777" w:rsidR="00AC5345" w:rsidRPr="00AC5345" w:rsidRDefault="00AC5345" w:rsidP="00942265">
      <w:pPr>
        <w:pStyle w:val="ListParagraph"/>
        <w:numPr>
          <w:ilvl w:val="0"/>
          <w:numId w:val="25"/>
        </w:numPr>
        <w:spacing w:line="276" w:lineRule="auto"/>
        <w:rPr>
          <w:rFonts w:ascii="Times New Roman" w:hAnsi="Times New Roman" w:cs="Times New Roman"/>
          <w:color w:val="000000" w:themeColor="text1"/>
        </w:rPr>
      </w:pPr>
      <w:r w:rsidRPr="00AC5345">
        <w:rPr>
          <w:rFonts w:ascii="Times New Roman" w:hAnsi="Times New Roman" w:cs="Times New Roman"/>
          <w:color w:val="000000" w:themeColor="text1"/>
        </w:rPr>
        <w:t>Both the SRAS and AD curves to the right.</w:t>
      </w:r>
    </w:p>
    <w:p w14:paraId="201DE62B" w14:textId="77777777" w:rsidR="00AC5345" w:rsidRPr="00AC5345" w:rsidRDefault="00AC5345" w:rsidP="00942265">
      <w:pPr>
        <w:pStyle w:val="ListParagraph"/>
        <w:numPr>
          <w:ilvl w:val="0"/>
          <w:numId w:val="25"/>
        </w:numPr>
        <w:spacing w:line="276" w:lineRule="auto"/>
        <w:rPr>
          <w:rFonts w:ascii="Times New Roman" w:hAnsi="Times New Roman" w:cs="Times New Roman"/>
          <w:b/>
          <w:bCs/>
          <w:color w:val="000000" w:themeColor="text1"/>
        </w:rPr>
      </w:pPr>
      <w:r w:rsidRPr="00AC5345">
        <w:rPr>
          <w:rFonts w:ascii="Times New Roman" w:hAnsi="Times New Roman" w:cs="Times New Roman"/>
          <w:b/>
          <w:bCs/>
          <w:color w:val="000000" w:themeColor="text1"/>
        </w:rPr>
        <w:t>Both the SARS curve and LRAS curves to the right.</w:t>
      </w:r>
    </w:p>
    <w:p w14:paraId="3613C9E0" w14:textId="77777777" w:rsidR="00AC5345" w:rsidRPr="00AC5345" w:rsidRDefault="00AC5345" w:rsidP="00942265">
      <w:pPr>
        <w:pStyle w:val="ListParagraph"/>
        <w:numPr>
          <w:ilvl w:val="0"/>
          <w:numId w:val="25"/>
        </w:numPr>
        <w:spacing w:line="276" w:lineRule="auto"/>
        <w:rPr>
          <w:rFonts w:ascii="Times New Roman" w:hAnsi="Times New Roman" w:cs="Times New Roman"/>
          <w:color w:val="000000" w:themeColor="text1"/>
        </w:rPr>
      </w:pPr>
      <w:r w:rsidRPr="00AC5345">
        <w:rPr>
          <w:rFonts w:ascii="Times New Roman" w:hAnsi="Times New Roman" w:cs="Times New Roman"/>
          <w:color w:val="000000" w:themeColor="text1"/>
        </w:rPr>
        <w:t>The SRAS curve to the right but leave the LRAS curve unchanged.</w:t>
      </w:r>
    </w:p>
    <w:p w14:paraId="30347071" w14:textId="77777777" w:rsidR="00AC5345" w:rsidRPr="00AC5345" w:rsidRDefault="00AC5345" w:rsidP="00942265">
      <w:pPr>
        <w:pStyle w:val="ListParagraph"/>
        <w:numPr>
          <w:ilvl w:val="0"/>
          <w:numId w:val="25"/>
        </w:numPr>
        <w:spacing w:line="276" w:lineRule="auto"/>
        <w:rPr>
          <w:rFonts w:ascii="Times New Roman" w:hAnsi="Times New Roman" w:cs="Times New Roman"/>
          <w:color w:val="000000" w:themeColor="text1"/>
        </w:rPr>
      </w:pPr>
      <w:r w:rsidRPr="00AC5345">
        <w:rPr>
          <w:rFonts w:ascii="Times New Roman" w:hAnsi="Times New Roman" w:cs="Times New Roman"/>
          <w:color w:val="000000" w:themeColor="text1"/>
        </w:rPr>
        <w:t>The LRAS to the right but leave the SRAS curve unchanged.</w:t>
      </w:r>
    </w:p>
    <w:p w14:paraId="70510C79" w14:textId="499FCEC7" w:rsidR="00976647" w:rsidRPr="00AC5345" w:rsidRDefault="00976647" w:rsidP="00AC5345">
      <w:pPr>
        <w:pStyle w:val="ListParagraph"/>
        <w:spacing w:line="276" w:lineRule="auto"/>
        <w:ind w:left="1494"/>
        <w:rPr>
          <w:rFonts w:ascii="Times New Roman" w:hAnsi="Times New Roman" w:cs="Times New Roman"/>
          <w:color w:val="000000" w:themeColor="text1"/>
        </w:rPr>
      </w:pPr>
    </w:p>
    <w:p w14:paraId="18407F1C" w14:textId="77777777" w:rsidR="00976647" w:rsidRPr="00976647" w:rsidRDefault="00976647" w:rsidP="00976647">
      <w:pPr>
        <w:pStyle w:val="ListParagraph"/>
        <w:spacing w:line="276" w:lineRule="auto"/>
        <w:ind w:left="1494"/>
        <w:rPr>
          <w:rFonts w:ascii="Times New Roman" w:hAnsi="Times New Roman" w:cs="Times New Roman"/>
          <w:color w:val="000000" w:themeColor="text1"/>
        </w:rPr>
      </w:pPr>
    </w:p>
    <w:bookmarkEnd w:id="0"/>
    <w:p w14:paraId="2370AF40" w14:textId="77777777" w:rsidR="00976647" w:rsidRPr="00D12805" w:rsidRDefault="00976647" w:rsidP="00976647">
      <w:pPr>
        <w:pStyle w:val="ListParagraph"/>
        <w:spacing w:line="276" w:lineRule="auto"/>
        <w:ind w:left="1494"/>
        <w:rPr>
          <w:rFonts w:ascii="Times New Roman" w:hAnsi="Times New Roman" w:cs="Times New Roman"/>
          <w:color w:val="000000" w:themeColor="text1"/>
        </w:rPr>
      </w:pPr>
    </w:p>
    <w:sectPr w:rsidR="00976647" w:rsidRPr="00D12805" w:rsidSect="008244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C4614"/>
    <w:multiLevelType w:val="hybridMultilevel"/>
    <w:tmpl w:val="75CEFBEC"/>
    <w:lvl w:ilvl="0" w:tplc="56CAF376">
      <w:start w:val="1"/>
      <w:numFmt w:val="upperLetter"/>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 w15:restartNumberingAfterBreak="0">
    <w:nsid w:val="06DD7002"/>
    <w:multiLevelType w:val="hybridMultilevel"/>
    <w:tmpl w:val="C3C050FA"/>
    <w:lvl w:ilvl="0" w:tplc="8C40EC22">
      <w:start w:val="1"/>
      <w:numFmt w:val="upp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2" w15:restartNumberingAfterBreak="0">
    <w:nsid w:val="0C3506E5"/>
    <w:multiLevelType w:val="hybridMultilevel"/>
    <w:tmpl w:val="4F18AADE"/>
    <w:lvl w:ilvl="0" w:tplc="8C40EC22">
      <w:start w:val="1"/>
      <w:numFmt w:val="upperLetter"/>
      <w:lvlText w:val="%1)"/>
      <w:lvlJc w:val="left"/>
      <w:pPr>
        <w:ind w:left="2214" w:hanging="360"/>
      </w:pPr>
      <w:rPr>
        <w:rFonts w:hint="default"/>
      </w:r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3" w15:restartNumberingAfterBreak="0">
    <w:nsid w:val="10096A81"/>
    <w:multiLevelType w:val="hybridMultilevel"/>
    <w:tmpl w:val="751C1C72"/>
    <w:lvl w:ilvl="0" w:tplc="9132903C">
      <w:start w:val="1"/>
      <w:numFmt w:val="decimal"/>
      <w:lvlText w:val="%1)"/>
      <w:lvlJc w:val="left"/>
      <w:pPr>
        <w:ind w:left="720"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5B3C21"/>
    <w:multiLevelType w:val="hybridMultilevel"/>
    <w:tmpl w:val="144CF424"/>
    <w:lvl w:ilvl="0" w:tplc="56CAF376">
      <w:start w:val="1"/>
      <w:numFmt w:val="upp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 w15:restartNumberingAfterBreak="0">
    <w:nsid w:val="17287EBC"/>
    <w:multiLevelType w:val="hybridMultilevel"/>
    <w:tmpl w:val="E7180FE8"/>
    <w:lvl w:ilvl="0" w:tplc="5BA659BE">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2E56837"/>
    <w:multiLevelType w:val="hybridMultilevel"/>
    <w:tmpl w:val="F5F0C1DE"/>
    <w:lvl w:ilvl="0" w:tplc="56CAF376">
      <w:start w:val="1"/>
      <w:numFmt w:val="upperLetter"/>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7" w15:restartNumberingAfterBreak="0">
    <w:nsid w:val="24D1270C"/>
    <w:multiLevelType w:val="hybridMultilevel"/>
    <w:tmpl w:val="E932D152"/>
    <w:lvl w:ilvl="0" w:tplc="8C40EC22">
      <w:start w:val="1"/>
      <w:numFmt w:val="upperLetter"/>
      <w:lvlText w:val="%1)"/>
      <w:lvlJc w:val="left"/>
      <w:pPr>
        <w:ind w:left="2268" w:hanging="360"/>
      </w:pPr>
      <w:rPr>
        <w:rFonts w:hint="default"/>
      </w:rPr>
    </w:lvl>
    <w:lvl w:ilvl="1" w:tplc="04090019" w:tentative="1">
      <w:start w:val="1"/>
      <w:numFmt w:val="lowerLetter"/>
      <w:lvlText w:val="%2."/>
      <w:lvlJc w:val="left"/>
      <w:pPr>
        <w:ind w:left="2988" w:hanging="360"/>
      </w:pPr>
    </w:lvl>
    <w:lvl w:ilvl="2" w:tplc="0409001B" w:tentative="1">
      <w:start w:val="1"/>
      <w:numFmt w:val="lowerRoman"/>
      <w:lvlText w:val="%3."/>
      <w:lvlJc w:val="right"/>
      <w:pPr>
        <w:ind w:left="3708" w:hanging="180"/>
      </w:pPr>
    </w:lvl>
    <w:lvl w:ilvl="3" w:tplc="0409000F" w:tentative="1">
      <w:start w:val="1"/>
      <w:numFmt w:val="decimal"/>
      <w:lvlText w:val="%4."/>
      <w:lvlJc w:val="left"/>
      <w:pPr>
        <w:ind w:left="4428" w:hanging="360"/>
      </w:pPr>
    </w:lvl>
    <w:lvl w:ilvl="4" w:tplc="04090019" w:tentative="1">
      <w:start w:val="1"/>
      <w:numFmt w:val="lowerLetter"/>
      <w:lvlText w:val="%5."/>
      <w:lvlJc w:val="left"/>
      <w:pPr>
        <w:ind w:left="5148" w:hanging="360"/>
      </w:pPr>
    </w:lvl>
    <w:lvl w:ilvl="5" w:tplc="0409001B" w:tentative="1">
      <w:start w:val="1"/>
      <w:numFmt w:val="lowerRoman"/>
      <w:lvlText w:val="%6."/>
      <w:lvlJc w:val="right"/>
      <w:pPr>
        <w:ind w:left="5868" w:hanging="180"/>
      </w:pPr>
    </w:lvl>
    <w:lvl w:ilvl="6" w:tplc="0409000F" w:tentative="1">
      <w:start w:val="1"/>
      <w:numFmt w:val="decimal"/>
      <w:lvlText w:val="%7."/>
      <w:lvlJc w:val="left"/>
      <w:pPr>
        <w:ind w:left="6588" w:hanging="360"/>
      </w:pPr>
    </w:lvl>
    <w:lvl w:ilvl="7" w:tplc="04090019" w:tentative="1">
      <w:start w:val="1"/>
      <w:numFmt w:val="lowerLetter"/>
      <w:lvlText w:val="%8."/>
      <w:lvlJc w:val="left"/>
      <w:pPr>
        <w:ind w:left="7308" w:hanging="360"/>
      </w:pPr>
    </w:lvl>
    <w:lvl w:ilvl="8" w:tplc="0409001B" w:tentative="1">
      <w:start w:val="1"/>
      <w:numFmt w:val="lowerRoman"/>
      <w:lvlText w:val="%9."/>
      <w:lvlJc w:val="right"/>
      <w:pPr>
        <w:ind w:left="8028" w:hanging="180"/>
      </w:pPr>
    </w:lvl>
  </w:abstractNum>
  <w:abstractNum w:abstractNumId="8" w15:restartNumberingAfterBreak="0">
    <w:nsid w:val="2B907260"/>
    <w:multiLevelType w:val="hybridMultilevel"/>
    <w:tmpl w:val="D5D6EC44"/>
    <w:lvl w:ilvl="0" w:tplc="8DC670BC">
      <w:start w:val="17"/>
      <w:numFmt w:val="decimal"/>
      <w:lvlText w:val="%1)"/>
      <w:lvlJc w:val="left"/>
      <w:pPr>
        <w:ind w:left="1494" w:hanging="360"/>
      </w:pPr>
      <w:rPr>
        <w:rFonts w:hint="default"/>
        <w:b/>
        <w:bCs/>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9" w15:restartNumberingAfterBreak="0">
    <w:nsid w:val="2FF04B48"/>
    <w:multiLevelType w:val="hybridMultilevel"/>
    <w:tmpl w:val="81145FFC"/>
    <w:lvl w:ilvl="0" w:tplc="8C40EC22">
      <w:start w:val="1"/>
      <w:numFmt w:val="upperLetter"/>
      <w:lvlText w:val="%1)"/>
      <w:lvlJc w:val="left"/>
      <w:pPr>
        <w:ind w:left="2214" w:hanging="360"/>
      </w:pPr>
      <w:rPr>
        <w:rFonts w:hint="default"/>
      </w:r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10" w15:restartNumberingAfterBreak="0">
    <w:nsid w:val="345A1529"/>
    <w:multiLevelType w:val="hybridMultilevel"/>
    <w:tmpl w:val="1490593C"/>
    <w:lvl w:ilvl="0" w:tplc="B004F924">
      <w:start w:val="1"/>
      <w:numFmt w:val="decimal"/>
      <w:lvlText w:val="%1)"/>
      <w:lvlJc w:val="left"/>
      <w:pPr>
        <w:ind w:left="1080" w:hanging="360"/>
      </w:pPr>
      <w:rPr>
        <w:rFonts w:hint="default"/>
        <w:b/>
        <w:bCs/>
      </w:rPr>
    </w:lvl>
    <w:lvl w:ilvl="1" w:tplc="8C40EC2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0A65C6A"/>
    <w:multiLevelType w:val="hybridMultilevel"/>
    <w:tmpl w:val="D8608446"/>
    <w:lvl w:ilvl="0" w:tplc="8C40EC22">
      <w:start w:val="1"/>
      <w:numFmt w:val="upp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2" w15:restartNumberingAfterBreak="0">
    <w:nsid w:val="452A1A65"/>
    <w:multiLevelType w:val="hybridMultilevel"/>
    <w:tmpl w:val="6AE06C02"/>
    <w:lvl w:ilvl="0" w:tplc="8C40EC22">
      <w:start w:val="1"/>
      <w:numFmt w:val="upperLetter"/>
      <w:lvlText w:val="%1)"/>
      <w:lvlJc w:val="left"/>
      <w:pPr>
        <w:ind w:left="2345" w:hanging="36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13" w15:restartNumberingAfterBreak="0">
    <w:nsid w:val="49CB2ACF"/>
    <w:multiLevelType w:val="hybridMultilevel"/>
    <w:tmpl w:val="69D45C0A"/>
    <w:lvl w:ilvl="0" w:tplc="FFFFFFFF">
      <w:start w:val="1"/>
      <w:numFmt w:val="lowerLetter"/>
      <w:lvlText w:val="%1."/>
      <w:lvlJc w:val="left"/>
      <w:pPr>
        <w:ind w:left="1440" w:hanging="360"/>
      </w:pPr>
      <w:rPr>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4D1321DB"/>
    <w:multiLevelType w:val="hybridMultilevel"/>
    <w:tmpl w:val="EC32D3EA"/>
    <w:lvl w:ilvl="0" w:tplc="8C40EC22">
      <w:start w:val="1"/>
      <w:numFmt w:val="upperLetter"/>
      <w:lvlText w:val="%1)"/>
      <w:lvlJc w:val="left"/>
      <w:pPr>
        <w:ind w:left="2214" w:hanging="360"/>
      </w:pPr>
      <w:rPr>
        <w:rFonts w:hint="default"/>
      </w:r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15" w15:restartNumberingAfterBreak="0">
    <w:nsid w:val="4EFF4B84"/>
    <w:multiLevelType w:val="hybridMultilevel"/>
    <w:tmpl w:val="D262933C"/>
    <w:lvl w:ilvl="0" w:tplc="56CAF376">
      <w:start w:val="1"/>
      <w:numFmt w:val="upp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6" w15:restartNumberingAfterBreak="0">
    <w:nsid w:val="4F9B34CE"/>
    <w:multiLevelType w:val="hybridMultilevel"/>
    <w:tmpl w:val="2F5E8788"/>
    <w:lvl w:ilvl="0" w:tplc="8C40EC22">
      <w:start w:val="1"/>
      <w:numFmt w:val="upperLetter"/>
      <w:lvlText w:val="%1)"/>
      <w:lvlJc w:val="left"/>
      <w:pPr>
        <w:ind w:left="2268" w:hanging="360"/>
      </w:pPr>
      <w:rPr>
        <w:rFonts w:hint="default"/>
      </w:rPr>
    </w:lvl>
    <w:lvl w:ilvl="1" w:tplc="04090019" w:tentative="1">
      <w:start w:val="1"/>
      <w:numFmt w:val="lowerLetter"/>
      <w:lvlText w:val="%2."/>
      <w:lvlJc w:val="left"/>
      <w:pPr>
        <w:ind w:left="2988" w:hanging="360"/>
      </w:pPr>
    </w:lvl>
    <w:lvl w:ilvl="2" w:tplc="0409001B" w:tentative="1">
      <w:start w:val="1"/>
      <w:numFmt w:val="lowerRoman"/>
      <w:lvlText w:val="%3."/>
      <w:lvlJc w:val="right"/>
      <w:pPr>
        <w:ind w:left="3708" w:hanging="180"/>
      </w:pPr>
    </w:lvl>
    <w:lvl w:ilvl="3" w:tplc="0409000F" w:tentative="1">
      <w:start w:val="1"/>
      <w:numFmt w:val="decimal"/>
      <w:lvlText w:val="%4."/>
      <w:lvlJc w:val="left"/>
      <w:pPr>
        <w:ind w:left="4428" w:hanging="360"/>
      </w:pPr>
    </w:lvl>
    <w:lvl w:ilvl="4" w:tplc="04090019" w:tentative="1">
      <w:start w:val="1"/>
      <w:numFmt w:val="lowerLetter"/>
      <w:lvlText w:val="%5."/>
      <w:lvlJc w:val="left"/>
      <w:pPr>
        <w:ind w:left="5148" w:hanging="360"/>
      </w:pPr>
    </w:lvl>
    <w:lvl w:ilvl="5" w:tplc="0409001B" w:tentative="1">
      <w:start w:val="1"/>
      <w:numFmt w:val="lowerRoman"/>
      <w:lvlText w:val="%6."/>
      <w:lvlJc w:val="right"/>
      <w:pPr>
        <w:ind w:left="5868" w:hanging="180"/>
      </w:pPr>
    </w:lvl>
    <w:lvl w:ilvl="6" w:tplc="0409000F" w:tentative="1">
      <w:start w:val="1"/>
      <w:numFmt w:val="decimal"/>
      <w:lvlText w:val="%7."/>
      <w:lvlJc w:val="left"/>
      <w:pPr>
        <w:ind w:left="6588" w:hanging="360"/>
      </w:pPr>
    </w:lvl>
    <w:lvl w:ilvl="7" w:tplc="04090019" w:tentative="1">
      <w:start w:val="1"/>
      <w:numFmt w:val="lowerLetter"/>
      <w:lvlText w:val="%8."/>
      <w:lvlJc w:val="left"/>
      <w:pPr>
        <w:ind w:left="7308" w:hanging="360"/>
      </w:pPr>
    </w:lvl>
    <w:lvl w:ilvl="8" w:tplc="0409001B" w:tentative="1">
      <w:start w:val="1"/>
      <w:numFmt w:val="lowerRoman"/>
      <w:lvlText w:val="%9."/>
      <w:lvlJc w:val="right"/>
      <w:pPr>
        <w:ind w:left="8028" w:hanging="180"/>
      </w:pPr>
    </w:lvl>
  </w:abstractNum>
  <w:abstractNum w:abstractNumId="17" w15:restartNumberingAfterBreak="0">
    <w:nsid w:val="53E070A8"/>
    <w:multiLevelType w:val="hybridMultilevel"/>
    <w:tmpl w:val="D5887102"/>
    <w:lvl w:ilvl="0" w:tplc="56CAF376">
      <w:start w:val="1"/>
      <w:numFmt w:val="upp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8" w15:restartNumberingAfterBreak="0">
    <w:nsid w:val="559D2FFD"/>
    <w:multiLevelType w:val="hybridMultilevel"/>
    <w:tmpl w:val="EEF25C3C"/>
    <w:lvl w:ilvl="0" w:tplc="8C40EC22">
      <w:start w:val="1"/>
      <w:numFmt w:val="upperLetter"/>
      <w:lvlText w:val="%1)"/>
      <w:lvlJc w:val="left"/>
      <w:pPr>
        <w:ind w:left="2214" w:hanging="360"/>
      </w:pPr>
      <w:rPr>
        <w:rFonts w:hint="default"/>
      </w:r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19" w15:restartNumberingAfterBreak="0">
    <w:nsid w:val="5A9966D2"/>
    <w:multiLevelType w:val="hybridMultilevel"/>
    <w:tmpl w:val="2AFA1686"/>
    <w:lvl w:ilvl="0" w:tplc="C5CA4FF8">
      <w:start w:val="19"/>
      <w:numFmt w:val="decimal"/>
      <w:lvlText w:val="%1)"/>
      <w:lvlJc w:val="left"/>
      <w:pPr>
        <w:ind w:left="1494" w:hanging="360"/>
      </w:pPr>
      <w:rPr>
        <w:rFonts w:hint="default"/>
        <w:b/>
        <w:bCs/>
      </w:rPr>
    </w:lvl>
    <w:lvl w:ilvl="1" w:tplc="313C1FE4">
      <w:start w:val="1"/>
      <w:numFmt w:val="upperLetter"/>
      <w:lvlText w:val="%2."/>
      <w:lvlJc w:val="left"/>
      <w:pPr>
        <w:ind w:left="1468" w:hanging="672"/>
      </w:pPr>
      <w:rPr>
        <w:rFonts w:hint="default"/>
      </w:r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20" w15:restartNumberingAfterBreak="0">
    <w:nsid w:val="6238451E"/>
    <w:multiLevelType w:val="hybridMultilevel"/>
    <w:tmpl w:val="71A89AF6"/>
    <w:lvl w:ilvl="0" w:tplc="6242118C">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50934AA"/>
    <w:multiLevelType w:val="hybridMultilevel"/>
    <w:tmpl w:val="A0428210"/>
    <w:lvl w:ilvl="0" w:tplc="56CAF376">
      <w:start w:val="1"/>
      <w:numFmt w:val="upperLetter"/>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22" w15:restartNumberingAfterBreak="0">
    <w:nsid w:val="757D7B96"/>
    <w:multiLevelType w:val="hybridMultilevel"/>
    <w:tmpl w:val="D74E85A8"/>
    <w:lvl w:ilvl="0" w:tplc="56CAF376">
      <w:start w:val="1"/>
      <w:numFmt w:val="upp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3" w15:restartNumberingAfterBreak="0">
    <w:nsid w:val="791D17B1"/>
    <w:multiLevelType w:val="hybridMultilevel"/>
    <w:tmpl w:val="04466180"/>
    <w:lvl w:ilvl="0" w:tplc="56CAF376">
      <w:start w:val="1"/>
      <w:numFmt w:val="upp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4" w15:restartNumberingAfterBreak="0">
    <w:nsid w:val="7DE04835"/>
    <w:multiLevelType w:val="hybridMultilevel"/>
    <w:tmpl w:val="270A10AE"/>
    <w:lvl w:ilvl="0" w:tplc="8C40EC22">
      <w:start w:val="1"/>
      <w:numFmt w:val="upp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num w:numId="1">
    <w:abstractNumId w:val="3"/>
  </w:num>
  <w:num w:numId="2">
    <w:abstractNumId w:val="20"/>
  </w:num>
  <w:num w:numId="3">
    <w:abstractNumId w:val="13"/>
  </w:num>
  <w:num w:numId="4">
    <w:abstractNumId w:val="10"/>
  </w:num>
  <w:num w:numId="5">
    <w:abstractNumId w:val="0"/>
  </w:num>
  <w:num w:numId="6">
    <w:abstractNumId w:val="23"/>
  </w:num>
  <w:num w:numId="7">
    <w:abstractNumId w:val="17"/>
  </w:num>
  <w:num w:numId="8">
    <w:abstractNumId w:val="15"/>
  </w:num>
  <w:num w:numId="9">
    <w:abstractNumId w:val="4"/>
  </w:num>
  <w:num w:numId="10">
    <w:abstractNumId w:val="21"/>
  </w:num>
  <w:num w:numId="11">
    <w:abstractNumId w:val="8"/>
  </w:num>
  <w:num w:numId="12">
    <w:abstractNumId w:val="6"/>
  </w:num>
  <w:num w:numId="13">
    <w:abstractNumId w:val="22"/>
  </w:num>
  <w:num w:numId="14">
    <w:abstractNumId w:val="19"/>
  </w:num>
  <w:num w:numId="15">
    <w:abstractNumId w:val="5"/>
  </w:num>
  <w:num w:numId="16">
    <w:abstractNumId w:val="24"/>
  </w:num>
  <w:num w:numId="17">
    <w:abstractNumId w:val="1"/>
  </w:num>
  <w:num w:numId="18">
    <w:abstractNumId w:val="11"/>
  </w:num>
  <w:num w:numId="19">
    <w:abstractNumId w:val="9"/>
  </w:num>
  <w:num w:numId="20">
    <w:abstractNumId w:val="7"/>
  </w:num>
  <w:num w:numId="21">
    <w:abstractNumId w:val="2"/>
  </w:num>
  <w:num w:numId="22">
    <w:abstractNumId w:val="18"/>
  </w:num>
  <w:num w:numId="23">
    <w:abstractNumId w:val="16"/>
  </w:num>
  <w:num w:numId="24">
    <w:abstractNumId w:val="12"/>
  </w:num>
  <w:num w:numId="25">
    <w:abstractNumId w:val="1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rUwNTU3AJKGJsaGBko6SsGpxcWZ+XkgBca1ACQwE5gsAAAA"/>
  </w:docVars>
  <w:rsids>
    <w:rsidRoot w:val="00B32061"/>
    <w:rsid w:val="000113D3"/>
    <w:rsid w:val="000C3567"/>
    <w:rsid w:val="000D20B5"/>
    <w:rsid w:val="0012051E"/>
    <w:rsid w:val="00167C62"/>
    <w:rsid w:val="001C08B1"/>
    <w:rsid w:val="001C420D"/>
    <w:rsid w:val="001E5433"/>
    <w:rsid w:val="001E5AE8"/>
    <w:rsid w:val="00225C38"/>
    <w:rsid w:val="0024777C"/>
    <w:rsid w:val="00282F31"/>
    <w:rsid w:val="002B618E"/>
    <w:rsid w:val="002F3FF4"/>
    <w:rsid w:val="0032752F"/>
    <w:rsid w:val="003E79EE"/>
    <w:rsid w:val="003F2431"/>
    <w:rsid w:val="003F6008"/>
    <w:rsid w:val="00406367"/>
    <w:rsid w:val="0041772A"/>
    <w:rsid w:val="004724DF"/>
    <w:rsid w:val="00497FA9"/>
    <w:rsid w:val="004C137F"/>
    <w:rsid w:val="004E11C5"/>
    <w:rsid w:val="00502E19"/>
    <w:rsid w:val="005B5641"/>
    <w:rsid w:val="005C3459"/>
    <w:rsid w:val="005C7980"/>
    <w:rsid w:val="0062632D"/>
    <w:rsid w:val="006B1E93"/>
    <w:rsid w:val="0074482C"/>
    <w:rsid w:val="00787254"/>
    <w:rsid w:val="00795FCB"/>
    <w:rsid w:val="007A3F90"/>
    <w:rsid w:val="007A6B80"/>
    <w:rsid w:val="007D395E"/>
    <w:rsid w:val="007E7086"/>
    <w:rsid w:val="007F0755"/>
    <w:rsid w:val="008244E0"/>
    <w:rsid w:val="008272E9"/>
    <w:rsid w:val="00846F27"/>
    <w:rsid w:val="00890627"/>
    <w:rsid w:val="008C7344"/>
    <w:rsid w:val="008E535E"/>
    <w:rsid w:val="008E7735"/>
    <w:rsid w:val="00903320"/>
    <w:rsid w:val="00906CB2"/>
    <w:rsid w:val="00942265"/>
    <w:rsid w:val="00976647"/>
    <w:rsid w:val="009E0A4F"/>
    <w:rsid w:val="00A02C1C"/>
    <w:rsid w:val="00A50B75"/>
    <w:rsid w:val="00A6747F"/>
    <w:rsid w:val="00A8457D"/>
    <w:rsid w:val="00AA718E"/>
    <w:rsid w:val="00AC5345"/>
    <w:rsid w:val="00AF3B30"/>
    <w:rsid w:val="00AF4A9D"/>
    <w:rsid w:val="00B2467E"/>
    <w:rsid w:val="00B32061"/>
    <w:rsid w:val="00BB3A17"/>
    <w:rsid w:val="00BB53E7"/>
    <w:rsid w:val="00BC4FD8"/>
    <w:rsid w:val="00BC6E40"/>
    <w:rsid w:val="00BF77C9"/>
    <w:rsid w:val="00C24F38"/>
    <w:rsid w:val="00C57A09"/>
    <w:rsid w:val="00C80842"/>
    <w:rsid w:val="00CA56F9"/>
    <w:rsid w:val="00D12805"/>
    <w:rsid w:val="00D40912"/>
    <w:rsid w:val="00D621D5"/>
    <w:rsid w:val="00D66011"/>
    <w:rsid w:val="00D70770"/>
    <w:rsid w:val="00D769B2"/>
    <w:rsid w:val="00D82EF4"/>
    <w:rsid w:val="00DC07D1"/>
    <w:rsid w:val="00DE2AAB"/>
    <w:rsid w:val="00DF0EC0"/>
    <w:rsid w:val="00E051CF"/>
    <w:rsid w:val="00E45BA4"/>
    <w:rsid w:val="00E530BD"/>
    <w:rsid w:val="00E53665"/>
    <w:rsid w:val="00E90620"/>
    <w:rsid w:val="00EF0843"/>
    <w:rsid w:val="00F41FA4"/>
    <w:rsid w:val="00FB2C42"/>
    <w:rsid w:val="00FC1EF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9E8477"/>
  <w15:chartTrackingRefBased/>
  <w15:docId w15:val="{EB1EB556-4B69-4558-AEAC-8F4939036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6B80"/>
    <w:pPr>
      <w:ind w:left="720"/>
      <w:contextualSpacing/>
    </w:pPr>
  </w:style>
  <w:style w:type="character" w:styleId="PlaceholderText">
    <w:name w:val="Placeholder Text"/>
    <w:basedOn w:val="DefaultParagraphFont"/>
    <w:uiPriority w:val="99"/>
    <w:semiHidden/>
    <w:rsid w:val="00E530BD"/>
    <w:rPr>
      <w:color w:val="808080"/>
    </w:rPr>
  </w:style>
  <w:style w:type="paragraph" w:styleId="NormalWeb">
    <w:name w:val="Normal (Web)"/>
    <w:basedOn w:val="Normal"/>
    <w:uiPriority w:val="99"/>
    <w:semiHidden/>
    <w:unhideWhenUsed/>
    <w:rsid w:val="000113D3"/>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9422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22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59348">
      <w:bodyDiv w:val="1"/>
      <w:marLeft w:val="0"/>
      <w:marRight w:val="0"/>
      <w:marTop w:val="0"/>
      <w:marBottom w:val="0"/>
      <w:divBdr>
        <w:top w:val="none" w:sz="0" w:space="0" w:color="auto"/>
        <w:left w:val="none" w:sz="0" w:space="0" w:color="auto"/>
        <w:bottom w:val="none" w:sz="0" w:space="0" w:color="auto"/>
        <w:right w:val="none" w:sz="0" w:space="0" w:color="auto"/>
      </w:divBdr>
    </w:div>
    <w:div w:id="47807710">
      <w:bodyDiv w:val="1"/>
      <w:marLeft w:val="0"/>
      <w:marRight w:val="0"/>
      <w:marTop w:val="0"/>
      <w:marBottom w:val="0"/>
      <w:divBdr>
        <w:top w:val="none" w:sz="0" w:space="0" w:color="auto"/>
        <w:left w:val="none" w:sz="0" w:space="0" w:color="auto"/>
        <w:bottom w:val="none" w:sz="0" w:space="0" w:color="auto"/>
        <w:right w:val="none" w:sz="0" w:space="0" w:color="auto"/>
      </w:divBdr>
    </w:div>
    <w:div w:id="522207549">
      <w:bodyDiv w:val="1"/>
      <w:marLeft w:val="0"/>
      <w:marRight w:val="0"/>
      <w:marTop w:val="0"/>
      <w:marBottom w:val="0"/>
      <w:divBdr>
        <w:top w:val="none" w:sz="0" w:space="0" w:color="auto"/>
        <w:left w:val="none" w:sz="0" w:space="0" w:color="auto"/>
        <w:bottom w:val="none" w:sz="0" w:space="0" w:color="auto"/>
        <w:right w:val="none" w:sz="0" w:space="0" w:color="auto"/>
      </w:divBdr>
    </w:div>
    <w:div w:id="636227948">
      <w:bodyDiv w:val="1"/>
      <w:marLeft w:val="0"/>
      <w:marRight w:val="0"/>
      <w:marTop w:val="0"/>
      <w:marBottom w:val="0"/>
      <w:divBdr>
        <w:top w:val="none" w:sz="0" w:space="0" w:color="auto"/>
        <w:left w:val="none" w:sz="0" w:space="0" w:color="auto"/>
        <w:bottom w:val="none" w:sz="0" w:space="0" w:color="auto"/>
        <w:right w:val="none" w:sz="0" w:space="0" w:color="auto"/>
      </w:divBdr>
    </w:div>
    <w:div w:id="670836665">
      <w:bodyDiv w:val="1"/>
      <w:marLeft w:val="0"/>
      <w:marRight w:val="0"/>
      <w:marTop w:val="0"/>
      <w:marBottom w:val="0"/>
      <w:divBdr>
        <w:top w:val="none" w:sz="0" w:space="0" w:color="auto"/>
        <w:left w:val="none" w:sz="0" w:space="0" w:color="auto"/>
        <w:bottom w:val="none" w:sz="0" w:space="0" w:color="auto"/>
        <w:right w:val="none" w:sz="0" w:space="0" w:color="auto"/>
      </w:divBdr>
    </w:div>
    <w:div w:id="884567143">
      <w:bodyDiv w:val="1"/>
      <w:marLeft w:val="0"/>
      <w:marRight w:val="0"/>
      <w:marTop w:val="0"/>
      <w:marBottom w:val="0"/>
      <w:divBdr>
        <w:top w:val="none" w:sz="0" w:space="0" w:color="auto"/>
        <w:left w:val="none" w:sz="0" w:space="0" w:color="auto"/>
        <w:bottom w:val="none" w:sz="0" w:space="0" w:color="auto"/>
        <w:right w:val="none" w:sz="0" w:space="0" w:color="auto"/>
      </w:divBdr>
    </w:div>
    <w:div w:id="975720723">
      <w:bodyDiv w:val="1"/>
      <w:marLeft w:val="0"/>
      <w:marRight w:val="0"/>
      <w:marTop w:val="0"/>
      <w:marBottom w:val="0"/>
      <w:divBdr>
        <w:top w:val="none" w:sz="0" w:space="0" w:color="auto"/>
        <w:left w:val="none" w:sz="0" w:space="0" w:color="auto"/>
        <w:bottom w:val="none" w:sz="0" w:space="0" w:color="auto"/>
        <w:right w:val="none" w:sz="0" w:space="0" w:color="auto"/>
      </w:divBdr>
    </w:div>
    <w:div w:id="1193305593">
      <w:bodyDiv w:val="1"/>
      <w:marLeft w:val="0"/>
      <w:marRight w:val="0"/>
      <w:marTop w:val="0"/>
      <w:marBottom w:val="0"/>
      <w:divBdr>
        <w:top w:val="none" w:sz="0" w:space="0" w:color="auto"/>
        <w:left w:val="none" w:sz="0" w:space="0" w:color="auto"/>
        <w:bottom w:val="none" w:sz="0" w:space="0" w:color="auto"/>
        <w:right w:val="none" w:sz="0" w:space="0" w:color="auto"/>
      </w:divBdr>
    </w:div>
    <w:div w:id="1397582360">
      <w:bodyDiv w:val="1"/>
      <w:marLeft w:val="0"/>
      <w:marRight w:val="0"/>
      <w:marTop w:val="0"/>
      <w:marBottom w:val="0"/>
      <w:divBdr>
        <w:top w:val="none" w:sz="0" w:space="0" w:color="auto"/>
        <w:left w:val="none" w:sz="0" w:space="0" w:color="auto"/>
        <w:bottom w:val="none" w:sz="0" w:space="0" w:color="auto"/>
        <w:right w:val="none" w:sz="0" w:space="0" w:color="auto"/>
      </w:divBdr>
    </w:div>
    <w:div w:id="1701011464">
      <w:bodyDiv w:val="1"/>
      <w:marLeft w:val="0"/>
      <w:marRight w:val="0"/>
      <w:marTop w:val="0"/>
      <w:marBottom w:val="0"/>
      <w:divBdr>
        <w:top w:val="none" w:sz="0" w:space="0" w:color="auto"/>
        <w:left w:val="none" w:sz="0" w:space="0" w:color="auto"/>
        <w:bottom w:val="none" w:sz="0" w:space="0" w:color="auto"/>
        <w:right w:val="none" w:sz="0" w:space="0" w:color="auto"/>
      </w:divBdr>
    </w:div>
    <w:div w:id="1866746381">
      <w:bodyDiv w:val="1"/>
      <w:marLeft w:val="0"/>
      <w:marRight w:val="0"/>
      <w:marTop w:val="0"/>
      <w:marBottom w:val="0"/>
      <w:divBdr>
        <w:top w:val="none" w:sz="0" w:space="0" w:color="auto"/>
        <w:left w:val="none" w:sz="0" w:space="0" w:color="auto"/>
        <w:bottom w:val="none" w:sz="0" w:space="0" w:color="auto"/>
        <w:right w:val="none" w:sz="0" w:space="0" w:color="auto"/>
      </w:divBdr>
    </w:div>
    <w:div w:id="1949006281">
      <w:bodyDiv w:val="1"/>
      <w:marLeft w:val="0"/>
      <w:marRight w:val="0"/>
      <w:marTop w:val="0"/>
      <w:marBottom w:val="0"/>
      <w:divBdr>
        <w:top w:val="none" w:sz="0" w:space="0" w:color="auto"/>
        <w:left w:val="none" w:sz="0" w:space="0" w:color="auto"/>
        <w:bottom w:val="none" w:sz="0" w:space="0" w:color="auto"/>
        <w:right w:val="none" w:sz="0" w:space="0" w:color="auto"/>
      </w:divBdr>
    </w:div>
    <w:div w:id="202501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3068</Words>
  <Characters>14851</Characters>
  <Application>Microsoft Office Word</Application>
  <DocSecurity>0</DocSecurity>
  <Lines>380</Lines>
  <Paragraphs>242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Windows User</cp:lastModifiedBy>
  <cp:revision>2</cp:revision>
  <cp:lastPrinted>2024-04-16T13:57:00Z</cp:lastPrinted>
  <dcterms:created xsi:type="dcterms:W3CDTF">2024-04-16T14:21:00Z</dcterms:created>
  <dcterms:modified xsi:type="dcterms:W3CDTF">2024-04-16T14:21:00Z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ca33bc461d335a3cfe5f6e3ec2ff8c6c02b0d3b3e79729155f9c73e6d4d915b5</vt:lpwstr>
  </property>
</Properties>
</file>