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DCBE32" w14:textId="71E8077B" w:rsidR="00D97B2E" w:rsidRPr="0019385E" w:rsidRDefault="00D97B2E" w:rsidP="00D97B2E">
      <w:pPr>
        <w:tabs>
          <w:tab w:val="left" w:pos="1260"/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b/>
          <w:sz w:val="24"/>
          <w:szCs w:val="24"/>
        </w:rPr>
        <w:t>METU Department of Economics                                                                   Fall 202</w:t>
      </w:r>
      <w:r w:rsidR="00155B76">
        <w:rPr>
          <w:rFonts w:ascii="Times New Roman" w:hAnsi="Times New Roman"/>
          <w:b/>
          <w:sz w:val="24"/>
          <w:szCs w:val="24"/>
        </w:rPr>
        <w:t>4</w:t>
      </w:r>
      <w:r w:rsidRPr="0019385E">
        <w:rPr>
          <w:rFonts w:ascii="Times New Roman" w:hAnsi="Times New Roman"/>
          <w:b/>
          <w:sz w:val="24"/>
          <w:szCs w:val="24"/>
        </w:rPr>
        <w:t>-202</w:t>
      </w:r>
      <w:r w:rsidR="00155B76">
        <w:rPr>
          <w:rFonts w:ascii="Times New Roman" w:hAnsi="Times New Roman"/>
          <w:b/>
          <w:sz w:val="24"/>
          <w:szCs w:val="24"/>
        </w:rPr>
        <w:t>5</w:t>
      </w:r>
    </w:p>
    <w:p w14:paraId="1F795E74" w14:textId="77777777" w:rsidR="00D97B2E" w:rsidRPr="00D9253A" w:rsidRDefault="00D97B2E" w:rsidP="00D97B2E">
      <w:pPr>
        <w:spacing w:after="0"/>
        <w:rPr>
          <w:rFonts w:ascii="Times New Roman" w:hAnsi="Times New Roman"/>
          <w:b/>
          <w:bCs/>
          <w:sz w:val="24"/>
          <w:szCs w:val="24"/>
          <w:lang w:val="sv-SE"/>
        </w:rPr>
      </w:pPr>
      <w:bookmarkStart w:id="0" w:name="_Hlk147845337"/>
      <w:r w:rsidRPr="00D9253A">
        <w:rPr>
          <w:rFonts w:ascii="Times New Roman" w:hAnsi="Times New Roman"/>
          <w:b/>
          <w:bCs/>
          <w:sz w:val="24"/>
          <w:szCs w:val="24"/>
          <w:lang w:val="sv-SE"/>
        </w:rPr>
        <w:t>ECON 202</w:t>
      </w:r>
    </w:p>
    <w:bookmarkEnd w:id="0"/>
    <w:p w14:paraId="0E295D43" w14:textId="77777777" w:rsidR="00D97B2E" w:rsidRPr="00D9253A" w:rsidRDefault="00D97B2E" w:rsidP="00D97B2E">
      <w:pPr>
        <w:spacing w:after="0"/>
        <w:rPr>
          <w:rFonts w:ascii="Times New Roman" w:hAnsi="Times New Roman"/>
          <w:b/>
          <w:sz w:val="24"/>
          <w:szCs w:val="24"/>
          <w:lang w:val="sv-SE"/>
        </w:rPr>
      </w:pPr>
    </w:p>
    <w:p w14:paraId="63EB9400" w14:textId="77777777" w:rsidR="00D97B2E" w:rsidRPr="00D9253A" w:rsidRDefault="00D97B2E" w:rsidP="00D97B2E">
      <w:pPr>
        <w:spacing w:after="0"/>
        <w:rPr>
          <w:rFonts w:ascii="Times New Roman" w:hAnsi="Times New Roman"/>
          <w:sz w:val="24"/>
          <w:szCs w:val="24"/>
          <w:lang w:val="sv-SE"/>
        </w:rPr>
      </w:pPr>
      <w:bookmarkStart w:id="1" w:name="_Hlk147845359"/>
      <w:r w:rsidRPr="00D9253A">
        <w:rPr>
          <w:rFonts w:ascii="Times New Roman" w:hAnsi="Times New Roman"/>
          <w:b/>
          <w:sz w:val="24"/>
          <w:szCs w:val="24"/>
          <w:lang w:val="sv-SE"/>
        </w:rPr>
        <w:t xml:space="preserve">Instructor: </w:t>
      </w:r>
      <w:r w:rsidRPr="00D9253A">
        <w:rPr>
          <w:rFonts w:ascii="Times New Roman" w:hAnsi="Times New Roman"/>
          <w:sz w:val="24"/>
          <w:szCs w:val="24"/>
          <w:lang w:val="sv-SE"/>
        </w:rPr>
        <w:t>Pınar Derin Güre</w:t>
      </w:r>
    </w:p>
    <w:p w14:paraId="5F99BAD6" w14:textId="77777777" w:rsidR="00D97B2E" w:rsidRPr="00D9253A" w:rsidRDefault="00D97B2E" w:rsidP="00D97B2E">
      <w:pPr>
        <w:spacing w:after="0"/>
        <w:rPr>
          <w:rFonts w:ascii="Times New Roman" w:hAnsi="Times New Roman"/>
          <w:sz w:val="24"/>
          <w:szCs w:val="24"/>
          <w:lang w:val="sv-SE"/>
        </w:rPr>
      </w:pPr>
      <w:r w:rsidRPr="00D9253A">
        <w:rPr>
          <w:rFonts w:ascii="Times New Roman" w:hAnsi="Times New Roman"/>
          <w:b/>
          <w:bCs/>
          <w:sz w:val="24"/>
          <w:szCs w:val="24"/>
          <w:lang w:val="sv-SE"/>
        </w:rPr>
        <w:t>T.A:</w:t>
      </w:r>
      <w:r w:rsidRPr="00D9253A">
        <w:rPr>
          <w:rFonts w:ascii="Times New Roman" w:hAnsi="Times New Roman"/>
          <w:sz w:val="24"/>
          <w:szCs w:val="24"/>
          <w:lang w:val="sv-SE"/>
        </w:rPr>
        <w:t xml:space="preserve"> Pınar Özpala</w:t>
      </w:r>
    </w:p>
    <w:p w14:paraId="27A180BB" w14:textId="77777777" w:rsidR="00D97B2E" w:rsidRPr="00D9253A" w:rsidRDefault="00D97B2E" w:rsidP="00D97B2E">
      <w:pPr>
        <w:spacing w:after="0"/>
        <w:rPr>
          <w:rFonts w:ascii="Times New Roman" w:hAnsi="Times New Roman"/>
          <w:sz w:val="24"/>
          <w:szCs w:val="24"/>
          <w:lang w:val="sv-SE"/>
        </w:rPr>
      </w:pPr>
    </w:p>
    <w:bookmarkEnd w:id="1"/>
    <w:p w14:paraId="79D4495E" w14:textId="736961A3" w:rsidR="00D97B2E" w:rsidRPr="0019385E" w:rsidRDefault="00D97B2E" w:rsidP="00D97B2E">
      <w:pPr>
        <w:jc w:val="center"/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b/>
          <w:sz w:val="24"/>
          <w:szCs w:val="24"/>
        </w:rPr>
        <w:t>Discussion Session 3 (Chapter 4</w:t>
      </w:r>
      <w:r w:rsidR="00FA057F">
        <w:rPr>
          <w:rFonts w:ascii="Times New Roman" w:hAnsi="Times New Roman"/>
          <w:b/>
          <w:sz w:val="24"/>
          <w:szCs w:val="24"/>
        </w:rPr>
        <w:t xml:space="preserve"> &amp; 5</w:t>
      </w:r>
      <w:r w:rsidRPr="0019385E">
        <w:rPr>
          <w:rFonts w:ascii="Times New Roman" w:hAnsi="Times New Roman"/>
          <w:b/>
          <w:sz w:val="24"/>
          <w:szCs w:val="24"/>
        </w:rPr>
        <w:t>)</w:t>
      </w:r>
    </w:p>
    <w:p w14:paraId="600F8745" w14:textId="77777777" w:rsidR="00D97B2E" w:rsidRPr="0019385E" w:rsidRDefault="00D97B2E" w:rsidP="00D97B2E">
      <w:pPr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b/>
          <w:sz w:val="24"/>
          <w:szCs w:val="24"/>
        </w:rPr>
        <w:t xml:space="preserve">PART A: LONG QUESTIONS </w:t>
      </w:r>
    </w:p>
    <w:p w14:paraId="4EC5401A" w14:textId="77777777" w:rsidR="00D97B2E" w:rsidRPr="0019385E" w:rsidRDefault="00D97B2E" w:rsidP="00D97B2E">
      <w:pPr>
        <w:pStyle w:val="ListParagraph"/>
        <w:ind w:left="502"/>
        <w:rPr>
          <w:rFonts w:ascii="Times New Roman" w:hAnsi="Times New Roman"/>
          <w:bCs/>
          <w:sz w:val="24"/>
          <w:szCs w:val="24"/>
        </w:rPr>
      </w:pPr>
    </w:p>
    <w:p w14:paraId="0038FDB7" w14:textId="77777777" w:rsidR="00D97B2E" w:rsidRPr="0019385E" w:rsidRDefault="00D97B2E" w:rsidP="00D97B2E">
      <w:pPr>
        <w:pStyle w:val="ListParagraph"/>
        <w:numPr>
          <w:ilvl w:val="0"/>
          <w:numId w:val="2"/>
        </w:numPr>
        <w:tabs>
          <w:tab w:val="left" w:pos="0"/>
          <w:tab w:val="left" w:pos="90"/>
          <w:tab w:val="left" w:pos="270"/>
        </w:tabs>
        <w:ind w:left="270" w:hanging="270"/>
        <w:rPr>
          <w:rFonts w:ascii="Times New Roman" w:hAnsi="Times New Roman"/>
          <w:sz w:val="24"/>
          <w:szCs w:val="24"/>
        </w:rPr>
      </w:pPr>
      <w:r w:rsidRPr="0019385E">
        <w:rPr>
          <w:rFonts w:ascii="Times New Roman" w:hAnsi="Times New Roman"/>
          <w:sz w:val="24"/>
          <w:szCs w:val="24"/>
        </w:rPr>
        <w:t xml:space="preserve">Suppose that the household nominal income for an economy is £50,000 billion and the demand for money in this economy is given by </w:t>
      </w:r>
    </w:p>
    <w:p w14:paraId="256A07E9" w14:textId="77777777" w:rsidR="00D97B2E" w:rsidRPr="0019385E" w:rsidRDefault="00D97B2E" w:rsidP="00D97B2E">
      <w:pPr>
        <w:pStyle w:val="ListParagraph"/>
        <w:tabs>
          <w:tab w:val="left" w:pos="0"/>
          <w:tab w:val="left" w:pos="90"/>
          <w:tab w:val="left" w:pos="270"/>
        </w:tabs>
        <w:ind w:left="270"/>
        <w:rPr>
          <w:rFonts w:ascii="Times New Roman" w:hAnsi="Times New Roman"/>
          <w:sz w:val="24"/>
          <w:szCs w:val="24"/>
        </w:rPr>
      </w:pPr>
    </w:p>
    <w:p w14:paraId="0CCFB6F4" w14:textId="3DCD9C7C" w:rsidR="00D97B2E" w:rsidRDefault="00D97B2E" w:rsidP="00691287">
      <w:pPr>
        <w:pStyle w:val="ListParagraph"/>
        <w:tabs>
          <w:tab w:val="left" w:pos="0"/>
          <w:tab w:val="left" w:pos="90"/>
          <w:tab w:val="left" w:pos="270"/>
        </w:tabs>
        <w:ind w:left="644"/>
        <w:jc w:val="center"/>
        <w:rPr>
          <w:rFonts w:ascii="Times New Roman" w:hAnsi="Times New Roman"/>
          <w:sz w:val="24"/>
          <w:szCs w:val="24"/>
        </w:rPr>
      </w:pPr>
      <w:r w:rsidRPr="0019385E">
        <w:rPr>
          <w:rFonts w:ascii="Times New Roman" w:hAnsi="Times New Roman"/>
          <w:sz w:val="24"/>
          <w:szCs w:val="24"/>
        </w:rPr>
        <w:t>Md = £</w:t>
      </w:r>
      <w:proofErr w:type="gramStart"/>
      <w:r w:rsidRPr="0019385E">
        <w:rPr>
          <w:rFonts w:ascii="Times New Roman" w:hAnsi="Times New Roman"/>
          <w:sz w:val="24"/>
          <w:szCs w:val="24"/>
        </w:rPr>
        <w:t>Y(</w:t>
      </w:r>
      <w:proofErr w:type="gramEnd"/>
      <w:r w:rsidRPr="0019385E">
        <w:rPr>
          <w:rFonts w:ascii="Times New Roman" w:hAnsi="Times New Roman"/>
          <w:sz w:val="24"/>
          <w:szCs w:val="24"/>
        </w:rPr>
        <w:t>0.2 - 0.8i)</w:t>
      </w:r>
    </w:p>
    <w:p w14:paraId="35F58E9F" w14:textId="77777777" w:rsidR="00E51C7D" w:rsidRDefault="00E51C7D" w:rsidP="00E51C7D">
      <w:pPr>
        <w:pStyle w:val="ListParagraph"/>
        <w:tabs>
          <w:tab w:val="left" w:pos="0"/>
          <w:tab w:val="left" w:pos="90"/>
          <w:tab w:val="left" w:pos="270"/>
        </w:tabs>
        <w:ind w:left="644"/>
        <w:rPr>
          <w:rFonts w:ascii="Times New Roman" w:hAnsi="Times New Roman"/>
          <w:sz w:val="24"/>
          <w:szCs w:val="24"/>
        </w:rPr>
      </w:pPr>
    </w:p>
    <w:p w14:paraId="08D17302" w14:textId="77777777" w:rsidR="00E51C7D" w:rsidRPr="00E51C7D" w:rsidRDefault="00E51C7D" w:rsidP="00E51C7D">
      <w:pPr>
        <w:pStyle w:val="ListParagraph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51C7D">
        <w:rPr>
          <w:rFonts w:ascii="Times New Roman" w:hAnsi="Times New Roman"/>
          <w:sz w:val="24"/>
          <w:szCs w:val="24"/>
        </w:rPr>
        <w:t xml:space="preserve">a. What is the demand for money when the interest rate is 1% and 5%? </w:t>
      </w:r>
    </w:p>
    <w:p w14:paraId="6635C374" w14:textId="77777777" w:rsidR="00E51C7D" w:rsidRPr="00E51C7D" w:rsidRDefault="00E51C7D" w:rsidP="00E51C7D">
      <w:pPr>
        <w:pStyle w:val="ListParagraph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51C7D">
        <w:rPr>
          <w:rFonts w:ascii="Times New Roman" w:hAnsi="Times New Roman"/>
          <w:sz w:val="24"/>
          <w:szCs w:val="24"/>
        </w:rPr>
        <w:t xml:space="preserve">b. What will be the impact on the demand for money if the nominal income declines by 20%? </w:t>
      </w:r>
    </w:p>
    <w:p w14:paraId="37982E08" w14:textId="77777777" w:rsidR="00E51C7D" w:rsidRPr="00E51C7D" w:rsidRDefault="00E51C7D" w:rsidP="00E51C7D">
      <w:pPr>
        <w:pStyle w:val="ListParagraph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51C7D">
        <w:rPr>
          <w:rFonts w:ascii="Times New Roman" w:hAnsi="Times New Roman"/>
          <w:sz w:val="24"/>
          <w:szCs w:val="24"/>
        </w:rPr>
        <w:t xml:space="preserve">c. What is the relationship between the demand for money and income? Money demand and the interest rate? </w:t>
      </w:r>
    </w:p>
    <w:p w14:paraId="642AAA2B" w14:textId="77777777" w:rsidR="00E51C7D" w:rsidRPr="00E51C7D" w:rsidRDefault="00E51C7D" w:rsidP="00E51C7D">
      <w:pPr>
        <w:pStyle w:val="ListParagraph"/>
        <w:spacing w:after="120"/>
        <w:contextualSpacing w:val="0"/>
        <w:rPr>
          <w:rFonts w:ascii="Times New Roman" w:hAnsi="Times New Roman"/>
          <w:sz w:val="24"/>
          <w:szCs w:val="24"/>
        </w:rPr>
      </w:pPr>
      <w:r w:rsidRPr="00E51C7D">
        <w:rPr>
          <w:rFonts w:ascii="Times New Roman" w:hAnsi="Times New Roman"/>
          <w:sz w:val="24"/>
          <w:szCs w:val="24"/>
        </w:rPr>
        <w:t>d. Explain what the central bank should do to interest rates if it needs to increase the demand for money</w:t>
      </w:r>
    </w:p>
    <w:p w14:paraId="0109B0AB" w14:textId="77777777" w:rsidR="00E51C7D" w:rsidRPr="00691287" w:rsidRDefault="00E51C7D" w:rsidP="00691287">
      <w:pPr>
        <w:pStyle w:val="ListParagraph"/>
        <w:tabs>
          <w:tab w:val="left" w:pos="0"/>
          <w:tab w:val="left" w:pos="90"/>
          <w:tab w:val="left" w:pos="270"/>
        </w:tabs>
        <w:ind w:left="644"/>
        <w:jc w:val="center"/>
        <w:rPr>
          <w:rFonts w:ascii="Times New Roman" w:hAnsi="Times New Roman"/>
          <w:sz w:val="24"/>
          <w:szCs w:val="24"/>
        </w:rPr>
      </w:pPr>
    </w:p>
    <w:p w14:paraId="0E1FB0CB" w14:textId="77777777" w:rsidR="00BA16C0" w:rsidRPr="0019385E" w:rsidRDefault="00BA16C0" w:rsidP="00D97B2E">
      <w:pPr>
        <w:pStyle w:val="ListParagraph"/>
        <w:tabs>
          <w:tab w:val="left" w:pos="0"/>
          <w:tab w:val="left" w:pos="90"/>
          <w:tab w:val="left" w:pos="270"/>
        </w:tabs>
        <w:ind w:left="644"/>
        <w:rPr>
          <w:rFonts w:ascii="Times New Roman" w:hAnsi="Times New Roman"/>
          <w:sz w:val="24"/>
          <w:szCs w:val="24"/>
        </w:rPr>
      </w:pPr>
    </w:p>
    <w:p w14:paraId="17AA6531" w14:textId="77777777" w:rsidR="00D97B2E" w:rsidRPr="0019385E" w:rsidRDefault="00D97B2E" w:rsidP="00D97B2E">
      <w:pPr>
        <w:pStyle w:val="ListParagraph"/>
        <w:numPr>
          <w:ilvl w:val="0"/>
          <w:numId w:val="2"/>
        </w:numPr>
        <w:tabs>
          <w:tab w:val="left" w:pos="0"/>
          <w:tab w:val="left" w:pos="90"/>
          <w:tab w:val="left" w:pos="270"/>
        </w:tabs>
        <w:ind w:left="270" w:hanging="270"/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sz w:val="24"/>
          <w:szCs w:val="24"/>
        </w:rPr>
        <w:t>Suppose</w:t>
      </w:r>
      <w:r w:rsidRPr="0019385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that</w:t>
      </w:r>
      <w:r w:rsidRPr="0019385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a person’s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yearly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income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is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$60</w:t>
      </w:r>
      <w:r w:rsidRPr="0019385E">
        <w:rPr>
          <w:rFonts w:ascii="Times New Roman" w:hAnsi="Times New Roman"/>
          <w:i/>
          <w:sz w:val="24"/>
          <w:szCs w:val="24"/>
        </w:rPr>
        <w:t xml:space="preserve">, </w:t>
      </w:r>
      <w:r w:rsidRPr="0019385E">
        <w:rPr>
          <w:rFonts w:ascii="Times New Roman" w:hAnsi="Times New Roman"/>
          <w:sz w:val="24"/>
          <w:szCs w:val="24"/>
        </w:rPr>
        <w:t>000.</w:t>
      </w:r>
      <w:r w:rsidRPr="0019385E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Also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suppose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that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this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person’s</w:t>
      </w:r>
      <w:r w:rsidRPr="0019385E">
        <w:rPr>
          <w:rFonts w:ascii="Times New Roman" w:hAnsi="Times New Roman"/>
          <w:spacing w:val="46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money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demand</w:t>
      </w:r>
      <w:r w:rsidRPr="0019385E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19385E">
        <w:rPr>
          <w:rFonts w:ascii="Times New Roman" w:hAnsi="Times New Roman"/>
          <w:sz w:val="24"/>
          <w:szCs w:val="24"/>
        </w:rPr>
        <w:t>function</w:t>
      </w:r>
      <w:r w:rsidRPr="0019385E">
        <w:rPr>
          <w:rFonts w:ascii="Times New Roman" w:hAnsi="Times New Roman"/>
          <w:spacing w:val="-43"/>
          <w:sz w:val="24"/>
          <w:szCs w:val="24"/>
        </w:rPr>
        <w:t xml:space="preserve"> </w:t>
      </w:r>
      <w:r w:rsidRPr="0019385E">
        <w:rPr>
          <w:rFonts w:ascii="Times New Roman" w:hAnsi="Times New Roman"/>
          <w:w w:val="105"/>
          <w:sz w:val="24"/>
          <w:szCs w:val="24"/>
        </w:rPr>
        <w:t>is</w:t>
      </w:r>
      <w:r w:rsidRPr="0019385E">
        <w:rPr>
          <w:rFonts w:ascii="Times New Roman" w:hAnsi="Times New Roman"/>
          <w:spacing w:val="18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w w:val="105"/>
          <w:sz w:val="24"/>
          <w:szCs w:val="24"/>
        </w:rPr>
        <w:t>given</w:t>
      </w:r>
      <w:r w:rsidRPr="0019385E">
        <w:rPr>
          <w:rFonts w:ascii="Times New Roman" w:hAnsi="Times New Roman"/>
          <w:spacing w:val="19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w w:val="105"/>
          <w:sz w:val="24"/>
          <w:szCs w:val="24"/>
        </w:rPr>
        <w:t>by</w:t>
      </w:r>
    </w:p>
    <w:p w14:paraId="7EF8C544" w14:textId="77777777" w:rsidR="00D97B2E" w:rsidRPr="0019385E" w:rsidRDefault="00D97B2E" w:rsidP="00D97B2E">
      <w:pPr>
        <w:spacing w:line="244" w:lineRule="exact"/>
        <w:ind w:left="3713" w:right="3510"/>
        <w:jc w:val="center"/>
        <w:rPr>
          <w:rFonts w:ascii="Times New Roman" w:hAnsi="Times New Roman"/>
          <w:bCs/>
          <w:sz w:val="24"/>
          <w:szCs w:val="24"/>
        </w:rPr>
      </w:pPr>
      <w:r w:rsidRPr="0019385E">
        <w:rPr>
          <w:rFonts w:ascii="Times New Roman" w:hAnsi="Times New Roman"/>
          <w:bCs/>
          <w:i/>
          <w:spacing w:val="10"/>
          <w:w w:val="120"/>
          <w:sz w:val="24"/>
          <w:szCs w:val="24"/>
        </w:rPr>
        <w:t>M</w:t>
      </w:r>
      <w:r w:rsidRPr="0019385E">
        <w:rPr>
          <w:rFonts w:ascii="Times New Roman" w:hAnsi="Times New Roman"/>
          <w:bCs/>
          <w:i/>
          <w:spacing w:val="10"/>
          <w:w w:val="120"/>
          <w:sz w:val="24"/>
          <w:szCs w:val="24"/>
          <w:vertAlign w:val="superscript"/>
        </w:rPr>
        <w:t>D</w:t>
      </w:r>
      <w:r w:rsidRPr="0019385E">
        <w:rPr>
          <w:rFonts w:ascii="Times New Roman" w:hAnsi="Times New Roman"/>
          <w:bCs/>
          <w:i/>
          <w:spacing w:val="20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20"/>
          <w:sz w:val="24"/>
          <w:szCs w:val="24"/>
        </w:rPr>
        <w:t>=</w:t>
      </w:r>
      <w:r w:rsidRPr="0019385E">
        <w:rPr>
          <w:rFonts w:ascii="Times New Roman" w:hAnsi="Times New Roman"/>
          <w:bCs/>
          <w:spacing w:val="4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i/>
          <w:w w:val="120"/>
          <w:sz w:val="24"/>
          <w:szCs w:val="24"/>
        </w:rPr>
        <w:t>Y</w:t>
      </w:r>
      <w:r w:rsidRPr="0019385E">
        <w:rPr>
          <w:rFonts w:ascii="Times New Roman" w:hAnsi="Times New Roman"/>
          <w:bCs/>
          <w:i/>
          <w:spacing w:val="-7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20"/>
          <w:sz w:val="24"/>
          <w:szCs w:val="24"/>
        </w:rPr>
        <w:t>(0</w:t>
      </w:r>
      <w:r w:rsidRPr="0019385E">
        <w:rPr>
          <w:rFonts w:ascii="Times New Roman" w:hAnsi="Times New Roman"/>
          <w:bCs/>
          <w:i/>
          <w:w w:val="120"/>
          <w:sz w:val="24"/>
          <w:szCs w:val="24"/>
        </w:rPr>
        <w:t>.</w:t>
      </w:r>
      <w:r w:rsidRPr="0019385E">
        <w:rPr>
          <w:rFonts w:ascii="Times New Roman" w:hAnsi="Times New Roman"/>
          <w:bCs/>
          <w:w w:val="120"/>
          <w:sz w:val="24"/>
          <w:szCs w:val="24"/>
        </w:rPr>
        <w:t>35</w:t>
      </w:r>
      <w:r w:rsidRPr="0019385E">
        <w:rPr>
          <w:rFonts w:ascii="Times New Roman" w:hAnsi="Times New Roman"/>
          <w:bCs/>
          <w:spacing w:val="-7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i/>
          <w:w w:val="120"/>
          <w:sz w:val="24"/>
          <w:szCs w:val="24"/>
        </w:rPr>
        <w:t>−</w:t>
      </w:r>
      <w:r w:rsidRPr="0019385E">
        <w:rPr>
          <w:rFonts w:ascii="Times New Roman" w:hAnsi="Times New Roman"/>
          <w:bCs/>
          <w:i/>
          <w:spacing w:val="-20"/>
          <w:w w:val="120"/>
          <w:sz w:val="24"/>
          <w:szCs w:val="24"/>
        </w:rPr>
        <w:t xml:space="preserve"> </w:t>
      </w:r>
      <w:proofErr w:type="spellStart"/>
      <w:r w:rsidRPr="0019385E">
        <w:rPr>
          <w:rFonts w:ascii="Times New Roman" w:hAnsi="Times New Roman"/>
          <w:bCs/>
          <w:i/>
          <w:w w:val="120"/>
          <w:sz w:val="24"/>
          <w:szCs w:val="24"/>
        </w:rPr>
        <w:t>i</w:t>
      </w:r>
      <w:proofErr w:type="spellEnd"/>
      <w:r w:rsidRPr="0019385E">
        <w:rPr>
          <w:rFonts w:ascii="Times New Roman" w:hAnsi="Times New Roman"/>
          <w:bCs/>
          <w:w w:val="120"/>
          <w:sz w:val="24"/>
          <w:szCs w:val="24"/>
        </w:rPr>
        <w:t>)</w:t>
      </w:r>
    </w:p>
    <w:p w14:paraId="28B4B1F3" w14:textId="77777777" w:rsidR="00D97B2E" w:rsidRPr="0019385E" w:rsidRDefault="00D97B2E" w:rsidP="00D97B2E">
      <w:pPr>
        <w:spacing w:before="215"/>
        <w:ind w:left="3713" w:right="3713"/>
        <w:jc w:val="center"/>
        <w:rPr>
          <w:rFonts w:ascii="Times New Roman" w:hAnsi="Times New Roman"/>
          <w:bCs/>
          <w:sz w:val="24"/>
          <w:szCs w:val="24"/>
        </w:rPr>
      </w:pPr>
      <w:r w:rsidRPr="0019385E">
        <w:rPr>
          <w:rFonts w:ascii="Times New Roman" w:hAnsi="Times New Roman"/>
          <w:bCs/>
          <w:i/>
          <w:spacing w:val="10"/>
          <w:w w:val="120"/>
          <w:sz w:val="24"/>
          <w:szCs w:val="24"/>
        </w:rPr>
        <w:t>M</w:t>
      </w:r>
      <w:r w:rsidRPr="0019385E">
        <w:rPr>
          <w:rFonts w:ascii="Times New Roman" w:hAnsi="Times New Roman"/>
          <w:bCs/>
          <w:i/>
          <w:spacing w:val="10"/>
          <w:w w:val="120"/>
          <w:sz w:val="24"/>
          <w:szCs w:val="24"/>
          <w:vertAlign w:val="superscript"/>
        </w:rPr>
        <w:t>S</w:t>
      </w:r>
      <w:r w:rsidRPr="0019385E">
        <w:rPr>
          <w:rFonts w:ascii="Times New Roman" w:hAnsi="Times New Roman"/>
          <w:bCs/>
          <w:i/>
          <w:spacing w:val="5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20"/>
          <w:sz w:val="24"/>
          <w:szCs w:val="24"/>
        </w:rPr>
        <w:t>=</w:t>
      </w:r>
      <w:r w:rsidRPr="0019385E">
        <w:rPr>
          <w:rFonts w:ascii="Times New Roman" w:hAnsi="Times New Roman"/>
          <w:bCs/>
          <w:spacing w:val="-8"/>
          <w:w w:val="12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15000</w:t>
      </w:r>
    </w:p>
    <w:p w14:paraId="371B6EA6" w14:textId="77777777" w:rsidR="00D97B2E" w:rsidRPr="0019385E" w:rsidRDefault="00D97B2E" w:rsidP="00D97B2E">
      <w:pPr>
        <w:pStyle w:val="ListParagraph"/>
        <w:widowControl w:val="0"/>
        <w:numPr>
          <w:ilvl w:val="0"/>
          <w:numId w:val="1"/>
        </w:numPr>
        <w:tabs>
          <w:tab w:val="left" w:pos="375"/>
        </w:tabs>
        <w:autoSpaceDE w:val="0"/>
        <w:autoSpaceDN w:val="0"/>
        <w:spacing w:after="0" w:line="240" w:lineRule="auto"/>
        <w:ind w:hanging="256"/>
        <w:contextualSpacing w:val="0"/>
        <w:rPr>
          <w:rFonts w:ascii="Times New Roman" w:hAnsi="Times New Roman"/>
          <w:bCs/>
          <w:sz w:val="24"/>
          <w:szCs w:val="24"/>
        </w:rPr>
      </w:pPr>
      <w:r w:rsidRPr="0019385E">
        <w:rPr>
          <w:rFonts w:ascii="Times New Roman" w:hAnsi="Times New Roman"/>
          <w:bCs/>
          <w:w w:val="105"/>
          <w:sz w:val="24"/>
          <w:szCs w:val="24"/>
        </w:rPr>
        <w:t>What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is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this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person’s</w:t>
      </w:r>
      <w:r w:rsidRPr="0019385E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demand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for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money</w:t>
      </w:r>
      <w:r w:rsidRPr="0019385E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when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interest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rate</w:t>
      </w:r>
      <w:r w:rsidRPr="0019385E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is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5%</w:t>
      </w:r>
      <w:r w:rsidRPr="0019385E">
        <w:rPr>
          <w:rFonts w:ascii="Times New Roman" w:hAnsi="Times New Roman"/>
          <w:bCs/>
          <w:spacing w:val="14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and</w:t>
      </w:r>
      <w:r w:rsidRPr="0019385E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05"/>
          <w:sz w:val="24"/>
          <w:szCs w:val="24"/>
        </w:rPr>
        <w:t>10%?</w:t>
      </w:r>
    </w:p>
    <w:p w14:paraId="3270B910" w14:textId="77777777" w:rsidR="00D97B2E" w:rsidRPr="0019385E" w:rsidRDefault="00D97B2E" w:rsidP="00D97B2E">
      <w:pPr>
        <w:pStyle w:val="ListParagraph"/>
        <w:widowControl w:val="0"/>
        <w:numPr>
          <w:ilvl w:val="0"/>
          <w:numId w:val="1"/>
        </w:numPr>
        <w:tabs>
          <w:tab w:val="left" w:pos="375"/>
        </w:tabs>
        <w:autoSpaceDE w:val="0"/>
        <w:autoSpaceDN w:val="0"/>
        <w:spacing w:after="0" w:line="240" w:lineRule="auto"/>
        <w:ind w:hanging="267"/>
        <w:contextualSpacing w:val="0"/>
        <w:rPr>
          <w:rFonts w:ascii="Times New Roman" w:hAnsi="Times New Roman"/>
          <w:bCs/>
          <w:sz w:val="24"/>
          <w:szCs w:val="24"/>
        </w:rPr>
      </w:pPr>
      <w:r w:rsidRPr="0019385E">
        <w:rPr>
          <w:rFonts w:ascii="Times New Roman" w:hAnsi="Times New Roman"/>
          <w:bCs/>
          <w:w w:val="110"/>
          <w:sz w:val="24"/>
          <w:szCs w:val="24"/>
        </w:rPr>
        <w:t>Explain</w:t>
      </w:r>
      <w:r w:rsidRPr="0019385E">
        <w:rPr>
          <w:rFonts w:ascii="Times New Roman" w:hAnsi="Times New Roman"/>
          <w:bCs/>
          <w:spacing w:val="7"/>
          <w:w w:val="11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0"/>
          <w:sz w:val="24"/>
          <w:szCs w:val="24"/>
        </w:rPr>
        <w:t>relationship</w:t>
      </w:r>
      <w:r w:rsidRPr="0019385E">
        <w:rPr>
          <w:rFonts w:ascii="Times New Roman" w:hAnsi="Times New Roman"/>
          <w:bCs/>
          <w:spacing w:val="7"/>
          <w:w w:val="11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0"/>
          <w:sz w:val="24"/>
          <w:szCs w:val="24"/>
        </w:rPr>
        <w:t>between</w:t>
      </w:r>
      <w:r w:rsidRPr="0019385E">
        <w:rPr>
          <w:rFonts w:ascii="Times New Roman" w:hAnsi="Times New Roman"/>
          <w:bCs/>
          <w:spacing w:val="8"/>
          <w:w w:val="110"/>
          <w:sz w:val="24"/>
          <w:szCs w:val="24"/>
        </w:rPr>
        <w:t xml:space="preserve"> </w:t>
      </w:r>
      <w:proofErr w:type="spellStart"/>
      <w:r w:rsidRPr="0019385E">
        <w:rPr>
          <w:rFonts w:ascii="Times New Roman" w:hAnsi="Times New Roman"/>
          <w:bCs/>
          <w:i/>
          <w:w w:val="110"/>
          <w:sz w:val="24"/>
          <w:szCs w:val="24"/>
        </w:rPr>
        <w:t>i</w:t>
      </w:r>
      <w:proofErr w:type="spellEnd"/>
      <w:r w:rsidRPr="0019385E">
        <w:rPr>
          <w:rFonts w:ascii="Times New Roman" w:hAnsi="Times New Roman"/>
          <w:bCs/>
          <w:i/>
          <w:spacing w:val="7"/>
          <w:w w:val="11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0"/>
          <w:sz w:val="24"/>
          <w:szCs w:val="24"/>
        </w:rPr>
        <w:t>and</w:t>
      </w:r>
      <w:r w:rsidRPr="0019385E">
        <w:rPr>
          <w:rFonts w:ascii="Times New Roman" w:hAnsi="Times New Roman"/>
          <w:bCs/>
          <w:spacing w:val="8"/>
          <w:w w:val="110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i/>
          <w:spacing w:val="11"/>
          <w:w w:val="110"/>
          <w:sz w:val="24"/>
          <w:szCs w:val="24"/>
        </w:rPr>
        <w:t>M</w:t>
      </w:r>
      <w:r w:rsidRPr="0019385E">
        <w:rPr>
          <w:rFonts w:ascii="Times New Roman" w:hAnsi="Times New Roman"/>
          <w:bCs/>
          <w:i/>
          <w:spacing w:val="11"/>
          <w:w w:val="110"/>
          <w:sz w:val="24"/>
          <w:szCs w:val="24"/>
          <w:vertAlign w:val="superscript"/>
        </w:rPr>
        <w:t>D</w:t>
      </w:r>
      <w:r w:rsidRPr="0019385E">
        <w:rPr>
          <w:rFonts w:ascii="Times New Roman" w:hAnsi="Times New Roman"/>
          <w:bCs/>
          <w:spacing w:val="11"/>
          <w:w w:val="110"/>
          <w:sz w:val="24"/>
          <w:szCs w:val="24"/>
        </w:rPr>
        <w:t>.</w:t>
      </w:r>
    </w:p>
    <w:p w14:paraId="29785DBA" w14:textId="77777777" w:rsidR="00D97B2E" w:rsidRPr="0019385E" w:rsidRDefault="00D97B2E" w:rsidP="00D97B2E">
      <w:pPr>
        <w:pStyle w:val="ListParagraph"/>
        <w:widowControl w:val="0"/>
        <w:numPr>
          <w:ilvl w:val="0"/>
          <w:numId w:val="1"/>
        </w:numPr>
        <w:tabs>
          <w:tab w:val="left" w:pos="375"/>
        </w:tabs>
        <w:autoSpaceDE w:val="0"/>
        <w:autoSpaceDN w:val="0"/>
        <w:spacing w:after="0" w:line="240" w:lineRule="auto"/>
        <w:ind w:hanging="244"/>
        <w:contextualSpacing w:val="0"/>
        <w:rPr>
          <w:rFonts w:ascii="Times New Roman" w:hAnsi="Times New Roman"/>
          <w:bCs/>
          <w:sz w:val="24"/>
          <w:szCs w:val="24"/>
        </w:rPr>
      </w:pPr>
      <w:r w:rsidRPr="0019385E">
        <w:rPr>
          <w:rFonts w:ascii="Times New Roman" w:hAnsi="Times New Roman"/>
          <w:bCs/>
          <w:w w:val="115"/>
          <w:sz w:val="24"/>
          <w:szCs w:val="24"/>
        </w:rPr>
        <w:t>Graph</w:t>
      </w:r>
      <w:r w:rsidRPr="0019385E">
        <w:rPr>
          <w:rFonts w:ascii="Times New Roman" w:hAnsi="Times New Roman"/>
          <w:bCs/>
          <w:spacing w:val="-7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i/>
          <w:spacing w:val="10"/>
          <w:w w:val="115"/>
          <w:sz w:val="24"/>
          <w:szCs w:val="24"/>
        </w:rPr>
        <w:t>M</w:t>
      </w:r>
      <w:r w:rsidRPr="0019385E">
        <w:rPr>
          <w:rFonts w:ascii="Times New Roman" w:hAnsi="Times New Roman"/>
          <w:bCs/>
          <w:i/>
          <w:spacing w:val="10"/>
          <w:w w:val="115"/>
          <w:sz w:val="24"/>
          <w:szCs w:val="24"/>
          <w:vertAlign w:val="superscript"/>
        </w:rPr>
        <w:t>S</w:t>
      </w:r>
      <w:r w:rsidRPr="0019385E">
        <w:rPr>
          <w:rFonts w:ascii="Times New Roman" w:hAnsi="Times New Roman"/>
          <w:bCs/>
          <w:i/>
          <w:spacing w:val="5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and</w:t>
      </w:r>
      <w:r w:rsidRPr="0019385E">
        <w:rPr>
          <w:rFonts w:ascii="Times New Roman" w:hAnsi="Times New Roman"/>
          <w:bCs/>
          <w:spacing w:val="-6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i/>
          <w:spacing w:val="10"/>
          <w:w w:val="115"/>
          <w:sz w:val="24"/>
          <w:szCs w:val="24"/>
        </w:rPr>
        <w:t>M</w:t>
      </w:r>
      <w:r w:rsidRPr="0019385E">
        <w:rPr>
          <w:rFonts w:ascii="Times New Roman" w:hAnsi="Times New Roman"/>
          <w:bCs/>
          <w:i/>
          <w:spacing w:val="10"/>
          <w:w w:val="115"/>
          <w:sz w:val="24"/>
          <w:szCs w:val="24"/>
          <w:vertAlign w:val="superscript"/>
        </w:rPr>
        <w:t>D</w:t>
      </w:r>
      <w:r w:rsidRPr="0019385E">
        <w:rPr>
          <w:rFonts w:ascii="Times New Roman" w:hAnsi="Times New Roman"/>
          <w:bCs/>
          <w:i/>
          <w:spacing w:val="3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and</w:t>
      </w:r>
      <w:r w:rsidRPr="0019385E">
        <w:rPr>
          <w:rFonts w:ascii="Times New Roman" w:hAnsi="Times New Roman"/>
          <w:bCs/>
          <w:spacing w:val="-7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calculate</w:t>
      </w:r>
      <w:r w:rsidRPr="0019385E">
        <w:rPr>
          <w:rFonts w:ascii="Times New Roman" w:hAnsi="Times New Roman"/>
          <w:bCs/>
          <w:spacing w:val="-6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the</w:t>
      </w:r>
      <w:r w:rsidRPr="0019385E">
        <w:rPr>
          <w:rFonts w:ascii="Times New Roman" w:hAnsi="Times New Roman"/>
          <w:bCs/>
          <w:spacing w:val="-7"/>
          <w:w w:val="115"/>
          <w:sz w:val="24"/>
          <w:szCs w:val="24"/>
        </w:rPr>
        <w:t xml:space="preserve"> </w:t>
      </w:r>
      <w:r w:rsidRPr="0019385E">
        <w:rPr>
          <w:rFonts w:ascii="Times New Roman" w:hAnsi="Times New Roman"/>
          <w:bCs/>
          <w:w w:val="115"/>
          <w:sz w:val="24"/>
          <w:szCs w:val="24"/>
        </w:rPr>
        <w:t>equilibrium</w:t>
      </w:r>
      <w:r w:rsidRPr="0019385E">
        <w:rPr>
          <w:rFonts w:ascii="Times New Roman" w:hAnsi="Times New Roman"/>
          <w:bCs/>
          <w:spacing w:val="-6"/>
          <w:w w:val="115"/>
          <w:sz w:val="24"/>
          <w:szCs w:val="24"/>
        </w:rPr>
        <w:t xml:space="preserve"> </w:t>
      </w:r>
      <w:proofErr w:type="spellStart"/>
      <w:r w:rsidRPr="0019385E">
        <w:rPr>
          <w:rFonts w:ascii="Times New Roman" w:hAnsi="Times New Roman"/>
          <w:bCs/>
          <w:i/>
          <w:w w:val="115"/>
          <w:sz w:val="24"/>
          <w:szCs w:val="24"/>
        </w:rPr>
        <w:t>i</w:t>
      </w:r>
      <w:proofErr w:type="spellEnd"/>
      <w:r w:rsidRPr="0019385E">
        <w:rPr>
          <w:rFonts w:ascii="Times New Roman" w:hAnsi="Times New Roman"/>
          <w:bCs/>
          <w:w w:val="115"/>
          <w:sz w:val="24"/>
          <w:szCs w:val="24"/>
        </w:rPr>
        <w:t>.</w:t>
      </w:r>
    </w:p>
    <w:p w14:paraId="09B063EB" w14:textId="4A54554F" w:rsidR="00D97B2E" w:rsidRPr="00D9253A" w:rsidRDefault="00D97B2E" w:rsidP="00D97B2E">
      <w:pPr>
        <w:pStyle w:val="ListParagraph"/>
        <w:widowControl w:val="0"/>
        <w:numPr>
          <w:ilvl w:val="0"/>
          <w:numId w:val="1"/>
        </w:numPr>
        <w:tabs>
          <w:tab w:val="left" w:pos="375"/>
        </w:tabs>
        <w:autoSpaceDE w:val="0"/>
        <w:autoSpaceDN w:val="0"/>
        <w:spacing w:after="0" w:line="240" w:lineRule="auto"/>
        <w:ind w:hanging="267"/>
        <w:contextualSpacing w:val="0"/>
        <w:rPr>
          <w:rFonts w:ascii="Times New Roman" w:hAnsi="Times New Roman"/>
          <w:bCs/>
          <w:sz w:val="24"/>
          <w:szCs w:val="24"/>
        </w:rPr>
      </w:pPr>
      <w:r w:rsidRPr="00F40D0A">
        <w:rPr>
          <w:rFonts w:ascii="Times New Roman" w:hAnsi="Times New Roman"/>
          <w:bCs/>
          <w:w w:val="105"/>
          <w:sz w:val="24"/>
          <w:szCs w:val="24"/>
        </w:rPr>
        <w:t>How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would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the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money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market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equilibrium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be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affected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if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Central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Bank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targets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an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interest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rate</w:t>
      </w:r>
      <w:r w:rsidRPr="00F40D0A">
        <w:rPr>
          <w:rFonts w:ascii="Times New Roman" w:hAnsi="Times New Roman"/>
          <w:bCs/>
          <w:spacing w:val="15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of</w:t>
      </w:r>
      <w:r w:rsidRPr="00F40D0A">
        <w:rPr>
          <w:rFonts w:ascii="Times New Roman" w:hAnsi="Times New Roman"/>
          <w:bCs/>
          <w:spacing w:val="16"/>
          <w:w w:val="105"/>
          <w:sz w:val="24"/>
          <w:szCs w:val="24"/>
        </w:rPr>
        <w:t xml:space="preserve"> </w:t>
      </w:r>
      <w:r w:rsidRPr="00F40D0A">
        <w:rPr>
          <w:rFonts w:ascii="Times New Roman" w:hAnsi="Times New Roman"/>
          <w:bCs/>
          <w:w w:val="105"/>
          <w:sz w:val="24"/>
          <w:szCs w:val="24"/>
        </w:rPr>
        <w:t>5%?</w:t>
      </w:r>
    </w:p>
    <w:p w14:paraId="6E460016" w14:textId="77777777" w:rsidR="00D9253A" w:rsidRPr="00F40D0A" w:rsidRDefault="00D9253A" w:rsidP="00D9253A">
      <w:pPr>
        <w:pStyle w:val="ListParagraph"/>
        <w:widowControl w:val="0"/>
        <w:tabs>
          <w:tab w:val="left" w:pos="375"/>
        </w:tabs>
        <w:autoSpaceDE w:val="0"/>
        <w:autoSpaceDN w:val="0"/>
        <w:spacing w:after="0" w:line="240" w:lineRule="auto"/>
        <w:ind w:left="374"/>
        <w:contextualSpacing w:val="0"/>
        <w:rPr>
          <w:rFonts w:ascii="Times New Roman" w:hAnsi="Times New Roman"/>
          <w:bCs/>
          <w:sz w:val="24"/>
          <w:szCs w:val="24"/>
        </w:rPr>
      </w:pPr>
    </w:p>
    <w:p w14:paraId="5EB642C0" w14:textId="77777777" w:rsidR="001F4375" w:rsidRPr="003F4537" w:rsidRDefault="001F4375" w:rsidP="001F437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All units are millions of US dollars.</w:t>
      </w:r>
    </w:p>
    <w:p w14:paraId="112BB6BD" w14:textId="77777777" w:rsidR="001F4375" w:rsidRPr="003F4537" w:rsidRDefault="001F4375" w:rsidP="001F437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E3538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t>C = 200 + 0.25 Y</w:t>
      </w:r>
      <w:r w:rsidRPr="003F4537">
        <w:rPr>
          <w:rFonts w:ascii="Times New Roman" w:eastAsiaTheme="minorEastAsia" w:hAnsi="Times New Roman"/>
          <w:sz w:val="24"/>
          <w:szCs w:val="24"/>
          <w:vertAlign w:val="subscript"/>
        </w:rPr>
        <w:t>d</w:t>
      </w:r>
    </w:p>
    <w:p w14:paraId="1D1C86E7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t>I = 150 + 0.25Y – 1000i</w:t>
      </w:r>
    </w:p>
    <w:p w14:paraId="6A70126C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t>T = 200</w:t>
      </w:r>
    </w:p>
    <w:p w14:paraId="687FB683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t>G = 250</w:t>
      </w:r>
    </w:p>
    <w:p w14:paraId="0689B468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lastRenderedPageBreak/>
        <w:t>(M/</w:t>
      </w:r>
      <w:proofErr w:type="gramStart"/>
      <w:r w:rsidRPr="003F4537">
        <w:rPr>
          <w:rFonts w:ascii="Times New Roman" w:eastAsiaTheme="minorEastAsia" w:hAnsi="Times New Roman"/>
          <w:sz w:val="24"/>
          <w:szCs w:val="24"/>
        </w:rPr>
        <w:t>P)</w:t>
      </w:r>
      <w:r w:rsidRPr="003F4537">
        <w:rPr>
          <w:rFonts w:ascii="Times New Roman" w:eastAsiaTheme="minorEastAsia" w:hAnsi="Times New Roman"/>
          <w:sz w:val="24"/>
          <w:szCs w:val="24"/>
          <w:vertAlign w:val="superscript"/>
        </w:rPr>
        <w:t>s</w:t>
      </w:r>
      <w:proofErr w:type="gramEnd"/>
      <w:r w:rsidRPr="003F4537">
        <w:rPr>
          <w:rFonts w:ascii="Times New Roman" w:eastAsiaTheme="minorEastAsia" w:hAnsi="Times New Roman"/>
          <w:sz w:val="24"/>
          <w:szCs w:val="24"/>
        </w:rPr>
        <w:t xml:space="preserve"> =1600</w:t>
      </w:r>
    </w:p>
    <w:p w14:paraId="6BDAB413" w14:textId="77777777" w:rsidR="001F4375" w:rsidRPr="003F4537" w:rsidRDefault="001F4375" w:rsidP="001F4375">
      <w:pPr>
        <w:pStyle w:val="ListParagraph"/>
        <w:numPr>
          <w:ilvl w:val="0"/>
          <w:numId w:val="23"/>
        </w:numPr>
        <w:spacing w:after="200" w:line="276" w:lineRule="auto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  <w:r w:rsidRPr="003F4537">
        <w:rPr>
          <w:rFonts w:ascii="Times New Roman" w:eastAsiaTheme="minorEastAsia" w:hAnsi="Times New Roman"/>
          <w:sz w:val="24"/>
          <w:szCs w:val="24"/>
        </w:rPr>
        <w:t>(M/</w:t>
      </w:r>
      <w:proofErr w:type="gramStart"/>
      <w:r w:rsidRPr="003F4537">
        <w:rPr>
          <w:rFonts w:ascii="Times New Roman" w:eastAsiaTheme="minorEastAsia" w:hAnsi="Times New Roman"/>
          <w:sz w:val="24"/>
          <w:szCs w:val="24"/>
        </w:rPr>
        <w:t>P)</w:t>
      </w:r>
      <w:r w:rsidRPr="003F4537">
        <w:rPr>
          <w:rFonts w:ascii="Times New Roman" w:eastAsiaTheme="minorEastAsia" w:hAnsi="Times New Roman"/>
          <w:sz w:val="24"/>
          <w:szCs w:val="24"/>
          <w:vertAlign w:val="superscript"/>
        </w:rPr>
        <w:t>d</w:t>
      </w:r>
      <w:proofErr w:type="gramEnd"/>
      <w:r w:rsidRPr="003F4537">
        <w:rPr>
          <w:rFonts w:ascii="Times New Roman" w:eastAsiaTheme="minorEastAsia" w:hAnsi="Times New Roman"/>
          <w:sz w:val="24"/>
          <w:szCs w:val="24"/>
        </w:rPr>
        <w:t xml:space="preserve"> =2Y – 8000i</w:t>
      </w:r>
    </w:p>
    <w:p w14:paraId="403B22E1" w14:textId="77777777" w:rsidR="001F4375" w:rsidRPr="003F4537" w:rsidRDefault="001F4375" w:rsidP="001F4375">
      <w:pPr>
        <w:pStyle w:val="ListParagraph"/>
        <w:ind w:left="1134"/>
        <w:jc w:val="both"/>
        <w:rPr>
          <w:rFonts w:ascii="Times New Roman" w:eastAsiaTheme="minorEastAsia" w:hAnsi="Times New Roman"/>
          <w:sz w:val="24"/>
          <w:szCs w:val="24"/>
        </w:rPr>
      </w:pPr>
    </w:p>
    <w:p w14:paraId="37B5F3D2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Find the equation for aggregate demand (Z).</w:t>
      </w:r>
    </w:p>
    <w:p w14:paraId="5A579036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Derive the IS equation.</w:t>
      </w:r>
    </w:p>
    <w:p w14:paraId="6C44480C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Derive the LM equation.</w:t>
      </w:r>
    </w:p>
    <w:p w14:paraId="128CEBCC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Solve for equilibrium real output, interest rate, C and I.</w:t>
      </w:r>
    </w:p>
    <w:p w14:paraId="433EB944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Graph the IS – LM diagram of the above with correct labels.</w:t>
      </w:r>
    </w:p>
    <w:p w14:paraId="58563C78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 xml:space="preserve">Let nominal money supply increase to 1840. Find equilibrium Y, </w:t>
      </w:r>
      <w:proofErr w:type="spellStart"/>
      <w:r w:rsidRPr="003F4537">
        <w:rPr>
          <w:rFonts w:ascii="Times New Roman" w:hAnsi="Times New Roman"/>
          <w:sz w:val="24"/>
          <w:szCs w:val="24"/>
        </w:rPr>
        <w:t>i</w:t>
      </w:r>
      <w:proofErr w:type="spellEnd"/>
      <w:r w:rsidRPr="003F4537">
        <w:rPr>
          <w:rFonts w:ascii="Times New Roman" w:hAnsi="Times New Roman"/>
          <w:sz w:val="24"/>
          <w:szCs w:val="24"/>
        </w:rPr>
        <w:t xml:space="preserve">, C and I. What happens to Y, </w:t>
      </w:r>
      <w:proofErr w:type="spellStart"/>
      <w:r w:rsidRPr="003F4537">
        <w:rPr>
          <w:rFonts w:ascii="Times New Roman" w:hAnsi="Times New Roman"/>
          <w:sz w:val="24"/>
          <w:szCs w:val="24"/>
        </w:rPr>
        <w:t>i</w:t>
      </w:r>
      <w:proofErr w:type="spellEnd"/>
      <w:r w:rsidRPr="003F4537">
        <w:rPr>
          <w:rFonts w:ascii="Times New Roman" w:hAnsi="Times New Roman"/>
          <w:sz w:val="24"/>
          <w:szCs w:val="24"/>
        </w:rPr>
        <w:t xml:space="preserve">, C and I when the Central Bank increases money supply through open market operations. </w:t>
      </w:r>
    </w:p>
    <w:p w14:paraId="7F5AAE77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 xml:space="preserve">Let government expenditure increase to 400. Find equilibrium Y, </w:t>
      </w:r>
      <w:proofErr w:type="spellStart"/>
      <w:r w:rsidRPr="003F4537">
        <w:rPr>
          <w:rFonts w:ascii="Times New Roman" w:hAnsi="Times New Roman"/>
          <w:sz w:val="24"/>
          <w:szCs w:val="24"/>
        </w:rPr>
        <w:t>i</w:t>
      </w:r>
      <w:proofErr w:type="spellEnd"/>
      <w:r w:rsidRPr="003F4537">
        <w:rPr>
          <w:rFonts w:ascii="Times New Roman" w:hAnsi="Times New Roman"/>
          <w:sz w:val="24"/>
          <w:szCs w:val="24"/>
        </w:rPr>
        <w:t xml:space="preserve">, C and I. What happens to equilibrium Y, </w:t>
      </w:r>
      <w:proofErr w:type="spellStart"/>
      <w:r w:rsidRPr="003F4537">
        <w:rPr>
          <w:rFonts w:ascii="Times New Roman" w:hAnsi="Times New Roman"/>
          <w:sz w:val="24"/>
          <w:szCs w:val="24"/>
        </w:rPr>
        <w:t>i</w:t>
      </w:r>
      <w:proofErr w:type="spellEnd"/>
      <w:r w:rsidRPr="003F4537">
        <w:rPr>
          <w:rFonts w:ascii="Times New Roman" w:hAnsi="Times New Roman"/>
          <w:sz w:val="24"/>
          <w:szCs w:val="24"/>
        </w:rPr>
        <w:t>, C and I when government expenditure increases.</w:t>
      </w:r>
    </w:p>
    <w:p w14:paraId="54E41A7E" w14:textId="77777777" w:rsidR="001F4375" w:rsidRPr="003F4537" w:rsidRDefault="001F4375" w:rsidP="001F4375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537">
        <w:rPr>
          <w:rFonts w:ascii="Times New Roman" w:hAnsi="Times New Roman"/>
          <w:sz w:val="24"/>
          <w:szCs w:val="24"/>
        </w:rPr>
        <w:t>There is a sudden drop in consumer confidence and c0 drops from 200 to 100. How can the government counterbalance the drop in GDP using government spending as a policy instrument?</w:t>
      </w:r>
    </w:p>
    <w:p w14:paraId="5B4E3FA9" w14:textId="3BCDAD4A" w:rsidR="0019385E" w:rsidRPr="001F4375" w:rsidRDefault="0019385E" w:rsidP="00D9253A">
      <w:pPr>
        <w:autoSpaceDE w:val="0"/>
        <w:autoSpaceDN w:val="0"/>
        <w:adjustRightInd w:val="0"/>
        <w:spacing w:after="120" w:line="240" w:lineRule="auto"/>
        <w:rPr>
          <w:rFonts w:ascii="Times New Roman" w:eastAsia="TimesNewRomanPSMT" w:hAnsi="Times New Roman"/>
          <w:sz w:val="24"/>
          <w:szCs w:val="24"/>
          <w:lang w:eastAsia="en-US"/>
        </w:rPr>
      </w:pPr>
    </w:p>
    <w:p w14:paraId="45E508BE" w14:textId="77777777" w:rsidR="00D97B2E" w:rsidRPr="0019385E" w:rsidRDefault="00D97B2E" w:rsidP="00D97B2E">
      <w:pPr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b/>
          <w:sz w:val="24"/>
          <w:szCs w:val="24"/>
        </w:rPr>
        <w:t>PART B: SHORT QUESTIONS</w:t>
      </w:r>
    </w:p>
    <w:p w14:paraId="7E8D4473" w14:textId="368AEFB2" w:rsidR="00D97B2E" w:rsidRPr="0019385E" w:rsidRDefault="00D97B2E" w:rsidP="00D97B2E">
      <w:pPr>
        <w:rPr>
          <w:rFonts w:ascii="Times New Roman" w:hAnsi="Times New Roman"/>
          <w:b/>
          <w:sz w:val="24"/>
          <w:szCs w:val="24"/>
        </w:rPr>
      </w:pPr>
      <w:r w:rsidRPr="0019385E">
        <w:rPr>
          <w:rFonts w:ascii="Times New Roman" w:hAnsi="Times New Roman"/>
          <w:b/>
          <w:sz w:val="24"/>
          <w:szCs w:val="24"/>
        </w:rPr>
        <w:t xml:space="preserve">TRUE/FALSE/UNCERTAIN (Explain it.) </w:t>
      </w:r>
    </w:p>
    <w:p w14:paraId="0C87F168" w14:textId="77777777" w:rsidR="00D97B2E" w:rsidRPr="0019385E" w:rsidRDefault="00D97B2E" w:rsidP="00D97B2E">
      <w:pPr>
        <w:spacing w:after="0" w:line="276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9385E">
        <w:rPr>
          <w:rFonts w:ascii="Times New Roman" w:hAnsi="Times New Roman"/>
          <w:bCs/>
          <w:color w:val="000000"/>
          <w:sz w:val="24"/>
          <w:szCs w:val="24"/>
        </w:rPr>
        <w:t>1. The price of bonds increases when the interest rate rises.</w:t>
      </w:r>
    </w:p>
    <w:p w14:paraId="5644DF8C" w14:textId="77777777" w:rsidR="00D97B2E" w:rsidRPr="0019385E" w:rsidRDefault="00D97B2E" w:rsidP="00D97B2E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19385E">
        <w:rPr>
          <w:rFonts w:ascii="Times New Roman" w:hAnsi="Times New Roman"/>
          <w:color w:val="000000"/>
          <w:sz w:val="24"/>
          <w:szCs w:val="24"/>
        </w:rPr>
        <w:t>2. Interest rates will fall when the quantity of money demanded exceeds the quantity of money supplied.</w:t>
      </w:r>
    </w:p>
    <w:p w14:paraId="2B40E39D" w14:textId="77777777" w:rsidR="00D97B2E" w:rsidRPr="0019385E" w:rsidRDefault="00D97B2E" w:rsidP="00D97B2E">
      <w:pPr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19385E">
        <w:rPr>
          <w:rFonts w:ascii="Times New Roman" w:hAnsi="Times New Roman"/>
          <w:color w:val="000000"/>
          <w:sz w:val="24"/>
          <w:szCs w:val="24"/>
        </w:rPr>
        <w:t>3. An open market sell raises high-powered money.</w:t>
      </w:r>
    </w:p>
    <w:p w14:paraId="5367F7E4" w14:textId="77777777" w:rsidR="007304EC" w:rsidRPr="00D05475" w:rsidRDefault="007304EC" w:rsidP="007304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5475">
        <w:rPr>
          <w:rFonts w:ascii="Times New Roman" w:hAnsi="Times New Roman"/>
          <w:sz w:val="24"/>
          <w:szCs w:val="24"/>
        </w:rPr>
        <w:t>4. An increase in the policy interest rate is a signal that the Central Bank wants a tighter monetary policy.</w:t>
      </w:r>
    </w:p>
    <w:p w14:paraId="72806ADE" w14:textId="77777777" w:rsidR="007304EC" w:rsidRPr="00D05475" w:rsidRDefault="007304EC" w:rsidP="007304EC">
      <w:pPr>
        <w:rPr>
          <w:rFonts w:ascii="Times New Roman" w:hAnsi="Times New Roman"/>
          <w:b/>
          <w:sz w:val="24"/>
          <w:szCs w:val="24"/>
        </w:rPr>
      </w:pPr>
    </w:p>
    <w:p w14:paraId="4390C9D9" w14:textId="77777777" w:rsidR="007304EC" w:rsidRPr="00D05475" w:rsidRDefault="007304EC" w:rsidP="007304EC">
      <w:pPr>
        <w:rPr>
          <w:rFonts w:ascii="Times New Roman" w:hAnsi="Times New Roman"/>
          <w:b/>
          <w:sz w:val="24"/>
          <w:szCs w:val="24"/>
        </w:rPr>
      </w:pPr>
      <w:r w:rsidRPr="00D05475">
        <w:rPr>
          <w:rFonts w:ascii="Times New Roman" w:hAnsi="Times New Roman"/>
          <w:b/>
          <w:sz w:val="24"/>
          <w:szCs w:val="24"/>
        </w:rPr>
        <w:t xml:space="preserve">MULTIPLE CHOICE </w:t>
      </w:r>
    </w:p>
    <w:p w14:paraId="249C65C5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D05475">
        <w:rPr>
          <w:rFonts w:ascii="Times New Roman" w:eastAsia="Calibri" w:hAnsi="Times New Roman"/>
          <w:color w:val="000000"/>
          <w:sz w:val="24"/>
          <w:szCs w:val="24"/>
        </w:rPr>
        <w:t> </w:t>
      </w:r>
      <w:r w:rsidRPr="00BA16C0">
        <w:rPr>
          <w:rFonts w:ascii="Times New Roman" w:hAnsi="Times New Roman"/>
          <w:sz w:val="24"/>
          <w:szCs w:val="24"/>
        </w:rPr>
        <w:t>Which of the following will cause a rightward shift in the money demand curve? </w:t>
      </w:r>
    </w:p>
    <w:p w14:paraId="1EF90B8A" w14:textId="77777777" w:rsidR="007304EC" w:rsidRPr="00BA16C0" w:rsidRDefault="007304EC" w:rsidP="007304E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an increase in the money supply</w:t>
      </w:r>
    </w:p>
    <w:p w14:paraId="533C5FDC" w14:textId="77777777" w:rsidR="007304EC" w:rsidRPr="00BA16C0" w:rsidRDefault="007304EC" w:rsidP="007304E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 reduction in the interest rate</w:t>
      </w:r>
    </w:p>
    <w:p w14:paraId="4E3653A3" w14:textId="77777777" w:rsidR="007304EC" w:rsidRPr="00BA16C0" w:rsidRDefault="007304EC" w:rsidP="007304E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 xml:space="preserve">a reduction in income </w:t>
      </w:r>
    </w:p>
    <w:p w14:paraId="15337074" w14:textId="77777777" w:rsidR="007304EC" w:rsidRPr="00BA16C0" w:rsidRDefault="007304EC" w:rsidP="007304E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proofErr w:type="gramStart"/>
      <w:r w:rsidRPr="00BA16C0">
        <w:rPr>
          <w:rFonts w:ascii="Times New Roman" w:hAnsi="Times New Roman"/>
          <w:sz w:val="24"/>
          <w:szCs w:val="24"/>
        </w:rPr>
        <w:t>all of</w:t>
      </w:r>
      <w:proofErr w:type="gramEnd"/>
      <w:r w:rsidRPr="00BA16C0">
        <w:rPr>
          <w:rFonts w:ascii="Times New Roman" w:hAnsi="Times New Roman"/>
          <w:sz w:val="24"/>
          <w:szCs w:val="24"/>
        </w:rPr>
        <w:t xml:space="preserve"> the above </w:t>
      </w:r>
    </w:p>
    <w:p w14:paraId="716DDC9E" w14:textId="77777777" w:rsidR="007304EC" w:rsidRPr="00BA16C0" w:rsidRDefault="007304EC" w:rsidP="007304EC">
      <w:pPr>
        <w:numPr>
          <w:ilvl w:val="0"/>
          <w:numId w:val="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none of the above</w:t>
      </w:r>
    </w:p>
    <w:p w14:paraId="1EB5885F" w14:textId="77777777" w:rsidR="007304EC" w:rsidRPr="00BA16C0" w:rsidRDefault="007304EC" w:rsidP="007304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53D5870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 xml:space="preserve">If you expect interest rates to rise, you will want to be holding: </w:t>
      </w:r>
    </w:p>
    <w:p w14:paraId="0D7695CF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A)   more money because bond prices will likely fall.</w:t>
      </w:r>
      <w:r w:rsidRPr="00BA16C0">
        <w:rPr>
          <w:rFonts w:ascii="Times New Roman" w:hAnsi="Times New Roman"/>
          <w:sz w:val="24"/>
          <w:szCs w:val="24"/>
        </w:rPr>
        <w:tab/>
      </w:r>
    </w:p>
    <w:p w14:paraId="195DE6DD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B)   less money because bond prices will likely rise.</w:t>
      </w:r>
    </w:p>
    <w:p w14:paraId="426E7CC2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C)   more money because bond prices will likely rise.</w:t>
      </w:r>
    </w:p>
    <w:p w14:paraId="23B4FB77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D)   less money because bond prices will likely fall.</w:t>
      </w:r>
    </w:p>
    <w:p w14:paraId="711FC7AA" w14:textId="77777777" w:rsidR="007304EC" w:rsidRPr="00BA16C0" w:rsidRDefault="007304EC" w:rsidP="007304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6B3BB0E1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 xml:space="preserve"> The present value of an asset generally: </w:t>
      </w:r>
    </w:p>
    <w:p w14:paraId="6BFD85C5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lastRenderedPageBreak/>
        <w:t>A)   exceeds the future value.</w:t>
      </w:r>
      <w:r w:rsidRPr="00BA16C0">
        <w:rPr>
          <w:rFonts w:ascii="Times New Roman" w:hAnsi="Times New Roman"/>
          <w:sz w:val="24"/>
          <w:szCs w:val="24"/>
        </w:rPr>
        <w:tab/>
      </w:r>
    </w:p>
    <w:p w14:paraId="7801D544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B)   equals the future value.</w:t>
      </w:r>
    </w:p>
    <w:p w14:paraId="795F97E6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C)   is less than the future value.</w:t>
      </w:r>
    </w:p>
    <w:p w14:paraId="635338AE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D)   has an ambiguous relationship with the future value.</w:t>
      </w:r>
    </w:p>
    <w:p w14:paraId="0AB25B3B" w14:textId="77777777" w:rsidR="007304EC" w:rsidRPr="00BA16C0" w:rsidRDefault="007304EC" w:rsidP="007304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762AF1C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Style w:val="termtext"/>
          <w:rFonts w:ascii="Times New Roman" w:eastAsia="Calibri" w:hAnsi="Times New Roman"/>
          <w:sz w:val="24"/>
          <w:szCs w:val="24"/>
        </w:rPr>
      </w:pPr>
      <w:r w:rsidRPr="00BA16C0">
        <w:rPr>
          <w:rStyle w:val="termtext"/>
          <w:rFonts w:ascii="Times New Roman" w:eastAsia="Calibri" w:hAnsi="Times New Roman"/>
          <w:sz w:val="24"/>
          <w:szCs w:val="24"/>
        </w:rPr>
        <w:t xml:space="preserve">The statement, </w:t>
      </w:r>
      <w:bookmarkStart w:id="2" w:name="_Hlk87650526"/>
      <w:r w:rsidRPr="00BA16C0">
        <w:rPr>
          <w:rStyle w:val="termtext"/>
          <w:rFonts w:ascii="Times New Roman" w:eastAsia="Calibri" w:hAnsi="Times New Roman"/>
          <w:sz w:val="24"/>
          <w:szCs w:val="24"/>
        </w:rPr>
        <w:t xml:space="preserve">ʺMy iPhone is worth $300ʺ represents </w:t>
      </w:r>
      <w:proofErr w:type="spellStart"/>
      <w:r w:rsidRPr="00BA16C0">
        <w:rPr>
          <w:rStyle w:val="termtext"/>
          <w:rFonts w:ascii="Times New Roman" w:eastAsia="Calibri" w:hAnsi="Times New Roman"/>
          <w:sz w:val="24"/>
          <w:szCs w:val="24"/>
        </w:rPr>
        <w:t>moneyʹs</w:t>
      </w:r>
      <w:proofErr w:type="spellEnd"/>
      <w:r w:rsidRPr="00BA16C0">
        <w:rPr>
          <w:rStyle w:val="termtext"/>
          <w:rFonts w:ascii="Times New Roman" w:eastAsia="Calibri" w:hAnsi="Times New Roman"/>
          <w:sz w:val="24"/>
          <w:szCs w:val="24"/>
        </w:rPr>
        <w:t xml:space="preserve"> function as</w:t>
      </w:r>
    </w:p>
    <w:bookmarkEnd w:id="2"/>
    <w:p w14:paraId="1FE4CCB8" w14:textId="77777777" w:rsidR="007304EC" w:rsidRPr="00BA16C0" w:rsidRDefault="007304EC" w:rsidP="007304E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 medium of exchange</w:t>
      </w:r>
    </w:p>
    <w:p w14:paraId="278E78F3" w14:textId="77777777" w:rsidR="007304EC" w:rsidRPr="00BA16C0" w:rsidRDefault="007304EC" w:rsidP="007304E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 unit of account.</w:t>
      </w:r>
    </w:p>
    <w:p w14:paraId="1FC2CE68" w14:textId="77777777" w:rsidR="007304EC" w:rsidRPr="00BA16C0" w:rsidRDefault="007304EC" w:rsidP="007304E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 store of value.</w:t>
      </w:r>
    </w:p>
    <w:p w14:paraId="0F75343D" w14:textId="77777777" w:rsidR="007304EC" w:rsidRPr="00BA16C0" w:rsidRDefault="007304EC" w:rsidP="007304E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 standard of deferred payment.</w:t>
      </w:r>
    </w:p>
    <w:p w14:paraId="1E61D471" w14:textId="77777777" w:rsidR="007304EC" w:rsidRPr="00BA16C0" w:rsidRDefault="007304EC" w:rsidP="007304EC">
      <w:pPr>
        <w:numPr>
          <w:ilvl w:val="0"/>
          <w:numId w:val="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None of the above</w:t>
      </w:r>
    </w:p>
    <w:p w14:paraId="2A1FA315" w14:textId="77777777" w:rsidR="007304EC" w:rsidRPr="00BA16C0" w:rsidRDefault="007304EC" w:rsidP="007304EC">
      <w:pPr>
        <w:spacing w:after="0" w:line="276" w:lineRule="auto"/>
        <w:ind w:left="1440"/>
        <w:rPr>
          <w:rFonts w:ascii="Times New Roman" w:hAnsi="Times New Roman"/>
          <w:sz w:val="24"/>
          <w:szCs w:val="24"/>
        </w:rPr>
      </w:pPr>
    </w:p>
    <w:p w14:paraId="1AC020AB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 xml:space="preserve">The future value of an asset generally: </w:t>
      </w:r>
    </w:p>
    <w:p w14:paraId="57B1F0E6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A)   exceeds the present value.</w:t>
      </w:r>
      <w:r w:rsidRPr="00BA16C0">
        <w:rPr>
          <w:rFonts w:ascii="Times New Roman" w:hAnsi="Times New Roman"/>
          <w:sz w:val="24"/>
          <w:szCs w:val="24"/>
        </w:rPr>
        <w:tab/>
      </w:r>
    </w:p>
    <w:p w14:paraId="60738AE8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B)   equals the present value</w:t>
      </w:r>
    </w:p>
    <w:p w14:paraId="4BA4E0F0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C)   is less than the present value.</w:t>
      </w:r>
    </w:p>
    <w:p w14:paraId="0F563E4B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D)   has an ambiguous relationship with the future value.</w:t>
      </w:r>
    </w:p>
    <w:p w14:paraId="7AA07452" w14:textId="77777777" w:rsidR="007304EC" w:rsidRPr="00BA16C0" w:rsidRDefault="007304EC" w:rsidP="007304EC">
      <w:pPr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789B6D04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i/>
          <w:iCs/>
        </w:rPr>
      </w:pPr>
      <w:proofErr w:type="gramStart"/>
      <w:r w:rsidRPr="00BA16C0">
        <w:rPr>
          <w:rFonts w:ascii="Times New Roman" w:hAnsi="Times New Roman"/>
          <w:sz w:val="24"/>
          <w:szCs w:val="24"/>
        </w:rPr>
        <w:t>All of</w:t>
      </w:r>
      <w:proofErr w:type="gramEnd"/>
      <w:r w:rsidRPr="00BA16C0">
        <w:rPr>
          <w:rFonts w:ascii="Times New Roman" w:hAnsi="Times New Roman"/>
          <w:sz w:val="24"/>
          <w:szCs w:val="24"/>
        </w:rPr>
        <w:t xml:space="preserve"> the following</w:t>
      </w:r>
      <w:r w:rsidRPr="00BA16C0">
        <w:rPr>
          <w:rFonts w:ascii="Times New Roman" w:hAnsi="Times New Roman"/>
        </w:rPr>
        <w:t xml:space="preserve"> are reasons why people hold cash money </w:t>
      </w:r>
      <w:r w:rsidRPr="00BA16C0">
        <w:rPr>
          <w:rFonts w:ascii="Times New Roman" w:hAnsi="Times New Roman"/>
          <w:i/>
          <w:iCs/>
        </w:rPr>
        <w:t>except:</w:t>
      </w:r>
    </w:p>
    <w:p w14:paraId="7DB21CC6" w14:textId="77777777" w:rsidR="007304EC" w:rsidRPr="00BA16C0" w:rsidRDefault="007304EC" w:rsidP="007304EC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money can be used to buy goods.</w:t>
      </w:r>
    </w:p>
    <w:p w14:paraId="3506CE8B" w14:textId="77777777" w:rsidR="007304EC" w:rsidRPr="00BA16C0" w:rsidRDefault="007304EC" w:rsidP="007304EC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emergencies.</w:t>
      </w:r>
    </w:p>
    <w:p w14:paraId="612E72A6" w14:textId="77777777" w:rsidR="007304EC" w:rsidRPr="00BA16C0" w:rsidRDefault="007304EC" w:rsidP="007304EC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to avoid losses from changes in bond prices.</w:t>
      </w:r>
    </w:p>
    <w:p w14:paraId="4DF1476F" w14:textId="77777777" w:rsidR="007304EC" w:rsidRPr="00BA16C0" w:rsidRDefault="007304EC" w:rsidP="007304EC">
      <w:pPr>
        <w:numPr>
          <w:ilvl w:val="0"/>
          <w:numId w:val="19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cash earns interest.</w:t>
      </w:r>
    </w:p>
    <w:p w14:paraId="3C4E5434" w14:textId="77777777" w:rsidR="007304EC" w:rsidRPr="00BA16C0" w:rsidRDefault="007304EC" w:rsidP="007304EC">
      <w:pPr>
        <w:pStyle w:val="NormalText"/>
        <w:rPr>
          <w:color w:val="auto"/>
        </w:rPr>
      </w:pPr>
    </w:p>
    <w:p w14:paraId="4670B031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BA16C0">
        <w:rPr>
          <w:rFonts w:ascii="Times New Roman" w:hAnsi="Times New Roman"/>
          <w:sz w:val="24"/>
          <w:szCs w:val="24"/>
          <w:lang w:val="en-US" w:eastAsia="en-US"/>
        </w:rPr>
        <w:t>Which one of the following occurs when a central bank pursues contractionary monetary policy?</w:t>
      </w:r>
    </w:p>
    <w:p w14:paraId="6C24289B" w14:textId="77777777" w:rsidR="007304EC" w:rsidRPr="00BA16C0" w:rsidRDefault="007304EC" w:rsidP="007304E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central bank increases reserve requirement ratio and investment increases</w:t>
      </w:r>
    </w:p>
    <w:p w14:paraId="4236B639" w14:textId="77777777" w:rsidR="007304EC" w:rsidRPr="00BA16C0" w:rsidRDefault="007304EC" w:rsidP="007304E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central bank decreases reserve requirement ratio and investment decreases </w:t>
      </w:r>
    </w:p>
    <w:p w14:paraId="47F9828C" w14:textId="77777777" w:rsidR="007304EC" w:rsidRPr="00BA16C0" w:rsidRDefault="007304EC" w:rsidP="007304E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central bank increases reserve requirement ratio and investment decreases</w:t>
      </w:r>
    </w:p>
    <w:p w14:paraId="4A120688" w14:textId="77777777" w:rsidR="007304EC" w:rsidRPr="00BA16C0" w:rsidRDefault="007304EC" w:rsidP="007304EC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central bank decreases reserve requirement ratio and investment increases</w:t>
      </w:r>
    </w:p>
    <w:p w14:paraId="309168CC" w14:textId="77777777" w:rsidR="007304EC" w:rsidRPr="00BA16C0" w:rsidRDefault="007304EC" w:rsidP="007304EC">
      <w:pPr>
        <w:spacing w:after="0" w:line="276" w:lineRule="auto"/>
        <w:ind w:left="1080"/>
        <w:rPr>
          <w:rFonts w:ascii="Times New Roman" w:hAnsi="Times New Roman"/>
          <w:sz w:val="24"/>
          <w:szCs w:val="24"/>
        </w:rPr>
      </w:pPr>
    </w:p>
    <w:p w14:paraId="556E2855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Monetary policy is one of the two main macroeconomic tools governments use to control the aggregate economy. The other is:</w:t>
      </w:r>
    </w:p>
    <w:p w14:paraId="7E0E36FE" w14:textId="77777777" w:rsidR="007304EC" w:rsidRPr="00BA16C0" w:rsidRDefault="007304EC" w:rsidP="007304EC">
      <w:pPr>
        <w:numPr>
          <w:ilvl w:val="0"/>
          <w:numId w:val="1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fiscal policy.</w:t>
      </w:r>
    </w:p>
    <w:p w14:paraId="0260A09E" w14:textId="77777777" w:rsidR="007304EC" w:rsidRPr="00BA16C0" w:rsidRDefault="007304EC" w:rsidP="007304EC">
      <w:pPr>
        <w:numPr>
          <w:ilvl w:val="0"/>
          <w:numId w:val="1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foreign policy.</w:t>
      </w:r>
    </w:p>
    <w:p w14:paraId="4FFE8811" w14:textId="77777777" w:rsidR="007304EC" w:rsidRPr="00BA16C0" w:rsidRDefault="007304EC" w:rsidP="007304EC">
      <w:pPr>
        <w:numPr>
          <w:ilvl w:val="0"/>
          <w:numId w:val="1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trade policy.</w:t>
      </w:r>
    </w:p>
    <w:p w14:paraId="72B6D6A2" w14:textId="77777777" w:rsidR="007304EC" w:rsidRPr="00BA16C0" w:rsidRDefault="007304EC" w:rsidP="007304EC">
      <w:pPr>
        <w:numPr>
          <w:ilvl w:val="0"/>
          <w:numId w:val="12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immigration policy.</w:t>
      </w:r>
    </w:p>
    <w:p w14:paraId="6B54E941" w14:textId="77777777" w:rsidR="007304EC" w:rsidRPr="00BA16C0" w:rsidRDefault="007304EC" w:rsidP="007304EC">
      <w:pPr>
        <w:spacing w:after="0" w:line="276" w:lineRule="auto"/>
        <w:ind w:left="1440"/>
        <w:rPr>
          <w:rFonts w:ascii="Times New Roman" w:hAnsi="Times New Roman"/>
          <w:sz w:val="24"/>
          <w:szCs w:val="24"/>
        </w:rPr>
      </w:pPr>
    </w:p>
    <w:p w14:paraId="33854BBD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If the Fed wants to increase the money supply, it can:</w:t>
      </w:r>
    </w:p>
    <w:p w14:paraId="1BB76582" w14:textId="77777777" w:rsidR="007304EC" w:rsidRPr="00BA16C0" w:rsidRDefault="007304EC" w:rsidP="007304EC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buy bonds.</w:t>
      </w:r>
    </w:p>
    <w:p w14:paraId="65BDE984" w14:textId="77777777" w:rsidR="007304EC" w:rsidRPr="00BA16C0" w:rsidRDefault="007304EC" w:rsidP="007304EC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sell bonds.</w:t>
      </w:r>
    </w:p>
    <w:p w14:paraId="41B45D1F" w14:textId="77777777" w:rsidR="007304EC" w:rsidRPr="00BA16C0" w:rsidRDefault="007304EC" w:rsidP="007304EC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lastRenderedPageBreak/>
        <w:t>pass a law that interest rates rise.</w:t>
      </w:r>
    </w:p>
    <w:p w14:paraId="3F6544E1" w14:textId="77777777" w:rsidR="007304EC" w:rsidRPr="00BA16C0" w:rsidRDefault="007304EC" w:rsidP="007304EC">
      <w:pPr>
        <w:numPr>
          <w:ilvl w:val="0"/>
          <w:numId w:val="1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pass a law that interest rates fall.</w:t>
      </w:r>
    </w:p>
    <w:p w14:paraId="2B1044AE" w14:textId="77777777" w:rsidR="007304EC" w:rsidRPr="00BA16C0" w:rsidRDefault="007304EC" w:rsidP="007304EC">
      <w:pPr>
        <w:pStyle w:val="NormalText"/>
        <w:rPr>
          <w:color w:val="auto"/>
        </w:rPr>
      </w:pPr>
    </w:p>
    <w:p w14:paraId="2A2791FE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Central Bank sales of government securities:</w:t>
      </w:r>
    </w:p>
    <w:p w14:paraId="4B187B63" w14:textId="77777777" w:rsidR="007304EC" w:rsidRPr="00BA16C0" w:rsidRDefault="007304EC" w:rsidP="007304EC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increase bank reserves and increase the money supply.</w:t>
      </w:r>
    </w:p>
    <w:p w14:paraId="05427510" w14:textId="77777777" w:rsidR="007304EC" w:rsidRPr="00BA16C0" w:rsidRDefault="007304EC" w:rsidP="007304EC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decrease bank reserves and decrease the money supply.</w:t>
      </w:r>
    </w:p>
    <w:p w14:paraId="61919019" w14:textId="77777777" w:rsidR="007304EC" w:rsidRPr="00BA16C0" w:rsidRDefault="007304EC" w:rsidP="007304EC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decrease bank reserves and increase the money supply.</w:t>
      </w:r>
    </w:p>
    <w:p w14:paraId="2851EC25" w14:textId="77777777" w:rsidR="007304EC" w:rsidRPr="00BA16C0" w:rsidRDefault="007304EC" w:rsidP="007304EC">
      <w:pPr>
        <w:numPr>
          <w:ilvl w:val="0"/>
          <w:numId w:val="14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increase bank reserves and decrease the money supply.</w:t>
      </w:r>
    </w:p>
    <w:p w14:paraId="69DD11D8" w14:textId="77777777" w:rsidR="007304EC" w:rsidRPr="00BA16C0" w:rsidRDefault="007304EC" w:rsidP="007304EC">
      <w:pPr>
        <w:pStyle w:val="NormalText"/>
        <w:rPr>
          <w:color w:val="auto"/>
        </w:rPr>
      </w:pPr>
    </w:p>
    <w:p w14:paraId="3DD32477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When the Fed increases the reserve requirement, it:</w:t>
      </w:r>
    </w:p>
    <w:p w14:paraId="682ACDEF" w14:textId="77777777" w:rsidR="007304EC" w:rsidRPr="00BA16C0" w:rsidRDefault="007304EC" w:rsidP="007304EC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expands the money supply because banks have more available to lend.</w:t>
      </w:r>
    </w:p>
    <w:p w14:paraId="4D2B2875" w14:textId="77777777" w:rsidR="007304EC" w:rsidRPr="00BA16C0" w:rsidRDefault="007304EC" w:rsidP="007304EC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expands the money supply because banks have less available to lend.</w:t>
      </w:r>
    </w:p>
    <w:p w14:paraId="0BBBFA28" w14:textId="77777777" w:rsidR="007304EC" w:rsidRPr="00BA16C0" w:rsidRDefault="007304EC" w:rsidP="007304EC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contracts the money supply because banks have more available to lend.</w:t>
      </w:r>
    </w:p>
    <w:p w14:paraId="4578885A" w14:textId="77777777" w:rsidR="007304EC" w:rsidRPr="00BA16C0" w:rsidRDefault="007304EC" w:rsidP="007304EC">
      <w:pPr>
        <w:numPr>
          <w:ilvl w:val="0"/>
          <w:numId w:val="15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contracts the money supply because banks have less available to lend.</w:t>
      </w:r>
    </w:p>
    <w:p w14:paraId="3C13CAE6" w14:textId="77777777" w:rsidR="007304EC" w:rsidRPr="00BA16C0" w:rsidRDefault="007304EC" w:rsidP="007304EC">
      <w:pPr>
        <w:pStyle w:val="NormalText"/>
        <w:rPr>
          <w:color w:val="auto"/>
        </w:rPr>
      </w:pPr>
    </w:p>
    <w:p w14:paraId="5166CB81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If there are significant excess reserves, a liquidity trap:</w:t>
      </w:r>
    </w:p>
    <w:p w14:paraId="6F99F544" w14:textId="77777777" w:rsidR="007304EC" w:rsidRPr="00BA16C0" w:rsidRDefault="007304EC" w:rsidP="007304EC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cannot exist.</w:t>
      </w:r>
    </w:p>
    <w:p w14:paraId="00633701" w14:textId="77777777" w:rsidR="007304EC" w:rsidRPr="00BA16C0" w:rsidRDefault="007304EC" w:rsidP="007304EC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is inevitable.</w:t>
      </w:r>
    </w:p>
    <w:p w14:paraId="7941DA3B" w14:textId="77777777" w:rsidR="007304EC" w:rsidRPr="00BA16C0" w:rsidRDefault="007304EC" w:rsidP="007304EC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is possible.</w:t>
      </w:r>
    </w:p>
    <w:p w14:paraId="6E5E0477" w14:textId="77777777" w:rsidR="007304EC" w:rsidRPr="00BA16C0" w:rsidRDefault="007304EC" w:rsidP="007304EC">
      <w:pPr>
        <w:numPr>
          <w:ilvl w:val="0"/>
          <w:numId w:val="16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Excess reserves and the liquidity trap are unrelated.</w:t>
      </w:r>
    </w:p>
    <w:p w14:paraId="27DE3B33" w14:textId="77777777" w:rsidR="007304EC" w:rsidRPr="00BA16C0" w:rsidRDefault="007304EC" w:rsidP="007304EC">
      <w:pPr>
        <w:pStyle w:val="NormalText"/>
        <w:rPr>
          <w:color w:val="auto"/>
        </w:rPr>
      </w:pPr>
    </w:p>
    <w:p w14:paraId="01A6636B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discount rate is the interest rate:</w:t>
      </w:r>
    </w:p>
    <w:p w14:paraId="6740A40F" w14:textId="77777777" w:rsidR="007304EC" w:rsidRPr="00BA16C0" w:rsidRDefault="007304EC" w:rsidP="007304EC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commercial banks charge their largest customers.</w:t>
      </w:r>
    </w:p>
    <w:p w14:paraId="35E2C963" w14:textId="77777777" w:rsidR="007304EC" w:rsidRPr="00BA16C0" w:rsidRDefault="007304EC" w:rsidP="007304EC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Fed charges on loans to individuals.</w:t>
      </w:r>
    </w:p>
    <w:p w14:paraId="5854BC85" w14:textId="77777777" w:rsidR="007304EC" w:rsidRPr="00BA16C0" w:rsidRDefault="007304EC" w:rsidP="007304EC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Fed charges on loans to commercial banks.</w:t>
      </w:r>
    </w:p>
    <w:p w14:paraId="45D12730" w14:textId="77777777" w:rsidR="007304EC" w:rsidRPr="00BA16C0" w:rsidRDefault="007304EC" w:rsidP="007304EC">
      <w:pPr>
        <w:numPr>
          <w:ilvl w:val="0"/>
          <w:numId w:val="17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the interest rate commercial banks charge one another for overnight loans.</w:t>
      </w:r>
    </w:p>
    <w:p w14:paraId="03D9335C" w14:textId="77777777" w:rsidR="007304EC" w:rsidRPr="00BA16C0" w:rsidRDefault="007304EC" w:rsidP="007304EC">
      <w:pPr>
        <w:pStyle w:val="NormalText"/>
        <w:rPr>
          <w:color w:val="auto"/>
        </w:rPr>
      </w:pPr>
    </w:p>
    <w:p w14:paraId="3B5F6046" w14:textId="77777777" w:rsidR="007304EC" w:rsidRPr="00BA16C0" w:rsidRDefault="007304EC" w:rsidP="007304EC">
      <w:pPr>
        <w:numPr>
          <w:ilvl w:val="0"/>
          <w:numId w:val="3"/>
        </w:numPr>
        <w:spacing w:after="0" w:line="276" w:lineRule="auto"/>
        <w:rPr>
          <w:rFonts w:ascii="Times New Roman" w:hAnsi="Times New Roman"/>
        </w:rPr>
      </w:pPr>
      <w:r w:rsidRPr="00BA16C0">
        <w:rPr>
          <w:rFonts w:ascii="Times New Roman" w:hAnsi="Times New Roman"/>
        </w:rPr>
        <w:t>To achieve its target when the federal funds rate is above the target range, the Fed should:</w:t>
      </w:r>
    </w:p>
    <w:p w14:paraId="54FD2762" w14:textId="77777777" w:rsidR="007304EC" w:rsidRPr="00BA16C0" w:rsidRDefault="007304EC" w:rsidP="007304EC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follow expansionary policy.</w:t>
      </w:r>
    </w:p>
    <w:p w14:paraId="0EDCBF29" w14:textId="77777777" w:rsidR="007304EC" w:rsidRPr="00BA16C0" w:rsidRDefault="007304EC" w:rsidP="007304EC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follow contractionary policy.</w:t>
      </w:r>
    </w:p>
    <w:p w14:paraId="459E323B" w14:textId="77777777" w:rsidR="007304EC" w:rsidRPr="00BA16C0" w:rsidRDefault="007304EC" w:rsidP="007304EC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buy foreign currency.</w:t>
      </w:r>
    </w:p>
    <w:p w14:paraId="60F9CCF6" w14:textId="77777777" w:rsidR="007304EC" w:rsidRPr="00BA16C0" w:rsidRDefault="007304EC" w:rsidP="007304EC">
      <w:pPr>
        <w:numPr>
          <w:ilvl w:val="0"/>
          <w:numId w:val="18"/>
        </w:numPr>
        <w:spacing w:after="0" w:line="276" w:lineRule="auto"/>
        <w:rPr>
          <w:rFonts w:ascii="Times New Roman" w:hAnsi="Times New Roman"/>
          <w:sz w:val="24"/>
          <w:szCs w:val="24"/>
        </w:rPr>
      </w:pPr>
      <w:r w:rsidRPr="00BA16C0">
        <w:rPr>
          <w:rFonts w:ascii="Times New Roman" w:hAnsi="Times New Roman"/>
          <w:sz w:val="24"/>
          <w:szCs w:val="24"/>
        </w:rPr>
        <w:t>do nothing.</w:t>
      </w:r>
    </w:p>
    <w:p w14:paraId="6A38D6CD" w14:textId="77777777" w:rsidR="007304EC" w:rsidRPr="00BA16C0" w:rsidRDefault="007304EC" w:rsidP="007304EC">
      <w:pPr>
        <w:pStyle w:val="NormalText"/>
        <w:rPr>
          <w:color w:val="auto"/>
        </w:rPr>
      </w:pPr>
    </w:p>
    <w:p w14:paraId="7B1F5D3C" w14:textId="77777777" w:rsidR="007304EC" w:rsidRPr="00BA16C0" w:rsidRDefault="007304EC" w:rsidP="007304EC">
      <w:pPr>
        <w:rPr>
          <w:rFonts w:ascii="Times New Roman" w:hAnsi="Times New Roman"/>
          <w:sz w:val="24"/>
          <w:szCs w:val="24"/>
          <w:lang w:val="en-US"/>
        </w:rPr>
      </w:pPr>
    </w:p>
    <w:p w14:paraId="7F88EDB1" w14:textId="77777777" w:rsidR="002A13B8" w:rsidRPr="00BA16C0" w:rsidRDefault="002A13B8" w:rsidP="007304EC">
      <w:pPr>
        <w:rPr>
          <w:rFonts w:ascii="Times New Roman" w:hAnsi="Times New Roman"/>
          <w:sz w:val="24"/>
          <w:szCs w:val="24"/>
        </w:rPr>
      </w:pPr>
    </w:p>
    <w:sectPr w:rsidR="002A13B8" w:rsidRPr="00BA16C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03F63" w14:textId="77777777" w:rsidR="0022007B" w:rsidRDefault="0022007B">
      <w:pPr>
        <w:spacing w:after="0" w:line="240" w:lineRule="auto"/>
      </w:pPr>
      <w:r>
        <w:separator/>
      </w:r>
    </w:p>
  </w:endnote>
  <w:endnote w:type="continuationSeparator" w:id="0">
    <w:p w14:paraId="3EAD6689" w14:textId="77777777" w:rsidR="0022007B" w:rsidRDefault="00220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941F8" w14:textId="77777777" w:rsidR="00D66F89" w:rsidRDefault="0085130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EFD02A5" wp14:editId="6B5B31C1">
              <wp:simplePos x="0" y="0"/>
              <wp:positionH relativeFrom="page">
                <wp:posOffset>3795395</wp:posOffset>
              </wp:positionH>
              <wp:positionV relativeFrom="page">
                <wp:posOffset>9415780</wp:posOffset>
              </wp:positionV>
              <wp:extent cx="182245" cy="152400"/>
              <wp:effectExtent l="0" t="0" r="825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2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3049DA" w14:textId="77777777" w:rsidR="00D66F89" w:rsidRDefault="0085130D">
                          <w:pPr>
                            <w:pStyle w:val="BodyText"/>
                            <w:spacing w:line="223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2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FD02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.85pt;margin-top:741.4pt;width:14.3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" filled="f" stroked="f">
              <v:textbox inset="0,0,0,0">
                <w:txbxContent>
                  <w:p w14:paraId="123049DA" w14:textId="77777777" w:rsidR="00D66F89" w:rsidRDefault="0085130D">
                    <w:pPr>
                      <w:pStyle w:val="BodyText"/>
                      <w:spacing w:line="223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12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79C41" w14:textId="77777777" w:rsidR="0022007B" w:rsidRDefault="0022007B">
      <w:pPr>
        <w:spacing w:after="0" w:line="240" w:lineRule="auto"/>
      </w:pPr>
      <w:r>
        <w:separator/>
      </w:r>
    </w:p>
  </w:footnote>
  <w:footnote w:type="continuationSeparator" w:id="0">
    <w:p w14:paraId="5C72668D" w14:textId="77777777" w:rsidR="0022007B" w:rsidRDefault="00220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45707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37E3051"/>
    <w:multiLevelType w:val="multilevel"/>
    <w:tmpl w:val="BF803004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48D5108"/>
    <w:multiLevelType w:val="hybridMultilevel"/>
    <w:tmpl w:val="CB60D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301F5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0E0E71C1"/>
    <w:multiLevelType w:val="hybridMultilevel"/>
    <w:tmpl w:val="6EA8854C"/>
    <w:lvl w:ilvl="0" w:tplc="01D6CBD8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F4DAA"/>
    <w:multiLevelType w:val="hybridMultilevel"/>
    <w:tmpl w:val="E1EA58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C4B9C"/>
    <w:multiLevelType w:val="hybridMultilevel"/>
    <w:tmpl w:val="C44AD146"/>
    <w:lvl w:ilvl="0" w:tplc="1012D3F4">
      <w:start w:val="1"/>
      <w:numFmt w:val="decimal"/>
      <w:lvlText w:val="Q 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3AB5"/>
    <w:multiLevelType w:val="hybridMultilevel"/>
    <w:tmpl w:val="CE7E6CD6"/>
    <w:lvl w:ilvl="0" w:tplc="B4940A5A">
      <w:start w:val="1"/>
      <w:numFmt w:val="lowerLetter"/>
      <w:lvlText w:val="%1."/>
      <w:lvlJc w:val="left"/>
      <w:pPr>
        <w:ind w:left="374" w:hanging="255"/>
      </w:pPr>
      <w:rPr>
        <w:rFonts w:ascii="Calibri" w:eastAsia="Calibri" w:hAnsi="Calibri" w:cs="Calibri" w:hint="default"/>
        <w:w w:val="105"/>
        <w:sz w:val="20"/>
        <w:szCs w:val="20"/>
        <w:lang w:val="en-US" w:eastAsia="en-US" w:bidi="ar-SA"/>
      </w:rPr>
    </w:lvl>
    <w:lvl w:ilvl="1" w:tplc="79E24738">
      <w:start w:val="1"/>
      <w:numFmt w:val="lowerRoman"/>
      <w:lvlText w:val="%2."/>
      <w:lvlJc w:val="left"/>
      <w:pPr>
        <w:ind w:left="490" w:hanging="211"/>
        <w:jc w:val="right"/>
      </w:pPr>
      <w:rPr>
        <w:rFonts w:ascii="Calibri" w:eastAsia="Calibri" w:hAnsi="Calibri" w:cs="Calibri" w:hint="default"/>
        <w:w w:val="114"/>
        <w:sz w:val="20"/>
        <w:szCs w:val="20"/>
        <w:lang w:val="en-US" w:eastAsia="en-US" w:bidi="ar-SA"/>
      </w:rPr>
    </w:lvl>
    <w:lvl w:ilvl="2" w:tplc="A246F0C4">
      <w:numFmt w:val="bullet"/>
      <w:lvlText w:val="•"/>
      <w:lvlJc w:val="left"/>
      <w:pPr>
        <w:ind w:left="1511" w:hanging="211"/>
      </w:pPr>
      <w:rPr>
        <w:rFonts w:hint="default"/>
        <w:lang w:val="en-US" w:eastAsia="en-US" w:bidi="ar-SA"/>
      </w:rPr>
    </w:lvl>
    <w:lvl w:ilvl="3" w:tplc="312A68BE">
      <w:numFmt w:val="bullet"/>
      <w:lvlText w:val="•"/>
      <w:lvlJc w:val="left"/>
      <w:pPr>
        <w:ind w:left="2522" w:hanging="211"/>
      </w:pPr>
      <w:rPr>
        <w:rFonts w:hint="default"/>
        <w:lang w:val="en-US" w:eastAsia="en-US" w:bidi="ar-SA"/>
      </w:rPr>
    </w:lvl>
    <w:lvl w:ilvl="4" w:tplc="DB141EC0">
      <w:numFmt w:val="bullet"/>
      <w:lvlText w:val="•"/>
      <w:lvlJc w:val="left"/>
      <w:pPr>
        <w:ind w:left="3533" w:hanging="211"/>
      </w:pPr>
      <w:rPr>
        <w:rFonts w:hint="default"/>
        <w:lang w:val="en-US" w:eastAsia="en-US" w:bidi="ar-SA"/>
      </w:rPr>
    </w:lvl>
    <w:lvl w:ilvl="5" w:tplc="FA70323C">
      <w:numFmt w:val="bullet"/>
      <w:lvlText w:val="•"/>
      <w:lvlJc w:val="left"/>
      <w:pPr>
        <w:ind w:left="4544" w:hanging="211"/>
      </w:pPr>
      <w:rPr>
        <w:rFonts w:hint="default"/>
        <w:lang w:val="en-US" w:eastAsia="en-US" w:bidi="ar-SA"/>
      </w:rPr>
    </w:lvl>
    <w:lvl w:ilvl="6" w:tplc="8174B652">
      <w:numFmt w:val="bullet"/>
      <w:lvlText w:val="•"/>
      <w:lvlJc w:val="left"/>
      <w:pPr>
        <w:ind w:left="5555" w:hanging="211"/>
      </w:pPr>
      <w:rPr>
        <w:rFonts w:hint="default"/>
        <w:lang w:val="en-US" w:eastAsia="en-US" w:bidi="ar-SA"/>
      </w:rPr>
    </w:lvl>
    <w:lvl w:ilvl="7" w:tplc="1C0663DA">
      <w:numFmt w:val="bullet"/>
      <w:lvlText w:val="•"/>
      <w:lvlJc w:val="left"/>
      <w:pPr>
        <w:ind w:left="6566" w:hanging="211"/>
      </w:pPr>
      <w:rPr>
        <w:rFonts w:hint="default"/>
        <w:lang w:val="en-US" w:eastAsia="en-US" w:bidi="ar-SA"/>
      </w:rPr>
    </w:lvl>
    <w:lvl w:ilvl="8" w:tplc="28B6356C">
      <w:numFmt w:val="bullet"/>
      <w:lvlText w:val="•"/>
      <w:lvlJc w:val="left"/>
      <w:pPr>
        <w:ind w:left="7577" w:hanging="211"/>
      </w:pPr>
      <w:rPr>
        <w:rFonts w:hint="default"/>
        <w:lang w:val="en-US" w:eastAsia="en-US" w:bidi="ar-SA"/>
      </w:rPr>
    </w:lvl>
  </w:abstractNum>
  <w:abstractNum w:abstractNumId="8" w15:restartNumberingAfterBreak="0">
    <w:nsid w:val="271F1AF5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76F0640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3AF45800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3D6D43B6"/>
    <w:multiLevelType w:val="hybridMultilevel"/>
    <w:tmpl w:val="B22CE0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DA8250C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4C35506D"/>
    <w:multiLevelType w:val="hybridMultilevel"/>
    <w:tmpl w:val="293AFA1C"/>
    <w:lvl w:ilvl="0" w:tplc="B416345A">
      <w:start w:val="1"/>
      <w:numFmt w:val="lowerLetter"/>
      <w:lvlText w:val="%1."/>
      <w:lvlJc w:val="left"/>
      <w:pPr>
        <w:ind w:left="374" w:hanging="255"/>
      </w:pPr>
      <w:rPr>
        <w:rFonts w:ascii="Times New Roman" w:eastAsia="Calibri" w:hAnsi="Times New Roman" w:cs="Times New Roman" w:hint="default"/>
        <w:w w:val="105"/>
        <w:sz w:val="24"/>
        <w:szCs w:val="24"/>
        <w:lang w:val="en-US" w:eastAsia="en-US" w:bidi="ar-SA"/>
      </w:rPr>
    </w:lvl>
    <w:lvl w:ilvl="1" w:tplc="79E24738">
      <w:start w:val="1"/>
      <w:numFmt w:val="lowerRoman"/>
      <w:lvlText w:val="%2."/>
      <w:lvlJc w:val="left"/>
      <w:pPr>
        <w:ind w:left="490" w:hanging="211"/>
        <w:jc w:val="right"/>
      </w:pPr>
      <w:rPr>
        <w:rFonts w:ascii="Calibri" w:eastAsia="Calibri" w:hAnsi="Calibri" w:cs="Calibri" w:hint="default"/>
        <w:w w:val="114"/>
        <w:sz w:val="20"/>
        <w:szCs w:val="20"/>
        <w:lang w:val="en-US" w:eastAsia="en-US" w:bidi="ar-SA"/>
      </w:rPr>
    </w:lvl>
    <w:lvl w:ilvl="2" w:tplc="A246F0C4">
      <w:numFmt w:val="bullet"/>
      <w:lvlText w:val="•"/>
      <w:lvlJc w:val="left"/>
      <w:pPr>
        <w:ind w:left="1511" w:hanging="211"/>
      </w:pPr>
      <w:rPr>
        <w:rFonts w:hint="default"/>
        <w:lang w:val="en-US" w:eastAsia="en-US" w:bidi="ar-SA"/>
      </w:rPr>
    </w:lvl>
    <w:lvl w:ilvl="3" w:tplc="312A68BE">
      <w:numFmt w:val="bullet"/>
      <w:lvlText w:val="•"/>
      <w:lvlJc w:val="left"/>
      <w:pPr>
        <w:ind w:left="2522" w:hanging="211"/>
      </w:pPr>
      <w:rPr>
        <w:rFonts w:hint="default"/>
        <w:lang w:val="en-US" w:eastAsia="en-US" w:bidi="ar-SA"/>
      </w:rPr>
    </w:lvl>
    <w:lvl w:ilvl="4" w:tplc="DB141EC0">
      <w:numFmt w:val="bullet"/>
      <w:lvlText w:val="•"/>
      <w:lvlJc w:val="left"/>
      <w:pPr>
        <w:ind w:left="3533" w:hanging="211"/>
      </w:pPr>
      <w:rPr>
        <w:rFonts w:hint="default"/>
        <w:lang w:val="en-US" w:eastAsia="en-US" w:bidi="ar-SA"/>
      </w:rPr>
    </w:lvl>
    <w:lvl w:ilvl="5" w:tplc="FA70323C">
      <w:numFmt w:val="bullet"/>
      <w:lvlText w:val="•"/>
      <w:lvlJc w:val="left"/>
      <w:pPr>
        <w:ind w:left="4544" w:hanging="211"/>
      </w:pPr>
      <w:rPr>
        <w:rFonts w:hint="default"/>
        <w:lang w:val="en-US" w:eastAsia="en-US" w:bidi="ar-SA"/>
      </w:rPr>
    </w:lvl>
    <w:lvl w:ilvl="6" w:tplc="8174B652">
      <w:numFmt w:val="bullet"/>
      <w:lvlText w:val="•"/>
      <w:lvlJc w:val="left"/>
      <w:pPr>
        <w:ind w:left="5555" w:hanging="211"/>
      </w:pPr>
      <w:rPr>
        <w:rFonts w:hint="default"/>
        <w:lang w:val="en-US" w:eastAsia="en-US" w:bidi="ar-SA"/>
      </w:rPr>
    </w:lvl>
    <w:lvl w:ilvl="7" w:tplc="1C0663DA">
      <w:numFmt w:val="bullet"/>
      <w:lvlText w:val="•"/>
      <w:lvlJc w:val="left"/>
      <w:pPr>
        <w:ind w:left="6566" w:hanging="211"/>
      </w:pPr>
      <w:rPr>
        <w:rFonts w:hint="default"/>
        <w:lang w:val="en-US" w:eastAsia="en-US" w:bidi="ar-SA"/>
      </w:rPr>
    </w:lvl>
    <w:lvl w:ilvl="8" w:tplc="28B6356C">
      <w:numFmt w:val="bullet"/>
      <w:lvlText w:val="•"/>
      <w:lvlJc w:val="left"/>
      <w:pPr>
        <w:ind w:left="7577" w:hanging="211"/>
      </w:pPr>
      <w:rPr>
        <w:rFonts w:hint="default"/>
        <w:lang w:val="en-US" w:eastAsia="en-US" w:bidi="ar-SA"/>
      </w:rPr>
    </w:lvl>
  </w:abstractNum>
  <w:abstractNum w:abstractNumId="14" w15:restartNumberingAfterBreak="0">
    <w:nsid w:val="4C9530BE"/>
    <w:multiLevelType w:val="hybridMultilevel"/>
    <w:tmpl w:val="8356164C"/>
    <w:lvl w:ilvl="0" w:tplc="A1CA46E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22C07"/>
    <w:multiLevelType w:val="multilevel"/>
    <w:tmpl w:val="7480D6B0"/>
    <w:lvl w:ilvl="0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E5609BA"/>
    <w:multiLevelType w:val="hybridMultilevel"/>
    <w:tmpl w:val="CE7E6CD6"/>
    <w:lvl w:ilvl="0" w:tplc="B4940A5A">
      <w:start w:val="1"/>
      <w:numFmt w:val="lowerLetter"/>
      <w:lvlText w:val="%1."/>
      <w:lvlJc w:val="left"/>
      <w:pPr>
        <w:ind w:left="374" w:hanging="255"/>
      </w:pPr>
      <w:rPr>
        <w:rFonts w:ascii="Calibri" w:eastAsia="Calibri" w:hAnsi="Calibri" w:cs="Calibri" w:hint="default"/>
        <w:w w:val="105"/>
        <w:sz w:val="20"/>
        <w:szCs w:val="20"/>
        <w:lang w:val="en-US" w:eastAsia="en-US" w:bidi="ar-SA"/>
      </w:rPr>
    </w:lvl>
    <w:lvl w:ilvl="1" w:tplc="79E24738">
      <w:start w:val="1"/>
      <w:numFmt w:val="lowerRoman"/>
      <w:lvlText w:val="%2."/>
      <w:lvlJc w:val="left"/>
      <w:pPr>
        <w:ind w:left="490" w:hanging="211"/>
        <w:jc w:val="right"/>
      </w:pPr>
      <w:rPr>
        <w:rFonts w:ascii="Calibri" w:eastAsia="Calibri" w:hAnsi="Calibri" w:cs="Calibri" w:hint="default"/>
        <w:w w:val="114"/>
        <w:sz w:val="20"/>
        <w:szCs w:val="20"/>
        <w:lang w:val="en-US" w:eastAsia="en-US" w:bidi="ar-SA"/>
      </w:rPr>
    </w:lvl>
    <w:lvl w:ilvl="2" w:tplc="A246F0C4">
      <w:numFmt w:val="bullet"/>
      <w:lvlText w:val="•"/>
      <w:lvlJc w:val="left"/>
      <w:pPr>
        <w:ind w:left="1511" w:hanging="211"/>
      </w:pPr>
      <w:rPr>
        <w:rFonts w:hint="default"/>
        <w:lang w:val="en-US" w:eastAsia="en-US" w:bidi="ar-SA"/>
      </w:rPr>
    </w:lvl>
    <w:lvl w:ilvl="3" w:tplc="312A68BE">
      <w:numFmt w:val="bullet"/>
      <w:lvlText w:val="•"/>
      <w:lvlJc w:val="left"/>
      <w:pPr>
        <w:ind w:left="2522" w:hanging="211"/>
      </w:pPr>
      <w:rPr>
        <w:rFonts w:hint="default"/>
        <w:lang w:val="en-US" w:eastAsia="en-US" w:bidi="ar-SA"/>
      </w:rPr>
    </w:lvl>
    <w:lvl w:ilvl="4" w:tplc="DB141EC0">
      <w:numFmt w:val="bullet"/>
      <w:lvlText w:val="•"/>
      <w:lvlJc w:val="left"/>
      <w:pPr>
        <w:ind w:left="3533" w:hanging="211"/>
      </w:pPr>
      <w:rPr>
        <w:rFonts w:hint="default"/>
        <w:lang w:val="en-US" w:eastAsia="en-US" w:bidi="ar-SA"/>
      </w:rPr>
    </w:lvl>
    <w:lvl w:ilvl="5" w:tplc="FA70323C">
      <w:numFmt w:val="bullet"/>
      <w:lvlText w:val="•"/>
      <w:lvlJc w:val="left"/>
      <w:pPr>
        <w:ind w:left="4544" w:hanging="211"/>
      </w:pPr>
      <w:rPr>
        <w:rFonts w:hint="default"/>
        <w:lang w:val="en-US" w:eastAsia="en-US" w:bidi="ar-SA"/>
      </w:rPr>
    </w:lvl>
    <w:lvl w:ilvl="6" w:tplc="8174B652">
      <w:numFmt w:val="bullet"/>
      <w:lvlText w:val="•"/>
      <w:lvlJc w:val="left"/>
      <w:pPr>
        <w:ind w:left="5555" w:hanging="211"/>
      </w:pPr>
      <w:rPr>
        <w:rFonts w:hint="default"/>
        <w:lang w:val="en-US" w:eastAsia="en-US" w:bidi="ar-SA"/>
      </w:rPr>
    </w:lvl>
    <w:lvl w:ilvl="7" w:tplc="1C0663DA">
      <w:numFmt w:val="bullet"/>
      <w:lvlText w:val="•"/>
      <w:lvlJc w:val="left"/>
      <w:pPr>
        <w:ind w:left="6566" w:hanging="211"/>
      </w:pPr>
      <w:rPr>
        <w:rFonts w:hint="default"/>
        <w:lang w:val="en-US" w:eastAsia="en-US" w:bidi="ar-SA"/>
      </w:rPr>
    </w:lvl>
    <w:lvl w:ilvl="8" w:tplc="28B6356C">
      <w:numFmt w:val="bullet"/>
      <w:lvlText w:val="•"/>
      <w:lvlJc w:val="left"/>
      <w:pPr>
        <w:ind w:left="7577" w:hanging="211"/>
      </w:pPr>
      <w:rPr>
        <w:rFonts w:hint="default"/>
        <w:lang w:val="en-US" w:eastAsia="en-US" w:bidi="ar-SA"/>
      </w:rPr>
    </w:lvl>
  </w:abstractNum>
  <w:abstractNum w:abstractNumId="17" w15:restartNumberingAfterBreak="0">
    <w:nsid w:val="51706C03"/>
    <w:multiLevelType w:val="hybridMultilevel"/>
    <w:tmpl w:val="2F28882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0B2"/>
    <w:multiLevelType w:val="hybridMultilevel"/>
    <w:tmpl w:val="158019FC"/>
    <w:lvl w:ilvl="0" w:tplc="9A08B6B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A27BE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9B53058"/>
    <w:multiLevelType w:val="hybridMultilevel"/>
    <w:tmpl w:val="DFCAC3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C28A9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092537E"/>
    <w:multiLevelType w:val="hybridMultilevel"/>
    <w:tmpl w:val="78D4F464"/>
    <w:lvl w:ilvl="0" w:tplc="79A655D6">
      <w:start w:val="1"/>
      <w:numFmt w:val="decimal"/>
      <w:lvlText w:val="Q 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516873C8">
      <w:start w:val="1"/>
      <w:numFmt w:val="lowerLetter"/>
      <w:lvlText w:val="%2."/>
      <w:lvlJc w:val="left"/>
      <w:pPr>
        <w:ind w:left="1440" w:hanging="360"/>
      </w:pPr>
      <w:rPr>
        <w:b/>
        <w:i w:val="0"/>
      </w:rPr>
    </w:lvl>
    <w:lvl w:ilvl="2" w:tplc="18E6828C">
      <w:start w:val="14"/>
      <w:numFmt w:val="decimal"/>
      <w:lvlText w:val="%3)"/>
      <w:lvlJc w:val="left"/>
      <w:pPr>
        <w:ind w:left="2340" w:hanging="360"/>
      </w:pPr>
      <w:rPr>
        <w:rFonts w:ascii="Times New Roman" w:hAnsi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EE56A6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7D0909BF"/>
    <w:multiLevelType w:val="multilevel"/>
    <w:tmpl w:val="AB264E5A"/>
    <w:lvl w:ilvl="0">
      <w:start w:val="1"/>
      <w:numFmt w:val="upperLetter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1866678270">
    <w:abstractNumId w:val="16"/>
  </w:num>
  <w:num w:numId="2" w16cid:durableId="1682079499">
    <w:abstractNumId w:val="18"/>
  </w:num>
  <w:num w:numId="3" w16cid:durableId="1897565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2503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9076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4612534">
    <w:abstractNumId w:val="3"/>
  </w:num>
  <w:num w:numId="7" w16cid:durableId="2053655808">
    <w:abstractNumId w:val="13"/>
  </w:num>
  <w:num w:numId="8" w16cid:durableId="1612274214">
    <w:abstractNumId w:val="7"/>
  </w:num>
  <w:num w:numId="9" w16cid:durableId="467169118">
    <w:abstractNumId w:val="5"/>
  </w:num>
  <w:num w:numId="10" w16cid:durableId="1311906246">
    <w:abstractNumId w:val="14"/>
  </w:num>
  <w:num w:numId="11" w16cid:durableId="337393386">
    <w:abstractNumId w:val="20"/>
  </w:num>
  <w:num w:numId="12" w16cid:durableId="815683196">
    <w:abstractNumId w:val="9"/>
  </w:num>
  <w:num w:numId="13" w16cid:durableId="1846747190">
    <w:abstractNumId w:val="23"/>
  </w:num>
  <w:num w:numId="14" w16cid:durableId="1896504622">
    <w:abstractNumId w:val="19"/>
  </w:num>
  <w:num w:numId="15" w16cid:durableId="1031762324">
    <w:abstractNumId w:val="10"/>
  </w:num>
  <w:num w:numId="16" w16cid:durableId="1062799692">
    <w:abstractNumId w:val="8"/>
  </w:num>
  <w:num w:numId="17" w16cid:durableId="845438061">
    <w:abstractNumId w:val="12"/>
  </w:num>
  <w:num w:numId="18" w16cid:durableId="1614362425">
    <w:abstractNumId w:val="24"/>
  </w:num>
  <w:num w:numId="19" w16cid:durableId="626198691">
    <w:abstractNumId w:val="21"/>
  </w:num>
  <w:num w:numId="20" w16cid:durableId="731082576">
    <w:abstractNumId w:val="4"/>
  </w:num>
  <w:num w:numId="21" w16cid:durableId="1245261013">
    <w:abstractNumId w:val="6"/>
  </w:num>
  <w:num w:numId="22" w16cid:durableId="1006905815">
    <w:abstractNumId w:val="22"/>
  </w:num>
  <w:num w:numId="23" w16cid:durableId="283460170">
    <w:abstractNumId w:val="2"/>
  </w:num>
  <w:num w:numId="24" w16cid:durableId="999770290">
    <w:abstractNumId w:val="11"/>
  </w:num>
  <w:num w:numId="25" w16cid:durableId="911226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B2E"/>
    <w:rsid w:val="000026CC"/>
    <w:rsid w:val="00155B76"/>
    <w:rsid w:val="0019385E"/>
    <w:rsid w:val="001962E6"/>
    <w:rsid w:val="001F4375"/>
    <w:rsid w:val="0022007B"/>
    <w:rsid w:val="002442A8"/>
    <w:rsid w:val="002A13B8"/>
    <w:rsid w:val="003042FB"/>
    <w:rsid w:val="003E4CFB"/>
    <w:rsid w:val="004A53EA"/>
    <w:rsid w:val="004B140B"/>
    <w:rsid w:val="00646202"/>
    <w:rsid w:val="00691287"/>
    <w:rsid w:val="006C000F"/>
    <w:rsid w:val="00702D13"/>
    <w:rsid w:val="007213DC"/>
    <w:rsid w:val="007304EC"/>
    <w:rsid w:val="007A4E84"/>
    <w:rsid w:val="007D238C"/>
    <w:rsid w:val="0085130D"/>
    <w:rsid w:val="00896D02"/>
    <w:rsid w:val="00907E0F"/>
    <w:rsid w:val="00B86BD7"/>
    <w:rsid w:val="00BA16C0"/>
    <w:rsid w:val="00BD4EE2"/>
    <w:rsid w:val="00D66F89"/>
    <w:rsid w:val="00D9253A"/>
    <w:rsid w:val="00D97B2E"/>
    <w:rsid w:val="00E51C7D"/>
    <w:rsid w:val="00EB063C"/>
    <w:rsid w:val="00F40D0A"/>
    <w:rsid w:val="00FA057F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A5CAD"/>
  <w15:chartTrackingRefBased/>
  <w15:docId w15:val="{22942B73-E10D-43AD-9271-832CEF16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B2E"/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B2E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97B2E"/>
    <w:pPr>
      <w:widowControl w:val="0"/>
      <w:autoSpaceDE w:val="0"/>
      <w:autoSpaceDN w:val="0"/>
      <w:spacing w:after="0" w:line="240" w:lineRule="auto"/>
    </w:pPr>
    <w:rPr>
      <w:rFonts w:eastAsia="Calibri" w:cs="Calibri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97B2E"/>
    <w:rPr>
      <w:rFonts w:ascii="Calibri" w:eastAsia="Calibri" w:hAnsi="Calibri" w:cs="Calibri"/>
      <w:sz w:val="20"/>
      <w:szCs w:val="20"/>
    </w:rPr>
  </w:style>
  <w:style w:type="character" w:customStyle="1" w:styleId="termtext">
    <w:name w:val="termtext"/>
    <w:rsid w:val="00D97B2E"/>
    <w:rPr>
      <w:rFonts w:cs="Times New Roman"/>
    </w:rPr>
  </w:style>
  <w:style w:type="paragraph" w:customStyle="1" w:styleId="NormalText">
    <w:name w:val="Normal Text"/>
    <w:rsid w:val="00730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6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Özpala</dc:creator>
  <cp:keywords/>
  <dc:description/>
  <cp:lastModifiedBy>oğuzhan çelik</cp:lastModifiedBy>
  <cp:revision>12</cp:revision>
  <dcterms:created xsi:type="dcterms:W3CDTF">2023-10-26T18:19:00Z</dcterms:created>
  <dcterms:modified xsi:type="dcterms:W3CDTF">2024-11-05T14:10:00Z</dcterms:modified>
</cp:coreProperties>
</file>