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13D" w:rsidRPr="001A0059" w:rsidRDefault="00944804">
      <w:pPr>
        <w:spacing w:before="60"/>
        <w:ind w:left="100"/>
        <w:rPr>
          <w:b/>
        </w:rPr>
      </w:pPr>
      <w:r w:rsidRPr="001A0059">
        <w:rPr>
          <w:b/>
        </w:rPr>
        <w:t>Middle</w:t>
      </w:r>
      <w:r w:rsidRPr="001A0059">
        <w:rPr>
          <w:b/>
          <w:spacing w:val="-8"/>
        </w:rPr>
        <w:t xml:space="preserve"> </w:t>
      </w:r>
      <w:r w:rsidRPr="001A0059">
        <w:rPr>
          <w:b/>
        </w:rPr>
        <w:t>East</w:t>
      </w:r>
      <w:r w:rsidRPr="001A0059">
        <w:rPr>
          <w:b/>
          <w:spacing w:val="-13"/>
        </w:rPr>
        <w:t xml:space="preserve"> </w:t>
      </w:r>
      <w:r w:rsidRPr="001A0059">
        <w:rPr>
          <w:b/>
        </w:rPr>
        <w:t>Technical</w:t>
      </w:r>
      <w:r w:rsidRPr="001A0059">
        <w:rPr>
          <w:b/>
          <w:spacing w:val="-7"/>
        </w:rPr>
        <w:t xml:space="preserve"> </w:t>
      </w:r>
      <w:r w:rsidRPr="001A0059">
        <w:rPr>
          <w:b/>
          <w:spacing w:val="-2"/>
        </w:rPr>
        <w:t>University</w:t>
      </w:r>
    </w:p>
    <w:p w:rsidR="00D6513D" w:rsidRPr="001A0059" w:rsidRDefault="00944804" w:rsidP="00046A8D">
      <w:pPr>
        <w:spacing w:before="41" w:line="276" w:lineRule="auto"/>
        <w:ind w:left="100" w:right="110"/>
        <w:rPr>
          <w:b/>
        </w:rPr>
      </w:pPr>
      <w:r w:rsidRPr="001A0059">
        <w:rPr>
          <w:b/>
        </w:rPr>
        <w:t>Faculty</w:t>
      </w:r>
      <w:r w:rsidRPr="001A0059">
        <w:rPr>
          <w:b/>
          <w:spacing w:val="-13"/>
        </w:rPr>
        <w:t xml:space="preserve"> </w:t>
      </w:r>
      <w:r w:rsidRPr="001A0059">
        <w:rPr>
          <w:b/>
        </w:rPr>
        <w:t>of</w:t>
      </w:r>
      <w:r w:rsidRPr="001A0059">
        <w:rPr>
          <w:b/>
          <w:spacing w:val="-8"/>
        </w:rPr>
        <w:t xml:space="preserve"> </w:t>
      </w:r>
      <w:r w:rsidRPr="001A0059">
        <w:rPr>
          <w:b/>
        </w:rPr>
        <w:t>Economics</w:t>
      </w:r>
      <w:r w:rsidRPr="001A0059">
        <w:rPr>
          <w:b/>
          <w:spacing w:val="-8"/>
        </w:rPr>
        <w:t xml:space="preserve"> </w:t>
      </w:r>
      <w:r w:rsidRPr="001A0059">
        <w:rPr>
          <w:b/>
        </w:rPr>
        <w:t>and</w:t>
      </w:r>
      <w:r w:rsidRPr="001A0059">
        <w:rPr>
          <w:b/>
          <w:spacing w:val="-15"/>
        </w:rPr>
        <w:t xml:space="preserve"> </w:t>
      </w:r>
      <w:r w:rsidRPr="001A0059">
        <w:rPr>
          <w:b/>
        </w:rPr>
        <w:t>Administrative</w:t>
      </w:r>
      <w:r w:rsidRPr="001A0059">
        <w:rPr>
          <w:b/>
          <w:spacing w:val="-8"/>
        </w:rPr>
        <w:t xml:space="preserve"> </w:t>
      </w:r>
      <w:r w:rsidRPr="001A0059">
        <w:rPr>
          <w:b/>
        </w:rPr>
        <w:t>Sciences Department of Economics</w:t>
      </w:r>
    </w:p>
    <w:p w:rsidR="00D6513D" w:rsidRPr="001A0059" w:rsidRDefault="00944804">
      <w:pPr>
        <w:ind w:left="100"/>
        <w:rPr>
          <w:b/>
        </w:rPr>
      </w:pPr>
      <w:r w:rsidRPr="001A0059">
        <w:rPr>
          <w:b/>
        </w:rPr>
        <w:t>Econ108</w:t>
      </w:r>
      <w:r w:rsidRPr="001A0059">
        <w:rPr>
          <w:b/>
          <w:spacing w:val="-3"/>
        </w:rPr>
        <w:t xml:space="preserve"> </w:t>
      </w:r>
      <w:r w:rsidRPr="001A0059">
        <w:rPr>
          <w:b/>
        </w:rPr>
        <w:t>–</w:t>
      </w:r>
      <w:r w:rsidRPr="001A0059">
        <w:rPr>
          <w:b/>
          <w:spacing w:val="-2"/>
        </w:rPr>
        <w:t xml:space="preserve"> </w:t>
      </w:r>
      <w:r w:rsidRPr="001A0059">
        <w:rPr>
          <w:b/>
        </w:rPr>
        <w:t>Economy,</w:t>
      </w:r>
      <w:r w:rsidRPr="001A0059">
        <w:rPr>
          <w:b/>
          <w:spacing w:val="-2"/>
        </w:rPr>
        <w:t xml:space="preserve"> </w:t>
      </w:r>
      <w:r w:rsidRPr="001A0059">
        <w:rPr>
          <w:b/>
        </w:rPr>
        <w:t>Society</w:t>
      </w:r>
      <w:r w:rsidRPr="001A0059">
        <w:rPr>
          <w:b/>
          <w:spacing w:val="-3"/>
        </w:rPr>
        <w:t xml:space="preserve"> </w:t>
      </w:r>
      <w:r w:rsidRPr="001A0059">
        <w:rPr>
          <w:b/>
        </w:rPr>
        <w:t>and</w:t>
      </w:r>
      <w:r w:rsidRPr="001A0059">
        <w:rPr>
          <w:b/>
          <w:spacing w:val="-2"/>
        </w:rPr>
        <w:t xml:space="preserve"> </w:t>
      </w:r>
      <w:r w:rsidRPr="001A0059">
        <w:rPr>
          <w:b/>
        </w:rPr>
        <w:t>Civilization</w:t>
      </w:r>
      <w:r w:rsidRPr="001A0059">
        <w:rPr>
          <w:b/>
          <w:spacing w:val="-2"/>
        </w:rPr>
        <w:t xml:space="preserve"> </w:t>
      </w:r>
      <w:r w:rsidRPr="001A0059">
        <w:rPr>
          <w:b/>
          <w:spacing w:val="-5"/>
        </w:rPr>
        <w:t>II</w:t>
      </w:r>
    </w:p>
    <w:p w:rsidR="00D6513D" w:rsidRPr="001A0059" w:rsidRDefault="00944804">
      <w:pPr>
        <w:spacing w:before="41"/>
        <w:ind w:left="100"/>
        <w:rPr>
          <w:b/>
        </w:rPr>
      </w:pPr>
      <w:r w:rsidRPr="001A0059">
        <w:rPr>
          <w:b/>
        </w:rPr>
        <w:t>Instructor:</w:t>
      </w:r>
      <w:r w:rsidRPr="001A0059">
        <w:rPr>
          <w:b/>
          <w:spacing w:val="-14"/>
        </w:rPr>
        <w:t xml:space="preserve"> </w:t>
      </w:r>
      <w:r w:rsidRPr="001A0059">
        <w:rPr>
          <w:b/>
        </w:rPr>
        <w:t>Onur</w:t>
      </w:r>
      <w:r w:rsidRPr="001A0059">
        <w:rPr>
          <w:b/>
          <w:spacing w:val="-13"/>
        </w:rPr>
        <w:t xml:space="preserve"> </w:t>
      </w:r>
      <w:r w:rsidRPr="001A0059">
        <w:rPr>
          <w:b/>
          <w:spacing w:val="-2"/>
        </w:rPr>
        <w:t>Yıldırım</w:t>
      </w:r>
    </w:p>
    <w:p w:rsidR="00D6513D" w:rsidRPr="001A0059" w:rsidRDefault="00944804">
      <w:pPr>
        <w:spacing w:before="38"/>
        <w:ind w:left="100"/>
        <w:rPr>
          <w:b/>
        </w:rPr>
      </w:pPr>
      <w:r w:rsidRPr="001A0059">
        <w:rPr>
          <w:b/>
        </w:rPr>
        <w:t>Student</w:t>
      </w:r>
      <w:r w:rsidRPr="001A0059">
        <w:rPr>
          <w:b/>
          <w:spacing w:val="-14"/>
        </w:rPr>
        <w:t xml:space="preserve"> </w:t>
      </w:r>
      <w:r w:rsidR="00474123">
        <w:rPr>
          <w:b/>
        </w:rPr>
        <w:t>Assistant</w:t>
      </w:r>
      <w:r w:rsidRPr="001A0059">
        <w:rPr>
          <w:b/>
        </w:rPr>
        <w:t>:</w:t>
      </w:r>
      <w:r w:rsidRPr="001A0059">
        <w:rPr>
          <w:b/>
          <w:spacing w:val="-9"/>
        </w:rPr>
        <w:t xml:space="preserve"> </w:t>
      </w:r>
      <w:proofErr w:type="spellStart"/>
      <w:r w:rsidR="00474123">
        <w:rPr>
          <w:b/>
          <w:spacing w:val="-9"/>
        </w:rPr>
        <w:t>Nihal</w:t>
      </w:r>
      <w:proofErr w:type="spellEnd"/>
      <w:r w:rsidR="00474123">
        <w:rPr>
          <w:b/>
          <w:spacing w:val="-9"/>
        </w:rPr>
        <w:t xml:space="preserve"> </w:t>
      </w:r>
      <w:proofErr w:type="spellStart"/>
      <w:r w:rsidR="00474123">
        <w:rPr>
          <w:b/>
          <w:spacing w:val="-9"/>
        </w:rPr>
        <w:t>Ebrar</w:t>
      </w:r>
      <w:proofErr w:type="spellEnd"/>
      <w:r w:rsidR="00474123">
        <w:rPr>
          <w:b/>
          <w:spacing w:val="-9"/>
        </w:rPr>
        <w:t xml:space="preserve"> </w:t>
      </w:r>
      <w:proofErr w:type="spellStart"/>
      <w:r w:rsidR="00474123">
        <w:rPr>
          <w:b/>
          <w:spacing w:val="-9"/>
        </w:rPr>
        <w:t>Böcek</w:t>
      </w:r>
      <w:proofErr w:type="spellEnd"/>
    </w:p>
    <w:p w:rsidR="00D6513D" w:rsidRPr="001A0059" w:rsidRDefault="00D6513D">
      <w:pPr>
        <w:pStyle w:val="BodyText"/>
        <w:spacing w:before="8"/>
        <w:rPr>
          <w:b/>
        </w:rPr>
      </w:pPr>
    </w:p>
    <w:p w:rsidR="00710BF3" w:rsidRPr="001A0059" w:rsidRDefault="00944804" w:rsidP="00710BF3">
      <w:pPr>
        <w:spacing w:before="91" w:line="276" w:lineRule="auto"/>
        <w:ind w:left="100" w:right="4939"/>
        <w:rPr>
          <w:b/>
          <w:spacing w:val="-13"/>
        </w:rPr>
      </w:pPr>
      <w:r w:rsidRPr="001A0059">
        <w:rPr>
          <w:b/>
        </w:rPr>
        <w:t>Time</w:t>
      </w:r>
      <w:r w:rsidRPr="001A0059">
        <w:rPr>
          <w:b/>
          <w:spacing w:val="-14"/>
        </w:rPr>
        <w:t xml:space="preserve"> </w:t>
      </w:r>
      <w:r w:rsidRPr="001A0059">
        <w:rPr>
          <w:b/>
        </w:rPr>
        <w:t>and</w:t>
      </w:r>
      <w:r w:rsidRPr="001A0059">
        <w:rPr>
          <w:b/>
          <w:spacing w:val="-13"/>
        </w:rPr>
        <w:t xml:space="preserve"> </w:t>
      </w:r>
      <w:r w:rsidRPr="001A0059">
        <w:rPr>
          <w:b/>
        </w:rPr>
        <w:t>Place:</w:t>
      </w:r>
      <w:r w:rsidRPr="001A0059">
        <w:rPr>
          <w:b/>
          <w:spacing w:val="-14"/>
        </w:rPr>
        <w:t xml:space="preserve"> </w:t>
      </w:r>
      <w:r w:rsidR="006316D2" w:rsidRPr="001A0059">
        <w:rPr>
          <w:b/>
        </w:rPr>
        <w:t>Tuesday 09:40-</w:t>
      </w:r>
      <w:proofErr w:type="gramStart"/>
      <w:r w:rsidR="006316D2" w:rsidRPr="001A0059">
        <w:rPr>
          <w:b/>
        </w:rPr>
        <w:t>1</w:t>
      </w:r>
      <w:r w:rsidR="00474123">
        <w:rPr>
          <w:b/>
        </w:rPr>
        <w:t>1</w:t>
      </w:r>
      <w:r w:rsidR="006316D2" w:rsidRPr="001A0059">
        <w:rPr>
          <w:b/>
        </w:rPr>
        <w:t>:30</w:t>
      </w:r>
      <w:r w:rsidRPr="001A0059">
        <w:rPr>
          <w:b/>
          <w:spacing w:val="-13"/>
        </w:rPr>
        <w:t xml:space="preserve"> </w:t>
      </w:r>
      <w:r w:rsidR="00046A8D">
        <w:rPr>
          <w:b/>
          <w:spacing w:val="-13"/>
        </w:rPr>
        <w:t xml:space="preserve"> /</w:t>
      </w:r>
      <w:proofErr w:type="gramEnd"/>
      <w:r w:rsidR="00046A8D">
        <w:rPr>
          <w:b/>
          <w:spacing w:val="-13"/>
        </w:rPr>
        <w:t xml:space="preserve"> FZ09</w:t>
      </w:r>
    </w:p>
    <w:p w:rsidR="00D6513D" w:rsidRDefault="00944804" w:rsidP="00474123">
      <w:pPr>
        <w:spacing w:before="91" w:line="276" w:lineRule="auto"/>
        <w:ind w:left="100" w:right="110"/>
        <w:rPr>
          <w:b/>
        </w:rPr>
      </w:pPr>
      <w:r w:rsidRPr="001A0059">
        <w:rPr>
          <w:b/>
        </w:rPr>
        <w:t xml:space="preserve">Recitation Time and Place: </w:t>
      </w:r>
      <w:r w:rsidR="00474123">
        <w:rPr>
          <w:b/>
        </w:rPr>
        <w:t>Tuesday 11:40-12:30</w:t>
      </w:r>
      <w:r w:rsidR="00046A8D">
        <w:rPr>
          <w:b/>
        </w:rPr>
        <w:t xml:space="preserve"> / FZ09</w:t>
      </w:r>
    </w:p>
    <w:p w:rsidR="00D6513D" w:rsidRPr="001A0059" w:rsidRDefault="00710BF3" w:rsidP="00710BF3">
      <w:pPr>
        <w:tabs>
          <w:tab w:val="left" w:pos="1485"/>
        </w:tabs>
        <w:rPr>
          <w:b/>
        </w:rPr>
      </w:pPr>
      <w:r w:rsidRPr="001A0059">
        <w:rPr>
          <w:b/>
        </w:rPr>
        <w:t xml:space="preserve">  </w:t>
      </w:r>
      <w:r w:rsidR="00944804" w:rsidRPr="001A0059">
        <w:rPr>
          <w:b/>
        </w:rPr>
        <w:t>Office</w:t>
      </w:r>
      <w:r w:rsidR="00944804" w:rsidRPr="001A0059">
        <w:rPr>
          <w:b/>
          <w:spacing w:val="-5"/>
        </w:rPr>
        <w:t xml:space="preserve"> </w:t>
      </w:r>
      <w:proofErr w:type="gramStart"/>
      <w:r w:rsidR="00944804" w:rsidRPr="001A0059">
        <w:rPr>
          <w:b/>
        </w:rPr>
        <w:t>Hrs.</w:t>
      </w:r>
      <w:r w:rsidR="00944804" w:rsidRPr="001A0059">
        <w:rPr>
          <w:b/>
          <w:spacing w:val="-5"/>
        </w:rPr>
        <w:t xml:space="preserve"> </w:t>
      </w:r>
      <w:r w:rsidR="00944804" w:rsidRPr="001A0059">
        <w:rPr>
          <w:b/>
          <w:spacing w:val="-10"/>
        </w:rPr>
        <w:t>:</w:t>
      </w:r>
      <w:proofErr w:type="gramEnd"/>
      <w:r w:rsidR="00944804" w:rsidRPr="001A0059">
        <w:rPr>
          <w:b/>
        </w:rPr>
        <w:tab/>
        <w:t>M.</w:t>
      </w:r>
      <w:r w:rsidR="00944804" w:rsidRPr="001A0059">
        <w:rPr>
          <w:b/>
          <w:spacing w:val="-5"/>
        </w:rPr>
        <w:t xml:space="preserve"> </w:t>
      </w:r>
      <w:r w:rsidR="00944804" w:rsidRPr="001A0059">
        <w:rPr>
          <w:b/>
        </w:rPr>
        <w:t>10:00-12:00</w:t>
      </w:r>
      <w:r w:rsidR="00944804" w:rsidRPr="001A0059">
        <w:rPr>
          <w:b/>
          <w:spacing w:val="48"/>
        </w:rPr>
        <w:t xml:space="preserve"> </w:t>
      </w:r>
      <w:r w:rsidR="00944804" w:rsidRPr="001A0059">
        <w:rPr>
          <w:b/>
        </w:rPr>
        <w:t>(also</w:t>
      </w:r>
      <w:r w:rsidR="00944804" w:rsidRPr="001A0059">
        <w:rPr>
          <w:b/>
          <w:spacing w:val="-4"/>
        </w:rPr>
        <w:t xml:space="preserve"> </w:t>
      </w:r>
      <w:r w:rsidR="00944804" w:rsidRPr="001A0059">
        <w:rPr>
          <w:b/>
        </w:rPr>
        <w:t>by</w:t>
      </w:r>
      <w:r w:rsidR="00944804" w:rsidRPr="001A0059">
        <w:rPr>
          <w:b/>
          <w:spacing w:val="-4"/>
        </w:rPr>
        <w:t xml:space="preserve"> </w:t>
      </w:r>
      <w:r w:rsidR="00944804" w:rsidRPr="001A0059">
        <w:rPr>
          <w:b/>
          <w:spacing w:val="-2"/>
        </w:rPr>
        <w:t>appointment)</w:t>
      </w:r>
    </w:p>
    <w:p w:rsidR="00D6513D" w:rsidRPr="001A0059" w:rsidRDefault="00944804">
      <w:pPr>
        <w:ind w:left="7300"/>
        <w:rPr>
          <w:b/>
        </w:rPr>
      </w:pPr>
      <w:r w:rsidRPr="001A0059">
        <w:rPr>
          <w:b/>
        </w:rPr>
        <w:t>Spring</w:t>
      </w:r>
      <w:r w:rsidRPr="001A0059">
        <w:rPr>
          <w:b/>
          <w:spacing w:val="-8"/>
        </w:rPr>
        <w:t xml:space="preserve"> </w:t>
      </w:r>
      <w:r w:rsidRPr="001A0059">
        <w:rPr>
          <w:b/>
          <w:spacing w:val="-4"/>
        </w:rPr>
        <w:t>202</w:t>
      </w:r>
      <w:r w:rsidR="004745C7" w:rsidRPr="001A0059">
        <w:rPr>
          <w:b/>
          <w:spacing w:val="-4"/>
        </w:rPr>
        <w:t>4</w:t>
      </w:r>
    </w:p>
    <w:p w:rsidR="00D6513D" w:rsidRPr="001A0059" w:rsidRDefault="00D6513D">
      <w:pPr>
        <w:pStyle w:val="BodyText"/>
        <w:spacing w:before="0"/>
        <w:rPr>
          <w:b/>
        </w:rPr>
      </w:pPr>
    </w:p>
    <w:p w:rsidR="00D6513D" w:rsidRPr="001A0059" w:rsidRDefault="00944804">
      <w:pPr>
        <w:pStyle w:val="BodyText"/>
        <w:spacing w:before="91" w:line="276" w:lineRule="auto"/>
        <w:ind w:left="100" w:right="57" w:firstLine="54"/>
      </w:pPr>
      <w:r w:rsidRPr="001A0059">
        <w:rPr>
          <w:b/>
        </w:rPr>
        <w:t>Purpose</w:t>
      </w:r>
      <w:r w:rsidRPr="001A0059">
        <w:t>: This course aims to provide economics students with an introduction to the fundamental constituents of economics from a historical perspective.</w:t>
      </w:r>
      <w:r w:rsidRPr="001A0059">
        <w:rPr>
          <w:spacing w:val="40"/>
        </w:rPr>
        <w:t xml:space="preserve"> </w:t>
      </w:r>
      <w:r w:rsidRPr="001A0059">
        <w:t>The course has its focus on a particular topic for each week and explores it through an overview of its historical development and a discussion of the theories and debates that have characterized its study and evolution down to the present time.</w:t>
      </w:r>
      <w:r w:rsidRPr="001A0059">
        <w:rPr>
          <w:spacing w:val="-1"/>
        </w:rPr>
        <w:t xml:space="preserve"> </w:t>
      </w:r>
      <w:r w:rsidRPr="001A0059">
        <w:t>The course pays particular attention to the specificities of time and space in treating each topic and encourages students to develop awareness that they are all historically constructed and the study of each is in fact a practical</w:t>
      </w:r>
      <w:r w:rsidRPr="001A0059">
        <w:rPr>
          <w:spacing w:val="-3"/>
        </w:rPr>
        <w:t xml:space="preserve"> </w:t>
      </w:r>
      <w:r w:rsidRPr="001A0059">
        <w:t>exercise</w:t>
      </w:r>
      <w:r w:rsidRPr="001A0059">
        <w:rPr>
          <w:spacing w:val="-3"/>
        </w:rPr>
        <w:t xml:space="preserve"> </w:t>
      </w:r>
      <w:r w:rsidRPr="001A0059">
        <w:t>in</w:t>
      </w:r>
      <w:r w:rsidRPr="001A0059">
        <w:rPr>
          <w:spacing w:val="-3"/>
        </w:rPr>
        <w:t xml:space="preserve"> </w:t>
      </w:r>
      <w:r w:rsidRPr="001A0059">
        <w:t>understanding</w:t>
      </w:r>
      <w:r w:rsidRPr="001A0059">
        <w:rPr>
          <w:spacing w:val="-3"/>
        </w:rPr>
        <w:t xml:space="preserve"> </w:t>
      </w:r>
      <w:r w:rsidRPr="001A0059">
        <w:t>human</w:t>
      </w:r>
      <w:r w:rsidRPr="001A0059">
        <w:rPr>
          <w:spacing w:val="-3"/>
        </w:rPr>
        <w:t xml:space="preserve"> </w:t>
      </w:r>
      <w:r w:rsidRPr="001A0059">
        <w:t>beings</w:t>
      </w:r>
      <w:r w:rsidRPr="001A0059">
        <w:rPr>
          <w:spacing w:val="-3"/>
        </w:rPr>
        <w:t xml:space="preserve"> </w:t>
      </w:r>
      <w:r w:rsidRPr="001A0059">
        <w:t>and</w:t>
      </w:r>
      <w:r w:rsidRPr="001A0059">
        <w:rPr>
          <w:spacing w:val="-3"/>
        </w:rPr>
        <w:t xml:space="preserve"> </w:t>
      </w:r>
      <w:r w:rsidRPr="001A0059">
        <w:t>the</w:t>
      </w:r>
      <w:r w:rsidRPr="001A0059">
        <w:rPr>
          <w:spacing w:val="-3"/>
        </w:rPr>
        <w:t xml:space="preserve"> </w:t>
      </w:r>
      <w:r w:rsidRPr="001A0059">
        <w:t>world.</w:t>
      </w:r>
      <w:r w:rsidRPr="001A0059">
        <w:rPr>
          <w:spacing w:val="-7"/>
        </w:rPr>
        <w:t xml:space="preserve"> </w:t>
      </w:r>
      <w:r w:rsidRPr="001A0059">
        <w:t>The</w:t>
      </w:r>
      <w:r w:rsidRPr="001A0059">
        <w:rPr>
          <w:spacing w:val="-3"/>
        </w:rPr>
        <w:t xml:space="preserve"> </w:t>
      </w:r>
      <w:r w:rsidRPr="001A0059">
        <w:t>primary</w:t>
      </w:r>
      <w:r w:rsidRPr="001A0059">
        <w:rPr>
          <w:spacing w:val="-3"/>
        </w:rPr>
        <w:t xml:space="preserve"> </w:t>
      </w:r>
      <w:r w:rsidRPr="001A0059">
        <w:t>objective</w:t>
      </w:r>
      <w:r w:rsidRPr="001A0059">
        <w:rPr>
          <w:spacing w:val="-3"/>
        </w:rPr>
        <w:t xml:space="preserve"> </w:t>
      </w:r>
      <w:r w:rsidRPr="001A0059">
        <w:t>of</w:t>
      </w:r>
      <w:r w:rsidRPr="001A0059">
        <w:rPr>
          <w:spacing w:val="-3"/>
        </w:rPr>
        <w:t xml:space="preserve"> </w:t>
      </w:r>
      <w:r w:rsidRPr="001A0059">
        <w:t>this</w:t>
      </w:r>
      <w:r w:rsidRPr="001A0059">
        <w:rPr>
          <w:spacing w:val="-3"/>
        </w:rPr>
        <w:t xml:space="preserve"> </w:t>
      </w:r>
      <w:r w:rsidRPr="001A0059">
        <w:t>course</w:t>
      </w:r>
      <w:r w:rsidRPr="001A0059">
        <w:rPr>
          <w:spacing w:val="-3"/>
        </w:rPr>
        <w:t xml:space="preserve"> </w:t>
      </w:r>
      <w:r w:rsidRPr="001A0059">
        <w:t>is</w:t>
      </w:r>
      <w:r w:rsidRPr="001A0059">
        <w:rPr>
          <w:spacing w:val="-3"/>
        </w:rPr>
        <w:t xml:space="preserve"> </w:t>
      </w:r>
      <w:r w:rsidRPr="001A0059">
        <w:t>to cultivate a social science perspective for a thorough comprehension of each topic and then help students develop a more intellectual understanding of economics as a discipline that cuts across much of social sciences and humanities. The topics to be covered throughout the semester are listed below.</w:t>
      </w:r>
    </w:p>
    <w:p w:rsidR="00D6513D" w:rsidRPr="001A0059" w:rsidRDefault="00D6513D">
      <w:pPr>
        <w:pStyle w:val="BodyText"/>
        <w:spacing w:before="10"/>
      </w:pPr>
    </w:p>
    <w:p w:rsidR="00D6513D" w:rsidRPr="001A0059" w:rsidRDefault="00944804">
      <w:pPr>
        <w:pStyle w:val="BodyText"/>
        <w:spacing w:before="0" w:line="276" w:lineRule="auto"/>
        <w:ind w:left="100" w:right="118"/>
      </w:pPr>
      <w:r w:rsidRPr="001A0059">
        <w:rPr>
          <w:b/>
        </w:rPr>
        <w:t>Procedures</w:t>
      </w:r>
      <w:r w:rsidRPr="001A0059">
        <w:t>:</w:t>
      </w:r>
      <w:r w:rsidRPr="001A0059">
        <w:rPr>
          <w:spacing w:val="-3"/>
        </w:rPr>
        <w:t xml:space="preserve"> </w:t>
      </w:r>
      <w:r w:rsidRPr="001A0059">
        <w:t>The course will consist of lectures and recitations.</w:t>
      </w:r>
      <w:r w:rsidRPr="001A0059">
        <w:rPr>
          <w:spacing w:val="-11"/>
        </w:rPr>
        <w:t xml:space="preserve"> </w:t>
      </w:r>
      <w:r w:rsidRPr="001A0059">
        <w:t xml:space="preserve">Attendance to classes and participation in discussions will be taken into consideration in determining the final grade; </w:t>
      </w:r>
      <w:proofErr w:type="gramStart"/>
      <w:r w:rsidRPr="001A0059">
        <w:t>therefore</w:t>
      </w:r>
      <w:proofErr w:type="gramEnd"/>
      <w:r w:rsidRPr="001A0059">
        <w:t xml:space="preserve"> students are urged to attend</w:t>
      </w:r>
      <w:r w:rsidRPr="001A0059">
        <w:rPr>
          <w:spacing w:val="-3"/>
        </w:rPr>
        <w:t xml:space="preserve"> </w:t>
      </w:r>
      <w:r w:rsidRPr="001A0059">
        <w:t>the</w:t>
      </w:r>
      <w:r w:rsidRPr="001A0059">
        <w:rPr>
          <w:spacing w:val="-3"/>
        </w:rPr>
        <w:t xml:space="preserve"> </w:t>
      </w:r>
      <w:r w:rsidRPr="001A0059">
        <w:t>classes</w:t>
      </w:r>
      <w:r w:rsidRPr="001A0059">
        <w:rPr>
          <w:spacing w:val="-3"/>
        </w:rPr>
        <w:t xml:space="preserve"> </w:t>
      </w:r>
      <w:r w:rsidRPr="001A0059">
        <w:t>and</w:t>
      </w:r>
      <w:r w:rsidRPr="001A0059">
        <w:rPr>
          <w:spacing w:val="-3"/>
        </w:rPr>
        <w:t xml:space="preserve"> </w:t>
      </w:r>
      <w:r w:rsidRPr="001A0059">
        <w:t>contribute</w:t>
      </w:r>
      <w:r w:rsidRPr="001A0059">
        <w:rPr>
          <w:spacing w:val="-3"/>
        </w:rPr>
        <w:t xml:space="preserve"> </w:t>
      </w:r>
      <w:r w:rsidRPr="001A0059">
        <w:t>to</w:t>
      </w:r>
      <w:r w:rsidRPr="001A0059">
        <w:rPr>
          <w:spacing w:val="-3"/>
        </w:rPr>
        <w:t xml:space="preserve"> </w:t>
      </w:r>
      <w:r w:rsidRPr="001A0059">
        <w:t>discussions</w:t>
      </w:r>
      <w:r w:rsidRPr="001A0059">
        <w:rPr>
          <w:spacing w:val="-3"/>
        </w:rPr>
        <w:t xml:space="preserve"> </w:t>
      </w:r>
      <w:r w:rsidRPr="001A0059">
        <w:t>on</w:t>
      </w:r>
      <w:r w:rsidRPr="001A0059">
        <w:rPr>
          <w:spacing w:val="-3"/>
        </w:rPr>
        <w:t xml:space="preserve"> </w:t>
      </w:r>
      <w:r w:rsidRPr="001A0059">
        <w:t>a</w:t>
      </w:r>
      <w:r w:rsidRPr="001A0059">
        <w:rPr>
          <w:spacing w:val="-3"/>
        </w:rPr>
        <w:t xml:space="preserve"> </w:t>
      </w:r>
      <w:r w:rsidRPr="001A0059">
        <w:t>regular</w:t>
      </w:r>
      <w:r w:rsidRPr="001A0059">
        <w:rPr>
          <w:spacing w:val="-3"/>
        </w:rPr>
        <w:t xml:space="preserve"> </w:t>
      </w:r>
      <w:r w:rsidRPr="001A0059">
        <w:t>basis.</w:t>
      </w:r>
      <w:r w:rsidRPr="001A0059">
        <w:rPr>
          <w:spacing w:val="-7"/>
        </w:rPr>
        <w:t xml:space="preserve"> </w:t>
      </w:r>
      <w:r w:rsidRPr="001A0059">
        <w:t>There</w:t>
      </w:r>
      <w:r w:rsidRPr="001A0059">
        <w:rPr>
          <w:spacing w:val="-3"/>
        </w:rPr>
        <w:t xml:space="preserve"> </w:t>
      </w:r>
      <w:r w:rsidRPr="001A0059">
        <w:t>will</w:t>
      </w:r>
      <w:r w:rsidRPr="001A0059">
        <w:rPr>
          <w:spacing w:val="-3"/>
        </w:rPr>
        <w:t xml:space="preserve"> </w:t>
      </w:r>
      <w:r w:rsidRPr="001A0059">
        <w:t>be</w:t>
      </w:r>
      <w:r w:rsidRPr="001A0059">
        <w:rPr>
          <w:spacing w:val="-3"/>
        </w:rPr>
        <w:t xml:space="preserve"> </w:t>
      </w:r>
      <w:r w:rsidRPr="001A0059">
        <w:t>reflection</w:t>
      </w:r>
      <w:r w:rsidRPr="001A0059">
        <w:rPr>
          <w:spacing w:val="-3"/>
        </w:rPr>
        <w:t xml:space="preserve"> </w:t>
      </w:r>
      <w:r w:rsidRPr="001A0059">
        <w:t>papers</w:t>
      </w:r>
      <w:r w:rsidR="00EF0A58" w:rsidRPr="001A0059">
        <w:t xml:space="preserve"> on assigned readings and films</w:t>
      </w:r>
      <w:r w:rsidRPr="001A0059">
        <w:t>,</w:t>
      </w:r>
      <w:r w:rsidRPr="001A0059">
        <w:rPr>
          <w:spacing w:val="-3"/>
        </w:rPr>
        <w:t xml:space="preserve"> </w:t>
      </w:r>
      <w:r w:rsidRPr="001A0059">
        <w:t>one book report</w:t>
      </w:r>
      <w:r w:rsidR="00637016" w:rsidRPr="001A0059">
        <w:t>,</w:t>
      </w:r>
      <w:r w:rsidRPr="001A0059">
        <w:t xml:space="preserve"> and one final exam.</w:t>
      </w:r>
      <w:r w:rsidRPr="001A0059">
        <w:rPr>
          <w:spacing w:val="-1"/>
        </w:rPr>
        <w:t xml:space="preserve"> </w:t>
      </w:r>
      <w:r w:rsidRPr="001A0059">
        <w:t xml:space="preserve">The reflection paper assignments are </w:t>
      </w:r>
      <w:r w:rsidR="00EF0A58" w:rsidRPr="001A0059">
        <w:t xml:space="preserve">50 </w:t>
      </w:r>
      <w:r w:rsidR="00637016" w:rsidRPr="001A0059">
        <w:t>percent</w:t>
      </w:r>
      <w:r w:rsidRPr="001A0059">
        <w:t>, the book report is worth another 10 percent and the final exam is 30 percent. Class and recitation attendance (also</w:t>
      </w:r>
      <w:r w:rsidRPr="001A0059">
        <w:rPr>
          <w:spacing w:val="40"/>
        </w:rPr>
        <w:t xml:space="preserve"> </w:t>
      </w:r>
      <w:r w:rsidRPr="001A0059">
        <w:t>occasional quizzes) will earn you 10 points for your final grade.</w:t>
      </w:r>
      <w:r w:rsidRPr="001A0059">
        <w:rPr>
          <w:spacing w:val="40"/>
        </w:rPr>
        <w:t xml:space="preserve"> </w:t>
      </w:r>
      <w:r w:rsidRPr="001A0059">
        <w:t>The word limits for the reflection papers will be announced with the assignment. These essays will be all corrected, commented and returned.</w:t>
      </w:r>
    </w:p>
    <w:p w:rsidR="00D6513D" w:rsidRPr="001A0059" w:rsidRDefault="00D6513D">
      <w:pPr>
        <w:pStyle w:val="BodyText"/>
        <w:spacing w:before="10"/>
      </w:pPr>
    </w:p>
    <w:p w:rsidR="00D6513D" w:rsidRPr="001A0059" w:rsidRDefault="00944804">
      <w:pPr>
        <w:pStyle w:val="BodyText"/>
        <w:spacing w:before="0" w:line="276" w:lineRule="auto"/>
        <w:ind w:left="100" w:right="158" w:firstLine="54"/>
      </w:pPr>
      <w:r w:rsidRPr="001A0059">
        <w:rPr>
          <w:b/>
        </w:rPr>
        <w:t>Readings</w:t>
      </w:r>
      <w:r w:rsidRPr="001A0059">
        <w:t>:</w:t>
      </w:r>
      <w:r w:rsidRPr="001A0059">
        <w:rPr>
          <w:spacing w:val="-7"/>
        </w:rPr>
        <w:t xml:space="preserve"> </w:t>
      </w:r>
      <w:r w:rsidRPr="001A0059">
        <w:t>The</w:t>
      </w:r>
      <w:r w:rsidRPr="001A0059">
        <w:rPr>
          <w:spacing w:val="-3"/>
        </w:rPr>
        <w:t xml:space="preserve"> </w:t>
      </w:r>
      <w:r w:rsidRPr="001A0059">
        <w:t>readings</w:t>
      </w:r>
      <w:r w:rsidRPr="001A0059">
        <w:rPr>
          <w:spacing w:val="-3"/>
        </w:rPr>
        <w:t xml:space="preserve"> </w:t>
      </w:r>
      <w:r w:rsidRPr="001A0059">
        <w:t>are</w:t>
      </w:r>
      <w:r w:rsidRPr="001A0059">
        <w:rPr>
          <w:spacing w:val="-3"/>
        </w:rPr>
        <w:t xml:space="preserve"> </w:t>
      </w:r>
      <w:r w:rsidRPr="001A0059">
        <w:t>selected</w:t>
      </w:r>
      <w:r w:rsidRPr="001A0059">
        <w:rPr>
          <w:spacing w:val="-3"/>
        </w:rPr>
        <w:t xml:space="preserve"> </w:t>
      </w:r>
      <w:r w:rsidRPr="001A0059">
        <w:t>from</w:t>
      </w:r>
      <w:r w:rsidRPr="001A0059">
        <w:rPr>
          <w:spacing w:val="-3"/>
        </w:rPr>
        <w:t xml:space="preserve"> </w:t>
      </w:r>
      <w:r w:rsidRPr="001A0059">
        <w:t>the</w:t>
      </w:r>
      <w:r w:rsidRPr="001A0059">
        <w:rPr>
          <w:spacing w:val="-3"/>
        </w:rPr>
        <w:t xml:space="preserve"> </w:t>
      </w:r>
      <w:r w:rsidRPr="001A0059">
        <w:t>writings of</w:t>
      </w:r>
      <w:r w:rsidRPr="001A0059">
        <w:rPr>
          <w:spacing w:val="-3"/>
        </w:rPr>
        <w:t xml:space="preserve"> </w:t>
      </w:r>
      <w:r w:rsidR="00637016" w:rsidRPr="001A0059">
        <w:rPr>
          <w:spacing w:val="-3"/>
        </w:rPr>
        <w:t xml:space="preserve">the </w:t>
      </w:r>
      <w:r w:rsidRPr="001A0059">
        <w:t>most</w:t>
      </w:r>
      <w:r w:rsidRPr="001A0059">
        <w:rPr>
          <w:spacing w:val="-3"/>
        </w:rPr>
        <w:t xml:space="preserve"> </w:t>
      </w:r>
      <w:r w:rsidRPr="001A0059">
        <w:t>notable</w:t>
      </w:r>
      <w:r w:rsidRPr="001A0059">
        <w:rPr>
          <w:spacing w:val="-3"/>
        </w:rPr>
        <w:t xml:space="preserve"> </w:t>
      </w:r>
      <w:r w:rsidRPr="001A0059">
        <w:t>scholars</w:t>
      </w:r>
      <w:r w:rsidRPr="001A0059">
        <w:rPr>
          <w:spacing w:val="-3"/>
        </w:rPr>
        <w:t xml:space="preserve"> </w:t>
      </w:r>
      <w:r w:rsidRPr="001A0059">
        <w:t>in</w:t>
      </w:r>
      <w:r w:rsidRPr="001A0059">
        <w:rPr>
          <w:spacing w:val="-3"/>
        </w:rPr>
        <w:t xml:space="preserve"> </w:t>
      </w:r>
      <w:r w:rsidRPr="001A0059">
        <w:t>their</w:t>
      </w:r>
      <w:r w:rsidRPr="001A0059">
        <w:rPr>
          <w:spacing w:val="-3"/>
        </w:rPr>
        <w:t xml:space="preserve"> </w:t>
      </w:r>
      <w:r w:rsidRPr="001A0059">
        <w:t>respective</w:t>
      </w:r>
      <w:r w:rsidRPr="001A0059">
        <w:rPr>
          <w:spacing w:val="-3"/>
        </w:rPr>
        <w:t xml:space="preserve"> </w:t>
      </w:r>
      <w:r w:rsidRPr="001A0059">
        <w:t xml:space="preserve">fields. They will be assigned </w:t>
      </w:r>
      <w:r w:rsidR="00401C66" w:rsidRPr="001A0059">
        <w:t>weekly</w:t>
      </w:r>
      <w:r w:rsidRPr="001A0059">
        <w:t xml:space="preserve"> and made available to the students on </w:t>
      </w:r>
      <w:proofErr w:type="spellStart"/>
      <w:r w:rsidRPr="001A0059">
        <w:t>metuclass</w:t>
      </w:r>
      <w:proofErr w:type="spellEnd"/>
      <w:r w:rsidRPr="001A0059">
        <w:t>.</w:t>
      </w:r>
    </w:p>
    <w:p w:rsidR="00D6513D" w:rsidRPr="001A0059" w:rsidRDefault="00D6513D">
      <w:pPr>
        <w:pStyle w:val="BodyText"/>
        <w:spacing w:before="10"/>
      </w:pPr>
    </w:p>
    <w:p w:rsidR="00D6513D" w:rsidRPr="001A0059" w:rsidRDefault="00944804">
      <w:pPr>
        <w:ind w:left="100"/>
        <w:rPr>
          <w:b/>
        </w:rPr>
      </w:pPr>
      <w:r w:rsidRPr="001A0059">
        <w:rPr>
          <w:b/>
          <w:spacing w:val="-2"/>
          <w:u w:val="single"/>
        </w:rPr>
        <w:t>TOPICS</w:t>
      </w:r>
    </w:p>
    <w:p w:rsidR="00D6513D" w:rsidRPr="001A0059" w:rsidRDefault="00D6513D">
      <w:pPr>
        <w:pStyle w:val="BodyText"/>
        <w:spacing w:before="2"/>
        <w:rPr>
          <w:b/>
        </w:rPr>
      </w:pPr>
    </w:p>
    <w:p w:rsidR="00710BF3" w:rsidRPr="001A0059" w:rsidRDefault="00710BF3" w:rsidP="00710BF3">
      <w:pPr>
        <w:pStyle w:val="Heading1"/>
        <w:numPr>
          <w:ilvl w:val="0"/>
          <w:numId w:val="2"/>
        </w:numPr>
        <w:tabs>
          <w:tab w:val="left" w:pos="375"/>
        </w:tabs>
        <w:spacing w:before="1"/>
      </w:pPr>
      <w:r w:rsidRPr="001A0059">
        <w:t>History</w:t>
      </w:r>
      <w:r w:rsidR="006A2102" w:rsidRPr="001A0059">
        <w:t xml:space="preserve">: What is It Good </w:t>
      </w:r>
      <w:proofErr w:type="gramStart"/>
      <w:r w:rsidR="006A2102" w:rsidRPr="001A0059">
        <w:t>For</w:t>
      </w:r>
      <w:proofErr w:type="gramEnd"/>
      <w:r w:rsidR="006A2102" w:rsidRPr="001A0059">
        <w:t>?</w:t>
      </w:r>
    </w:p>
    <w:p w:rsidR="00710BF3" w:rsidRPr="001A0059" w:rsidRDefault="00710BF3" w:rsidP="00710BF3">
      <w:pPr>
        <w:pStyle w:val="BodyText"/>
        <w:rPr>
          <w:b/>
        </w:rPr>
      </w:pPr>
    </w:p>
    <w:p w:rsidR="00710BF3" w:rsidRPr="001A0059" w:rsidRDefault="00710BF3" w:rsidP="00710BF3">
      <w:pPr>
        <w:pStyle w:val="BodyText"/>
        <w:spacing w:line="276" w:lineRule="auto"/>
        <w:ind w:left="100"/>
      </w:pPr>
      <w:r w:rsidRPr="001A0059">
        <w:t>Mandatory:</w:t>
      </w:r>
      <w:r w:rsidRPr="001A0059">
        <w:rPr>
          <w:spacing w:val="-4"/>
        </w:rPr>
        <w:t xml:space="preserve"> </w:t>
      </w:r>
      <w:r w:rsidRPr="001A0059">
        <w:t>Fernand</w:t>
      </w:r>
      <w:r w:rsidRPr="001A0059">
        <w:rPr>
          <w:spacing w:val="-4"/>
        </w:rPr>
        <w:t xml:space="preserve"> </w:t>
      </w:r>
      <w:proofErr w:type="spellStart"/>
      <w:r w:rsidRPr="001A0059">
        <w:t>Braudel</w:t>
      </w:r>
      <w:proofErr w:type="spellEnd"/>
      <w:r w:rsidRPr="001A0059">
        <w:t>,</w:t>
      </w:r>
      <w:r w:rsidRPr="001A0059">
        <w:rPr>
          <w:spacing w:val="-4"/>
        </w:rPr>
        <w:t xml:space="preserve"> </w:t>
      </w:r>
      <w:r w:rsidRPr="001A0059">
        <w:t>“History</w:t>
      </w:r>
      <w:r w:rsidRPr="001A0059">
        <w:rPr>
          <w:spacing w:val="-4"/>
        </w:rPr>
        <w:t xml:space="preserve"> </w:t>
      </w:r>
      <w:r w:rsidRPr="001A0059">
        <w:t>and</w:t>
      </w:r>
      <w:r w:rsidRPr="001A0059">
        <w:rPr>
          <w:spacing w:val="-4"/>
        </w:rPr>
        <w:t xml:space="preserve"> </w:t>
      </w:r>
      <w:r w:rsidRPr="001A0059">
        <w:t>the</w:t>
      </w:r>
      <w:r w:rsidRPr="001A0059">
        <w:rPr>
          <w:spacing w:val="-4"/>
        </w:rPr>
        <w:t xml:space="preserve"> </w:t>
      </w:r>
      <w:r w:rsidRPr="001A0059">
        <w:t>Social</w:t>
      </w:r>
      <w:r w:rsidRPr="001A0059">
        <w:rPr>
          <w:spacing w:val="-4"/>
        </w:rPr>
        <w:t xml:space="preserve"> </w:t>
      </w:r>
      <w:r w:rsidRPr="001A0059">
        <w:t>Sciences:</w:t>
      </w:r>
      <w:r w:rsidRPr="001A0059">
        <w:rPr>
          <w:spacing w:val="-7"/>
        </w:rPr>
        <w:t xml:space="preserve"> </w:t>
      </w:r>
      <w:r w:rsidRPr="001A0059">
        <w:t>The</w:t>
      </w:r>
      <w:r w:rsidRPr="001A0059">
        <w:rPr>
          <w:spacing w:val="-4"/>
        </w:rPr>
        <w:t xml:space="preserve"> </w:t>
      </w:r>
      <w:r w:rsidRPr="001A0059">
        <w:t>Longue</w:t>
      </w:r>
      <w:r w:rsidRPr="001A0059">
        <w:rPr>
          <w:spacing w:val="-4"/>
        </w:rPr>
        <w:t xml:space="preserve"> </w:t>
      </w:r>
      <w:proofErr w:type="spellStart"/>
      <w:r w:rsidRPr="001A0059">
        <w:t>Durée</w:t>
      </w:r>
      <w:proofErr w:type="spellEnd"/>
      <w:r w:rsidRPr="001A0059">
        <w:t>”</w:t>
      </w:r>
      <w:r w:rsidRPr="001A0059">
        <w:rPr>
          <w:spacing w:val="-4"/>
        </w:rPr>
        <w:t xml:space="preserve"> </w:t>
      </w:r>
      <w:r w:rsidRPr="001A0059">
        <w:t>from</w:t>
      </w:r>
      <w:r w:rsidRPr="001A0059">
        <w:rPr>
          <w:spacing w:val="-4"/>
        </w:rPr>
        <w:t xml:space="preserve"> </w:t>
      </w:r>
      <w:r w:rsidRPr="001A0059">
        <w:t xml:space="preserve">his </w:t>
      </w:r>
      <w:r w:rsidRPr="001A0059">
        <w:rPr>
          <w:i/>
        </w:rPr>
        <w:t>On</w:t>
      </w:r>
      <w:r w:rsidRPr="001A0059">
        <w:rPr>
          <w:i/>
          <w:spacing w:val="-4"/>
        </w:rPr>
        <w:t xml:space="preserve"> </w:t>
      </w:r>
      <w:r w:rsidRPr="001A0059">
        <w:rPr>
          <w:i/>
        </w:rPr>
        <w:t>History</w:t>
      </w:r>
      <w:r w:rsidRPr="001A0059">
        <w:t>, (trans. By S. Matthews) Chicago: The University of Chicago Press, 1980, pp. 25-54.</w:t>
      </w:r>
    </w:p>
    <w:p w:rsidR="00710BF3" w:rsidRPr="001A0059" w:rsidRDefault="00710BF3" w:rsidP="00710BF3">
      <w:pPr>
        <w:pStyle w:val="BodyText"/>
        <w:spacing w:before="9"/>
      </w:pPr>
    </w:p>
    <w:p w:rsidR="00710BF3" w:rsidRPr="001A0059" w:rsidRDefault="00710BF3" w:rsidP="00710BF3">
      <w:pPr>
        <w:spacing w:before="1" w:line="276" w:lineRule="auto"/>
        <w:ind w:left="100"/>
      </w:pPr>
      <w:r w:rsidRPr="001A0059">
        <w:t>Recommended:</w:t>
      </w:r>
      <w:r w:rsidRPr="001A0059">
        <w:rPr>
          <w:spacing w:val="-7"/>
        </w:rPr>
        <w:t xml:space="preserve"> </w:t>
      </w:r>
      <w:r w:rsidRPr="001A0059">
        <w:t>Fernand</w:t>
      </w:r>
      <w:r w:rsidRPr="001A0059">
        <w:rPr>
          <w:spacing w:val="-7"/>
        </w:rPr>
        <w:t xml:space="preserve"> </w:t>
      </w:r>
      <w:proofErr w:type="spellStart"/>
      <w:r w:rsidRPr="001A0059">
        <w:t>Braudel</w:t>
      </w:r>
      <w:proofErr w:type="spellEnd"/>
      <w:r w:rsidRPr="001A0059">
        <w:t>,</w:t>
      </w:r>
      <w:r w:rsidRPr="001A0059">
        <w:rPr>
          <w:spacing w:val="-7"/>
        </w:rPr>
        <w:t xml:space="preserve"> </w:t>
      </w:r>
      <w:r w:rsidRPr="001A0059">
        <w:rPr>
          <w:i/>
        </w:rPr>
        <w:t>Afterthoughts</w:t>
      </w:r>
      <w:r w:rsidRPr="001A0059">
        <w:rPr>
          <w:i/>
          <w:spacing w:val="-7"/>
        </w:rPr>
        <w:t xml:space="preserve"> </w:t>
      </w:r>
      <w:r w:rsidRPr="001A0059">
        <w:rPr>
          <w:i/>
        </w:rPr>
        <w:t>on</w:t>
      </w:r>
      <w:r w:rsidRPr="001A0059">
        <w:rPr>
          <w:i/>
          <w:spacing w:val="-7"/>
        </w:rPr>
        <w:t xml:space="preserve"> </w:t>
      </w:r>
      <w:r w:rsidRPr="001A0059">
        <w:rPr>
          <w:i/>
        </w:rPr>
        <w:t>Material</w:t>
      </w:r>
      <w:r w:rsidRPr="001A0059">
        <w:rPr>
          <w:i/>
          <w:spacing w:val="-7"/>
        </w:rPr>
        <w:t xml:space="preserve"> </w:t>
      </w:r>
      <w:r w:rsidRPr="001A0059">
        <w:rPr>
          <w:i/>
        </w:rPr>
        <w:t>Civilization</w:t>
      </w:r>
      <w:r w:rsidRPr="001A0059">
        <w:rPr>
          <w:i/>
          <w:spacing w:val="-7"/>
        </w:rPr>
        <w:t xml:space="preserve"> </w:t>
      </w:r>
      <w:r w:rsidRPr="001A0059">
        <w:rPr>
          <w:i/>
        </w:rPr>
        <w:t>and</w:t>
      </w:r>
      <w:r w:rsidRPr="001A0059">
        <w:rPr>
          <w:i/>
          <w:spacing w:val="-7"/>
        </w:rPr>
        <w:t xml:space="preserve"> </w:t>
      </w:r>
      <w:r w:rsidRPr="001A0059">
        <w:rPr>
          <w:i/>
        </w:rPr>
        <w:t>Capitalism</w:t>
      </w:r>
      <w:r w:rsidRPr="001A0059">
        <w:t>,</w:t>
      </w:r>
      <w:r w:rsidRPr="001A0059">
        <w:rPr>
          <w:spacing w:val="-7"/>
        </w:rPr>
        <w:t xml:space="preserve"> </w:t>
      </w:r>
      <w:r w:rsidRPr="001A0059">
        <w:t>(trans.)</w:t>
      </w:r>
      <w:r w:rsidRPr="001A0059">
        <w:rPr>
          <w:spacing w:val="-7"/>
        </w:rPr>
        <w:t xml:space="preserve"> </w:t>
      </w:r>
      <w:r w:rsidRPr="001A0059">
        <w:t>P.</w:t>
      </w:r>
      <w:r w:rsidRPr="001A0059">
        <w:rPr>
          <w:spacing w:val="-7"/>
        </w:rPr>
        <w:t xml:space="preserve"> </w:t>
      </w:r>
      <w:r w:rsidRPr="001A0059">
        <w:t xml:space="preserve">M. </w:t>
      </w:r>
      <w:proofErr w:type="spellStart"/>
      <w:r w:rsidRPr="001A0059">
        <w:t>Ranum</w:t>
      </w:r>
      <w:proofErr w:type="spellEnd"/>
      <w:r w:rsidRPr="001A0059">
        <w:t>, Baltimore: The Johns Hopkins University Press, 1977.</w:t>
      </w:r>
    </w:p>
    <w:p w:rsidR="00710BF3" w:rsidRPr="001A0059" w:rsidRDefault="00710BF3" w:rsidP="00710BF3">
      <w:pPr>
        <w:pStyle w:val="BodyText"/>
        <w:spacing w:before="9"/>
      </w:pPr>
    </w:p>
    <w:p w:rsidR="00710BF3" w:rsidRPr="001A0059" w:rsidRDefault="00710BF3" w:rsidP="00710BF3">
      <w:pPr>
        <w:pStyle w:val="BodyText"/>
        <w:ind w:left="100"/>
        <w:rPr>
          <w:spacing w:val="-2"/>
        </w:rPr>
      </w:pPr>
      <w:r w:rsidRPr="001A0059">
        <w:t>Film:</w:t>
      </w:r>
      <w:r w:rsidRPr="001A0059">
        <w:rPr>
          <w:spacing w:val="-14"/>
        </w:rPr>
        <w:t xml:space="preserve"> </w:t>
      </w:r>
      <w:r w:rsidRPr="001A0059">
        <w:t>Akira</w:t>
      </w:r>
      <w:r w:rsidRPr="001A0059">
        <w:rPr>
          <w:spacing w:val="-12"/>
        </w:rPr>
        <w:t xml:space="preserve"> </w:t>
      </w:r>
      <w:r w:rsidRPr="001A0059">
        <w:t>Kurosawa,</w:t>
      </w:r>
      <w:r w:rsidRPr="001A0059">
        <w:rPr>
          <w:spacing w:val="-8"/>
        </w:rPr>
        <w:t xml:space="preserve"> </w:t>
      </w:r>
      <w:r w:rsidRPr="001A0059">
        <w:t>“</w:t>
      </w:r>
      <w:proofErr w:type="spellStart"/>
      <w:r w:rsidRPr="001A0059">
        <w:t>Rashomon</w:t>
      </w:r>
      <w:proofErr w:type="spellEnd"/>
      <w:r w:rsidRPr="001A0059">
        <w:t>”</w:t>
      </w:r>
      <w:r w:rsidRPr="001A0059">
        <w:rPr>
          <w:spacing w:val="-7"/>
        </w:rPr>
        <w:t xml:space="preserve"> </w:t>
      </w:r>
      <w:r w:rsidRPr="001A0059">
        <w:rPr>
          <w:spacing w:val="-2"/>
        </w:rPr>
        <w:t>(1950)</w:t>
      </w:r>
    </w:p>
    <w:p w:rsidR="00944804" w:rsidRPr="001A0059" w:rsidRDefault="00944804" w:rsidP="00710BF3">
      <w:pPr>
        <w:pStyle w:val="BodyText"/>
        <w:ind w:left="100"/>
        <w:rPr>
          <w:spacing w:val="-2"/>
        </w:rPr>
      </w:pPr>
    </w:p>
    <w:p w:rsidR="00944804" w:rsidRPr="001A0059" w:rsidRDefault="00944804" w:rsidP="00710BF3">
      <w:pPr>
        <w:pStyle w:val="BodyText"/>
        <w:ind w:left="100"/>
        <w:rPr>
          <w:spacing w:val="-2"/>
        </w:rPr>
      </w:pPr>
    </w:p>
    <w:p w:rsidR="00944804" w:rsidRPr="001A0059" w:rsidRDefault="00944804" w:rsidP="00710BF3">
      <w:pPr>
        <w:pStyle w:val="BodyText"/>
        <w:ind w:left="100"/>
        <w:rPr>
          <w:spacing w:val="-2"/>
        </w:rPr>
      </w:pPr>
    </w:p>
    <w:p w:rsidR="00944804" w:rsidRPr="001A0059" w:rsidRDefault="00944804" w:rsidP="00710BF3">
      <w:pPr>
        <w:pStyle w:val="BodyText"/>
        <w:ind w:left="100"/>
        <w:rPr>
          <w:spacing w:val="-2"/>
        </w:rPr>
      </w:pPr>
    </w:p>
    <w:p w:rsidR="00710BF3" w:rsidRPr="001A0059" w:rsidRDefault="00710BF3" w:rsidP="00710BF3">
      <w:pPr>
        <w:pStyle w:val="BodyText"/>
        <w:ind w:left="100"/>
      </w:pPr>
    </w:p>
    <w:p w:rsidR="00710BF3" w:rsidRPr="001A0059" w:rsidRDefault="00710BF3" w:rsidP="00710BF3">
      <w:pPr>
        <w:pStyle w:val="Heading1"/>
        <w:numPr>
          <w:ilvl w:val="0"/>
          <w:numId w:val="2"/>
        </w:numPr>
        <w:tabs>
          <w:tab w:val="left" w:pos="320"/>
        </w:tabs>
        <w:spacing w:line="252" w:lineRule="exact"/>
      </w:pPr>
      <w:r w:rsidRPr="001A0059">
        <w:lastRenderedPageBreak/>
        <w:t>Geography:</w:t>
      </w:r>
      <w:r w:rsidRPr="001A0059">
        <w:rPr>
          <w:spacing w:val="-13"/>
        </w:rPr>
        <w:t xml:space="preserve"> </w:t>
      </w:r>
      <w:r w:rsidRPr="001A0059">
        <w:t xml:space="preserve">Is it </w:t>
      </w:r>
      <w:r w:rsidR="006A2102" w:rsidRPr="001A0059">
        <w:t xml:space="preserve">really the </w:t>
      </w:r>
      <w:r w:rsidRPr="001A0059">
        <w:t>Destiny?</w:t>
      </w:r>
    </w:p>
    <w:p w:rsidR="00710BF3" w:rsidRPr="001A0059" w:rsidRDefault="00710BF3" w:rsidP="00710BF3">
      <w:pPr>
        <w:pStyle w:val="BodyText"/>
        <w:rPr>
          <w:b/>
        </w:rPr>
      </w:pPr>
    </w:p>
    <w:p w:rsidR="00710BF3" w:rsidRPr="001A0059" w:rsidRDefault="00710BF3" w:rsidP="00710BF3">
      <w:pPr>
        <w:spacing w:before="1" w:line="276" w:lineRule="auto"/>
        <w:ind w:left="100" w:right="158"/>
      </w:pPr>
      <w:r w:rsidRPr="001A0059">
        <w:t>Mandatory:</w:t>
      </w:r>
      <w:r w:rsidRPr="001A0059">
        <w:rPr>
          <w:spacing w:val="-6"/>
        </w:rPr>
        <w:t xml:space="preserve"> </w:t>
      </w:r>
      <w:r w:rsidRPr="001A0059">
        <w:t>Jared</w:t>
      </w:r>
      <w:r w:rsidRPr="001A0059">
        <w:rPr>
          <w:spacing w:val="-6"/>
        </w:rPr>
        <w:t xml:space="preserve"> </w:t>
      </w:r>
      <w:r w:rsidRPr="001A0059">
        <w:t>Diamond,</w:t>
      </w:r>
      <w:r w:rsidRPr="001A0059">
        <w:rPr>
          <w:spacing w:val="-6"/>
        </w:rPr>
        <w:t xml:space="preserve"> </w:t>
      </w:r>
      <w:r w:rsidRPr="001A0059">
        <w:t>“Prologue:</w:t>
      </w:r>
      <w:r w:rsidRPr="001A0059">
        <w:rPr>
          <w:spacing w:val="-13"/>
        </w:rPr>
        <w:t xml:space="preserve"> </w:t>
      </w:r>
      <w:proofErr w:type="spellStart"/>
      <w:r w:rsidRPr="001A0059">
        <w:t>Yali’s</w:t>
      </w:r>
      <w:proofErr w:type="spellEnd"/>
      <w:r w:rsidRPr="001A0059">
        <w:rPr>
          <w:spacing w:val="-6"/>
        </w:rPr>
        <w:t xml:space="preserve"> </w:t>
      </w:r>
      <w:r w:rsidRPr="001A0059">
        <w:t>Question,”</w:t>
      </w:r>
      <w:r w:rsidRPr="001A0059">
        <w:rPr>
          <w:spacing w:val="-6"/>
        </w:rPr>
        <w:t xml:space="preserve"> </w:t>
      </w:r>
      <w:r w:rsidRPr="001A0059">
        <w:t>from</w:t>
      </w:r>
      <w:r w:rsidRPr="001A0059">
        <w:rPr>
          <w:spacing w:val="-6"/>
        </w:rPr>
        <w:t xml:space="preserve"> </w:t>
      </w:r>
      <w:r w:rsidRPr="001A0059">
        <w:t xml:space="preserve">his </w:t>
      </w:r>
      <w:r w:rsidRPr="001A0059">
        <w:rPr>
          <w:i/>
        </w:rPr>
        <w:t>Guns,</w:t>
      </w:r>
      <w:r w:rsidRPr="001A0059">
        <w:rPr>
          <w:i/>
          <w:spacing w:val="-6"/>
        </w:rPr>
        <w:t xml:space="preserve"> </w:t>
      </w:r>
      <w:r w:rsidRPr="001A0059">
        <w:rPr>
          <w:i/>
        </w:rPr>
        <w:t>Germs</w:t>
      </w:r>
      <w:r w:rsidRPr="001A0059">
        <w:rPr>
          <w:i/>
          <w:spacing w:val="-6"/>
        </w:rPr>
        <w:t xml:space="preserve"> </w:t>
      </w:r>
      <w:r w:rsidRPr="001A0059">
        <w:rPr>
          <w:i/>
        </w:rPr>
        <w:t>and</w:t>
      </w:r>
      <w:r w:rsidRPr="001A0059">
        <w:rPr>
          <w:i/>
          <w:spacing w:val="-6"/>
        </w:rPr>
        <w:t xml:space="preserve"> </w:t>
      </w:r>
      <w:r w:rsidRPr="001A0059">
        <w:rPr>
          <w:i/>
        </w:rPr>
        <w:t>Steel,</w:t>
      </w:r>
      <w:r w:rsidRPr="001A0059">
        <w:rPr>
          <w:i/>
          <w:spacing w:val="-6"/>
        </w:rPr>
        <w:t xml:space="preserve"> </w:t>
      </w:r>
      <w:r w:rsidRPr="001A0059">
        <w:rPr>
          <w:i/>
        </w:rPr>
        <w:t>the</w:t>
      </w:r>
      <w:r w:rsidRPr="001A0059">
        <w:rPr>
          <w:i/>
          <w:spacing w:val="-6"/>
        </w:rPr>
        <w:t xml:space="preserve"> </w:t>
      </w:r>
      <w:r w:rsidRPr="001A0059">
        <w:rPr>
          <w:i/>
        </w:rPr>
        <w:t>Fates</w:t>
      </w:r>
      <w:r w:rsidRPr="001A0059">
        <w:rPr>
          <w:i/>
          <w:spacing w:val="-6"/>
        </w:rPr>
        <w:t xml:space="preserve"> </w:t>
      </w:r>
      <w:r w:rsidRPr="001A0059">
        <w:rPr>
          <w:i/>
        </w:rPr>
        <w:t>of Human Societies</w:t>
      </w:r>
      <w:r w:rsidRPr="001A0059">
        <w:t>, New</w:t>
      </w:r>
      <w:r w:rsidRPr="001A0059">
        <w:rPr>
          <w:spacing w:val="-6"/>
        </w:rPr>
        <w:t xml:space="preserve"> </w:t>
      </w:r>
      <w:r w:rsidRPr="001A0059">
        <w:t>York:</w:t>
      </w:r>
      <w:r w:rsidRPr="001A0059">
        <w:rPr>
          <w:spacing w:val="-2"/>
        </w:rPr>
        <w:t xml:space="preserve"> </w:t>
      </w:r>
      <w:r w:rsidRPr="001A0059">
        <w:t>W.</w:t>
      </w:r>
      <w:r w:rsidRPr="001A0059">
        <w:rPr>
          <w:spacing w:val="-2"/>
        </w:rPr>
        <w:t xml:space="preserve"> </w:t>
      </w:r>
      <w:r w:rsidRPr="001A0059">
        <w:t>W. Norton &amp; Company, 1999, pp. 13-32.</w:t>
      </w:r>
    </w:p>
    <w:p w:rsidR="00710BF3" w:rsidRPr="001A0059" w:rsidRDefault="00710BF3" w:rsidP="00710BF3">
      <w:pPr>
        <w:pStyle w:val="BodyText"/>
        <w:spacing w:before="9"/>
      </w:pPr>
    </w:p>
    <w:p w:rsidR="00710BF3" w:rsidRPr="001A0059" w:rsidRDefault="00710BF3" w:rsidP="00710BF3">
      <w:pPr>
        <w:pStyle w:val="BodyText"/>
        <w:spacing w:line="276" w:lineRule="auto"/>
        <w:ind w:left="100"/>
      </w:pPr>
      <w:r w:rsidRPr="001A0059">
        <w:t>Recommended:</w:t>
      </w:r>
      <w:r w:rsidRPr="001A0059">
        <w:rPr>
          <w:spacing w:val="-8"/>
        </w:rPr>
        <w:t xml:space="preserve"> </w:t>
      </w:r>
      <w:r w:rsidRPr="001A0059">
        <w:t>Jared</w:t>
      </w:r>
      <w:r w:rsidRPr="001A0059">
        <w:rPr>
          <w:spacing w:val="-8"/>
        </w:rPr>
        <w:t xml:space="preserve"> </w:t>
      </w:r>
      <w:r w:rsidRPr="001A0059">
        <w:t>Diamond,</w:t>
      </w:r>
      <w:r w:rsidRPr="001A0059">
        <w:rPr>
          <w:spacing w:val="-8"/>
        </w:rPr>
        <w:t xml:space="preserve"> </w:t>
      </w:r>
      <w:r w:rsidRPr="001A0059">
        <w:t>Guns,</w:t>
      </w:r>
      <w:r w:rsidRPr="001A0059">
        <w:rPr>
          <w:spacing w:val="-8"/>
        </w:rPr>
        <w:t xml:space="preserve"> </w:t>
      </w:r>
      <w:r w:rsidRPr="001A0059">
        <w:t>Germs</w:t>
      </w:r>
      <w:r w:rsidRPr="001A0059">
        <w:rPr>
          <w:spacing w:val="-8"/>
        </w:rPr>
        <w:t xml:space="preserve"> </w:t>
      </w:r>
      <w:r w:rsidRPr="001A0059">
        <w:t>and</w:t>
      </w:r>
      <w:r w:rsidRPr="001A0059">
        <w:rPr>
          <w:spacing w:val="-8"/>
        </w:rPr>
        <w:t xml:space="preserve"> </w:t>
      </w:r>
      <w:r w:rsidRPr="001A0059">
        <w:t>Steel,</w:t>
      </w:r>
      <w:r w:rsidRPr="001A0059">
        <w:rPr>
          <w:spacing w:val="-8"/>
        </w:rPr>
        <w:t xml:space="preserve"> </w:t>
      </w:r>
      <w:r w:rsidRPr="001A0059">
        <w:t>the</w:t>
      </w:r>
      <w:r w:rsidRPr="001A0059">
        <w:rPr>
          <w:spacing w:val="-8"/>
        </w:rPr>
        <w:t xml:space="preserve"> </w:t>
      </w:r>
      <w:r w:rsidRPr="001A0059">
        <w:t>Fates</w:t>
      </w:r>
      <w:r w:rsidRPr="001A0059">
        <w:rPr>
          <w:spacing w:val="-8"/>
        </w:rPr>
        <w:t xml:space="preserve"> </w:t>
      </w:r>
      <w:r w:rsidRPr="001A0059">
        <w:t>of</w:t>
      </w:r>
      <w:r w:rsidRPr="001A0059">
        <w:rPr>
          <w:spacing w:val="-8"/>
        </w:rPr>
        <w:t xml:space="preserve"> </w:t>
      </w:r>
      <w:r w:rsidRPr="001A0059">
        <w:t>Human</w:t>
      </w:r>
      <w:r w:rsidRPr="001A0059">
        <w:rPr>
          <w:spacing w:val="-8"/>
        </w:rPr>
        <w:t xml:space="preserve"> </w:t>
      </w:r>
      <w:r w:rsidRPr="001A0059">
        <w:t>Societies,</w:t>
      </w:r>
      <w:r w:rsidRPr="001A0059">
        <w:rPr>
          <w:spacing w:val="-8"/>
        </w:rPr>
        <w:t xml:space="preserve"> </w:t>
      </w:r>
      <w:r w:rsidRPr="001A0059">
        <w:t>New</w:t>
      </w:r>
      <w:r w:rsidRPr="001A0059">
        <w:rPr>
          <w:spacing w:val="-14"/>
        </w:rPr>
        <w:t xml:space="preserve"> </w:t>
      </w:r>
      <w:r w:rsidRPr="001A0059">
        <w:t>York:</w:t>
      </w:r>
      <w:r w:rsidRPr="001A0059">
        <w:rPr>
          <w:spacing w:val="-11"/>
        </w:rPr>
        <w:t xml:space="preserve"> </w:t>
      </w:r>
      <w:r w:rsidRPr="001A0059">
        <w:t>W.</w:t>
      </w:r>
      <w:r w:rsidRPr="001A0059">
        <w:rPr>
          <w:spacing w:val="-11"/>
        </w:rPr>
        <w:t xml:space="preserve"> </w:t>
      </w:r>
      <w:r w:rsidRPr="001A0059">
        <w:t>W. Norton &amp; Company, 1999.</w:t>
      </w:r>
    </w:p>
    <w:p w:rsidR="00874D17" w:rsidRPr="001A0059" w:rsidRDefault="00874D17" w:rsidP="00710BF3">
      <w:pPr>
        <w:pStyle w:val="BodyText"/>
        <w:spacing w:line="276" w:lineRule="auto"/>
        <w:ind w:left="100"/>
      </w:pPr>
    </w:p>
    <w:p w:rsidR="00874D17" w:rsidRPr="001A0059" w:rsidRDefault="00874D17" w:rsidP="00710BF3">
      <w:pPr>
        <w:pStyle w:val="BodyText"/>
        <w:spacing w:line="276" w:lineRule="auto"/>
        <w:ind w:left="100"/>
      </w:pPr>
      <w:r w:rsidRPr="001A0059">
        <w:t>Film: Stephanie Black, “Life and Debt” (2001)</w:t>
      </w:r>
    </w:p>
    <w:p w:rsidR="00DC141B" w:rsidRPr="001A0059" w:rsidRDefault="00DC141B" w:rsidP="00710BF3">
      <w:pPr>
        <w:pStyle w:val="BodyText"/>
        <w:spacing w:line="276" w:lineRule="auto"/>
        <w:ind w:left="100"/>
      </w:pPr>
    </w:p>
    <w:p w:rsidR="00D6513D" w:rsidRPr="001A0059" w:rsidRDefault="00944804" w:rsidP="00557CE4">
      <w:pPr>
        <w:pStyle w:val="Heading1"/>
        <w:numPr>
          <w:ilvl w:val="0"/>
          <w:numId w:val="4"/>
        </w:numPr>
        <w:tabs>
          <w:tab w:val="left" w:pos="320"/>
        </w:tabs>
        <w:spacing w:before="1"/>
      </w:pPr>
      <w:r w:rsidRPr="001A0059">
        <w:t>Environment:</w:t>
      </w:r>
      <w:r w:rsidRPr="001A0059">
        <w:rPr>
          <w:spacing w:val="-10"/>
        </w:rPr>
        <w:t xml:space="preserve"> </w:t>
      </w:r>
      <w:r w:rsidRPr="001A0059">
        <w:t>The</w:t>
      </w:r>
      <w:r w:rsidRPr="001A0059">
        <w:rPr>
          <w:spacing w:val="-6"/>
        </w:rPr>
        <w:t xml:space="preserve"> </w:t>
      </w:r>
      <w:r w:rsidRPr="001A0059">
        <w:t>Long</w:t>
      </w:r>
      <w:r w:rsidRPr="001A0059">
        <w:rPr>
          <w:spacing w:val="-6"/>
        </w:rPr>
        <w:t xml:space="preserve"> </w:t>
      </w:r>
      <w:r w:rsidRPr="001A0059">
        <w:t>Story</w:t>
      </w:r>
      <w:r w:rsidRPr="001A0059">
        <w:rPr>
          <w:spacing w:val="-6"/>
        </w:rPr>
        <w:t xml:space="preserve"> </w:t>
      </w:r>
      <w:r w:rsidRPr="001A0059">
        <w:t>of</w:t>
      </w:r>
      <w:r w:rsidRPr="001A0059">
        <w:rPr>
          <w:spacing w:val="-6"/>
        </w:rPr>
        <w:t xml:space="preserve"> </w:t>
      </w:r>
      <w:r w:rsidRPr="001A0059">
        <w:t>Human</w:t>
      </w:r>
      <w:r w:rsidRPr="001A0059">
        <w:rPr>
          <w:spacing w:val="-5"/>
        </w:rPr>
        <w:t xml:space="preserve"> </w:t>
      </w:r>
      <w:r w:rsidRPr="001A0059">
        <w:rPr>
          <w:spacing w:val="-2"/>
        </w:rPr>
        <w:t>Savagery</w:t>
      </w:r>
    </w:p>
    <w:p w:rsidR="00D6513D" w:rsidRPr="001A0059" w:rsidRDefault="00D6513D">
      <w:pPr>
        <w:pStyle w:val="BodyText"/>
        <w:rPr>
          <w:b/>
        </w:rPr>
      </w:pPr>
    </w:p>
    <w:p w:rsidR="00D6513D" w:rsidRPr="001A0059" w:rsidRDefault="00944804">
      <w:pPr>
        <w:spacing w:before="1" w:line="276" w:lineRule="auto"/>
        <w:ind w:left="100" w:right="158"/>
      </w:pPr>
      <w:r w:rsidRPr="001A0059">
        <w:t>Mandatory:</w:t>
      </w:r>
      <w:r w:rsidRPr="001A0059">
        <w:rPr>
          <w:spacing w:val="-9"/>
        </w:rPr>
        <w:t xml:space="preserve"> </w:t>
      </w:r>
      <w:proofErr w:type="spellStart"/>
      <w:r w:rsidRPr="001A0059">
        <w:t>Timoty</w:t>
      </w:r>
      <w:proofErr w:type="spellEnd"/>
      <w:r w:rsidRPr="001A0059">
        <w:rPr>
          <w:spacing w:val="-6"/>
        </w:rPr>
        <w:t xml:space="preserve"> </w:t>
      </w:r>
      <w:proofErr w:type="spellStart"/>
      <w:r w:rsidRPr="001A0059">
        <w:t>Synder</w:t>
      </w:r>
      <w:proofErr w:type="spellEnd"/>
      <w:r w:rsidRPr="001A0059">
        <w:rPr>
          <w:spacing w:val="-6"/>
        </w:rPr>
        <w:t xml:space="preserve"> </w:t>
      </w:r>
      <w:r w:rsidRPr="001A0059">
        <w:t>“Conclusion:</w:t>
      </w:r>
      <w:r w:rsidRPr="001A0059">
        <w:rPr>
          <w:spacing w:val="-6"/>
        </w:rPr>
        <w:t xml:space="preserve"> </w:t>
      </w:r>
      <w:r w:rsidRPr="001A0059">
        <w:t>Our</w:t>
      </w:r>
      <w:r w:rsidRPr="001A0059">
        <w:rPr>
          <w:spacing w:val="-9"/>
        </w:rPr>
        <w:t xml:space="preserve"> </w:t>
      </w:r>
      <w:r w:rsidRPr="001A0059">
        <w:t>World”,</w:t>
      </w:r>
      <w:r w:rsidRPr="001A0059">
        <w:rPr>
          <w:spacing w:val="-6"/>
        </w:rPr>
        <w:t xml:space="preserve"> </w:t>
      </w:r>
      <w:r w:rsidRPr="001A0059">
        <w:t>from</w:t>
      </w:r>
      <w:r w:rsidRPr="001A0059">
        <w:rPr>
          <w:spacing w:val="-6"/>
        </w:rPr>
        <w:t xml:space="preserve"> </w:t>
      </w:r>
      <w:r w:rsidRPr="001A0059">
        <w:t xml:space="preserve">his </w:t>
      </w:r>
      <w:r w:rsidRPr="001A0059">
        <w:rPr>
          <w:i/>
        </w:rPr>
        <w:t>Black</w:t>
      </w:r>
      <w:r w:rsidRPr="001A0059">
        <w:rPr>
          <w:i/>
          <w:spacing w:val="-6"/>
        </w:rPr>
        <w:t xml:space="preserve"> </w:t>
      </w:r>
      <w:r w:rsidRPr="001A0059">
        <w:rPr>
          <w:i/>
        </w:rPr>
        <w:t>Earth:</w:t>
      </w:r>
      <w:r w:rsidRPr="001A0059">
        <w:rPr>
          <w:i/>
          <w:spacing w:val="-6"/>
        </w:rPr>
        <w:t xml:space="preserve"> </w:t>
      </w:r>
      <w:r w:rsidRPr="001A0059">
        <w:rPr>
          <w:i/>
        </w:rPr>
        <w:t>The</w:t>
      </w:r>
      <w:r w:rsidRPr="001A0059">
        <w:rPr>
          <w:i/>
          <w:spacing w:val="-6"/>
        </w:rPr>
        <w:t xml:space="preserve"> </w:t>
      </w:r>
      <w:r w:rsidRPr="001A0059">
        <w:rPr>
          <w:i/>
        </w:rPr>
        <w:t>Holocaust</w:t>
      </w:r>
      <w:r w:rsidRPr="001A0059">
        <w:rPr>
          <w:i/>
          <w:spacing w:val="-6"/>
        </w:rPr>
        <w:t xml:space="preserve"> </w:t>
      </w:r>
      <w:r w:rsidRPr="001A0059">
        <w:rPr>
          <w:i/>
        </w:rPr>
        <w:t>as</w:t>
      </w:r>
      <w:r w:rsidRPr="001A0059">
        <w:rPr>
          <w:i/>
          <w:spacing w:val="-6"/>
        </w:rPr>
        <w:t xml:space="preserve"> </w:t>
      </w:r>
      <w:r w:rsidRPr="001A0059">
        <w:rPr>
          <w:i/>
        </w:rPr>
        <w:t>History and Warning</w:t>
      </w:r>
      <w:r w:rsidRPr="001A0059">
        <w:t xml:space="preserve">, London: The </w:t>
      </w:r>
      <w:proofErr w:type="spellStart"/>
      <w:r w:rsidRPr="001A0059">
        <w:t>Bodley</w:t>
      </w:r>
      <w:proofErr w:type="spellEnd"/>
      <w:r w:rsidRPr="001A0059">
        <w:t xml:space="preserve"> Head, 2015, pp.</w:t>
      </w:r>
      <w:r w:rsidRPr="001A0059">
        <w:rPr>
          <w:spacing w:val="40"/>
        </w:rPr>
        <w:t xml:space="preserve"> </w:t>
      </w:r>
      <w:r w:rsidRPr="001A0059">
        <w:t>319-343.</w:t>
      </w:r>
    </w:p>
    <w:p w:rsidR="00D6513D" w:rsidRPr="001A0059" w:rsidRDefault="00D6513D">
      <w:pPr>
        <w:pStyle w:val="BodyText"/>
        <w:spacing w:before="9"/>
      </w:pPr>
    </w:p>
    <w:p w:rsidR="00D6513D" w:rsidRPr="001A0059" w:rsidRDefault="00944804">
      <w:pPr>
        <w:spacing w:before="1" w:line="276" w:lineRule="auto"/>
        <w:ind w:left="100" w:right="928"/>
      </w:pPr>
      <w:r w:rsidRPr="001A0059">
        <w:t>Recommended:</w:t>
      </w:r>
      <w:r w:rsidRPr="001A0059">
        <w:rPr>
          <w:spacing w:val="-14"/>
        </w:rPr>
        <w:t xml:space="preserve"> </w:t>
      </w:r>
      <w:r w:rsidRPr="001A0059">
        <w:t>Alfred</w:t>
      </w:r>
      <w:r w:rsidRPr="001A0059">
        <w:rPr>
          <w:spacing w:val="-14"/>
        </w:rPr>
        <w:t xml:space="preserve"> </w:t>
      </w:r>
      <w:r w:rsidRPr="001A0059">
        <w:t>W.</w:t>
      </w:r>
      <w:r w:rsidRPr="001A0059">
        <w:rPr>
          <w:spacing w:val="-12"/>
        </w:rPr>
        <w:t xml:space="preserve"> </w:t>
      </w:r>
      <w:r w:rsidRPr="001A0059">
        <w:t xml:space="preserve">Crosby, </w:t>
      </w:r>
      <w:r w:rsidRPr="001A0059">
        <w:rPr>
          <w:i/>
        </w:rPr>
        <w:t>Ecological</w:t>
      </w:r>
      <w:r w:rsidRPr="001A0059">
        <w:rPr>
          <w:i/>
          <w:spacing w:val="-9"/>
        </w:rPr>
        <w:t xml:space="preserve"> </w:t>
      </w:r>
      <w:r w:rsidRPr="001A0059">
        <w:rPr>
          <w:i/>
        </w:rPr>
        <w:t>Imperialism,</w:t>
      </w:r>
      <w:r w:rsidRPr="001A0059">
        <w:rPr>
          <w:i/>
          <w:spacing w:val="-9"/>
        </w:rPr>
        <w:t xml:space="preserve"> </w:t>
      </w:r>
      <w:r w:rsidRPr="001A0059">
        <w:rPr>
          <w:i/>
        </w:rPr>
        <w:t>The</w:t>
      </w:r>
      <w:r w:rsidRPr="001A0059">
        <w:rPr>
          <w:i/>
          <w:spacing w:val="-9"/>
        </w:rPr>
        <w:t xml:space="preserve"> </w:t>
      </w:r>
      <w:r w:rsidRPr="001A0059">
        <w:rPr>
          <w:i/>
        </w:rPr>
        <w:t>Biological</w:t>
      </w:r>
      <w:r w:rsidRPr="001A0059">
        <w:rPr>
          <w:i/>
          <w:spacing w:val="-9"/>
        </w:rPr>
        <w:t xml:space="preserve"> </w:t>
      </w:r>
      <w:r w:rsidRPr="001A0059">
        <w:rPr>
          <w:i/>
        </w:rPr>
        <w:t>Expansion</w:t>
      </w:r>
      <w:r w:rsidRPr="001A0059">
        <w:rPr>
          <w:i/>
          <w:spacing w:val="-9"/>
        </w:rPr>
        <w:t xml:space="preserve"> </w:t>
      </w:r>
      <w:r w:rsidRPr="001A0059">
        <w:rPr>
          <w:i/>
        </w:rPr>
        <w:t>of</w:t>
      </w:r>
      <w:r w:rsidRPr="001A0059">
        <w:rPr>
          <w:i/>
          <w:spacing w:val="-9"/>
        </w:rPr>
        <w:t xml:space="preserve"> </w:t>
      </w:r>
      <w:r w:rsidRPr="001A0059">
        <w:rPr>
          <w:i/>
        </w:rPr>
        <w:t>Europe, 900-1900</w:t>
      </w:r>
      <w:r w:rsidRPr="001A0059">
        <w:t>, Cambridge: Cambridge University Press, 1986.</w:t>
      </w:r>
    </w:p>
    <w:p w:rsidR="00D6513D" w:rsidRPr="001A0059" w:rsidRDefault="00D6513D">
      <w:pPr>
        <w:pStyle w:val="BodyText"/>
        <w:spacing w:before="9"/>
      </w:pPr>
    </w:p>
    <w:p w:rsidR="00D6513D" w:rsidRPr="001A0059" w:rsidRDefault="00944804">
      <w:pPr>
        <w:pStyle w:val="BodyText"/>
        <w:ind w:left="100"/>
        <w:rPr>
          <w:spacing w:val="-2"/>
        </w:rPr>
      </w:pPr>
      <w:r w:rsidRPr="001A0059">
        <w:rPr>
          <w:spacing w:val="-2"/>
        </w:rPr>
        <w:t>Film:</w:t>
      </w:r>
      <w:r w:rsidRPr="001A0059">
        <w:rPr>
          <w:spacing w:val="-9"/>
        </w:rPr>
        <w:t xml:space="preserve"> </w:t>
      </w:r>
      <w:r w:rsidR="004D28B1" w:rsidRPr="001A0059">
        <w:rPr>
          <w:spacing w:val="-2"/>
        </w:rPr>
        <w:t xml:space="preserve">J. </w:t>
      </w:r>
      <w:proofErr w:type="spellStart"/>
      <w:r w:rsidR="004D28B1" w:rsidRPr="001A0059">
        <w:rPr>
          <w:spacing w:val="-2"/>
        </w:rPr>
        <w:t>Balog</w:t>
      </w:r>
      <w:proofErr w:type="spellEnd"/>
      <w:r w:rsidR="004D28B1" w:rsidRPr="001A0059">
        <w:rPr>
          <w:spacing w:val="-2"/>
        </w:rPr>
        <w:t xml:space="preserve"> “The Human Element” (2019)</w:t>
      </w:r>
    </w:p>
    <w:p w:rsidR="00DC141B" w:rsidRPr="001A0059" w:rsidRDefault="00DC141B">
      <w:pPr>
        <w:pStyle w:val="BodyText"/>
        <w:ind w:left="100"/>
        <w:rPr>
          <w:spacing w:val="-2"/>
        </w:rPr>
      </w:pPr>
    </w:p>
    <w:p w:rsidR="00DC141B" w:rsidRPr="001A0059" w:rsidRDefault="00DC141B" w:rsidP="00DC141B">
      <w:pPr>
        <w:pStyle w:val="Heading1"/>
        <w:numPr>
          <w:ilvl w:val="0"/>
          <w:numId w:val="4"/>
        </w:numPr>
        <w:tabs>
          <w:tab w:val="left" w:pos="320"/>
        </w:tabs>
        <w:spacing w:before="10"/>
      </w:pPr>
      <w:r w:rsidRPr="001A0059">
        <w:t>Population:</w:t>
      </w:r>
      <w:r w:rsidRPr="001A0059">
        <w:rPr>
          <w:spacing w:val="-12"/>
        </w:rPr>
        <w:t xml:space="preserve"> </w:t>
      </w:r>
      <w:r w:rsidRPr="001A0059">
        <w:t>Is</w:t>
      </w:r>
      <w:r w:rsidRPr="001A0059">
        <w:rPr>
          <w:spacing w:val="-7"/>
        </w:rPr>
        <w:t xml:space="preserve"> </w:t>
      </w:r>
      <w:r w:rsidRPr="001A0059">
        <w:t>Malthus</w:t>
      </w:r>
      <w:r w:rsidRPr="001A0059">
        <w:rPr>
          <w:spacing w:val="-13"/>
        </w:rPr>
        <w:t xml:space="preserve"> </w:t>
      </w:r>
      <w:r w:rsidRPr="001A0059">
        <w:rPr>
          <w:spacing w:val="-2"/>
        </w:rPr>
        <w:t>Alive?</w:t>
      </w:r>
    </w:p>
    <w:p w:rsidR="00DC141B" w:rsidRPr="001A0059" w:rsidRDefault="00DC141B" w:rsidP="00DC141B">
      <w:pPr>
        <w:pStyle w:val="BodyText"/>
        <w:spacing w:before="2"/>
        <w:rPr>
          <w:b/>
        </w:rPr>
      </w:pPr>
    </w:p>
    <w:p w:rsidR="00DC141B" w:rsidRPr="001A0059" w:rsidRDefault="00DC141B" w:rsidP="00DC141B">
      <w:pPr>
        <w:spacing w:line="276" w:lineRule="auto"/>
        <w:ind w:left="100" w:right="175"/>
      </w:pPr>
      <w:r w:rsidRPr="001A0059">
        <w:t>Mandatory:</w:t>
      </w:r>
      <w:r w:rsidRPr="001A0059">
        <w:rPr>
          <w:spacing w:val="-4"/>
        </w:rPr>
        <w:t xml:space="preserve"> </w:t>
      </w:r>
      <w:r w:rsidRPr="001A0059">
        <w:t>Massimo</w:t>
      </w:r>
      <w:r w:rsidRPr="001A0059">
        <w:rPr>
          <w:spacing w:val="-4"/>
        </w:rPr>
        <w:t xml:space="preserve"> </w:t>
      </w:r>
      <w:proofErr w:type="spellStart"/>
      <w:r w:rsidRPr="001A0059">
        <w:t>Livi-Bacci</w:t>
      </w:r>
      <w:proofErr w:type="spellEnd"/>
      <w:r w:rsidRPr="001A0059">
        <w:t>,</w:t>
      </w:r>
      <w:r w:rsidRPr="001A0059">
        <w:rPr>
          <w:spacing w:val="-4"/>
        </w:rPr>
        <w:t xml:space="preserve"> </w:t>
      </w:r>
      <w:r w:rsidRPr="001A0059">
        <w:t>“Chapter</w:t>
      </w:r>
      <w:r w:rsidRPr="001A0059">
        <w:rPr>
          <w:spacing w:val="-4"/>
        </w:rPr>
        <w:t xml:space="preserve"> </w:t>
      </w:r>
      <w:r w:rsidRPr="001A0059">
        <w:t>3:</w:t>
      </w:r>
      <w:r w:rsidRPr="001A0059">
        <w:rPr>
          <w:spacing w:val="-4"/>
        </w:rPr>
        <w:t xml:space="preserve"> </w:t>
      </w:r>
      <w:r w:rsidRPr="001A0059">
        <w:t>Land,</w:t>
      </w:r>
      <w:r w:rsidRPr="001A0059">
        <w:rPr>
          <w:spacing w:val="-4"/>
        </w:rPr>
        <w:t xml:space="preserve"> </w:t>
      </w:r>
      <w:r w:rsidRPr="001A0059">
        <w:t>Labor</w:t>
      </w:r>
      <w:r w:rsidRPr="001A0059">
        <w:rPr>
          <w:spacing w:val="-4"/>
        </w:rPr>
        <w:t xml:space="preserve"> </w:t>
      </w:r>
      <w:r w:rsidRPr="001A0059">
        <w:t>and</w:t>
      </w:r>
      <w:r w:rsidRPr="001A0059">
        <w:rPr>
          <w:spacing w:val="-4"/>
        </w:rPr>
        <w:t xml:space="preserve"> </w:t>
      </w:r>
      <w:r w:rsidRPr="001A0059">
        <w:t>Population,”</w:t>
      </w:r>
      <w:r w:rsidRPr="001A0059">
        <w:rPr>
          <w:spacing w:val="-4"/>
        </w:rPr>
        <w:t xml:space="preserve"> </w:t>
      </w:r>
      <w:r w:rsidRPr="001A0059">
        <w:t>in</w:t>
      </w:r>
      <w:r w:rsidRPr="001A0059">
        <w:rPr>
          <w:spacing w:val="-4"/>
        </w:rPr>
        <w:t xml:space="preserve"> </w:t>
      </w:r>
      <w:r w:rsidRPr="001A0059">
        <w:rPr>
          <w:i/>
        </w:rPr>
        <w:t>A</w:t>
      </w:r>
      <w:r w:rsidRPr="001A0059">
        <w:rPr>
          <w:i/>
          <w:spacing w:val="-8"/>
        </w:rPr>
        <w:t xml:space="preserve"> </w:t>
      </w:r>
      <w:r w:rsidRPr="001A0059">
        <w:rPr>
          <w:i/>
        </w:rPr>
        <w:t>Concise</w:t>
      </w:r>
      <w:r w:rsidRPr="001A0059">
        <w:rPr>
          <w:i/>
          <w:spacing w:val="-4"/>
        </w:rPr>
        <w:t xml:space="preserve"> </w:t>
      </w:r>
      <w:r w:rsidRPr="001A0059">
        <w:rPr>
          <w:i/>
        </w:rPr>
        <w:t>History</w:t>
      </w:r>
      <w:r w:rsidRPr="001A0059">
        <w:rPr>
          <w:i/>
          <w:spacing w:val="-4"/>
        </w:rPr>
        <w:t xml:space="preserve"> </w:t>
      </w:r>
      <w:r w:rsidRPr="001A0059">
        <w:rPr>
          <w:i/>
        </w:rPr>
        <w:t>of World Population</w:t>
      </w:r>
      <w:r w:rsidRPr="001A0059">
        <w:t>, 5th Edition, Oxford: Wiley-Blackwell, 2012, pp. 82-113.</w:t>
      </w:r>
    </w:p>
    <w:p w:rsidR="00DC141B" w:rsidRPr="001A0059" w:rsidRDefault="00DC141B" w:rsidP="00DC141B">
      <w:pPr>
        <w:pStyle w:val="BodyText"/>
        <w:spacing w:before="10"/>
      </w:pPr>
    </w:p>
    <w:p w:rsidR="00DC141B" w:rsidRPr="001A0059" w:rsidRDefault="00DC141B" w:rsidP="00DC141B">
      <w:pPr>
        <w:spacing w:line="276" w:lineRule="auto"/>
        <w:ind w:left="100" w:right="175"/>
      </w:pPr>
      <w:r w:rsidRPr="001A0059">
        <w:t>Recommended:</w:t>
      </w:r>
      <w:r w:rsidRPr="001A0059">
        <w:rPr>
          <w:spacing w:val="-8"/>
        </w:rPr>
        <w:t xml:space="preserve"> </w:t>
      </w:r>
      <w:r w:rsidRPr="001A0059">
        <w:t>Thomas</w:t>
      </w:r>
      <w:r w:rsidRPr="001A0059">
        <w:rPr>
          <w:spacing w:val="-4"/>
        </w:rPr>
        <w:t xml:space="preserve"> </w:t>
      </w:r>
      <w:r w:rsidRPr="001A0059">
        <w:t xml:space="preserve">Malthus, </w:t>
      </w:r>
      <w:r w:rsidRPr="001A0059">
        <w:rPr>
          <w:i/>
        </w:rPr>
        <w:t>An</w:t>
      </w:r>
      <w:r w:rsidRPr="001A0059">
        <w:rPr>
          <w:i/>
          <w:spacing w:val="-4"/>
        </w:rPr>
        <w:t xml:space="preserve"> </w:t>
      </w:r>
      <w:r w:rsidRPr="001A0059">
        <w:rPr>
          <w:i/>
        </w:rPr>
        <w:t>Essay</w:t>
      </w:r>
      <w:r w:rsidRPr="001A0059">
        <w:rPr>
          <w:i/>
          <w:spacing w:val="-4"/>
        </w:rPr>
        <w:t xml:space="preserve"> </w:t>
      </w:r>
      <w:r w:rsidRPr="001A0059">
        <w:rPr>
          <w:i/>
        </w:rPr>
        <w:t>on</w:t>
      </w:r>
      <w:r w:rsidRPr="001A0059">
        <w:rPr>
          <w:i/>
          <w:spacing w:val="-4"/>
        </w:rPr>
        <w:t xml:space="preserve"> </w:t>
      </w:r>
      <w:r w:rsidRPr="001A0059">
        <w:rPr>
          <w:i/>
        </w:rPr>
        <w:t>the</w:t>
      </w:r>
      <w:r w:rsidRPr="001A0059">
        <w:rPr>
          <w:i/>
          <w:spacing w:val="-4"/>
        </w:rPr>
        <w:t xml:space="preserve"> </w:t>
      </w:r>
      <w:r w:rsidRPr="001A0059">
        <w:rPr>
          <w:i/>
        </w:rPr>
        <w:t>Principle</w:t>
      </w:r>
      <w:r w:rsidRPr="001A0059">
        <w:rPr>
          <w:i/>
          <w:spacing w:val="-4"/>
        </w:rPr>
        <w:t xml:space="preserve"> </w:t>
      </w:r>
      <w:r w:rsidRPr="001A0059">
        <w:rPr>
          <w:i/>
        </w:rPr>
        <w:t>of</w:t>
      </w:r>
      <w:r w:rsidRPr="001A0059">
        <w:rPr>
          <w:i/>
          <w:spacing w:val="-4"/>
        </w:rPr>
        <w:t xml:space="preserve"> </w:t>
      </w:r>
      <w:r w:rsidRPr="001A0059">
        <w:rPr>
          <w:i/>
        </w:rPr>
        <w:t>Population</w:t>
      </w:r>
      <w:r w:rsidRPr="001A0059">
        <w:t>,</w:t>
      </w:r>
      <w:r w:rsidRPr="001A0059">
        <w:rPr>
          <w:spacing w:val="-4"/>
        </w:rPr>
        <w:t xml:space="preserve"> </w:t>
      </w:r>
      <w:r w:rsidRPr="001A0059">
        <w:t>London,</w:t>
      </w:r>
      <w:r w:rsidRPr="001A0059">
        <w:rPr>
          <w:spacing w:val="-4"/>
        </w:rPr>
        <w:t xml:space="preserve"> </w:t>
      </w:r>
      <w:r w:rsidRPr="001A0059">
        <w:t>1789</w:t>
      </w:r>
      <w:r w:rsidRPr="001A0059">
        <w:rPr>
          <w:spacing w:val="-4"/>
        </w:rPr>
        <w:t xml:space="preserve"> </w:t>
      </w:r>
      <w:r w:rsidRPr="001A0059">
        <w:t>(1998 Electronic Scholarly Publishing Project)</w:t>
      </w:r>
    </w:p>
    <w:p w:rsidR="00DC141B" w:rsidRPr="001A0059" w:rsidRDefault="00DC141B" w:rsidP="00DC141B">
      <w:pPr>
        <w:pStyle w:val="BodyText"/>
        <w:spacing w:before="10"/>
      </w:pPr>
    </w:p>
    <w:p w:rsidR="005F4D21" w:rsidRPr="001A0059" w:rsidRDefault="00DC141B" w:rsidP="005F4D21">
      <w:pPr>
        <w:pStyle w:val="BodyText"/>
        <w:spacing w:before="0"/>
        <w:ind w:left="100"/>
      </w:pPr>
      <w:r w:rsidRPr="001A0059">
        <w:t>Film:</w:t>
      </w:r>
      <w:r w:rsidRPr="001A0059">
        <w:rPr>
          <w:spacing w:val="-16"/>
        </w:rPr>
        <w:t xml:space="preserve"> </w:t>
      </w:r>
      <w:r w:rsidR="00755048" w:rsidRPr="001A0059">
        <w:t xml:space="preserve">T. </w:t>
      </w:r>
      <w:proofErr w:type="spellStart"/>
      <w:r w:rsidR="00755048" w:rsidRPr="001A0059">
        <w:t>Wirkola</w:t>
      </w:r>
      <w:proofErr w:type="spellEnd"/>
      <w:r w:rsidR="00755048" w:rsidRPr="001A0059">
        <w:t xml:space="preserve"> “What Happened to Monday” (2017)</w:t>
      </w:r>
    </w:p>
    <w:p w:rsidR="005F4D21" w:rsidRPr="001A0059" w:rsidRDefault="005F4D21" w:rsidP="005F4D21">
      <w:pPr>
        <w:pStyle w:val="BodyText"/>
        <w:spacing w:before="0"/>
        <w:ind w:left="100"/>
      </w:pPr>
    </w:p>
    <w:p w:rsidR="005F4D21" w:rsidRPr="001A0059" w:rsidRDefault="005F4D21" w:rsidP="005F4D21">
      <w:pPr>
        <w:pStyle w:val="BodyText"/>
        <w:numPr>
          <w:ilvl w:val="0"/>
          <w:numId w:val="4"/>
        </w:numPr>
        <w:spacing w:before="0"/>
        <w:rPr>
          <w:b/>
        </w:rPr>
      </w:pPr>
      <w:r w:rsidRPr="001A0059">
        <w:rPr>
          <w:b/>
        </w:rPr>
        <w:t>Technology:</w:t>
      </w:r>
      <w:r w:rsidRPr="001A0059">
        <w:rPr>
          <w:b/>
          <w:spacing w:val="-14"/>
        </w:rPr>
        <w:t xml:space="preserve"> </w:t>
      </w:r>
      <w:r w:rsidRPr="001A0059">
        <w:rPr>
          <w:b/>
        </w:rPr>
        <w:t>The</w:t>
      </w:r>
      <w:r w:rsidRPr="001A0059">
        <w:rPr>
          <w:b/>
          <w:spacing w:val="-14"/>
        </w:rPr>
        <w:t xml:space="preserve"> </w:t>
      </w:r>
      <w:r w:rsidRPr="001A0059">
        <w:rPr>
          <w:b/>
        </w:rPr>
        <w:t>West</w:t>
      </w:r>
      <w:r w:rsidRPr="001A0059">
        <w:rPr>
          <w:b/>
          <w:spacing w:val="-13"/>
        </w:rPr>
        <w:t xml:space="preserve"> </w:t>
      </w:r>
      <w:r w:rsidRPr="001A0059">
        <w:rPr>
          <w:b/>
        </w:rPr>
        <w:t>and</w:t>
      </w:r>
      <w:r w:rsidRPr="001A0059">
        <w:rPr>
          <w:b/>
          <w:spacing w:val="-12"/>
        </w:rPr>
        <w:t xml:space="preserve"> </w:t>
      </w:r>
      <w:r w:rsidRPr="001A0059">
        <w:rPr>
          <w:b/>
        </w:rPr>
        <w:t>the</w:t>
      </w:r>
      <w:r w:rsidRPr="001A0059">
        <w:rPr>
          <w:b/>
          <w:spacing w:val="-11"/>
        </w:rPr>
        <w:t xml:space="preserve"> </w:t>
      </w:r>
      <w:r w:rsidRPr="001A0059">
        <w:rPr>
          <w:b/>
          <w:spacing w:val="-4"/>
        </w:rPr>
        <w:t>Rest</w:t>
      </w:r>
    </w:p>
    <w:p w:rsidR="005F4D21" w:rsidRPr="001A0059" w:rsidRDefault="005F4D21" w:rsidP="005F4D21">
      <w:pPr>
        <w:pStyle w:val="BodyText"/>
        <w:rPr>
          <w:b/>
        </w:rPr>
      </w:pPr>
    </w:p>
    <w:p w:rsidR="005F4D21" w:rsidRPr="001A0059" w:rsidRDefault="005F4D21" w:rsidP="005F4D21">
      <w:pPr>
        <w:spacing w:before="1" w:line="276" w:lineRule="auto"/>
        <w:ind w:left="100" w:right="545"/>
      </w:pPr>
      <w:r w:rsidRPr="001A0059">
        <w:t xml:space="preserve">Mandatory: Maarten </w:t>
      </w:r>
      <w:proofErr w:type="spellStart"/>
      <w:r w:rsidRPr="001A0059">
        <w:t>Prak</w:t>
      </w:r>
      <w:proofErr w:type="spellEnd"/>
      <w:r w:rsidRPr="001A0059">
        <w:t xml:space="preserve"> and </w:t>
      </w:r>
      <w:proofErr w:type="spellStart"/>
      <w:r w:rsidRPr="001A0059">
        <w:t>Luiten</w:t>
      </w:r>
      <w:proofErr w:type="spellEnd"/>
      <w:r w:rsidRPr="001A0059">
        <w:rPr>
          <w:spacing w:val="-1"/>
        </w:rPr>
        <w:t xml:space="preserve"> </w:t>
      </w:r>
      <w:r w:rsidRPr="001A0059">
        <w:t xml:space="preserve">Van </w:t>
      </w:r>
      <w:proofErr w:type="spellStart"/>
      <w:r w:rsidRPr="001A0059">
        <w:t>Zanden</w:t>
      </w:r>
      <w:proofErr w:type="spellEnd"/>
      <w:r w:rsidRPr="001A0059">
        <w:t>, “</w:t>
      </w:r>
      <w:proofErr w:type="spellStart"/>
      <w:proofErr w:type="gramStart"/>
      <w:r w:rsidRPr="001A0059">
        <w:t>Introduction:Technology</w:t>
      </w:r>
      <w:proofErr w:type="spellEnd"/>
      <w:proofErr w:type="gramEnd"/>
      <w:r w:rsidRPr="001A0059">
        <w:t xml:space="preserve"> and Human Capital Formation</w:t>
      </w:r>
      <w:r w:rsidRPr="001A0059">
        <w:rPr>
          <w:spacing w:val="-7"/>
        </w:rPr>
        <w:t xml:space="preserve"> </w:t>
      </w:r>
      <w:r w:rsidRPr="001A0059">
        <w:t>in</w:t>
      </w:r>
      <w:r w:rsidRPr="001A0059">
        <w:rPr>
          <w:spacing w:val="-7"/>
        </w:rPr>
        <w:t xml:space="preserve"> </w:t>
      </w:r>
      <w:r w:rsidRPr="001A0059">
        <w:t>the</w:t>
      </w:r>
      <w:r w:rsidRPr="001A0059">
        <w:rPr>
          <w:spacing w:val="-7"/>
        </w:rPr>
        <w:t xml:space="preserve"> </w:t>
      </w:r>
      <w:r w:rsidRPr="001A0059">
        <w:t>East</w:t>
      </w:r>
      <w:r w:rsidRPr="001A0059">
        <w:rPr>
          <w:spacing w:val="-7"/>
        </w:rPr>
        <w:t xml:space="preserve"> </w:t>
      </w:r>
      <w:r w:rsidRPr="001A0059">
        <w:t>and</w:t>
      </w:r>
      <w:r w:rsidRPr="001A0059">
        <w:rPr>
          <w:spacing w:val="-7"/>
        </w:rPr>
        <w:t xml:space="preserve"> </w:t>
      </w:r>
      <w:r w:rsidRPr="001A0059">
        <w:t>the</w:t>
      </w:r>
      <w:r w:rsidRPr="001A0059">
        <w:rPr>
          <w:spacing w:val="-10"/>
        </w:rPr>
        <w:t xml:space="preserve"> </w:t>
      </w:r>
      <w:r w:rsidRPr="001A0059">
        <w:t>West</w:t>
      </w:r>
      <w:r w:rsidRPr="001A0059">
        <w:rPr>
          <w:spacing w:val="-7"/>
        </w:rPr>
        <w:t xml:space="preserve"> </w:t>
      </w:r>
      <w:r w:rsidRPr="001A0059">
        <w:t>Before</w:t>
      </w:r>
      <w:r w:rsidRPr="001A0059">
        <w:rPr>
          <w:spacing w:val="-7"/>
        </w:rPr>
        <w:t xml:space="preserve"> </w:t>
      </w:r>
      <w:r w:rsidRPr="001A0059">
        <w:t>the</w:t>
      </w:r>
      <w:r w:rsidRPr="001A0059">
        <w:rPr>
          <w:spacing w:val="-7"/>
        </w:rPr>
        <w:t xml:space="preserve"> </w:t>
      </w:r>
      <w:r w:rsidRPr="001A0059">
        <w:t>Industrial</w:t>
      </w:r>
      <w:r w:rsidRPr="001A0059">
        <w:rPr>
          <w:spacing w:val="-7"/>
        </w:rPr>
        <w:t xml:space="preserve"> </w:t>
      </w:r>
      <w:r w:rsidRPr="001A0059">
        <w:t>Revolution”</w:t>
      </w:r>
      <w:r w:rsidRPr="001A0059">
        <w:rPr>
          <w:spacing w:val="-7"/>
        </w:rPr>
        <w:t xml:space="preserve"> </w:t>
      </w:r>
      <w:r w:rsidRPr="001A0059">
        <w:t>from</w:t>
      </w:r>
      <w:r w:rsidRPr="001A0059">
        <w:rPr>
          <w:spacing w:val="-3"/>
        </w:rPr>
        <w:t xml:space="preserve"> </w:t>
      </w:r>
      <w:r w:rsidRPr="001A0059">
        <w:rPr>
          <w:i/>
        </w:rPr>
        <w:t>Technology,</w:t>
      </w:r>
      <w:r w:rsidRPr="001A0059">
        <w:rPr>
          <w:i/>
          <w:spacing w:val="-7"/>
        </w:rPr>
        <w:t xml:space="preserve"> </w:t>
      </w:r>
      <w:r w:rsidRPr="001A0059">
        <w:rPr>
          <w:i/>
        </w:rPr>
        <w:t>Skills</w:t>
      </w:r>
      <w:r w:rsidRPr="001A0059">
        <w:rPr>
          <w:i/>
          <w:spacing w:val="-7"/>
        </w:rPr>
        <w:t xml:space="preserve"> </w:t>
      </w:r>
      <w:r w:rsidRPr="001A0059">
        <w:rPr>
          <w:i/>
        </w:rPr>
        <w:t>and</w:t>
      </w:r>
      <w:r w:rsidRPr="001A0059">
        <w:rPr>
          <w:i/>
          <w:spacing w:val="-7"/>
        </w:rPr>
        <w:t xml:space="preserve"> </w:t>
      </w:r>
      <w:r w:rsidRPr="001A0059">
        <w:rPr>
          <w:i/>
        </w:rPr>
        <w:t>the Pre-Modern</w:t>
      </w:r>
      <w:r w:rsidRPr="001A0059">
        <w:rPr>
          <w:i/>
          <w:spacing w:val="40"/>
        </w:rPr>
        <w:t xml:space="preserve"> </w:t>
      </w:r>
      <w:r w:rsidRPr="001A0059">
        <w:rPr>
          <w:i/>
        </w:rPr>
        <w:t>Economy in the East and the West</w:t>
      </w:r>
      <w:r w:rsidRPr="001A0059">
        <w:t xml:space="preserve">, (ed.) Maarten </w:t>
      </w:r>
      <w:proofErr w:type="spellStart"/>
      <w:r w:rsidRPr="001A0059">
        <w:t>Prak</w:t>
      </w:r>
      <w:proofErr w:type="spellEnd"/>
      <w:r w:rsidRPr="001A0059">
        <w:t xml:space="preserve"> and </w:t>
      </w:r>
      <w:proofErr w:type="spellStart"/>
      <w:r w:rsidRPr="001A0059">
        <w:t>Luiten</w:t>
      </w:r>
      <w:proofErr w:type="spellEnd"/>
      <w:r w:rsidRPr="001A0059">
        <w:t xml:space="preserve"> van </w:t>
      </w:r>
      <w:proofErr w:type="spellStart"/>
      <w:r w:rsidRPr="001A0059">
        <w:t>Zanden</w:t>
      </w:r>
      <w:proofErr w:type="spellEnd"/>
      <w:r w:rsidRPr="001A0059">
        <w:t>,</w:t>
      </w:r>
    </w:p>
    <w:p w:rsidR="005F4D21" w:rsidRPr="001A0059" w:rsidRDefault="005F4D21" w:rsidP="005F4D21">
      <w:pPr>
        <w:pStyle w:val="BodyText"/>
        <w:spacing w:before="0"/>
        <w:ind w:left="100"/>
      </w:pPr>
      <w:r w:rsidRPr="001A0059">
        <w:t>Leiden-Boston,</w:t>
      </w:r>
      <w:r w:rsidRPr="001A0059">
        <w:rPr>
          <w:spacing w:val="-10"/>
        </w:rPr>
        <w:t xml:space="preserve"> </w:t>
      </w:r>
      <w:r w:rsidRPr="001A0059">
        <w:t>Brill,</w:t>
      </w:r>
      <w:r w:rsidRPr="001A0059">
        <w:rPr>
          <w:spacing w:val="-7"/>
        </w:rPr>
        <w:t xml:space="preserve"> </w:t>
      </w:r>
      <w:r w:rsidRPr="001A0059">
        <w:t>2013,</w:t>
      </w:r>
      <w:r w:rsidRPr="001A0059">
        <w:rPr>
          <w:spacing w:val="-8"/>
        </w:rPr>
        <w:t xml:space="preserve"> </w:t>
      </w:r>
      <w:r w:rsidRPr="001A0059">
        <w:t>pp.</w:t>
      </w:r>
      <w:r w:rsidRPr="001A0059">
        <w:rPr>
          <w:spacing w:val="-7"/>
        </w:rPr>
        <w:t xml:space="preserve"> </w:t>
      </w:r>
      <w:r w:rsidRPr="001A0059">
        <w:t>1-</w:t>
      </w:r>
      <w:r w:rsidRPr="001A0059">
        <w:rPr>
          <w:spacing w:val="-5"/>
        </w:rPr>
        <w:t>22</w:t>
      </w:r>
    </w:p>
    <w:p w:rsidR="005F4D21" w:rsidRPr="001A0059" w:rsidRDefault="005F4D21" w:rsidP="005F4D21">
      <w:pPr>
        <w:pStyle w:val="BodyText"/>
      </w:pPr>
    </w:p>
    <w:p w:rsidR="005F4D21" w:rsidRPr="001A0059" w:rsidRDefault="005F4D21" w:rsidP="005F4D21">
      <w:pPr>
        <w:spacing w:before="1" w:line="276" w:lineRule="auto"/>
        <w:ind w:left="100" w:right="57"/>
      </w:pPr>
      <w:r w:rsidRPr="001A0059">
        <w:t>Recommended:</w:t>
      </w:r>
      <w:r w:rsidRPr="001A0059">
        <w:rPr>
          <w:spacing w:val="-6"/>
        </w:rPr>
        <w:t xml:space="preserve"> </w:t>
      </w:r>
      <w:r w:rsidRPr="001A0059">
        <w:t>Joseph</w:t>
      </w:r>
      <w:r w:rsidRPr="001A0059">
        <w:rPr>
          <w:spacing w:val="-6"/>
        </w:rPr>
        <w:t xml:space="preserve"> </w:t>
      </w:r>
      <w:r w:rsidRPr="001A0059">
        <w:t>Needham,</w:t>
      </w:r>
      <w:r w:rsidRPr="001A0059">
        <w:rPr>
          <w:spacing w:val="-6"/>
        </w:rPr>
        <w:t xml:space="preserve"> </w:t>
      </w:r>
      <w:r w:rsidRPr="001A0059">
        <w:rPr>
          <w:i/>
        </w:rPr>
        <w:t>Science</w:t>
      </w:r>
      <w:r w:rsidRPr="001A0059">
        <w:rPr>
          <w:i/>
          <w:spacing w:val="-6"/>
        </w:rPr>
        <w:t xml:space="preserve"> </w:t>
      </w:r>
      <w:r w:rsidRPr="001A0059">
        <w:rPr>
          <w:i/>
        </w:rPr>
        <w:t>in</w:t>
      </w:r>
      <w:r w:rsidRPr="001A0059">
        <w:rPr>
          <w:i/>
          <w:spacing w:val="-6"/>
        </w:rPr>
        <w:t xml:space="preserve"> </w:t>
      </w:r>
      <w:r w:rsidRPr="001A0059">
        <w:rPr>
          <w:i/>
        </w:rPr>
        <w:t>Traditional</w:t>
      </w:r>
      <w:r w:rsidRPr="001A0059">
        <w:rPr>
          <w:i/>
          <w:spacing w:val="-6"/>
        </w:rPr>
        <w:t xml:space="preserve"> </w:t>
      </w:r>
      <w:r w:rsidRPr="001A0059">
        <w:rPr>
          <w:i/>
        </w:rPr>
        <w:t>China</w:t>
      </w:r>
      <w:r w:rsidRPr="001A0059">
        <w:t>,</w:t>
      </w:r>
      <w:r w:rsidRPr="001A0059">
        <w:rPr>
          <w:spacing w:val="-6"/>
        </w:rPr>
        <w:t xml:space="preserve"> </w:t>
      </w:r>
      <w:r w:rsidRPr="001A0059">
        <w:t>Cambridge,</w:t>
      </w:r>
      <w:r w:rsidRPr="001A0059">
        <w:rPr>
          <w:spacing w:val="-6"/>
        </w:rPr>
        <w:t xml:space="preserve"> </w:t>
      </w:r>
      <w:r w:rsidRPr="001A0059">
        <w:t>MA:</w:t>
      </w:r>
      <w:r w:rsidRPr="001A0059">
        <w:rPr>
          <w:spacing w:val="-6"/>
        </w:rPr>
        <w:t xml:space="preserve"> </w:t>
      </w:r>
      <w:r w:rsidRPr="001A0059">
        <w:t>Harvard</w:t>
      </w:r>
      <w:r w:rsidRPr="001A0059">
        <w:rPr>
          <w:spacing w:val="-6"/>
        </w:rPr>
        <w:t xml:space="preserve"> </w:t>
      </w:r>
      <w:r w:rsidRPr="001A0059">
        <w:t>University Press, 1981.</w:t>
      </w:r>
    </w:p>
    <w:p w:rsidR="005F4D21" w:rsidRPr="001A0059" w:rsidRDefault="005F4D21" w:rsidP="005F4D21">
      <w:pPr>
        <w:pStyle w:val="BodyText"/>
        <w:spacing w:before="9"/>
      </w:pPr>
    </w:p>
    <w:p w:rsidR="005F4D21" w:rsidRPr="001A0059" w:rsidRDefault="005F4D21" w:rsidP="005F4D21">
      <w:pPr>
        <w:pStyle w:val="BodyText"/>
        <w:rPr>
          <w:b/>
          <w:bCs/>
          <w:spacing w:val="-2"/>
        </w:rPr>
      </w:pPr>
      <w:r w:rsidRPr="001A0059">
        <w:t>Film:</w:t>
      </w:r>
      <w:r w:rsidRPr="001A0059">
        <w:rPr>
          <w:spacing w:val="-7"/>
        </w:rPr>
        <w:t xml:space="preserve"> </w:t>
      </w:r>
      <w:r w:rsidRPr="001A0059">
        <w:t>Stanley</w:t>
      </w:r>
      <w:r w:rsidRPr="001A0059">
        <w:rPr>
          <w:spacing w:val="-7"/>
        </w:rPr>
        <w:t xml:space="preserve"> </w:t>
      </w:r>
      <w:r w:rsidRPr="001A0059">
        <w:t>Kubrick,</w:t>
      </w:r>
      <w:r w:rsidRPr="001A0059">
        <w:rPr>
          <w:spacing w:val="-6"/>
        </w:rPr>
        <w:t xml:space="preserve"> </w:t>
      </w:r>
      <w:r w:rsidRPr="001A0059">
        <w:t>Dr.</w:t>
      </w:r>
      <w:r w:rsidRPr="001A0059">
        <w:rPr>
          <w:spacing w:val="-7"/>
        </w:rPr>
        <w:t xml:space="preserve"> </w:t>
      </w:r>
      <w:r w:rsidRPr="001A0059">
        <w:t>Strangelove</w:t>
      </w:r>
      <w:r w:rsidRPr="001A0059">
        <w:rPr>
          <w:spacing w:val="-6"/>
        </w:rPr>
        <w:t xml:space="preserve"> </w:t>
      </w:r>
      <w:r w:rsidRPr="001A0059">
        <w:t>or:</w:t>
      </w:r>
      <w:r w:rsidRPr="001A0059">
        <w:rPr>
          <w:spacing w:val="-7"/>
        </w:rPr>
        <w:t xml:space="preserve"> </w:t>
      </w:r>
      <w:r w:rsidRPr="001A0059">
        <w:t>How</w:t>
      </w:r>
      <w:r w:rsidRPr="001A0059">
        <w:rPr>
          <w:spacing w:val="-7"/>
        </w:rPr>
        <w:t xml:space="preserve"> </w:t>
      </w:r>
      <w:r w:rsidRPr="001A0059">
        <w:t>I</w:t>
      </w:r>
      <w:r w:rsidRPr="001A0059">
        <w:rPr>
          <w:spacing w:val="-6"/>
        </w:rPr>
        <w:t xml:space="preserve"> </w:t>
      </w:r>
      <w:r w:rsidRPr="001A0059">
        <w:t>Learned</w:t>
      </w:r>
      <w:r w:rsidRPr="001A0059">
        <w:rPr>
          <w:spacing w:val="-7"/>
        </w:rPr>
        <w:t xml:space="preserve"> </w:t>
      </w:r>
      <w:r w:rsidRPr="001A0059">
        <w:t>to</w:t>
      </w:r>
      <w:r w:rsidRPr="001A0059">
        <w:rPr>
          <w:spacing w:val="-6"/>
        </w:rPr>
        <w:t xml:space="preserve"> </w:t>
      </w:r>
      <w:r w:rsidRPr="001A0059">
        <w:t>Stop</w:t>
      </w:r>
      <w:r w:rsidRPr="001A0059">
        <w:rPr>
          <w:spacing w:val="-11"/>
        </w:rPr>
        <w:t xml:space="preserve"> </w:t>
      </w:r>
      <w:r w:rsidRPr="001A0059">
        <w:t>Worrying</w:t>
      </w:r>
      <w:r w:rsidRPr="001A0059">
        <w:rPr>
          <w:spacing w:val="-6"/>
        </w:rPr>
        <w:t xml:space="preserve"> </w:t>
      </w:r>
      <w:r w:rsidRPr="001A0059">
        <w:t>and</w:t>
      </w:r>
      <w:r w:rsidRPr="001A0059">
        <w:rPr>
          <w:spacing w:val="-7"/>
        </w:rPr>
        <w:t xml:space="preserve"> </w:t>
      </w:r>
      <w:r w:rsidRPr="001A0059">
        <w:t>Love</w:t>
      </w:r>
      <w:r w:rsidRPr="001A0059">
        <w:rPr>
          <w:spacing w:val="-6"/>
        </w:rPr>
        <w:t xml:space="preserve"> </w:t>
      </w:r>
      <w:r w:rsidRPr="001A0059">
        <w:t>the</w:t>
      </w:r>
      <w:r w:rsidRPr="001A0059">
        <w:rPr>
          <w:spacing w:val="-7"/>
        </w:rPr>
        <w:t xml:space="preserve"> </w:t>
      </w:r>
      <w:r w:rsidRPr="001A0059">
        <w:t>Bomb</w:t>
      </w:r>
      <w:r w:rsidRPr="001A0059">
        <w:rPr>
          <w:spacing w:val="-6"/>
        </w:rPr>
        <w:t xml:space="preserve"> </w:t>
      </w:r>
      <w:r w:rsidRPr="001A0059">
        <w:rPr>
          <w:spacing w:val="-2"/>
        </w:rPr>
        <w:t>(1964</w:t>
      </w:r>
    </w:p>
    <w:p w:rsidR="005F4D21" w:rsidRPr="001A0059" w:rsidRDefault="005F4D21" w:rsidP="005F4D21">
      <w:pPr>
        <w:pStyle w:val="BodyText"/>
        <w:ind w:left="459"/>
        <w:rPr>
          <w:b/>
          <w:bCs/>
          <w:spacing w:val="-2"/>
        </w:rPr>
      </w:pPr>
    </w:p>
    <w:p w:rsidR="005F4D21" w:rsidRPr="001A0059" w:rsidRDefault="005F4D21" w:rsidP="005F4D21">
      <w:pPr>
        <w:pStyle w:val="BodyText"/>
        <w:numPr>
          <w:ilvl w:val="0"/>
          <w:numId w:val="4"/>
        </w:numPr>
        <w:rPr>
          <w:b/>
          <w:bCs/>
          <w:spacing w:val="-2"/>
        </w:rPr>
      </w:pPr>
      <w:r w:rsidRPr="001A0059">
        <w:rPr>
          <w:b/>
          <w:bCs/>
          <w:spacing w:val="-2"/>
        </w:rPr>
        <w:t>Gender: Between Myths and Realities</w:t>
      </w:r>
    </w:p>
    <w:p w:rsidR="005F4D21" w:rsidRPr="001A0059" w:rsidRDefault="005F4D21" w:rsidP="005F4D21">
      <w:pPr>
        <w:pStyle w:val="BodyText"/>
        <w:ind w:left="100"/>
        <w:rPr>
          <w:b/>
          <w:spacing w:val="-2"/>
        </w:rPr>
      </w:pPr>
    </w:p>
    <w:p w:rsidR="005F4D21" w:rsidRPr="001A0059" w:rsidRDefault="005F4D21" w:rsidP="005F4D21">
      <w:pPr>
        <w:pStyle w:val="BodyText"/>
        <w:rPr>
          <w:spacing w:val="-2"/>
        </w:rPr>
      </w:pPr>
      <w:r w:rsidRPr="001A0059">
        <w:rPr>
          <w:spacing w:val="-2"/>
        </w:rPr>
        <w:t xml:space="preserve">Mandatory: Gerda Lerner, “Chapter 11: The Creation of Patriarchy,” and “the Definitions,” from her </w:t>
      </w:r>
      <w:r w:rsidRPr="001A0059">
        <w:rPr>
          <w:i/>
          <w:spacing w:val="-2"/>
        </w:rPr>
        <w:t>The Creation of Patriarchy</w:t>
      </w:r>
      <w:r w:rsidRPr="001A0059">
        <w:rPr>
          <w:spacing w:val="-2"/>
        </w:rPr>
        <w:t>, Oxford: Oxford University Press, 1987, pp. 212-229 and pp. 231-243.</w:t>
      </w:r>
    </w:p>
    <w:p w:rsidR="004C7CFC" w:rsidRPr="001A0059" w:rsidRDefault="004C7CFC" w:rsidP="005F4D21">
      <w:pPr>
        <w:pStyle w:val="BodyText"/>
        <w:rPr>
          <w:spacing w:val="-2"/>
        </w:rPr>
      </w:pPr>
    </w:p>
    <w:p w:rsidR="004C7CFC" w:rsidRPr="001A0059" w:rsidRDefault="005F4D21" w:rsidP="005F4D21">
      <w:pPr>
        <w:pStyle w:val="BodyText"/>
        <w:rPr>
          <w:spacing w:val="-2"/>
        </w:rPr>
      </w:pPr>
      <w:r w:rsidRPr="001A0059">
        <w:rPr>
          <w:spacing w:val="-2"/>
        </w:rPr>
        <w:t xml:space="preserve">Recommended: Gerda Lerner, </w:t>
      </w:r>
      <w:r w:rsidRPr="001A0059">
        <w:rPr>
          <w:i/>
          <w:spacing w:val="-2"/>
        </w:rPr>
        <w:t>The Creation of Patriarchy</w:t>
      </w:r>
      <w:r w:rsidRPr="001A0059">
        <w:rPr>
          <w:spacing w:val="-2"/>
        </w:rPr>
        <w:t xml:space="preserve">, Oxford: Oxford University Press, 1987. Film: </w:t>
      </w:r>
    </w:p>
    <w:p w:rsidR="004C7CFC" w:rsidRPr="001A0059" w:rsidRDefault="004C7CFC" w:rsidP="005F4D21">
      <w:pPr>
        <w:pStyle w:val="BodyText"/>
        <w:rPr>
          <w:spacing w:val="-2"/>
        </w:rPr>
      </w:pPr>
    </w:p>
    <w:p w:rsidR="005F4D21" w:rsidRDefault="005F4D21" w:rsidP="005F4D21">
      <w:pPr>
        <w:pStyle w:val="BodyText"/>
        <w:rPr>
          <w:spacing w:val="-2"/>
        </w:rPr>
      </w:pPr>
      <w:r w:rsidRPr="001A0059">
        <w:rPr>
          <w:spacing w:val="-2"/>
        </w:rPr>
        <w:t xml:space="preserve">Daniel </w:t>
      </w:r>
      <w:proofErr w:type="spellStart"/>
      <w:r w:rsidRPr="001A0059">
        <w:rPr>
          <w:spacing w:val="-2"/>
        </w:rPr>
        <w:t>Vigne</w:t>
      </w:r>
      <w:proofErr w:type="spellEnd"/>
      <w:r w:rsidRPr="001A0059">
        <w:rPr>
          <w:spacing w:val="-2"/>
        </w:rPr>
        <w:t>, Le retour de Martin Guerre (1982)</w:t>
      </w:r>
    </w:p>
    <w:p w:rsidR="00A24396" w:rsidRPr="001A0059" w:rsidRDefault="00A24396" w:rsidP="005F4D21">
      <w:pPr>
        <w:pStyle w:val="BodyText"/>
        <w:rPr>
          <w:spacing w:val="-2"/>
        </w:rPr>
      </w:pPr>
    </w:p>
    <w:p w:rsidR="00DC141B" w:rsidRPr="001A0059" w:rsidRDefault="00DC141B">
      <w:pPr>
        <w:pStyle w:val="BodyText"/>
        <w:ind w:left="100"/>
      </w:pPr>
    </w:p>
    <w:p w:rsidR="004C7CFC" w:rsidRPr="001A0059" w:rsidRDefault="004C7CFC" w:rsidP="004C7CFC">
      <w:pPr>
        <w:pStyle w:val="Heading1"/>
        <w:numPr>
          <w:ilvl w:val="0"/>
          <w:numId w:val="4"/>
        </w:numPr>
        <w:tabs>
          <w:tab w:val="left" w:pos="418"/>
        </w:tabs>
        <w:spacing w:before="80"/>
      </w:pPr>
      <w:r w:rsidRPr="001A0059">
        <w:lastRenderedPageBreak/>
        <w:t>Religion:</w:t>
      </w:r>
      <w:r w:rsidRPr="001A0059">
        <w:rPr>
          <w:spacing w:val="-7"/>
        </w:rPr>
        <w:t xml:space="preserve"> </w:t>
      </w:r>
      <w:r w:rsidRPr="001A0059">
        <w:t>Meet</w:t>
      </w:r>
      <w:r w:rsidRPr="001A0059">
        <w:rPr>
          <w:spacing w:val="-10"/>
        </w:rPr>
        <w:t xml:space="preserve"> </w:t>
      </w:r>
      <w:r w:rsidRPr="001A0059">
        <w:rPr>
          <w:spacing w:val="-2"/>
        </w:rPr>
        <w:t>Weber!</w:t>
      </w:r>
    </w:p>
    <w:p w:rsidR="004C7CFC" w:rsidRPr="001A0059" w:rsidRDefault="004C7CFC" w:rsidP="004C7CFC">
      <w:pPr>
        <w:pStyle w:val="BodyText"/>
        <w:rPr>
          <w:b/>
        </w:rPr>
      </w:pPr>
    </w:p>
    <w:p w:rsidR="004C7CFC" w:rsidRPr="001A0059" w:rsidRDefault="004C7CFC" w:rsidP="004C7CFC">
      <w:pPr>
        <w:spacing w:before="1" w:line="276" w:lineRule="auto"/>
        <w:ind w:left="100" w:right="175"/>
      </w:pPr>
      <w:r w:rsidRPr="001A0059">
        <w:t>Mandatory:</w:t>
      </w:r>
      <w:r w:rsidRPr="001A0059">
        <w:rPr>
          <w:spacing w:val="-5"/>
        </w:rPr>
        <w:t xml:space="preserve"> </w:t>
      </w:r>
      <w:r w:rsidRPr="001A0059">
        <w:t>Jared</w:t>
      </w:r>
      <w:r w:rsidRPr="001A0059">
        <w:rPr>
          <w:spacing w:val="-5"/>
        </w:rPr>
        <w:t xml:space="preserve"> </w:t>
      </w:r>
      <w:r w:rsidRPr="001A0059">
        <w:t>Rubin,</w:t>
      </w:r>
      <w:r w:rsidRPr="001A0059">
        <w:rPr>
          <w:spacing w:val="-5"/>
        </w:rPr>
        <w:t xml:space="preserve"> </w:t>
      </w:r>
      <w:r w:rsidRPr="001A0059">
        <w:t>“Introduction”</w:t>
      </w:r>
      <w:r w:rsidRPr="001A0059">
        <w:rPr>
          <w:spacing w:val="-5"/>
        </w:rPr>
        <w:t xml:space="preserve"> </w:t>
      </w:r>
      <w:r w:rsidRPr="001A0059">
        <w:t>from</w:t>
      </w:r>
      <w:r w:rsidRPr="001A0059">
        <w:rPr>
          <w:spacing w:val="-5"/>
        </w:rPr>
        <w:t xml:space="preserve"> </w:t>
      </w:r>
      <w:r w:rsidRPr="001A0059">
        <w:t>his</w:t>
      </w:r>
      <w:r w:rsidRPr="001A0059">
        <w:rPr>
          <w:spacing w:val="-5"/>
        </w:rPr>
        <w:t xml:space="preserve"> </w:t>
      </w:r>
      <w:r w:rsidRPr="001A0059">
        <w:rPr>
          <w:i/>
        </w:rPr>
        <w:t>Rulers,</w:t>
      </w:r>
      <w:r w:rsidRPr="001A0059">
        <w:rPr>
          <w:i/>
          <w:spacing w:val="-5"/>
        </w:rPr>
        <w:t xml:space="preserve"> </w:t>
      </w:r>
      <w:r w:rsidRPr="001A0059">
        <w:rPr>
          <w:i/>
        </w:rPr>
        <w:t>Religion,</w:t>
      </w:r>
      <w:r w:rsidRPr="001A0059">
        <w:rPr>
          <w:i/>
          <w:spacing w:val="-5"/>
        </w:rPr>
        <w:t xml:space="preserve"> </w:t>
      </w:r>
      <w:r w:rsidRPr="001A0059">
        <w:rPr>
          <w:i/>
        </w:rPr>
        <w:t>and</w:t>
      </w:r>
      <w:r w:rsidRPr="001A0059">
        <w:rPr>
          <w:i/>
          <w:spacing w:val="-5"/>
        </w:rPr>
        <w:t xml:space="preserve"> </w:t>
      </w:r>
      <w:r w:rsidRPr="001A0059">
        <w:rPr>
          <w:i/>
        </w:rPr>
        <w:t>Riches:</w:t>
      </w:r>
      <w:r w:rsidRPr="001A0059">
        <w:rPr>
          <w:i/>
          <w:spacing w:val="-5"/>
        </w:rPr>
        <w:t xml:space="preserve"> </w:t>
      </w:r>
      <w:r w:rsidRPr="001A0059">
        <w:rPr>
          <w:i/>
        </w:rPr>
        <w:t>Why</w:t>
      </w:r>
      <w:r w:rsidRPr="001A0059">
        <w:rPr>
          <w:i/>
          <w:spacing w:val="-5"/>
        </w:rPr>
        <w:t xml:space="preserve"> </w:t>
      </w:r>
      <w:r w:rsidRPr="001A0059">
        <w:rPr>
          <w:i/>
        </w:rPr>
        <w:t>the</w:t>
      </w:r>
      <w:r w:rsidRPr="001A0059">
        <w:rPr>
          <w:i/>
          <w:spacing w:val="-5"/>
        </w:rPr>
        <w:t xml:space="preserve"> </w:t>
      </w:r>
      <w:r w:rsidRPr="001A0059">
        <w:rPr>
          <w:i/>
        </w:rPr>
        <w:t>West</w:t>
      </w:r>
      <w:r w:rsidRPr="001A0059">
        <w:rPr>
          <w:i/>
          <w:spacing w:val="-5"/>
        </w:rPr>
        <w:t xml:space="preserve"> </w:t>
      </w:r>
      <w:r w:rsidRPr="001A0059">
        <w:rPr>
          <w:i/>
        </w:rPr>
        <w:t>Got</w:t>
      </w:r>
      <w:r w:rsidRPr="001A0059">
        <w:rPr>
          <w:i/>
          <w:spacing w:val="-5"/>
        </w:rPr>
        <w:t xml:space="preserve"> </w:t>
      </w:r>
      <w:r w:rsidRPr="001A0059">
        <w:rPr>
          <w:i/>
        </w:rPr>
        <w:t xml:space="preserve">Rich and the Middle East Did </w:t>
      </w:r>
      <w:proofErr w:type="gramStart"/>
      <w:r w:rsidRPr="001A0059">
        <w:rPr>
          <w:i/>
        </w:rPr>
        <w:t xml:space="preserve">Not </w:t>
      </w:r>
      <w:r w:rsidRPr="001A0059">
        <w:t>,</w:t>
      </w:r>
      <w:proofErr w:type="gramEnd"/>
      <w:r w:rsidRPr="001A0059">
        <w:t xml:space="preserve"> New</w:t>
      </w:r>
      <w:r w:rsidRPr="001A0059">
        <w:rPr>
          <w:spacing w:val="-5"/>
        </w:rPr>
        <w:t xml:space="preserve"> </w:t>
      </w:r>
      <w:r w:rsidRPr="001A0059">
        <w:t>York, Cambridge University Press, 2017, pp. 1-24 .</w:t>
      </w:r>
    </w:p>
    <w:p w:rsidR="004C7CFC" w:rsidRPr="001A0059" w:rsidRDefault="004C7CFC" w:rsidP="004C7CFC">
      <w:pPr>
        <w:pStyle w:val="BodyText"/>
        <w:spacing w:before="9"/>
      </w:pPr>
    </w:p>
    <w:p w:rsidR="004C7CFC" w:rsidRPr="001A0059" w:rsidRDefault="004C7CFC" w:rsidP="004C7CFC">
      <w:pPr>
        <w:spacing w:before="1" w:line="276" w:lineRule="auto"/>
        <w:ind w:left="100" w:right="175"/>
      </w:pPr>
      <w:r w:rsidRPr="001A0059">
        <w:t>Recommended:</w:t>
      </w:r>
      <w:r w:rsidRPr="001A0059">
        <w:rPr>
          <w:spacing w:val="-8"/>
        </w:rPr>
        <w:t xml:space="preserve"> </w:t>
      </w:r>
      <w:r w:rsidRPr="001A0059">
        <w:t>Max</w:t>
      </w:r>
      <w:r w:rsidRPr="001A0059">
        <w:rPr>
          <w:spacing w:val="-11"/>
        </w:rPr>
        <w:t xml:space="preserve"> </w:t>
      </w:r>
      <w:r w:rsidRPr="001A0059">
        <w:t>Weber,</w:t>
      </w:r>
      <w:r w:rsidRPr="001A0059">
        <w:rPr>
          <w:spacing w:val="-4"/>
        </w:rPr>
        <w:t xml:space="preserve"> </w:t>
      </w:r>
      <w:r w:rsidRPr="001A0059">
        <w:rPr>
          <w:i/>
        </w:rPr>
        <w:t>The</w:t>
      </w:r>
      <w:r w:rsidRPr="001A0059">
        <w:rPr>
          <w:i/>
          <w:spacing w:val="-8"/>
        </w:rPr>
        <w:t xml:space="preserve"> </w:t>
      </w:r>
      <w:r w:rsidRPr="001A0059">
        <w:rPr>
          <w:i/>
        </w:rPr>
        <w:t>Protestant</w:t>
      </w:r>
      <w:r w:rsidRPr="001A0059">
        <w:rPr>
          <w:i/>
          <w:spacing w:val="-8"/>
        </w:rPr>
        <w:t xml:space="preserve"> </w:t>
      </w:r>
      <w:r w:rsidRPr="001A0059">
        <w:rPr>
          <w:i/>
        </w:rPr>
        <w:t>Ethic</w:t>
      </w:r>
      <w:r w:rsidRPr="001A0059">
        <w:rPr>
          <w:i/>
          <w:spacing w:val="-8"/>
        </w:rPr>
        <w:t xml:space="preserve"> </w:t>
      </w:r>
      <w:r w:rsidRPr="001A0059">
        <w:rPr>
          <w:i/>
        </w:rPr>
        <w:t>and</w:t>
      </w:r>
      <w:r w:rsidRPr="001A0059">
        <w:rPr>
          <w:i/>
          <w:spacing w:val="-8"/>
        </w:rPr>
        <w:t xml:space="preserve"> </w:t>
      </w:r>
      <w:r w:rsidRPr="001A0059">
        <w:rPr>
          <w:i/>
        </w:rPr>
        <w:t>the</w:t>
      </w:r>
      <w:r w:rsidRPr="001A0059">
        <w:rPr>
          <w:i/>
          <w:spacing w:val="-8"/>
        </w:rPr>
        <w:t xml:space="preserve"> </w:t>
      </w:r>
      <w:r w:rsidRPr="001A0059">
        <w:rPr>
          <w:i/>
        </w:rPr>
        <w:t>Spirit</w:t>
      </w:r>
      <w:r w:rsidRPr="001A0059">
        <w:rPr>
          <w:i/>
          <w:spacing w:val="-8"/>
        </w:rPr>
        <w:t xml:space="preserve"> </w:t>
      </w:r>
      <w:r w:rsidRPr="001A0059">
        <w:rPr>
          <w:i/>
        </w:rPr>
        <w:t>of</w:t>
      </w:r>
      <w:r w:rsidRPr="001A0059">
        <w:rPr>
          <w:i/>
          <w:spacing w:val="-8"/>
        </w:rPr>
        <w:t xml:space="preserve"> </w:t>
      </w:r>
      <w:r w:rsidRPr="001A0059">
        <w:rPr>
          <w:i/>
        </w:rPr>
        <w:t>Capitalism</w:t>
      </w:r>
      <w:r w:rsidRPr="001A0059">
        <w:t>,</w:t>
      </w:r>
      <w:r w:rsidRPr="001A0059">
        <w:rPr>
          <w:spacing w:val="-8"/>
        </w:rPr>
        <w:t xml:space="preserve"> </w:t>
      </w:r>
      <w:r w:rsidRPr="001A0059">
        <w:t>(trans.)</w:t>
      </w:r>
      <w:r w:rsidRPr="001A0059">
        <w:rPr>
          <w:spacing w:val="-11"/>
        </w:rPr>
        <w:t xml:space="preserve"> </w:t>
      </w:r>
      <w:r w:rsidRPr="001A0059">
        <w:t>Talcott</w:t>
      </w:r>
      <w:r w:rsidRPr="001A0059">
        <w:rPr>
          <w:spacing w:val="-8"/>
        </w:rPr>
        <w:t xml:space="preserve"> </w:t>
      </w:r>
      <w:r w:rsidRPr="001A0059">
        <w:t>Parson, New York: Charles Scribner’s Son, 1958.</w:t>
      </w:r>
    </w:p>
    <w:p w:rsidR="004C7CFC" w:rsidRPr="001A0059" w:rsidRDefault="004C7CFC" w:rsidP="004C7CFC">
      <w:pPr>
        <w:pStyle w:val="BodyText"/>
        <w:spacing w:before="10"/>
      </w:pPr>
    </w:p>
    <w:p w:rsidR="004C7CFC" w:rsidRPr="001A0059" w:rsidRDefault="004C7CFC" w:rsidP="004C7CFC">
      <w:pPr>
        <w:pStyle w:val="BodyText"/>
        <w:spacing w:before="0"/>
        <w:ind w:left="100"/>
        <w:rPr>
          <w:spacing w:val="-2"/>
        </w:rPr>
      </w:pPr>
      <w:r w:rsidRPr="001A0059">
        <w:t>Film:</w:t>
      </w:r>
      <w:r w:rsidRPr="001A0059">
        <w:rPr>
          <w:spacing w:val="-7"/>
        </w:rPr>
        <w:t xml:space="preserve"> </w:t>
      </w:r>
      <w:r w:rsidRPr="001A0059">
        <w:t>Roland</w:t>
      </w:r>
      <w:r w:rsidRPr="001A0059">
        <w:rPr>
          <w:spacing w:val="-6"/>
        </w:rPr>
        <w:t xml:space="preserve"> </w:t>
      </w:r>
      <w:proofErr w:type="spellStart"/>
      <w:r w:rsidRPr="001A0059">
        <w:t>Joffé</w:t>
      </w:r>
      <w:proofErr w:type="spellEnd"/>
      <w:r w:rsidRPr="001A0059">
        <w:t>,</w:t>
      </w:r>
      <w:r w:rsidRPr="001A0059">
        <w:rPr>
          <w:spacing w:val="-10"/>
        </w:rPr>
        <w:t xml:space="preserve"> </w:t>
      </w:r>
      <w:r w:rsidRPr="001A0059">
        <w:t>The</w:t>
      </w:r>
      <w:r w:rsidRPr="001A0059">
        <w:rPr>
          <w:spacing w:val="-6"/>
        </w:rPr>
        <w:t xml:space="preserve"> </w:t>
      </w:r>
      <w:r w:rsidRPr="001A0059">
        <w:t>Mission</w:t>
      </w:r>
      <w:r w:rsidRPr="001A0059">
        <w:rPr>
          <w:spacing w:val="-6"/>
        </w:rPr>
        <w:t xml:space="preserve"> </w:t>
      </w:r>
      <w:r w:rsidRPr="001A0059">
        <w:rPr>
          <w:spacing w:val="-2"/>
        </w:rPr>
        <w:t>(1986).</w:t>
      </w:r>
    </w:p>
    <w:p w:rsidR="004C7CFC" w:rsidRPr="001A0059" w:rsidRDefault="004C7CFC" w:rsidP="004C7CFC">
      <w:pPr>
        <w:pStyle w:val="BodyText"/>
        <w:spacing w:before="0"/>
        <w:ind w:left="100"/>
        <w:rPr>
          <w:spacing w:val="-2"/>
        </w:rPr>
      </w:pPr>
    </w:p>
    <w:p w:rsidR="004C7CFC" w:rsidRPr="001A0059" w:rsidRDefault="004C7CFC" w:rsidP="004C7CFC">
      <w:pPr>
        <w:pStyle w:val="Heading1"/>
        <w:numPr>
          <w:ilvl w:val="0"/>
          <w:numId w:val="4"/>
        </w:numPr>
        <w:tabs>
          <w:tab w:val="left" w:pos="426"/>
        </w:tabs>
        <w:spacing w:before="1"/>
      </w:pPr>
      <w:r w:rsidRPr="001A0059">
        <w:t>Trade</w:t>
      </w:r>
      <w:r w:rsidRPr="001A0059">
        <w:rPr>
          <w:spacing w:val="-10"/>
        </w:rPr>
        <w:t xml:space="preserve"> </w:t>
      </w:r>
      <w:r w:rsidRPr="001A0059">
        <w:t>and</w:t>
      </w:r>
      <w:r w:rsidRPr="001A0059">
        <w:rPr>
          <w:spacing w:val="-8"/>
        </w:rPr>
        <w:t xml:space="preserve"> </w:t>
      </w:r>
      <w:r w:rsidRPr="001A0059">
        <w:t>Market:</w:t>
      </w:r>
      <w:r w:rsidRPr="001A0059">
        <w:rPr>
          <w:spacing w:val="-12"/>
        </w:rPr>
        <w:t xml:space="preserve"> </w:t>
      </w:r>
      <w:r w:rsidRPr="001A0059">
        <w:t>With</w:t>
      </w:r>
      <w:r w:rsidRPr="001A0059">
        <w:rPr>
          <w:spacing w:val="-8"/>
        </w:rPr>
        <w:t xml:space="preserve"> </w:t>
      </w:r>
      <w:r w:rsidRPr="001A0059">
        <w:t>all</w:t>
      </w:r>
      <w:r w:rsidRPr="001A0059">
        <w:rPr>
          <w:spacing w:val="-8"/>
        </w:rPr>
        <w:t xml:space="preserve"> </w:t>
      </w:r>
      <w:r w:rsidRPr="001A0059">
        <w:t>their</w:t>
      </w:r>
      <w:r w:rsidRPr="001A0059">
        <w:rPr>
          <w:spacing w:val="-14"/>
        </w:rPr>
        <w:t xml:space="preserve"> </w:t>
      </w:r>
      <w:r w:rsidRPr="001A0059">
        <w:t>Vices</w:t>
      </w:r>
      <w:r w:rsidRPr="001A0059">
        <w:rPr>
          <w:spacing w:val="-8"/>
        </w:rPr>
        <w:t xml:space="preserve"> </w:t>
      </w:r>
      <w:r w:rsidRPr="001A0059">
        <w:t>and</w:t>
      </w:r>
      <w:r w:rsidRPr="001A0059">
        <w:rPr>
          <w:spacing w:val="-11"/>
        </w:rPr>
        <w:t xml:space="preserve"> </w:t>
      </w:r>
      <w:r w:rsidRPr="001A0059">
        <w:rPr>
          <w:spacing w:val="-2"/>
        </w:rPr>
        <w:t>Virtues!</w:t>
      </w:r>
    </w:p>
    <w:p w:rsidR="004C7CFC" w:rsidRPr="001A0059" w:rsidRDefault="004C7CFC" w:rsidP="004C7CFC">
      <w:pPr>
        <w:pStyle w:val="BodyText"/>
        <w:rPr>
          <w:b/>
        </w:rPr>
      </w:pPr>
    </w:p>
    <w:p w:rsidR="004C7CFC" w:rsidRPr="001A0059" w:rsidRDefault="004C7CFC" w:rsidP="004C7CFC">
      <w:pPr>
        <w:spacing w:before="1" w:line="276" w:lineRule="auto"/>
        <w:ind w:left="100" w:right="57"/>
      </w:pPr>
      <w:r w:rsidRPr="001A0059">
        <w:t>Mandatory:</w:t>
      </w:r>
      <w:r w:rsidRPr="001A0059">
        <w:rPr>
          <w:spacing w:val="-5"/>
        </w:rPr>
        <w:t xml:space="preserve"> </w:t>
      </w:r>
      <w:r w:rsidRPr="001A0059">
        <w:t>Karl</w:t>
      </w:r>
      <w:r w:rsidRPr="001A0059">
        <w:rPr>
          <w:spacing w:val="-5"/>
        </w:rPr>
        <w:t xml:space="preserve"> </w:t>
      </w:r>
      <w:r w:rsidRPr="001A0059">
        <w:t>Polanyi,</w:t>
      </w:r>
      <w:r w:rsidRPr="001A0059">
        <w:rPr>
          <w:spacing w:val="-5"/>
        </w:rPr>
        <w:t xml:space="preserve"> </w:t>
      </w:r>
      <w:r w:rsidRPr="001A0059">
        <w:t>“Societies</w:t>
      </w:r>
      <w:r w:rsidRPr="001A0059">
        <w:rPr>
          <w:spacing w:val="-5"/>
        </w:rPr>
        <w:t xml:space="preserve"> </w:t>
      </w:r>
      <w:r w:rsidRPr="001A0059">
        <w:t>and</w:t>
      </w:r>
      <w:r w:rsidRPr="001A0059">
        <w:rPr>
          <w:spacing w:val="-5"/>
        </w:rPr>
        <w:t xml:space="preserve"> </w:t>
      </w:r>
      <w:r w:rsidRPr="001A0059">
        <w:t>Economic</w:t>
      </w:r>
      <w:r w:rsidRPr="001A0059">
        <w:rPr>
          <w:spacing w:val="-5"/>
        </w:rPr>
        <w:t xml:space="preserve"> </w:t>
      </w:r>
      <w:r w:rsidRPr="001A0059">
        <w:t>Systems,”</w:t>
      </w:r>
      <w:r w:rsidRPr="001A0059">
        <w:rPr>
          <w:spacing w:val="-5"/>
        </w:rPr>
        <w:t xml:space="preserve"> </w:t>
      </w:r>
      <w:r w:rsidRPr="001A0059">
        <w:t>from</w:t>
      </w:r>
      <w:r w:rsidRPr="001A0059">
        <w:rPr>
          <w:spacing w:val="-5"/>
        </w:rPr>
        <w:t xml:space="preserve"> </w:t>
      </w:r>
      <w:r w:rsidRPr="001A0059">
        <w:t>his</w:t>
      </w:r>
      <w:r w:rsidRPr="001A0059">
        <w:rPr>
          <w:spacing w:val="-5"/>
        </w:rPr>
        <w:t xml:space="preserve"> </w:t>
      </w:r>
      <w:r w:rsidRPr="001A0059">
        <w:rPr>
          <w:i/>
        </w:rPr>
        <w:t>Primitive,</w:t>
      </w:r>
      <w:r w:rsidRPr="001A0059">
        <w:rPr>
          <w:i/>
          <w:spacing w:val="-9"/>
        </w:rPr>
        <w:t xml:space="preserve"> </w:t>
      </w:r>
      <w:r w:rsidRPr="001A0059">
        <w:rPr>
          <w:i/>
        </w:rPr>
        <w:t>Archaic</w:t>
      </w:r>
      <w:r w:rsidRPr="001A0059">
        <w:rPr>
          <w:i/>
          <w:spacing w:val="-5"/>
        </w:rPr>
        <w:t xml:space="preserve"> </w:t>
      </w:r>
      <w:r w:rsidRPr="001A0059">
        <w:rPr>
          <w:i/>
        </w:rPr>
        <w:t>and</w:t>
      </w:r>
      <w:r w:rsidRPr="001A0059">
        <w:rPr>
          <w:i/>
          <w:spacing w:val="-5"/>
        </w:rPr>
        <w:t xml:space="preserve"> </w:t>
      </w:r>
      <w:r w:rsidRPr="001A0059">
        <w:rPr>
          <w:i/>
        </w:rPr>
        <w:t>Modern Economies: Essays of Karly Polanyi</w:t>
      </w:r>
      <w:r w:rsidRPr="001A0059">
        <w:t>, (ed.) George Dalton, New</w:t>
      </w:r>
      <w:r w:rsidRPr="001A0059">
        <w:rPr>
          <w:spacing w:val="-5"/>
        </w:rPr>
        <w:t xml:space="preserve"> </w:t>
      </w:r>
      <w:r w:rsidRPr="001A0059">
        <w:t>York:</w:t>
      </w:r>
      <w:r w:rsidRPr="001A0059">
        <w:rPr>
          <w:spacing w:val="-9"/>
        </w:rPr>
        <w:t xml:space="preserve"> </w:t>
      </w:r>
      <w:r w:rsidRPr="001A0059">
        <w:t>A</w:t>
      </w:r>
      <w:r w:rsidRPr="001A0059">
        <w:rPr>
          <w:spacing w:val="-9"/>
        </w:rPr>
        <w:t xml:space="preserve"> </w:t>
      </w:r>
      <w:r w:rsidRPr="001A0059">
        <w:t>Doubleday</w:t>
      </w:r>
      <w:r w:rsidRPr="001A0059">
        <w:rPr>
          <w:spacing w:val="-9"/>
        </w:rPr>
        <w:t xml:space="preserve"> </w:t>
      </w:r>
      <w:r w:rsidRPr="001A0059">
        <w:t>Anchor Original, 1968, pp. 3-25.</w:t>
      </w:r>
    </w:p>
    <w:p w:rsidR="004C7CFC" w:rsidRPr="001A0059" w:rsidRDefault="004C7CFC" w:rsidP="004C7CFC">
      <w:pPr>
        <w:pStyle w:val="BodyText"/>
        <w:spacing w:before="9"/>
      </w:pPr>
    </w:p>
    <w:p w:rsidR="004C7CFC" w:rsidRPr="001A0059" w:rsidRDefault="004C7CFC" w:rsidP="004C7CFC">
      <w:pPr>
        <w:spacing w:before="1" w:line="276" w:lineRule="auto"/>
        <w:ind w:left="100" w:right="158"/>
      </w:pPr>
      <w:r w:rsidRPr="001A0059">
        <w:t>Recommended:</w:t>
      </w:r>
      <w:r w:rsidRPr="001A0059">
        <w:rPr>
          <w:spacing w:val="-6"/>
        </w:rPr>
        <w:t xml:space="preserve"> </w:t>
      </w:r>
      <w:r w:rsidRPr="001A0059">
        <w:t>Eric</w:t>
      </w:r>
      <w:r w:rsidRPr="001A0059">
        <w:rPr>
          <w:spacing w:val="-10"/>
        </w:rPr>
        <w:t xml:space="preserve"> </w:t>
      </w:r>
      <w:r w:rsidRPr="001A0059">
        <w:t>Wolf,</w:t>
      </w:r>
      <w:r w:rsidRPr="001A0059">
        <w:rPr>
          <w:spacing w:val="-3"/>
        </w:rPr>
        <w:t xml:space="preserve"> </w:t>
      </w:r>
      <w:r w:rsidRPr="001A0059">
        <w:rPr>
          <w:i/>
        </w:rPr>
        <w:t>Europe</w:t>
      </w:r>
      <w:r w:rsidRPr="001A0059">
        <w:rPr>
          <w:i/>
          <w:spacing w:val="-6"/>
        </w:rPr>
        <w:t xml:space="preserve"> </w:t>
      </w:r>
      <w:r w:rsidRPr="001A0059">
        <w:rPr>
          <w:i/>
        </w:rPr>
        <w:t>and</w:t>
      </w:r>
      <w:r w:rsidRPr="001A0059">
        <w:rPr>
          <w:i/>
          <w:spacing w:val="-6"/>
        </w:rPr>
        <w:t xml:space="preserve"> </w:t>
      </w:r>
      <w:r w:rsidRPr="001A0059">
        <w:rPr>
          <w:i/>
        </w:rPr>
        <w:t>the</w:t>
      </w:r>
      <w:r w:rsidRPr="001A0059">
        <w:rPr>
          <w:i/>
          <w:spacing w:val="-6"/>
        </w:rPr>
        <w:t xml:space="preserve"> </w:t>
      </w:r>
      <w:r w:rsidRPr="001A0059">
        <w:rPr>
          <w:i/>
        </w:rPr>
        <w:t>People</w:t>
      </w:r>
      <w:r w:rsidRPr="001A0059">
        <w:rPr>
          <w:i/>
          <w:spacing w:val="-6"/>
        </w:rPr>
        <w:t xml:space="preserve"> </w:t>
      </w:r>
      <w:r w:rsidRPr="001A0059">
        <w:rPr>
          <w:i/>
        </w:rPr>
        <w:t>without</w:t>
      </w:r>
      <w:r w:rsidRPr="001A0059">
        <w:rPr>
          <w:i/>
          <w:spacing w:val="-6"/>
        </w:rPr>
        <w:t xml:space="preserve"> </w:t>
      </w:r>
      <w:r w:rsidRPr="001A0059">
        <w:rPr>
          <w:i/>
        </w:rPr>
        <w:t>History</w:t>
      </w:r>
      <w:r w:rsidRPr="001A0059">
        <w:t>,</w:t>
      </w:r>
      <w:r w:rsidRPr="001A0059">
        <w:rPr>
          <w:spacing w:val="-6"/>
        </w:rPr>
        <w:t xml:space="preserve"> </w:t>
      </w:r>
      <w:r w:rsidRPr="001A0059">
        <w:t>Berkeley:</w:t>
      </w:r>
      <w:r w:rsidRPr="001A0059">
        <w:rPr>
          <w:spacing w:val="-6"/>
        </w:rPr>
        <w:t xml:space="preserve"> </w:t>
      </w:r>
      <w:r w:rsidRPr="001A0059">
        <w:t>University</w:t>
      </w:r>
      <w:r w:rsidRPr="001A0059">
        <w:rPr>
          <w:spacing w:val="-6"/>
        </w:rPr>
        <w:t xml:space="preserve"> </w:t>
      </w:r>
      <w:r w:rsidRPr="001A0059">
        <w:t>of</w:t>
      </w:r>
      <w:r w:rsidRPr="001A0059">
        <w:rPr>
          <w:spacing w:val="-6"/>
        </w:rPr>
        <w:t xml:space="preserve"> </w:t>
      </w:r>
      <w:r w:rsidRPr="001A0059">
        <w:t>California Press, 1982.</w:t>
      </w:r>
    </w:p>
    <w:p w:rsidR="004C7CFC" w:rsidRPr="001A0059" w:rsidRDefault="004C7CFC" w:rsidP="004C7CFC">
      <w:pPr>
        <w:pStyle w:val="BodyText"/>
        <w:spacing w:before="9"/>
      </w:pPr>
    </w:p>
    <w:p w:rsidR="004C7CFC" w:rsidRPr="001A0059" w:rsidRDefault="004C7CFC" w:rsidP="004C7CFC">
      <w:pPr>
        <w:pStyle w:val="BodyText"/>
        <w:ind w:left="100"/>
        <w:rPr>
          <w:spacing w:val="-2"/>
        </w:rPr>
      </w:pPr>
      <w:r w:rsidRPr="001A0059">
        <w:t>Film:</w:t>
      </w:r>
      <w:r w:rsidRPr="001A0059">
        <w:rPr>
          <w:spacing w:val="-12"/>
        </w:rPr>
        <w:t xml:space="preserve"> </w:t>
      </w:r>
      <w:r w:rsidRPr="001A0059">
        <w:t>Quentin</w:t>
      </w:r>
      <w:r w:rsidRPr="001A0059">
        <w:rPr>
          <w:spacing w:val="-14"/>
        </w:rPr>
        <w:t xml:space="preserve"> </w:t>
      </w:r>
      <w:r w:rsidRPr="001A0059">
        <w:t>Tarantino,</w:t>
      </w:r>
      <w:r w:rsidRPr="001A0059">
        <w:rPr>
          <w:spacing w:val="-11"/>
        </w:rPr>
        <w:t xml:space="preserve"> </w:t>
      </w:r>
      <w:r w:rsidRPr="001A0059">
        <w:t>“Django</w:t>
      </w:r>
      <w:r w:rsidRPr="001A0059">
        <w:rPr>
          <w:spacing w:val="-11"/>
        </w:rPr>
        <w:t xml:space="preserve"> </w:t>
      </w:r>
      <w:r w:rsidRPr="001A0059">
        <w:t>Unchained”</w:t>
      </w:r>
      <w:r w:rsidRPr="001A0059">
        <w:rPr>
          <w:spacing w:val="-10"/>
        </w:rPr>
        <w:t xml:space="preserve"> </w:t>
      </w:r>
      <w:r w:rsidRPr="001A0059">
        <w:rPr>
          <w:spacing w:val="-2"/>
        </w:rPr>
        <w:t>(2012)</w:t>
      </w:r>
    </w:p>
    <w:p w:rsidR="004C7CFC" w:rsidRPr="001A0059" w:rsidRDefault="004C7CFC" w:rsidP="004C7CFC">
      <w:pPr>
        <w:pStyle w:val="BodyText"/>
        <w:spacing w:before="0"/>
        <w:ind w:left="100"/>
      </w:pPr>
    </w:p>
    <w:p w:rsidR="004C7CFC" w:rsidRPr="001A0059" w:rsidRDefault="004C7CFC" w:rsidP="004C7CFC">
      <w:pPr>
        <w:pStyle w:val="Heading1"/>
        <w:numPr>
          <w:ilvl w:val="0"/>
          <w:numId w:val="4"/>
        </w:numPr>
        <w:tabs>
          <w:tab w:val="left" w:pos="430"/>
        </w:tabs>
        <w:spacing w:before="1"/>
      </w:pPr>
      <w:r w:rsidRPr="001A0059">
        <w:t>State:</w:t>
      </w:r>
      <w:r w:rsidRPr="001A0059">
        <w:rPr>
          <w:spacing w:val="-14"/>
        </w:rPr>
        <w:t xml:space="preserve"> </w:t>
      </w:r>
      <w:r w:rsidRPr="001A0059">
        <w:t>A</w:t>
      </w:r>
      <w:r w:rsidRPr="001A0059">
        <w:rPr>
          <w:spacing w:val="-14"/>
        </w:rPr>
        <w:t xml:space="preserve"> </w:t>
      </w:r>
      <w:r w:rsidRPr="001A0059">
        <w:t>Concept</w:t>
      </w:r>
      <w:r w:rsidRPr="001A0059">
        <w:rPr>
          <w:spacing w:val="-9"/>
        </w:rPr>
        <w:t xml:space="preserve"> </w:t>
      </w:r>
      <w:proofErr w:type="gramStart"/>
      <w:r w:rsidRPr="001A0059">
        <w:t>too</w:t>
      </w:r>
      <w:proofErr w:type="gramEnd"/>
      <w:r w:rsidRPr="001A0059">
        <w:rPr>
          <w:spacing w:val="-4"/>
        </w:rPr>
        <w:t xml:space="preserve"> </w:t>
      </w:r>
      <w:r w:rsidRPr="001A0059">
        <w:rPr>
          <w:spacing w:val="-2"/>
        </w:rPr>
        <w:t>Many!</w:t>
      </w:r>
    </w:p>
    <w:p w:rsidR="004C7CFC" w:rsidRPr="001A0059" w:rsidRDefault="004C7CFC" w:rsidP="004C7CFC">
      <w:pPr>
        <w:pStyle w:val="BodyText"/>
        <w:rPr>
          <w:b/>
        </w:rPr>
      </w:pPr>
    </w:p>
    <w:p w:rsidR="004C7CFC" w:rsidRPr="001A0059" w:rsidRDefault="004C7CFC" w:rsidP="004C7CFC">
      <w:pPr>
        <w:pStyle w:val="BodyText"/>
        <w:spacing w:line="276" w:lineRule="auto"/>
        <w:ind w:left="100"/>
      </w:pPr>
      <w:r w:rsidRPr="001A0059">
        <w:t>Mandatory:</w:t>
      </w:r>
      <w:r w:rsidRPr="001A0059">
        <w:rPr>
          <w:spacing w:val="-8"/>
        </w:rPr>
        <w:t xml:space="preserve"> </w:t>
      </w:r>
      <w:r w:rsidRPr="001A0059">
        <w:t>Frederic</w:t>
      </w:r>
      <w:r w:rsidRPr="001A0059">
        <w:rPr>
          <w:spacing w:val="-8"/>
        </w:rPr>
        <w:t xml:space="preserve"> </w:t>
      </w:r>
      <w:r w:rsidRPr="001A0059">
        <w:t>C.</w:t>
      </w:r>
      <w:r w:rsidRPr="001A0059">
        <w:rPr>
          <w:spacing w:val="-8"/>
        </w:rPr>
        <w:t xml:space="preserve"> </w:t>
      </w:r>
      <w:r w:rsidRPr="001A0059">
        <w:t>Lane,</w:t>
      </w:r>
      <w:r w:rsidRPr="001A0059">
        <w:rPr>
          <w:spacing w:val="-8"/>
        </w:rPr>
        <w:t xml:space="preserve"> </w:t>
      </w:r>
      <w:r w:rsidRPr="001A0059">
        <w:t>“Economic</w:t>
      </w:r>
      <w:r w:rsidRPr="001A0059">
        <w:rPr>
          <w:spacing w:val="-8"/>
        </w:rPr>
        <w:t xml:space="preserve"> </w:t>
      </w:r>
      <w:r w:rsidRPr="001A0059">
        <w:t>Consequences</w:t>
      </w:r>
      <w:r w:rsidRPr="001A0059">
        <w:rPr>
          <w:spacing w:val="-8"/>
        </w:rPr>
        <w:t xml:space="preserve"> </w:t>
      </w:r>
      <w:r w:rsidRPr="001A0059">
        <w:t>of</w:t>
      </w:r>
      <w:r w:rsidRPr="001A0059">
        <w:rPr>
          <w:spacing w:val="-8"/>
        </w:rPr>
        <w:t xml:space="preserve"> </w:t>
      </w:r>
      <w:r w:rsidRPr="001A0059">
        <w:t>Organized</w:t>
      </w:r>
      <w:r w:rsidRPr="001A0059">
        <w:rPr>
          <w:spacing w:val="-11"/>
        </w:rPr>
        <w:t xml:space="preserve"> </w:t>
      </w:r>
      <w:r w:rsidRPr="001A0059">
        <w:t>Violence” from</w:t>
      </w:r>
      <w:r w:rsidRPr="001A0059">
        <w:rPr>
          <w:spacing w:val="-8"/>
        </w:rPr>
        <w:t xml:space="preserve"> </w:t>
      </w:r>
      <w:r w:rsidRPr="001A0059">
        <w:t>his</w:t>
      </w:r>
      <w:r w:rsidRPr="001A0059">
        <w:rPr>
          <w:spacing w:val="-4"/>
        </w:rPr>
        <w:t xml:space="preserve"> </w:t>
      </w:r>
      <w:r w:rsidRPr="001A0059">
        <w:rPr>
          <w:i/>
        </w:rPr>
        <w:t>Profits</w:t>
      </w:r>
      <w:r w:rsidRPr="001A0059">
        <w:rPr>
          <w:i/>
          <w:spacing w:val="-8"/>
        </w:rPr>
        <w:t xml:space="preserve"> </w:t>
      </w:r>
      <w:r w:rsidRPr="001A0059">
        <w:rPr>
          <w:i/>
        </w:rPr>
        <w:t>from Power</w:t>
      </w:r>
      <w:r w:rsidRPr="001A0059">
        <w:t>, State University of New York Press, 1979.</w:t>
      </w:r>
    </w:p>
    <w:p w:rsidR="004C7CFC" w:rsidRPr="001A0059" w:rsidRDefault="004C7CFC" w:rsidP="004C7CFC">
      <w:pPr>
        <w:pStyle w:val="BodyText"/>
        <w:spacing w:before="9"/>
      </w:pPr>
    </w:p>
    <w:p w:rsidR="004C7CFC" w:rsidRPr="001A0059" w:rsidRDefault="004C7CFC" w:rsidP="004C7CFC">
      <w:pPr>
        <w:spacing w:before="1" w:line="276" w:lineRule="auto"/>
        <w:ind w:left="100" w:right="158"/>
      </w:pPr>
      <w:r w:rsidRPr="001A0059">
        <w:t>Recommended:</w:t>
      </w:r>
      <w:r w:rsidRPr="001A0059">
        <w:rPr>
          <w:spacing w:val="-4"/>
        </w:rPr>
        <w:t xml:space="preserve"> </w:t>
      </w:r>
      <w:r w:rsidRPr="001A0059">
        <w:t>S.</w:t>
      </w:r>
      <w:r w:rsidRPr="001A0059">
        <w:rPr>
          <w:spacing w:val="-4"/>
        </w:rPr>
        <w:t xml:space="preserve"> </w:t>
      </w:r>
      <w:r w:rsidRPr="001A0059">
        <w:t>R.</w:t>
      </w:r>
      <w:r w:rsidRPr="001A0059">
        <w:rPr>
          <w:spacing w:val="-4"/>
        </w:rPr>
        <w:t xml:space="preserve"> </w:t>
      </w:r>
      <w:r w:rsidRPr="001A0059">
        <w:t>Epstein,</w:t>
      </w:r>
      <w:r w:rsidRPr="001A0059">
        <w:rPr>
          <w:spacing w:val="-4"/>
        </w:rPr>
        <w:t xml:space="preserve"> </w:t>
      </w:r>
      <w:r w:rsidRPr="001A0059">
        <w:rPr>
          <w:i/>
        </w:rPr>
        <w:t>The</w:t>
      </w:r>
      <w:r w:rsidRPr="001A0059">
        <w:rPr>
          <w:i/>
          <w:spacing w:val="-4"/>
        </w:rPr>
        <w:t xml:space="preserve"> </w:t>
      </w:r>
      <w:r w:rsidRPr="001A0059">
        <w:rPr>
          <w:i/>
        </w:rPr>
        <w:t>Rise</w:t>
      </w:r>
      <w:r w:rsidRPr="001A0059">
        <w:rPr>
          <w:i/>
          <w:spacing w:val="-4"/>
        </w:rPr>
        <w:t xml:space="preserve"> </w:t>
      </w:r>
      <w:r w:rsidRPr="001A0059">
        <w:rPr>
          <w:i/>
        </w:rPr>
        <w:t>of</w:t>
      </w:r>
      <w:r w:rsidRPr="001A0059">
        <w:rPr>
          <w:i/>
          <w:spacing w:val="-4"/>
        </w:rPr>
        <w:t xml:space="preserve"> </w:t>
      </w:r>
      <w:r w:rsidRPr="001A0059">
        <w:rPr>
          <w:i/>
        </w:rPr>
        <w:t>States</w:t>
      </w:r>
      <w:r w:rsidRPr="001A0059">
        <w:rPr>
          <w:i/>
          <w:spacing w:val="-4"/>
        </w:rPr>
        <w:t xml:space="preserve"> </w:t>
      </w:r>
      <w:r w:rsidRPr="001A0059">
        <w:rPr>
          <w:i/>
        </w:rPr>
        <w:t>and</w:t>
      </w:r>
      <w:r w:rsidRPr="001A0059">
        <w:rPr>
          <w:i/>
          <w:spacing w:val="-4"/>
        </w:rPr>
        <w:t xml:space="preserve"> </w:t>
      </w:r>
      <w:r w:rsidRPr="001A0059">
        <w:rPr>
          <w:i/>
        </w:rPr>
        <w:t>Markets</w:t>
      </w:r>
      <w:r w:rsidRPr="001A0059">
        <w:rPr>
          <w:i/>
          <w:spacing w:val="-4"/>
        </w:rPr>
        <w:t xml:space="preserve"> </w:t>
      </w:r>
      <w:r w:rsidRPr="001A0059">
        <w:rPr>
          <w:i/>
        </w:rPr>
        <w:t>in</w:t>
      </w:r>
      <w:r w:rsidRPr="001A0059">
        <w:rPr>
          <w:i/>
          <w:spacing w:val="-4"/>
        </w:rPr>
        <w:t xml:space="preserve"> </w:t>
      </w:r>
      <w:r w:rsidRPr="001A0059">
        <w:rPr>
          <w:i/>
        </w:rPr>
        <w:t>Europe,</w:t>
      </w:r>
      <w:r w:rsidRPr="001A0059">
        <w:rPr>
          <w:i/>
          <w:spacing w:val="-4"/>
        </w:rPr>
        <w:t xml:space="preserve"> </w:t>
      </w:r>
      <w:r w:rsidRPr="001A0059">
        <w:rPr>
          <w:i/>
        </w:rPr>
        <w:t>1300-1750</w:t>
      </w:r>
      <w:r w:rsidRPr="001A0059">
        <w:t>,</w:t>
      </w:r>
      <w:r w:rsidRPr="001A0059">
        <w:rPr>
          <w:spacing w:val="-4"/>
        </w:rPr>
        <w:t xml:space="preserve"> </w:t>
      </w:r>
      <w:r w:rsidRPr="001A0059">
        <w:t>London:</w:t>
      </w:r>
      <w:r w:rsidRPr="001A0059">
        <w:rPr>
          <w:spacing w:val="-4"/>
        </w:rPr>
        <w:t xml:space="preserve"> </w:t>
      </w:r>
      <w:r w:rsidRPr="001A0059">
        <w:t xml:space="preserve">Routledge, </w:t>
      </w:r>
      <w:r w:rsidRPr="001A0059">
        <w:rPr>
          <w:spacing w:val="-2"/>
        </w:rPr>
        <w:t>2000.</w:t>
      </w:r>
    </w:p>
    <w:p w:rsidR="004C7CFC" w:rsidRPr="001A0059" w:rsidRDefault="004C7CFC" w:rsidP="004C7CFC">
      <w:pPr>
        <w:pStyle w:val="BodyText"/>
        <w:spacing w:before="9"/>
      </w:pPr>
    </w:p>
    <w:p w:rsidR="004C7CFC" w:rsidRPr="001A0059" w:rsidRDefault="004C7CFC" w:rsidP="004C7CFC">
      <w:pPr>
        <w:pStyle w:val="BodyText"/>
        <w:ind w:left="100"/>
      </w:pPr>
      <w:r w:rsidRPr="001A0059">
        <w:t>Film:</w:t>
      </w:r>
      <w:r w:rsidRPr="001A0059">
        <w:rPr>
          <w:spacing w:val="-8"/>
        </w:rPr>
        <w:t xml:space="preserve"> </w:t>
      </w:r>
      <w:r w:rsidRPr="001A0059">
        <w:t>Harry</w:t>
      </w:r>
      <w:r w:rsidRPr="001A0059">
        <w:rPr>
          <w:spacing w:val="-5"/>
        </w:rPr>
        <w:t xml:space="preserve"> </w:t>
      </w:r>
      <w:r w:rsidRPr="001A0059">
        <w:t>Hook,</w:t>
      </w:r>
      <w:r w:rsidRPr="001A0059">
        <w:rPr>
          <w:spacing w:val="-5"/>
        </w:rPr>
        <w:t xml:space="preserve"> </w:t>
      </w:r>
      <w:r w:rsidRPr="001A0059">
        <w:t>Lord</w:t>
      </w:r>
      <w:r w:rsidRPr="001A0059">
        <w:rPr>
          <w:spacing w:val="-5"/>
        </w:rPr>
        <w:t xml:space="preserve"> </w:t>
      </w:r>
      <w:r w:rsidRPr="001A0059">
        <w:t>of</w:t>
      </w:r>
      <w:r w:rsidRPr="001A0059">
        <w:rPr>
          <w:spacing w:val="-5"/>
        </w:rPr>
        <w:t xml:space="preserve"> </w:t>
      </w:r>
      <w:r w:rsidRPr="001A0059">
        <w:t>Flies</w:t>
      </w:r>
      <w:r w:rsidRPr="001A0059">
        <w:rPr>
          <w:spacing w:val="-5"/>
        </w:rPr>
        <w:t xml:space="preserve"> </w:t>
      </w:r>
      <w:r w:rsidRPr="001A0059">
        <w:t>(1990)</w:t>
      </w:r>
      <w:r w:rsidRPr="001A0059">
        <w:rPr>
          <w:spacing w:val="-5"/>
        </w:rPr>
        <w:t xml:space="preserve"> </w:t>
      </w:r>
      <w:r w:rsidRPr="001A0059">
        <w:t>(From</w:t>
      </w:r>
      <w:r w:rsidRPr="001A0059">
        <w:rPr>
          <w:spacing w:val="-5"/>
        </w:rPr>
        <w:t xml:space="preserve"> </w:t>
      </w:r>
      <w:r w:rsidRPr="001A0059">
        <w:t>the</w:t>
      </w:r>
      <w:r w:rsidRPr="001A0059">
        <w:rPr>
          <w:spacing w:val="-5"/>
        </w:rPr>
        <w:t xml:space="preserve"> </w:t>
      </w:r>
      <w:r w:rsidRPr="001A0059">
        <w:t>book</w:t>
      </w:r>
      <w:r w:rsidRPr="001A0059">
        <w:rPr>
          <w:spacing w:val="-6"/>
        </w:rPr>
        <w:t xml:space="preserve"> </w:t>
      </w:r>
      <w:r w:rsidRPr="001A0059">
        <w:t>by</w:t>
      </w:r>
      <w:r w:rsidRPr="001A0059">
        <w:rPr>
          <w:spacing w:val="-8"/>
        </w:rPr>
        <w:t xml:space="preserve"> </w:t>
      </w:r>
      <w:r w:rsidRPr="001A0059">
        <w:t>William</w:t>
      </w:r>
      <w:r w:rsidRPr="001A0059">
        <w:rPr>
          <w:spacing w:val="-5"/>
        </w:rPr>
        <w:t xml:space="preserve"> </w:t>
      </w:r>
      <w:r w:rsidRPr="001A0059">
        <w:rPr>
          <w:spacing w:val="-2"/>
        </w:rPr>
        <w:t>Golding)</w:t>
      </w:r>
    </w:p>
    <w:p w:rsidR="004C7CFC" w:rsidRPr="001A0059" w:rsidRDefault="004C7CFC" w:rsidP="004C7CFC">
      <w:pPr>
        <w:pStyle w:val="Heading1"/>
        <w:tabs>
          <w:tab w:val="left" w:pos="320"/>
        </w:tabs>
        <w:spacing w:before="1"/>
        <w:ind w:left="0" w:firstLine="0"/>
        <w:rPr>
          <w:spacing w:val="-2"/>
        </w:rPr>
      </w:pPr>
    </w:p>
    <w:p w:rsidR="004C7CFC" w:rsidRPr="001A0059" w:rsidRDefault="004C7CFC" w:rsidP="004C7CFC">
      <w:pPr>
        <w:pStyle w:val="Heading1"/>
        <w:numPr>
          <w:ilvl w:val="0"/>
          <w:numId w:val="4"/>
        </w:numPr>
        <w:tabs>
          <w:tab w:val="left" w:pos="430"/>
        </w:tabs>
        <w:spacing w:before="1"/>
      </w:pPr>
      <w:r w:rsidRPr="001A0059">
        <w:t>Law</w:t>
      </w:r>
      <w:r w:rsidRPr="001A0059">
        <w:rPr>
          <w:spacing w:val="-7"/>
        </w:rPr>
        <w:t xml:space="preserve"> </w:t>
      </w:r>
      <w:r w:rsidRPr="001A0059">
        <w:t>and</w:t>
      </w:r>
      <w:r w:rsidRPr="001A0059">
        <w:rPr>
          <w:spacing w:val="-7"/>
        </w:rPr>
        <w:t xml:space="preserve"> </w:t>
      </w:r>
      <w:r w:rsidRPr="001A0059">
        <w:t>Institutions:</w:t>
      </w:r>
      <w:r w:rsidRPr="001A0059">
        <w:rPr>
          <w:spacing w:val="-7"/>
        </w:rPr>
        <w:t xml:space="preserve"> </w:t>
      </w:r>
      <w:r w:rsidRPr="001A0059">
        <w:t>Sources</w:t>
      </w:r>
      <w:r w:rsidRPr="001A0059">
        <w:rPr>
          <w:spacing w:val="-7"/>
        </w:rPr>
        <w:t xml:space="preserve"> </w:t>
      </w:r>
      <w:r w:rsidRPr="001A0059">
        <w:t>of</w:t>
      </w:r>
      <w:r w:rsidRPr="001A0059">
        <w:rPr>
          <w:spacing w:val="-7"/>
        </w:rPr>
        <w:t xml:space="preserve"> </w:t>
      </w:r>
      <w:r w:rsidRPr="001A0059">
        <w:t>‘Great</w:t>
      </w:r>
      <w:r w:rsidRPr="001A0059">
        <w:rPr>
          <w:spacing w:val="-7"/>
        </w:rPr>
        <w:t xml:space="preserve"> </w:t>
      </w:r>
      <w:r w:rsidRPr="001A0059">
        <w:rPr>
          <w:spacing w:val="-2"/>
        </w:rPr>
        <w:t>Divergence’!</w:t>
      </w:r>
    </w:p>
    <w:p w:rsidR="004C7CFC" w:rsidRPr="001A0059" w:rsidRDefault="004C7CFC" w:rsidP="004C7CFC">
      <w:pPr>
        <w:pStyle w:val="BodyText"/>
        <w:rPr>
          <w:b/>
        </w:rPr>
      </w:pPr>
    </w:p>
    <w:p w:rsidR="004C7CFC" w:rsidRPr="001A0059" w:rsidRDefault="004C7CFC" w:rsidP="004C7CFC">
      <w:pPr>
        <w:spacing w:before="1" w:line="276" w:lineRule="auto"/>
        <w:ind w:left="100"/>
      </w:pPr>
      <w:r w:rsidRPr="001A0059">
        <w:t>Mandatory: Daron</w:t>
      </w:r>
      <w:r w:rsidRPr="001A0059">
        <w:rPr>
          <w:spacing w:val="-7"/>
        </w:rPr>
        <w:t xml:space="preserve"> </w:t>
      </w:r>
      <w:proofErr w:type="spellStart"/>
      <w:r w:rsidRPr="001A0059">
        <w:t>Acemoğlu</w:t>
      </w:r>
      <w:proofErr w:type="spellEnd"/>
      <w:r w:rsidRPr="001A0059">
        <w:t xml:space="preserve"> and James</w:t>
      </w:r>
      <w:r w:rsidRPr="001A0059">
        <w:rPr>
          <w:spacing w:val="-7"/>
        </w:rPr>
        <w:t xml:space="preserve"> </w:t>
      </w:r>
      <w:r w:rsidRPr="001A0059">
        <w:t>A. Robinson, “Chapter 15: Understanding Prosperity and Poverty,”</w:t>
      </w:r>
      <w:r w:rsidRPr="001A0059">
        <w:rPr>
          <w:spacing w:val="-7"/>
        </w:rPr>
        <w:t xml:space="preserve"> </w:t>
      </w:r>
      <w:r w:rsidRPr="001A0059">
        <w:t>from</w:t>
      </w:r>
      <w:r w:rsidRPr="001A0059">
        <w:rPr>
          <w:spacing w:val="-7"/>
        </w:rPr>
        <w:t xml:space="preserve"> </w:t>
      </w:r>
      <w:r w:rsidRPr="001A0059">
        <w:t>their</w:t>
      </w:r>
      <w:r w:rsidRPr="001A0059">
        <w:rPr>
          <w:spacing w:val="-7"/>
        </w:rPr>
        <w:t xml:space="preserve"> </w:t>
      </w:r>
      <w:r w:rsidRPr="001A0059">
        <w:rPr>
          <w:i/>
        </w:rPr>
        <w:t>Why</w:t>
      </w:r>
      <w:r w:rsidRPr="001A0059">
        <w:rPr>
          <w:i/>
          <w:spacing w:val="-7"/>
        </w:rPr>
        <w:t xml:space="preserve"> </w:t>
      </w:r>
      <w:r w:rsidRPr="001A0059">
        <w:rPr>
          <w:i/>
        </w:rPr>
        <w:t>Nations</w:t>
      </w:r>
      <w:r w:rsidRPr="001A0059">
        <w:rPr>
          <w:i/>
          <w:spacing w:val="-7"/>
        </w:rPr>
        <w:t xml:space="preserve"> </w:t>
      </w:r>
      <w:r w:rsidRPr="001A0059">
        <w:rPr>
          <w:i/>
        </w:rPr>
        <w:t>Fail?</w:t>
      </w:r>
      <w:r w:rsidRPr="001A0059">
        <w:rPr>
          <w:i/>
          <w:spacing w:val="-7"/>
        </w:rPr>
        <w:t xml:space="preserve"> </w:t>
      </w:r>
      <w:r w:rsidRPr="001A0059">
        <w:rPr>
          <w:i/>
        </w:rPr>
        <w:t>The</w:t>
      </w:r>
      <w:r w:rsidRPr="001A0059">
        <w:rPr>
          <w:i/>
          <w:spacing w:val="-7"/>
        </w:rPr>
        <w:t xml:space="preserve"> </w:t>
      </w:r>
      <w:r w:rsidRPr="001A0059">
        <w:rPr>
          <w:i/>
        </w:rPr>
        <w:t>Origins</w:t>
      </w:r>
      <w:r w:rsidRPr="001A0059">
        <w:rPr>
          <w:i/>
          <w:spacing w:val="-7"/>
        </w:rPr>
        <w:t xml:space="preserve"> </w:t>
      </w:r>
      <w:r w:rsidRPr="001A0059">
        <w:rPr>
          <w:i/>
        </w:rPr>
        <w:t>of</w:t>
      </w:r>
      <w:r w:rsidRPr="001A0059">
        <w:rPr>
          <w:i/>
          <w:spacing w:val="-7"/>
        </w:rPr>
        <w:t xml:space="preserve"> </w:t>
      </w:r>
      <w:r w:rsidRPr="001A0059">
        <w:rPr>
          <w:i/>
        </w:rPr>
        <w:t>Power,</w:t>
      </w:r>
      <w:r w:rsidRPr="001A0059">
        <w:rPr>
          <w:i/>
          <w:spacing w:val="-7"/>
        </w:rPr>
        <w:t xml:space="preserve"> </w:t>
      </w:r>
      <w:r w:rsidRPr="001A0059">
        <w:rPr>
          <w:i/>
        </w:rPr>
        <w:t>Prosperity</w:t>
      </w:r>
      <w:r w:rsidRPr="001A0059">
        <w:rPr>
          <w:i/>
          <w:spacing w:val="-7"/>
        </w:rPr>
        <w:t xml:space="preserve"> </w:t>
      </w:r>
      <w:r w:rsidRPr="001A0059">
        <w:rPr>
          <w:i/>
        </w:rPr>
        <w:t>and</w:t>
      </w:r>
      <w:r w:rsidRPr="001A0059">
        <w:rPr>
          <w:i/>
          <w:spacing w:val="-7"/>
        </w:rPr>
        <w:t xml:space="preserve"> </w:t>
      </w:r>
      <w:r w:rsidRPr="001A0059">
        <w:rPr>
          <w:i/>
        </w:rPr>
        <w:t>Poverty</w:t>
      </w:r>
      <w:r w:rsidRPr="001A0059">
        <w:t>,</w:t>
      </w:r>
      <w:r w:rsidRPr="001A0059">
        <w:rPr>
          <w:spacing w:val="-7"/>
        </w:rPr>
        <w:t xml:space="preserve"> </w:t>
      </w:r>
      <w:r w:rsidRPr="001A0059">
        <w:t>London:</w:t>
      </w:r>
      <w:r w:rsidRPr="001A0059">
        <w:rPr>
          <w:spacing w:val="-7"/>
        </w:rPr>
        <w:t xml:space="preserve"> </w:t>
      </w:r>
      <w:r w:rsidRPr="001A0059">
        <w:t>Profile Book, 2013, pp. 428-462.</w:t>
      </w:r>
    </w:p>
    <w:p w:rsidR="004C7CFC" w:rsidRPr="001A0059" w:rsidRDefault="004C7CFC" w:rsidP="004C7CFC">
      <w:pPr>
        <w:spacing w:before="80" w:line="276" w:lineRule="auto"/>
        <w:ind w:left="100"/>
      </w:pPr>
      <w:r w:rsidRPr="001A0059">
        <w:t>Recommended:</w:t>
      </w:r>
      <w:r w:rsidRPr="001A0059">
        <w:rPr>
          <w:spacing w:val="-9"/>
        </w:rPr>
        <w:t xml:space="preserve"> </w:t>
      </w:r>
      <w:proofErr w:type="spellStart"/>
      <w:r w:rsidRPr="001A0059">
        <w:t>Timur</w:t>
      </w:r>
      <w:proofErr w:type="spellEnd"/>
      <w:r w:rsidRPr="001A0059">
        <w:rPr>
          <w:spacing w:val="-5"/>
        </w:rPr>
        <w:t xml:space="preserve"> </w:t>
      </w:r>
      <w:proofErr w:type="spellStart"/>
      <w:r w:rsidRPr="001A0059">
        <w:t>Kuran</w:t>
      </w:r>
      <w:proofErr w:type="spellEnd"/>
      <w:r w:rsidRPr="001A0059">
        <w:t>,</w:t>
      </w:r>
      <w:r w:rsidRPr="001A0059">
        <w:rPr>
          <w:spacing w:val="-1"/>
        </w:rPr>
        <w:t xml:space="preserve"> </w:t>
      </w:r>
      <w:r w:rsidRPr="001A0059">
        <w:rPr>
          <w:i/>
        </w:rPr>
        <w:t>The</w:t>
      </w:r>
      <w:r w:rsidRPr="001A0059">
        <w:rPr>
          <w:i/>
          <w:spacing w:val="-5"/>
        </w:rPr>
        <w:t xml:space="preserve"> </w:t>
      </w:r>
      <w:r w:rsidRPr="001A0059">
        <w:rPr>
          <w:i/>
        </w:rPr>
        <w:t>Long</w:t>
      </w:r>
      <w:r w:rsidRPr="001A0059">
        <w:rPr>
          <w:i/>
          <w:spacing w:val="-5"/>
        </w:rPr>
        <w:t xml:space="preserve"> </w:t>
      </w:r>
      <w:r w:rsidRPr="001A0059">
        <w:rPr>
          <w:i/>
        </w:rPr>
        <w:t>Divergence:</w:t>
      </w:r>
      <w:r w:rsidRPr="001A0059">
        <w:rPr>
          <w:i/>
          <w:spacing w:val="-5"/>
        </w:rPr>
        <w:t xml:space="preserve"> </w:t>
      </w:r>
      <w:r w:rsidRPr="001A0059">
        <w:rPr>
          <w:i/>
        </w:rPr>
        <w:t>How</w:t>
      </w:r>
      <w:r w:rsidRPr="001A0059">
        <w:rPr>
          <w:i/>
          <w:spacing w:val="-5"/>
        </w:rPr>
        <w:t xml:space="preserve"> </w:t>
      </w:r>
      <w:r w:rsidRPr="001A0059">
        <w:rPr>
          <w:i/>
        </w:rPr>
        <w:t>Islamic</w:t>
      </w:r>
      <w:r w:rsidRPr="001A0059">
        <w:rPr>
          <w:i/>
          <w:spacing w:val="-5"/>
        </w:rPr>
        <w:t xml:space="preserve"> </w:t>
      </w:r>
      <w:r w:rsidRPr="001A0059">
        <w:rPr>
          <w:i/>
        </w:rPr>
        <w:t>Law</w:t>
      </w:r>
      <w:r w:rsidRPr="001A0059">
        <w:rPr>
          <w:i/>
          <w:spacing w:val="-5"/>
        </w:rPr>
        <w:t xml:space="preserve"> </w:t>
      </w:r>
      <w:r w:rsidRPr="001A0059">
        <w:rPr>
          <w:i/>
        </w:rPr>
        <w:t>Held</w:t>
      </w:r>
      <w:r w:rsidRPr="001A0059">
        <w:rPr>
          <w:i/>
          <w:spacing w:val="-5"/>
        </w:rPr>
        <w:t xml:space="preserve"> </w:t>
      </w:r>
      <w:r w:rsidRPr="001A0059">
        <w:rPr>
          <w:i/>
        </w:rPr>
        <w:t>Back</w:t>
      </w:r>
      <w:r w:rsidRPr="001A0059">
        <w:rPr>
          <w:i/>
          <w:spacing w:val="-5"/>
        </w:rPr>
        <w:t xml:space="preserve"> </w:t>
      </w:r>
      <w:r w:rsidRPr="001A0059">
        <w:rPr>
          <w:i/>
        </w:rPr>
        <w:t>the</w:t>
      </w:r>
      <w:r w:rsidRPr="001A0059">
        <w:rPr>
          <w:i/>
          <w:spacing w:val="-5"/>
        </w:rPr>
        <w:t xml:space="preserve"> </w:t>
      </w:r>
      <w:r w:rsidRPr="001A0059">
        <w:rPr>
          <w:i/>
        </w:rPr>
        <w:t>Middle</w:t>
      </w:r>
      <w:r w:rsidRPr="001A0059">
        <w:rPr>
          <w:i/>
          <w:spacing w:val="-5"/>
        </w:rPr>
        <w:t xml:space="preserve"> </w:t>
      </w:r>
      <w:r w:rsidRPr="001A0059">
        <w:rPr>
          <w:i/>
        </w:rPr>
        <w:t>East</w:t>
      </w:r>
      <w:r w:rsidRPr="001A0059">
        <w:t>, Princeton: Princeton University Press, 2011, pp. 25-44.</w:t>
      </w:r>
    </w:p>
    <w:p w:rsidR="004C7CFC" w:rsidRPr="001A0059" w:rsidRDefault="004C7CFC" w:rsidP="004C7CFC">
      <w:pPr>
        <w:pStyle w:val="BodyText"/>
        <w:spacing w:before="10"/>
      </w:pPr>
    </w:p>
    <w:p w:rsidR="004C7CFC" w:rsidRPr="001A0059" w:rsidRDefault="004C7CFC" w:rsidP="004C7CFC">
      <w:pPr>
        <w:pStyle w:val="BodyText"/>
        <w:spacing w:before="0"/>
        <w:ind w:left="100"/>
      </w:pPr>
      <w:r w:rsidRPr="001A0059">
        <w:t>Film:</w:t>
      </w:r>
      <w:r w:rsidRPr="001A0059">
        <w:rPr>
          <w:spacing w:val="-9"/>
        </w:rPr>
        <w:t xml:space="preserve"> </w:t>
      </w:r>
      <w:r w:rsidRPr="001A0059">
        <w:t>Michael</w:t>
      </w:r>
      <w:r w:rsidRPr="001A0059">
        <w:rPr>
          <w:spacing w:val="-7"/>
        </w:rPr>
        <w:t xml:space="preserve"> </w:t>
      </w:r>
      <w:r w:rsidRPr="001A0059">
        <w:t>Radford,</w:t>
      </w:r>
      <w:r w:rsidRPr="001A0059">
        <w:rPr>
          <w:spacing w:val="-6"/>
        </w:rPr>
        <w:t xml:space="preserve"> </w:t>
      </w:r>
      <w:r w:rsidRPr="001A0059">
        <w:t>“Nineteen</w:t>
      </w:r>
      <w:r w:rsidRPr="001A0059">
        <w:rPr>
          <w:spacing w:val="-7"/>
        </w:rPr>
        <w:t xml:space="preserve"> </w:t>
      </w:r>
      <w:r w:rsidRPr="001A0059">
        <w:t>Eighty-Four”</w:t>
      </w:r>
      <w:r w:rsidRPr="001A0059">
        <w:rPr>
          <w:spacing w:val="-6"/>
        </w:rPr>
        <w:t xml:space="preserve"> </w:t>
      </w:r>
      <w:r w:rsidRPr="001A0059">
        <w:t>(1984)</w:t>
      </w:r>
      <w:r w:rsidRPr="001A0059">
        <w:rPr>
          <w:spacing w:val="-7"/>
        </w:rPr>
        <w:t xml:space="preserve"> </w:t>
      </w:r>
      <w:r w:rsidRPr="001A0059">
        <w:t>(from</w:t>
      </w:r>
      <w:r w:rsidRPr="001A0059">
        <w:rPr>
          <w:spacing w:val="-6"/>
        </w:rPr>
        <w:t xml:space="preserve"> </w:t>
      </w:r>
      <w:r w:rsidRPr="001A0059">
        <w:t>the</w:t>
      </w:r>
      <w:r w:rsidRPr="001A0059">
        <w:rPr>
          <w:spacing w:val="-7"/>
        </w:rPr>
        <w:t xml:space="preserve"> </w:t>
      </w:r>
      <w:r w:rsidRPr="001A0059">
        <w:t>novel</w:t>
      </w:r>
      <w:r w:rsidRPr="001A0059">
        <w:rPr>
          <w:spacing w:val="-6"/>
        </w:rPr>
        <w:t xml:space="preserve"> </w:t>
      </w:r>
      <w:r w:rsidRPr="001A0059">
        <w:t>of</w:t>
      </w:r>
      <w:r w:rsidRPr="001A0059">
        <w:rPr>
          <w:spacing w:val="-7"/>
        </w:rPr>
        <w:t xml:space="preserve"> </w:t>
      </w:r>
      <w:r w:rsidRPr="001A0059">
        <w:t>George</w:t>
      </w:r>
      <w:r w:rsidRPr="001A0059">
        <w:rPr>
          <w:spacing w:val="-6"/>
        </w:rPr>
        <w:t xml:space="preserve"> </w:t>
      </w:r>
      <w:r w:rsidRPr="001A0059">
        <w:rPr>
          <w:spacing w:val="-2"/>
        </w:rPr>
        <w:t>Orwell)</w:t>
      </w:r>
    </w:p>
    <w:p w:rsidR="004C7CFC" w:rsidRPr="001A0059" w:rsidRDefault="004C7CFC" w:rsidP="004C7CFC">
      <w:pPr>
        <w:pStyle w:val="Heading1"/>
        <w:tabs>
          <w:tab w:val="left" w:pos="320"/>
        </w:tabs>
        <w:spacing w:before="1"/>
        <w:ind w:left="0" w:firstLine="0"/>
        <w:rPr>
          <w:spacing w:val="-2"/>
        </w:rPr>
      </w:pPr>
    </w:p>
    <w:p w:rsidR="00D97E7B" w:rsidRPr="001A0059" w:rsidRDefault="004C7CFC" w:rsidP="00D97E7B">
      <w:pPr>
        <w:pStyle w:val="Heading1"/>
        <w:numPr>
          <w:ilvl w:val="0"/>
          <w:numId w:val="4"/>
        </w:numPr>
        <w:tabs>
          <w:tab w:val="left" w:pos="418"/>
        </w:tabs>
        <w:spacing w:before="1"/>
      </w:pPr>
      <w:r w:rsidRPr="001A0059">
        <w:rPr>
          <w:spacing w:val="-2"/>
        </w:rPr>
        <w:t xml:space="preserve"> </w:t>
      </w:r>
      <w:r w:rsidR="00D97E7B" w:rsidRPr="001A0059">
        <w:t>Agriculture:</w:t>
      </w:r>
      <w:r w:rsidR="00D97E7B" w:rsidRPr="001A0059">
        <w:rPr>
          <w:spacing w:val="-8"/>
        </w:rPr>
        <w:t xml:space="preserve"> </w:t>
      </w:r>
      <w:r w:rsidR="00D97E7B" w:rsidRPr="001A0059">
        <w:t>Food</w:t>
      </w:r>
      <w:r w:rsidR="00D97E7B" w:rsidRPr="001A0059">
        <w:rPr>
          <w:spacing w:val="-6"/>
        </w:rPr>
        <w:t xml:space="preserve"> </w:t>
      </w:r>
      <w:r w:rsidR="00D97E7B" w:rsidRPr="001A0059">
        <w:t>for</w:t>
      </w:r>
      <w:r w:rsidR="00D97E7B" w:rsidRPr="001A0059">
        <w:rPr>
          <w:spacing w:val="-13"/>
        </w:rPr>
        <w:t xml:space="preserve"> </w:t>
      </w:r>
      <w:r w:rsidR="00D97E7B" w:rsidRPr="001A0059">
        <w:t>Thought</w:t>
      </w:r>
      <w:r w:rsidR="00D97E7B" w:rsidRPr="001A0059">
        <w:rPr>
          <w:spacing w:val="-6"/>
        </w:rPr>
        <w:t xml:space="preserve"> </w:t>
      </w:r>
      <w:r w:rsidR="00D97E7B" w:rsidRPr="001A0059">
        <w:t>and</w:t>
      </w:r>
      <w:r w:rsidR="00D97E7B" w:rsidRPr="001A0059">
        <w:rPr>
          <w:spacing w:val="-6"/>
        </w:rPr>
        <w:t xml:space="preserve"> </w:t>
      </w:r>
      <w:r w:rsidR="00D97E7B" w:rsidRPr="001A0059">
        <w:t>also</w:t>
      </w:r>
      <w:r w:rsidR="00D97E7B" w:rsidRPr="001A0059">
        <w:rPr>
          <w:spacing w:val="-6"/>
        </w:rPr>
        <w:t xml:space="preserve"> </w:t>
      </w:r>
      <w:r w:rsidR="00D97E7B" w:rsidRPr="001A0059">
        <w:t>for</w:t>
      </w:r>
      <w:r w:rsidR="00D97E7B" w:rsidRPr="001A0059">
        <w:rPr>
          <w:spacing w:val="-9"/>
        </w:rPr>
        <w:t xml:space="preserve"> </w:t>
      </w:r>
      <w:r w:rsidR="00D97E7B" w:rsidRPr="001A0059">
        <w:rPr>
          <w:spacing w:val="-2"/>
        </w:rPr>
        <w:t>Eating</w:t>
      </w:r>
    </w:p>
    <w:p w:rsidR="00D97E7B" w:rsidRPr="001A0059" w:rsidRDefault="00D97E7B" w:rsidP="00D97E7B">
      <w:pPr>
        <w:pStyle w:val="BodyText"/>
        <w:rPr>
          <w:b/>
        </w:rPr>
      </w:pPr>
    </w:p>
    <w:p w:rsidR="00D97E7B" w:rsidRPr="001A0059" w:rsidRDefault="00D97E7B" w:rsidP="00D97E7B">
      <w:pPr>
        <w:pStyle w:val="BodyText"/>
        <w:spacing w:line="276" w:lineRule="auto"/>
        <w:ind w:left="100"/>
      </w:pPr>
      <w:r w:rsidRPr="001A0059">
        <w:t>Mandatory:</w:t>
      </w:r>
      <w:r w:rsidRPr="001A0059">
        <w:rPr>
          <w:spacing w:val="-4"/>
        </w:rPr>
        <w:t xml:space="preserve"> </w:t>
      </w:r>
      <w:r w:rsidRPr="001A0059">
        <w:t>Patrick</w:t>
      </w:r>
      <w:r w:rsidRPr="001A0059">
        <w:rPr>
          <w:spacing w:val="-4"/>
        </w:rPr>
        <w:t xml:space="preserve"> </w:t>
      </w:r>
      <w:r w:rsidRPr="001A0059">
        <w:t>K.</w:t>
      </w:r>
      <w:r w:rsidRPr="001A0059">
        <w:rPr>
          <w:spacing w:val="-4"/>
        </w:rPr>
        <w:t xml:space="preserve"> </w:t>
      </w:r>
      <w:r w:rsidRPr="001A0059">
        <w:t>O’Brian,</w:t>
      </w:r>
      <w:r w:rsidRPr="001A0059">
        <w:rPr>
          <w:spacing w:val="-4"/>
        </w:rPr>
        <w:t xml:space="preserve"> </w:t>
      </w:r>
      <w:r w:rsidRPr="001A0059">
        <w:t>“Agriculture</w:t>
      </w:r>
      <w:r w:rsidRPr="001A0059">
        <w:rPr>
          <w:spacing w:val="-4"/>
        </w:rPr>
        <w:t xml:space="preserve"> </w:t>
      </w:r>
      <w:r w:rsidRPr="001A0059">
        <w:t>and</w:t>
      </w:r>
      <w:r w:rsidRPr="001A0059">
        <w:rPr>
          <w:spacing w:val="-4"/>
        </w:rPr>
        <w:t xml:space="preserve"> </w:t>
      </w:r>
      <w:r w:rsidRPr="001A0059">
        <w:t>Industrial</w:t>
      </w:r>
      <w:r w:rsidRPr="001A0059">
        <w:rPr>
          <w:spacing w:val="-4"/>
        </w:rPr>
        <w:t xml:space="preserve"> </w:t>
      </w:r>
      <w:r w:rsidRPr="001A0059">
        <w:t>Revolution”,</w:t>
      </w:r>
      <w:r w:rsidRPr="001A0059">
        <w:rPr>
          <w:spacing w:val="-4"/>
        </w:rPr>
        <w:t xml:space="preserve"> </w:t>
      </w:r>
      <w:r w:rsidRPr="001A0059">
        <w:rPr>
          <w:i/>
        </w:rPr>
        <w:t>The</w:t>
      </w:r>
      <w:r w:rsidRPr="001A0059">
        <w:rPr>
          <w:i/>
          <w:spacing w:val="-4"/>
        </w:rPr>
        <w:t xml:space="preserve"> </w:t>
      </w:r>
      <w:r w:rsidRPr="001A0059">
        <w:rPr>
          <w:i/>
        </w:rPr>
        <w:t>Economic</w:t>
      </w:r>
      <w:r w:rsidRPr="001A0059">
        <w:rPr>
          <w:i/>
          <w:spacing w:val="-4"/>
        </w:rPr>
        <w:t xml:space="preserve"> </w:t>
      </w:r>
      <w:r w:rsidRPr="001A0059">
        <w:rPr>
          <w:i/>
        </w:rPr>
        <w:t>History</w:t>
      </w:r>
      <w:r w:rsidRPr="001A0059">
        <w:rPr>
          <w:i/>
          <w:spacing w:val="-4"/>
        </w:rPr>
        <w:t xml:space="preserve"> </w:t>
      </w:r>
      <w:r w:rsidRPr="001A0059">
        <w:rPr>
          <w:i/>
        </w:rPr>
        <w:t>Review</w:t>
      </w:r>
      <w:r w:rsidRPr="001A0059">
        <w:t>, Feb., 1977, New Series, Vol. 30, No. 1 (Feb., 1977), pp. 166-181.</w:t>
      </w:r>
    </w:p>
    <w:p w:rsidR="00D97E7B" w:rsidRPr="001A0059" w:rsidRDefault="00D97E7B" w:rsidP="00D97E7B">
      <w:pPr>
        <w:pStyle w:val="BodyText"/>
        <w:spacing w:before="9"/>
      </w:pPr>
    </w:p>
    <w:p w:rsidR="00D97E7B" w:rsidRPr="001A0059" w:rsidRDefault="00D97E7B" w:rsidP="00D97E7B">
      <w:pPr>
        <w:spacing w:before="1" w:line="276" w:lineRule="auto"/>
        <w:ind w:left="100"/>
      </w:pPr>
      <w:r w:rsidRPr="001A0059">
        <w:t>Recommended:</w:t>
      </w:r>
      <w:r w:rsidRPr="001A0059">
        <w:rPr>
          <w:spacing w:val="-7"/>
        </w:rPr>
        <w:t xml:space="preserve"> </w:t>
      </w:r>
      <w:r w:rsidRPr="001A0059">
        <w:t>Giovanni</w:t>
      </w:r>
      <w:r w:rsidRPr="001A0059">
        <w:rPr>
          <w:spacing w:val="-7"/>
        </w:rPr>
        <w:t xml:space="preserve"> </w:t>
      </w:r>
      <w:r w:rsidRPr="001A0059">
        <w:t>Federico,</w:t>
      </w:r>
      <w:r w:rsidRPr="001A0059">
        <w:rPr>
          <w:spacing w:val="-7"/>
        </w:rPr>
        <w:t xml:space="preserve"> </w:t>
      </w:r>
      <w:r w:rsidRPr="001A0059">
        <w:rPr>
          <w:i/>
        </w:rPr>
        <w:t>Feeding</w:t>
      </w:r>
      <w:r w:rsidRPr="001A0059">
        <w:rPr>
          <w:i/>
          <w:spacing w:val="-7"/>
        </w:rPr>
        <w:t xml:space="preserve"> </w:t>
      </w:r>
      <w:r w:rsidRPr="001A0059">
        <w:rPr>
          <w:i/>
        </w:rPr>
        <w:t>the</w:t>
      </w:r>
      <w:r w:rsidRPr="001A0059">
        <w:rPr>
          <w:i/>
          <w:spacing w:val="-7"/>
        </w:rPr>
        <w:t xml:space="preserve"> </w:t>
      </w:r>
      <w:r w:rsidRPr="001A0059">
        <w:rPr>
          <w:i/>
        </w:rPr>
        <w:t>World:</w:t>
      </w:r>
      <w:r w:rsidRPr="001A0059">
        <w:rPr>
          <w:i/>
          <w:spacing w:val="-7"/>
        </w:rPr>
        <w:t xml:space="preserve"> </w:t>
      </w:r>
      <w:r w:rsidRPr="001A0059">
        <w:rPr>
          <w:i/>
        </w:rPr>
        <w:t>An</w:t>
      </w:r>
      <w:r w:rsidRPr="001A0059">
        <w:rPr>
          <w:i/>
          <w:spacing w:val="-7"/>
        </w:rPr>
        <w:t xml:space="preserve"> </w:t>
      </w:r>
      <w:r w:rsidRPr="001A0059">
        <w:rPr>
          <w:i/>
        </w:rPr>
        <w:t>Economic</w:t>
      </w:r>
      <w:r w:rsidRPr="001A0059">
        <w:rPr>
          <w:i/>
          <w:spacing w:val="-7"/>
        </w:rPr>
        <w:t xml:space="preserve"> </w:t>
      </w:r>
      <w:r w:rsidRPr="001A0059">
        <w:rPr>
          <w:i/>
        </w:rPr>
        <w:t>History</w:t>
      </w:r>
      <w:r w:rsidRPr="001A0059">
        <w:rPr>
          <w:i/>
          <w:spacing w:val="-7"/>
        </w:rPr>
        <w:t xml:space="preserve"> </w:t>
      </w:r>
      <w:r w:rsidRPr="001A0059">
        <w:rPr>
          <w:i/>
        </w:rPr>
        <w:t>of</w:t>
      </w:r>
      <w:r w:rsidRPr="001A0059">
        <w:rPr>
          <w:i/>
          <w:spacing w:val="-10"/>
        </w:rPr>
        <w:t xml:space="preserve"> </w:t>
      </w:r>
      <w:r w:rsidRPr="001A0059">
        <w:rPr>
          <w:i/>
        </w:rPr>
        <w:t>Agriculture,</w:t>
      </w:r>
      <w:r w:rsidRPr="001A0059">
        <w:rPr>
          <w:i/>
          <w:spacing w:val="-7"/>
        </w:rPr>
        <w:t xml:space="preserve"> </w:t>
      </w:r>
      <w:r w:rsidRPr="001A0059">
        <w:rPr>
          <w:i/>
        </w:rPr>
        <w:t>1800-2000</w:t>
      </w:r>
      <w:r w:rsidRPr="001A0059">
        <w:t>, Princeton: Princeton University Press, 2005.</w:t>
      </w:r>
    </w:p>
    <w:p w:rsidR="00D97E7B" w:rsidRPr="001A0059" w:rsidRDefault="00D97E7B" w:rsidP="00D97E7B">
      <w:pPr>
        <w:pStyle w:val="BodyText"/>
        <w:spacing w:before="9"/>
      </w:pPr>
      <w:bookmarkStart w:id="0" w:name="_GoBack"/>
      <w:bookmarkEnd w:id="0"/>
    </w:p>
    <w:p w:rsidR="00D97E7B" w:rsidRDefault="00D97E7B" w:rsidP="00D97E7B">
      <w:pPr>
        <w:pStyle w:val="BodyText"/>
        <w:ind w:left="100"/>
      </w:pPr>
      <w:r w:rsidRPr="001A0059">
        <w:t>Documentary:</w:t>
      </w:r>
      <w:r w:rsidRPr="001A0059">
        <w:rPr>
          <w:spacing w:val="22"/>
        </w:rPr>
        <w:t xml:space="preserve"> </w:t>
      </w:r>
      <w:r w:rsidRPr="001A0059">
        <w:t xml:space="preserve">C. </w:t>
      </w:r>
      <w:proofErr w:type="spellStart"/>
      <w:r w:rsidRPr="001A0059">
        <w:t>Simón</w:t>
      </w:r>
      <w:proofErr w:type="spellEnd"/>
      <w:r w:rsidRPr="001A0059">
        <w:t xml:space="preserve"> “</w:t>
      </w:r>
      <w:r w:rsidRPr="001A0059">
        <w:rPr>
          <w:color w:val="121212"/>
          <w:shd w:val="clear" w:color="auto" w:fill="FFFFFF"/>
        </w:rPr>
        <w:t> </w:t>
      </w:r>
      <w:proofErr w:type="spellStart"/>
      <w:r w:rsidRPr="001A0059">
        <w:fldChar w:fldCharType="begin"/>
      </w:r>
      <w:r w:rsidRPr="001A0059">
        <w:instrText xml:space="preserve"> HYPERLINK "https://mubi.com/films/alcarras" </w:instrText>
      </w:r>
      <w:r w:rsidRPr="001A0059">
        <w:fldChar w:fldCharType="separate"/>
      </w:r>
      <w:r w:rsidRPr="001A0059">
        <w:t>Alcarràs</w:t>
      </w:r>
      <w:proofErr w:type="spellEnd"/>
      <w:r w:rsidRPr="001A0059">
        <w:fldChar w:fldCharType="end"/>
      </w:r>
      <w:hyperlink r:id="rId5" w:history="1">
        <w:r w:rsidRPr="001A0059">
          <w:rPr>
            <w:rStyle w:val="Hyperlink"/>
            <w:bdr w:val="none" w:sz="0" w:space="0" w:color="auto" w:frame="1"/>
            <w:shd w:val="clear" w:color="auto" w:fill="FFFFFF"/>
          </w:rPr>
          <w:t> </w:t>
        </w:r>
      </w:hyperlink>
      <w:r w:rsidRPr="001A0059">
        <w:t>” (2022)</w:t>
      </w:r>
    </w:p>
    <w:p w:rsidR="00A24396" w:rsidRPr="001A0059" w:rsidRDefault="00A24396" w:rsidP="00D97E7B">
      <w:pPr>
        <w:pStyle w:val="BodyText"/>
        <w:ind w:left="100"/>
      </w:pPr>
    </w:p>
    <w:p w:rsidR="00D97E7B" w:rsidRPr="001A0059" w:rsidRDefault="00D97E7B" w:rsidP="004C7CFC">
      <w:pPr>
        <w:pStyle w:val="Heading1"/>
        <w:tabs>
          <w:tab w:val="left" w:pos="320"/>
        </w:tabs>
        <w:spacing w:before="1"/>
        <w:ind w:left="0" w:firstLine="0"/>
        <w:rPr>
          <w:spacing w:val="-2"/>
        </w:rPr>
      </w:pPr>
    </w:p>
    <w:p w:rsidR="00F772BC" w:rsidRPr="001A0059" w:rsidRDefault="00F772BC" w:rsidP="00F772BC">
      <w:pPr>
        <w:pStyle w:val="Heading1"/>
        <w:numPr>
          <w:ilvl w:val="0"/>
          <w:numId w:val="4"/>
        </w:numPr>
        <w:tabs>
          <w:tab w:val="left" w:pos="485"/>
        </w:tabs>
        <w:spacing w:before="1"/>
      </w:pPr>
      <w:r w:rsidRPr="001A0059">
        <w:rPr>
          <w:spacing w:val="-2"/>
        </w:rPr>
        <w:lastRenderedPageBreak/>
        <w:t>Energy</w:t>
      </w:r>
    </w:p>
    <w:p w:rsidR="00F772BC" w:rsidRPr="001A0059" w:rsidRDefault="00F772BC" w:rsidP="00F772BC">
      <w:pPr>
        <w:pStyle w:val="BodyText"/>
        <w:rPr>
          <w:b/>
        </w:rPr>
      </w:pPr>
    </w:p>
    <w:p w:rsidR="00F772BC" w:rsidRPr="001A0059" w:rsidRDefault="00F772BC" w:rsidP="00F772BC">
      <w:pPr>
        <w:spacing w:before="1" w:line="276" w:lineRule="auto"/>
        <w:ind w:left="100"/>
      </w:pPr>
      <w:r w:rsidRPr="001A0059">
        <w:t>Mandatory:</w:t>
      </w:r>
      <w:r w:rsidRPr="001A0059">
        <w:rPr>
          <w:spacing w:val="-9"/>
        </w:rPr>
        <w:t xml:space="preserve"> </w:t>
      </w:r>
      <w:r w:rsidRPr="001A0059">
        <w:t>E.</w:t>
      </w:r>
      <w:r w:rsidRPr="001A0059">
        <w:rPr>
          <w:spacing w:val="-14"/>
        </w:rPr>
        <w:t xml:space="preserve"> </w:t>
      </w:r>
      <w:r w:rsidRPr="001A0059">
        <w:t>A.</w:t>
      </w:r>
      <w:r w:rsidRPr="001A0059">
        <w:rPr>
          <w:spacing w:val="-9"/>
        </w:rPr>
        <w:t xml:space="preserve"> </w:t>
      </w:r>
      <w:r w:rsidRPr="001A0059">
        <w:t>Wrigley,</w:t>
      </w:r>
      <w:r w:rsidRPr="001A0059">
        <w:rPr>
          <w:spacing w:val="-6"/>
        </w:rPr>
        <w:t xml:space="preserve"> </w:t>
      </w:r>
      <w:r w:rsidRPr="001A0059">
        <w:t>“Chapter</w:t>
      </w:r>
      <w:r w:rsidRPr="001A0059">
        <w:rPr>
          <w:spacing w:val="-6"/>
        </w:rPr>
        <w:t xml:space="preserve"> </w:t>
      </w:r>
      <w:r w:rsidRPr="001A0059">
        <w:t>9</w:t>
      </w:r>
      <w:r w:rsidRPr="001A0059">
        <w:rPr>
          <w:spacing w:val="-10"/>
        </w:rPr>
        <w:t xml:space="preserve"> </w:t>
      </w:r>
      <w:r w:rsidRPr="001A0059">
        <w:t>The</w:t>
      </w:r>
      <w:r w:rsidRPr="001A0059">
        <w:rPr>
          <w:spacing w:val="-6"/>
        </w:rPr>
        <w:t xml:space="preserve"> </w:t>
      </w:r>
      <w:r w:rsidRPr="001A0059">
        <w:t>Industrial</w:t>
      </w:r>
      <w:r w:rsidRPr="001A0059">
        <w:rPr>
          <w:spacing w:val="-6"/>
        </w:rPr>
        <w:t xml:space="preserve"> </w:t>
      </w:r>
      <w:r w:rsidRPr="001A0059">
        <w:t>Revolution</w:t>
      </w:r>
      <w:r w:rsidRPr="001A0059">
        <w:rPr>
          <w:spacing w:val="-6"/>
        </w:rPr>
        <w:t xml:space="preserve"> </w:t>
      </w:r>
      <w:r w:rsidRPr="001A0059">
        <w:t>and</w:t>
      </w:r>
      <w:r w:rsidRPr="001A0059">
        <w:rPr>
          <w:spacing w:val="-6"/>
        </w:rPr>
        <w:t xml:space="preserve"> </w:t>
      </w:r>
      <w:r w:rsidRPr="001A0059">
        <w:t>Energy”</w:t>
      </w:r>
      <w:r w:rsidRPr="001A0059">
        <w:rPr>
          <w:spacing w:val="-6"/>
        </w:rPr>
        <w:t xml:space="preserve"> </w:t>
      </w:r>
      <w:r w:rsidRPr="001A0059">
        <w:t>from</w:t>
      </w:r>
      <w:r w:rsidRPr="001A0059">
        <w:rPr>
          <w:spacing w:val="-6"/>
        </w:rPr>
        <w:t xml:space="preserve"> </w:t>
      </w:r>
      <w:r w:rsidRPr="001A0059">
        <w:t>his</w:t>
      </w:r>
      <w:r w:rsidRPr="001A0059">
        <w:rPr>
          <w:spacing w:val="13"/>
        </w:rPr>
        <w:t xml:space="preserve"> </w:t>
      </w:r>
      <w:r w:rsidRPr="001A0059">
        <w:rPr>
          <w:i/>
        </w:rPr>
        <w:t>Energy</w:t>
      </w:r>
      <w:r w:rsidRPr="001A0059">
        <w:rPr>
          <w:i/>
          <w:spacing w:val="-6"/>
        </w:rPr>
        <w:t xml:space="preserve"> </w:t>
      </w:r>
      <w:r w:rsidRPr="001A0059">
        <w:rPr>
          <w:i/>
        </w:rPr>
        <w:t>and</w:t>
      </w:r>
      <w:r w:rsidRPr="001A0059">
        <w:rPr>
          <w:i/>
          <w:spacing w:val="-6"/>
        </w:rPr>
        <w:t xml:space="preserve"> </w:t>
      </w:r>
      <w:r w:rsidRPr="001A0059">
        <w:rPr>
          <w:i/>
        </w:rPr>
        <w:t>the English Industrial Revolution</w:t>
      </w:r>
      <w:r w:rsidRPr="001A0059">
        <w:t>, Cambridge University Press, 2010, pp. 239-250.</w:t>
      </w:r>
    </w:p>
    <w:p w:rsidR="00F772BC" w:rsidRPr="001A0059" w:rsidRDefault="00F772BC" w:rsidP="00F772BC">
      <w:pPr>
        <w:pStyle w:val="BodyText"/>
        <w:spacing w:before="9"/>
      </w:pPr>
    </w:p>
    <w:p w:rsidR="00F772BC" w:rsidRPr="001A0059" w:rsidRDefault="00F772BC" w:rsidP="00F772BC">
      <w:pPr>
        <w:spacing w:before="1" w:line="276" w:lineRule="auto"/>
        <w:ind w:left="100"/>
      </w:pPr>
      <w:r w:rsidRPr="001A0059">
        <w:t>Recommended:</w:t>
      </w:r>
      <w:r w:rsidRPr="001A0059">
        <w:rPr>
          <w:spacing w:val="-7"/>
        </w:rPr>
        <w:t xml:space="preserve"> </w:t>
      </w:r>
      <w:r w:rsidRPr="001A0059">
        <w:t>Kenneth</w:t>
      </w:r>
      <w:r w:rsidRPr="001A0059">
        <w:rPr>
          <w:spacing w:val="-7"/>
        </w:rPr>
        <w:t xml:space="preserve"> </w:t>
      </w:r>
      <w:proofErr w:type="spellStart"/>
      <w:r w:rsidRPr="001A0059">
        <w:t>Pomeranz</w:t>
      </w:r>
      <w:proofErr w:type="spellEnd"/>
      <w:r w:rsidRPr="001A0059">
        <w:t>,</w:t>
      </w:r>
      <w:r w:rsidRPr="001A0059">
        <w:rPr>
          <w:spacing w:val="-7"/>
        </w:rPr>
        <w:t xml:space="preserve"> </w:t>
      </w:r>
      <w:r w:rsidRPr="001A0059">
        <w:rPr>
          <w:i/>
        </w:rPr>
        <w:t>The</w:t>
      </w:r>
      <w:r w:rsidRPr="001A0059">
        <w:rPr>
          <w:i/>
          <w:spacing w:val="-7"/>
        </w:rPr>
        <w:t xml:space="preserve"> </w:t>
      </w:r>
      <w:r w:rsidRPr="001A0059">
        <w:rPr>
          <w:i/>
        </w:rPr>
        <w:t>Great</w:t>
      </w:r>
      <w:r w:rsidRPr="001A0059">
        <w:rPr>
          <w:i/>
          <w:spacing w:val="-7"/>
        </w:rPr>
        <w:t xml:space="preserve"> </w:t>
      </w:r>
      <w:r w:rsidRPr="001A0059">
        <w:rPr>
          <w:i/>
        </w:rPr>
        <w:t>Divergence:</w:t>
      </w:r>
      <w:r w:rsidRPr="001A0059">
        <w:rPr>
          <w:i/>
          <w:spacing w:val="-7"/>
        </w:rPr>
        <w:t xml:space="preserve"> </w:t>
      </w:r>
      <w:r w:rsidRPr="001A0059">
        <w:rPr>
          <w:i/>
        </w:rPr>
        <w:t>China,</w:t>
      </w:r>
      <w:r w:rsidRPr="001A0059">
        <w:rPr>
          <w:i/>
          <w:spacing w:val="-7"/>
        </w:rPr>
        <w:t xml:space="preserve"> </w:t>
      </w:r>
      <w:r w:rsidRPr="001A0059">
        <w:rPr>
          <w:i/>
        </w:rPr>
        <w:t>Europe</w:t>
      </w:r>
      <w:r w:rsidRPr="001A0059">
        <w:rPr>
          <w:i/>
          <w:spacing w:val="-7"/>
        </w:rPr>
        <w:t xml:space="preserve"> </w:t>
      </w:r>
      <w:r w:rsidRPr="001A0059">
        <w:rPr>
          <w:i/>
        </w:rPr>
        <w:t>and</w:t>
      </w:r>
      <w:r w:rsidRPr="001A0059">
        <w:rPr>
          <w:i/>
          <w:spacing w:val="-7"/>
        </w:rPr>
        <w:t xml:space="preserve"> </w:t>
      </w:r>
      <w:r w:rsidRPr="001A0059">
        <w:rPr>
          <w:i/>
        </w:rPr>
        <w:t>the</w:t>
      </w:r>
      <w:r w:rsidRPr="001A0059">
        <w:rPr>
          <w:i/>
          <w:spacing w:val="-7"/>
        </w:rPr>
        <w:t xml:space="preserve"> </w:t>
      </w:r>
      <w:r w:rsidRPr="001A0059">
        <w:rPr>
          <w:i/>
        </w:rPr>
        <w:t>Making</w:t>
      </w:r>
      <w:r w:rsidRPr="001A0059">
        <w:rPr>
          <w:i/>
          <w:spacing w:val="-7"/>
        </w:rPr>
        <w:t xml:space="preserve"> </w:t>
      </w:r>
      <w:r w:rsidRPr="001A0059">
        <w:rPr>
          <w:i/>
        </w:rPr>
        <w:t>of</w:t>
      </w:r>
      <w:r w:rsidRPr="001A0059">
        <w:rPr>
          <w:i/>
          <w:spacing w:val="-7"/>
        </w:rPr>
        <w:t xml:space="preserve"> </w:t>
      </w:r>
      <w:r w:rsidRPr="001A0059">
        <w:rPr>
          <w:i/>
        </w:rPr>
        <w:t>the</w:t>
      </w:r>
      <w:r w:rsidRPr="001A0059">
        <w:rPr>
          <w:i/>
          <w:spacing w:val="-7"/>
        </w:rPr>
        <w:t xml:space="preserve"> </w:t>
      </w:r>
      <w:r w:rsidRPr="001A0059">
        <w:rPr>
          <w:i/>
        </w:rPr>
        <w:t>World Economy</w:t>
      </w:r>
      <w:r w:rsidRPr="001A0059">
        <w:t>, Princeton: Princeton University Press, 2000.</w:t>
      </w:r>
    </w:p>
    <w:p w:rsidR="00F772BC" w:rsidRPr="001A0059" w:rsidRDefault="00F772BC" w:rsidP="00F772BC">
      <w:pPr>
        <w:pStyle w:val="BodyText"/>
        <w:spacing w:before="9"/>
      </w:pPr>
    </w:p>
    <w:p w:rsidR="00F772BC" w:rsidRPr="001A0059" w:rsidRDefault="00F772BC" w:rsidP="00F772BC">
      <w:pPr>
        <w:pStyle w:val="BodyText"/>
        <w:ind w:left="100"/>
      </w:pPr>
      <w:r w:rsidRPr="001A0059">
        <w:t>Film:</w:t>
      </w:r>
      <w:r w:rsidRPr="001A0059">
        <w:rPr>
          <w:spacing w:val="-7"/>
        </w:rPr>
        <w:t xml:space="preserve"> C. Ejiofor, “</w:t>
      </w:r>
      <w:r w:rsidRPr="001A0059">
        <w:t>The Boy Who Harnessed the Wind” (2019)</w:t>
      </w:r>
    </w:p>
    <w:p w:rsidR="00D97E7B" w:rsidRPr="001A0059" w:rsidRDefault="00D97E7B" w:rsidP="004C7CFC">
      <w:pPr>
        <w:pStyle w:val="Heading1"/>
        <w:tabs>
          <w:tab w:val="left" w:pos="320"/>
        </w:tabs>
        <w:spacing w:before="1"/>
        <w:ind w:left="0" w:firstLine="0"/>
        <w:rPr>
          <w:spacing w:val="-2"/>
        </w:rPr>
      </w:pPr>
    </w:p>
    <w:p w:rsidR="00D6513D" w:rsidRPr="001A0059" w:rsidRDefault="00944804" w:rsidP="00F772BC">
      <w:pPr>
        <w:pStyle w:val="Heading1"/>
        <w:numPr>
          <w:ilvl w:val="0"/>
          <w:numId w:val="4"/>
        </w:numPr>
        <w:tabs>
          <w:tab w:val="left" w:pos="320"/>
        </w:tabs>
        <w:spacing w:before="1"/>
      </w:pPr>
      <w:r w:rsidRPr="001A0059">
        <w:rPr>
          <w:spacing w:val="-2"/>
        </w:rPr>
        <w:t>Inequality</w:t>
      </w:r>
    </w:p>
    <w:p w:rsidR="00D6513D" w:rsidRPr="001A0059" w:rsidRDefault="00D6513D">
      <w:pPr>
        <w:pStyle w:val="BodyText"/>
        <w:rPr>
          <w:b/>
        </w:rPr>
      </w:pPr>
    </w:p>
    <w:p w:rsidR="00D6513D" w:rsidRPr="001A0059" w:rsidRDefault="00944804">
      <w:pPr>
        <w:pStyle w:val="BodyText"/>
        <w:spacing w:line="276" w:lineRule="auto"/>
        <w:ind w:left="100"/>
      </w:pPr>
      <w:r w:rsidRPr="001A0059">
        <w:t>Mandatory:</w:t>
      </w:r>
      <w:r w:rsidRPr="001A0059">
        <w:rPr>
          <w:spacing w:val="-9"/>
        </w:rPr>
        <w:t xml:space="preserve"> </w:t>
      </w:r>
      <w:r w:rsidRPr="001A0059">
        <w:t>Thomas</w:t>
      </w:r>
      <w:r w:rsidRPr="001A0059">
        <w:rPr>
          <w:spacing w:val="-5"/>
        </w:rPr>
        <w:t xml:space="preserve"> </w:t>
      </w:r>
      <w:r w:rsidRPr="001A0059">
        <w:t>Piketty,</w:t>
      </w:r>
      <w:r w:rsidRPr="001A0059">
        <w:rPr>
          <w:spacing w:val="-5"/>
        </w:rPr>
        <w:t xml:space="preserve"> </w:t>
      </w:r>
      <w:r w:rsidRPr="001A0059">
        <w:t>“The</w:t>
      </w:r>
      <w:r w:rsidRPr="001A0059">
        <w:rPr>
          <w:spacing w:val="-5"/>
        </w:rPr>
        <w:t xml:space="preserve"> </w:t>
      </w:r>
      <w:r w:rsidRPr="001A0059">
        <w:t>Measurement</w:t>
      </w:r>
      <w:r w:rsidRPr="001A0059">
        <w:rPr>
          <w:spacing w:val="-5"/>
        </w:rPr>
        <w:t xml:space="preserve"> </w:t>
      </w:r>
      <w:r w:rsidRPr="001A0059">
        <w:t>of</w:t>
      </w:r>
      <w:r w:rsidRPr="001A0059">
        <w:rPr>
          <w:spacing w:val="-5"/>
        </w:rPr>
        <w:t xml:space="preserve"> </w:t>
      </w:r>
      <w:r w:rsidRPr="001A0059">
        <w:t>Inequality</w:t>
      </w:r>
      <w:r w:rsidRPr="001A0059">
        <w:rPr>
          <w:spacing w:val="-5"/>
        </w:rPr>
        <w:t xml:space="preserve"> </w:t>
      </w:r>
      <w:r w:rsidRPr="001A0059">
        <w:t>and</w:t>
      </w:r>
      <w:r w:rsidRPr="001A0059">
        <w:rPr>
          <w:spacing w:val="-5"/>
        </w:rPr>
        <w:t xml:space="preserve"> </w:t>
      </w:r>
      <w:r w:rsidRPr="001A0059">
        <w:t>Its</w:t>
      </w:r>
      <w:r w:rsidRPr="001A0059">
        <w:rPr>
          <w:spacing w:val="-5"/>
        </w:rPr>
        <w:t xml:space="preserve"> </w:t>
      </w:r>
      <w:r w:rsidRPr="001A0059">
        <w:t>Evolution”</w:t>
      </w:r>
      <w:r w:rsidRPr="001A0059">
        <w:rPr>
          <w:spacing w:val="-5"/>
        </w:rPr>
        <w:t xml:space="preserve"> </w:t>
      </w:r>
      <w:r w:rsidRPr="001A0059">
        <w:t>from</w:t>
      </w:r>
      <w:r w:rsidRPr="001A0059">
        <w:rPr>
          <w:spacing w:val="-1"/>
        </w:rPr>
        <w:t xml:space="preserve"> </w:t>
      </w:r>
      <w:r w:rsidRPr="001A0059">
        <w:rPr>
          <w:i/>
        </w:rPr>
        <w:t>The</w:t>
      </w:r>
      <w:r w:rsidRPr="001A0059">
        <w:rPr>
          <w:i/>
          <w:spacing w:val="-5"/>
        </w:rPr>
        <w:t xml:space="preserve"> </w:t>
      </w:r>
      <w:r w:rsidRPr="001A0059">
        <w:rPr>
          <w:i/>
        </w:rPr>
        <w:t>Economics</w:t>
      </w:r>
      <w:r w:rsidRPr="001A0059">
        <w:rPr>
          <w:i/>
          <w:spacing w:val="-5"/>
        </w:rPr>
        <w:t xml:space="preserve"> </w:t>
      </w:r>
      <w:r w:rsidRPr="001A0059">
        <w:rPr>
          <w:i/>
        </w:rPr>
        <w:t>of Inequality</w:t>
      </w:r>
      <w:r w:rsidRPr="001A0059">
        <w:t>, London, Harvard University Press, 1997, pp.9-30.</w:t>
      </w:r>
    </w:p>
    <w:p w:rsidR="00D6513D" w:rsidRPr="001A0059" w:rsidRDefault="00D6513D">
      <w:pPr>
        <w:pStyle w:val="BodyText"/>
        <w:spacing w:before="9"/>
      </w:pPr>
    </w:p>
    <w:p w:rsidR="00D6513D" w:rsidRPr="001A0059" w:rsidRDefault="00944804">
      <w:pPr>
        <w:spacing w:before="1" w:line="504" w:lineRule="auto"/>
        <w:ind w:left="100" w:right="175"/>
      </w:pPr>
      <w:r w:rsidRPr="001A0059">
        <w:t>Recommended:</w:t>
      </w:r>
      <w:r w:rsidRPr="001A0059">
        <w:rPr>
          <w:spacing w:val="-11"/>
        </w:rPr>
        <w:t xml:space="preserve"> </w:t>
      </w:r>
      <w:r w:rsidRPr="001A0059">
        <w:t>Thomas</w:t>
      </w:r>
      <w:r w:rsidRPr="001A0059">
        <w:rPr>
          <w:spacing w:val="-7"/>
        </w:rPr>
        <w:t xml:space="preserve"> </w:t>
      </w:r>
      <w:r w:rsidRPr="001A0059">
        <w:t>Piketty,</w:t>
      </w:r>
      <w:r w:rsidRPr="001A0059">
        <w:rPr>
          <w:spacing w:val="-7"/>
        </w:rPr>
        <w:t xml:space="preserve"> </w:t>
      </w:r>
      <w:r w:rsidRPr="001A0059">
        <w:t>“</w:t>
      </w:r>
      <w:r w:rsidRPr="001A0059">
        <w:rPr>
          <w:color w:val="202021"/>
        </w:rPr>
        <w:t>Capital</w:t>
      </w:r>
      <w:r w:rsidRPr="001A0059">
        <w:rPr>
          <w:color w:val="202021"/>
          <w:spacing w:val="-6"/>
        </w:rPr>
        <w:t xml:space="preserve"> </w:t>
      </w:r>
      <w:r w:rsidRPr="001A0059">
        <w:rPr>
          <w:color w:val="202021"/>
        </w:rPr>
        <w:t>in</w:t>
      </w:r>
      <w:r w:rsidRPr="001A0059">
        <w:rPr>
          <w:color w:val="202021"/>
          <w:spacing w:val="-6"/>
        </w:rPr>
        <w:t xml:space="preserve"> </w:t>
      </w:r>
      <w:r w:rsidRPr="001A0059">
        <w:rPr>
          <w:color w:val="202021"/>
        </w:rPr>
        <w:t>the</w:t>
      </w:r>
      <w:r w:rsidRPr="001A0059">
        <w:rPr>
          <w:color w:val="202021"/>
          <w:spacing w:val="-10"/>
        </w:rPr>
        <w:t xml:space="preserve"> </w:t>
      </w:r>
      <w:r w:rsidRPr="001A0059">
        <w:rPr>
          <w:color w:val="202021"/>
        </w:rPr>
        <w:t>Twenty-First</w:t>
      </w:r>
      <w:r w:rsidRPr="001A0059">
        <w:rPr>
          <w:color w:val="202021"/>
          <w:spacing w:val="-3"/>
        </w:rPr>
        <w:t xml:space="preserve"> </w:t>
      </w:r>
      <w:r w:rsidRPr="001A0059">
        <w:rPr>
          <w:color w:val="202021"/>
        </w:rPr>
        <w:t>Century”,</w:t>
      </w:r>
      <w:r w:rsidRPr="001A0059">
        <w:rPr>
          <w:color w:val="202021"/>
          <w:spacing w:val="-6"/>
        </w:rPr>
        <w:t xml:space="preserve"> </w:t>
      </w:r>
      <w:r w:rsidRPr="001A0059">
        <w:rPr>
          <w:color w:val="202021"/>
        </w:rPr>
        <w:t>Harvard</w:t>
      </w:r>
      <w:r w:rsidRPr="001A0059">
        <w:rPr>
          <w:color w:val="202021"/>
          <w:spacing w:val="-6"/>
        </w:rPr>
        <w:t xml:space="preserve"> </w:t>
      </w:r>
      <w:r w:rsidRPr="001A0059">
        <w:rPr>
          <w:color w:val="202021"/>
        </w:rPr>
        <w:t>University</w:t>
      </w:r>
      <w:r w:rsidRPr="001A0059">
        <w:rPr>
          <w:color w:val="202021"/>
          <w:spacing w:val="-6"/>
        </w:rPr>
        <w:t xml:space="preserve"> </w:t>
      </w:r>
      <w:r w:rsidRPr="001A0059">
        <w:rPr>
          <w:color w:val="202021"/>
        </w:rPr>
        <w:t>Press,</w:t>
      </w:r>
      <w:r w:rsidRPr="001A0059">
        <w:rPr>
          <w:color w:val="202021"/>
          <w:spacing w:val="-6"/>
        </w:rPr>
        <w:t xml:space="preserve"> </w:t>
      </w:r>
      <w:r w:rsidRPr="001A0059">
        <w:rPr>
          <w:color w:val="202021"/>
        </w:rPr>
        <w:t xml:space="preserve">2013. Film: </w:t>
      </w:r>
      <w:r w:rsidR="00B2387D" w:rsidRPr="001A0059">
        <w:rPr>
          <w:color w:val="202021"/>
        </w:rPr>
        <w:t xml:space="preserve">P. D. Hutchison, K. </w:t>
      </w:r>
      <w:proofErr w:type="spellStart"/>
      <w:r w:rsidR="00B2387D" w:rsidRPr="001A0059">
        <w:rPr>
          <w:color w:val="202021"/>
        </w:rPr>
        <w:t>Nyks</w:t>
      </w:r>
      <w:proofErr w:type="spellEnd"/>
      <w:r w:rsidR="00B2387D" w:rsidRPr="001A0059">
        <w:rPr>
          <w:color w:val="202021"/>
        </w:rPr>
        <w:t>, J. P. Scott, “Requiem for the American Dream” (2015)</w:t>
      </w:r>
    </w:p>
    <w:p w:rsidR="00D6513D" w:rsidRPr="001A0059" w:rsidRDefault="00D6513D">
      <w:pPr>
        <w:pStyle w:val="BodyText"/>
        <w:spacing w:before="2"/>
      </w:pPr>
    </w:p>
    <w:p w:rsidR="00F772BC" w:rsidRPr="001A0059" w:rsidRDefault="00F772BC" w:rsidP="00F772BC">
      <w:pPr>
        <w:pStyle w:val="ListParagraph"/>
        <w:widowControl/>
        <w:numPr>
          <w:ilvl w:val="0"/>
          <w:numId w:val="4"/>
        </w:numPr>
        <w:autoSpaceDE/>
        <w:autoSpaceDN/>
        <w:spacing w:after="200" w:line="276" w:lineRule="auto"/>
        <w:rPr>
          <w:rFonts w:eastAsia="Calibri"/>
          <w:b/>
        </w:rPr>
      </w:pPr>
      <w:r w:rsidRPr="001A0059">
        <w:rPr>
          <w:rFonts w:eastAsia="Calibri"/>
          <w:b/>
        </w:rPr>
        <w:t>Globalization: Are We All Globalizing?</w:t>
      </w:r>
    </w:p>
    <w:p w:rsidR="00F772BC" w:rsidRPr="00F772BC" w:rsidRDefault="00F772BC" w:rsidP="00F772BC">
      <w:pPr>
        <w:widowControl/>
        <w:autoSpaceDE/>
        <w:autoSpaceDN/>
        <w:spacing w:after="200" w:line="276" w:lineRule="auto"/>
        <w:rPr>
          <w:rFonts w:eastAsia="Calibri"/>
        </w:rPr>
      </w:pPr>
      <w:r w:rsidRPr="00F772BC">
        <w:rPr>
          <w:rFonts w:eastAsia="Calibri"/>
        </w:rPr>
        <w:t xml:space="preserve">Mandatory: Joseph </w:t>
      </w:r>
      <w:proofErr w:type="spellStart"/>
      <w:r w:rsidRPr="00F772BC">
        <w:rPr>
          <w:rFonts w:eastAsia="Calibri"/>
        </w:rPr>
        <w:t>Stiglitz</w:t>
      </w:r>
      <w:proofErr w:type="spellEnd"/>
      <w:r w:rsidRPr="00F772BC">
        <w:rPr>
          <w:rFonts w:eastAsia="Calibri"/>
        </w:rPr>
        <w:t xml:space="preserve">, “Chapter 1: The Promise of Global Institutions,” from his </w:t>
      </w:r>
      <w:r w:rsidRPr="00F772BC">
        <w:rPr>
          <w:rFonts w:eastAsia="Calibri"/>
          <w:i/>
        </w:rPr>
        <w:t>Globalization and Its Discontents</w:t>
      </w:r>
      <w:r w:rsidRPr="00F772BC">
        <w:rPr>
          <w:rFonts w:eastAsia="Calibri"/>
        </w:rPr>
        <w:t>, W. W. Norton Company, 2003, pp. 3-22.</w:t>
      </w:r>
    </w:p>
    <w:p w:rsidR="00F772BC" w:rsidRPr="001A0059" w:rsidRDefault="00F772BC" w:rsidP="00F772BC">
      <w:pPr>
        <w:widowControl/>
        <w:autoSpaceDE/>
        <w:autoSpaceDN/>
        <w:spacing w:after="200" w:line="276" w:lineRule="auto"/>
        <w:rPr>
          <w:rFonts w:eastAsia="Calibri"/>
        </w:rPr>
      </w:pPr>
      <w:r w:rsidRPr="00F772BC">
        <w:rPr>
          <w:rFonts w:eastAsia="Calibri"/>
        </w:rPr>
        <w:t xml:space="preserve">Recommended: Kevin H. O’Rourke and Jeffrey G. Williamson, </w:t>
      </w:r>
      <w:r w:rsidRPr="00F772BC">
        <w:rPr>
          <w:rFonts w:eastAsia="Calibri"/>
          <w:i/>
        </w:rPr>
        <w:t>Globalization and History: The Evolution of a Nineteenth-Century Atlantic Economy</w:t>
      </w:r>
      <w:r w:rsidRPr="00F772BC">
        <w:rPr>
          <w:rFonts w:eastAsia="Calibri"/>
        </w:rPr>
        <w:t xml:space="preserve">, Cambridge, </w:t>
      </w:r>
      <w:proofErr w:type="gramStart"/>
      <w:r w:rsidRPr="00F772BC">
        <w:rPr>
          <w:rFonts w:eastAsia="Calibri"/>
        </w:rPr>
        <w:t>M.A. :</w:t>
      </w:r>
      <w:proofErr w:type="gramEnd"/>
      <w:r w:rsidRPr="00F772BC">
        <w:rPr>
          <w:rFonts w:eastAsia="Calibri"/>
        </w:rPr>
        <w:t xml:space="preserve"> The MIT Press, 1999.</w:t>
      </w:r>
    </w:p>
    <w:p w:rsidR="00470DAA" w:rsidRPr="00F772BC" w:rsidRDefault="00F772BC" w:rsidP="00470DAA">
      <w:pPr>
        <w:widowControl/>
        <w:autoSpaceDE/>
        <w:autoSpaceDN/>
        <w:spacing w:after="200" w:line="276" w:lineRule="auto"/>
        <w:rPr>
          <w:rFonts w:eastAsia="Calibri"/>
        </w:rPr>
      </w:pPr>
      <w:r w:rsidRPr="001A0059">
        <w:rPr>
          <w:rFonts w:eastAsia="Calibri"/>
        </w:rPr>
        <w:t xml:space="preserve">Film: </w:t>
      </w:r>
      <w:r w:rsidR="00470DAA" w:rsidRPr="001A0059">
        <w:rPr>
          <w:rFonts w:eastAsia="Calibri"/>
          <w:bCs/>
        </w:rPr>
        <w:t>Globalization: Winners and losers in world trade</w:t>
      </w:r>
      <w:r w:rsidR="00470DAA" w:rsidRPr="001A0059">
        <w:rPr>
          <w:color w:val="0F0F0F"/>
          <w:kern w:val="36"/>
        </w:rPr>
        <w:t xml:space="preserve"> </w:t>
      </w:r>
      <w:r w:rsidR="00470DAA" w:rsidRPr="001A0059">
        <w:rPr>
          <w:rFonts w:eastAsia="Calibri"/>
        </w:rPr>
        <w:t xml:space="preserve">DW Documentary </w:t>
      </w:r>
      <w:r w:rsidR="00470DAA" w:rsidRPr="001A0059">
        <w:rPr>
          <w:rFonts w:eastAsia="Calibri"/>
        </w:rPr>
        <w:t>https://www.youtube.com/watch?v=yoZiTCz_wYA&amp;ab_channel=DWDocumentary</w:t>
      </w:r>
    </w:p>
    <w:p w:rsidR="00470DAA" w:rsidRPr="001A0059" w:rsidRDefault="003054A4" w:rsidP="00470DAA">
      <w:pPr>
        <w:widowControl/>
        <w:autoSpaceDE/>
        <w:autoSpaceDN/>
        <w:spacing w:after="200" w:line="276" w:lineRule="auto"/>
        <w:rPr>
          <w:rFonts w:eastAsia="Calibri"/>
          <w:bCs/>
        </w:rPr>
      </w:pPr>
      <w:r w:rsidRPr="001A0059">
        <w:rPr>
          <w:rFonts w:eastAsia="Calibri"/>
          <w:bCs/>
        </w:rPr>
        <w:t xml:space="preserve">Film: </w:t>
      </w:r>
      <w:r w:rsidR="00470DAA" w:rsidRPr="001A0059">
        <w:rPr>
          <w:rFonts w:eastAsia="Calibri"/>
          <w:bCs/>
        </w:rPr>
        <w:t>Globalization: Profits over people</w:t>
      </w:r>
      <w:r w:rsidR="00470DAA" w:rsidRPr="001A0059">
        <w:t xml:space="preserve"> </w:t>
      </w:r>
      <w:r w:rsidRPr="001A0059">
        <w:t xml:space="preserve">DW Documentary </w:t>
      </w:r>
      <w:r w:rsidR="00470DAA" w:rsidRPr="001A0059">
        <w:rPr>
          <w:rFonts w:eastAsia="Calibri"/>
          <w:bCs/>
        </w:rPr>
        <w:t>https://www.youtube.com/watch?v=gIYaSEwoblY&amp;ab_channel=DWDocumentary</w:t>
      </w:r>
    </w:p>
    <w:p w:rsidR="00470DAA" w:rsidRPr="001A0059" w:rsidRDefault="00470DAA" w:rsidP="00470DAA">
      <w:pPr>
        <w:widowControl/>
        <w:autoSpaceDE/>
        <w:autoSpaceDN/>
        <w:spacing w:after="200" w:line="276" w:lineRule="auto"/>
        <w:rPr>
          <w:rFonts w:eastAsia="Calibri"/>
          <w:b/>
          <w:bCs/>
        </w:rPr>
      </w:pPr>
    </w:p>
    <w:p w:rsidR="00470DAA" w:rsidRPr="001A0059" w:rsidRDefault="00470DAA" w:rsidP="00F772BC">
      <w:pPr>
        <w:widowControl/>
        <w:autoSpaceDE/>
        <w:autoSpaceDN/>
        <w:spacing w:after="200" w:line="276" w:lineRule="auto"/>
        <w:rPr>
          <w:rFonts w:eastAsia="Calibri"/>
        </w:rPr>
      </w:pPr>
    </w:p>
    <w:p w:rsidR="00D6513D" w:rsidRPr="001A0059" w:rsidRDefault="00D6513D">
      <w:pPr>
        <w:pStyle w:val="BodyText"/>
        <w:spacing w:before="10"/>
      </w:pPr>
    </w:p>
    <w:p w:rsidR="00D6513D" w:rsidRPr="001A0059" w:rsidRDefault="00D6513D">
      <w:pPr>
        <w:pStyle w:val="BodyText"/>
      </w:pPr>
    </w:p>
    <w:p w:rsidR="00031667" w:rsidRPr="001A0059" w:rsidRDefault="00031667">
      <w:pPr>
        <w:pStyle w:val="BodyText"/>
        <w:ind w:left="100"/>
      </w:pPr>
    </w:p>
    <w:p w:rsidR="00D6513D" w:rsidRPr="001A0059" w:rsidRDefault="00D6513D">
      <w:pPr>
        <w:pStyle w:val="BodyText"/>
      </w:pPr>
    </w:p>
    <w:p w:rsidR="00D6513D" w:rsidRPr="001A0059" w:rsidRDefault="00D6513D">
      <w:pPr>
        <w:pStyle w:val="BodyText"/>
      </w:pPr>
    </w:p>
    <w:p w:rsidR="00D6513D" w:rsidRPr="001A0059" w:rsidRDefault="00D6513D">
      <w:pPr>
        <w:pStyle w:val="BodyText"/>
      </w:pPr>
    </w:p>
    <w:p w:rsidR="00D6513D" w:rsidRPr="001A0059" w:rsidRDefault="00D6513D">
      <w:pPr>
        <w:pStyle w:val="BodyText"/>
      </w:pPr>
    </w:p>
    <w:sectPr w:rsidR="00D6513D" w:rsidRPr="001A0059">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E4CD4"/>
    <w:multiLevelType w:val="hybridMultilevel"/>
    <w:tmpl w:val="7C3EB6AA"/>
    <w:lvl w:ilvl="0" w:tplc="6584D11A">
      <w:start w:val="3"/>
      <w:numFmt w:val="decimal"/>
      <w:lvlText w:val="%1."/>
      <w:lvlJc w:val="left"/>
      <w:pPr>
        <w:ind w:left="360"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1" w15:restartNumberingAfterBreak="0">
    <w:nsid w:val="12521812"/>
    <w:multiLevelType w:val="hybridMultilevel"/>
    <w:tmpl w:val="59301F36"/>
    <w:lvl w:ilvl="0" w:tplc="6584D11A">
      <w:start w:val="3"/>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2" w15:restartNumberingAfterBreak="0">
    <w:nsid w:val="12993C05"/>
    <w:multiLevelType w:val="hybridMultilevel"/>
    <w:tmpl w:val="8954D2F6"/>
    <w:lvl w:ilvl="0" w:tplc="C6FE955A">
      <w:start w:val="1"/>
      <w:numFmt w:val="decimal"/>
      <w:lvlText w:val="%1."/>
      <w:lvlJc w:val="left"/>
      <w:pPr>
        <w:ind w:left="315" w:hanging="216"/>
        <w:jc w:val="left"/>
      </w:pPr>
      <w:rPr>
        <w:rFonts w:ascii="Times New Roman" w:eastAsia="Times New Roman" w:hAnsi="Times New Roman" w:cs="Times New Roman" w:hint="default"/>
        <w:b/>
        <w:bCs/>
        <w:i w:val="0"/>
        <w:iCs w:val="0"/>
        <w:spacing w:val="-1"/>
        <w:w w:val="100"/>
        <w:sz w:val="22"/>
        <w:szCs w:val="22"/>
        <w:lang w:val="en-US" w:eastAsia="en-US" w:bidi="ar-SA"/>
      </w:rPr>
    </w:lvl>
    <w:lvl w:ilvl="1" w:tplc="3692E402">
      <w:numFmt w:val="bullet"/>
      <w:lvlText w:val="•"/>
      <w:lvlJc w:val="left"/>
      <w:pPr>
        <w:ind w:left="1244" w:hanging="216"/>
      </w:pPr>
      <w:rPr>
        <w:rFonts w:hint="default"/>
        <w:lang w:val="en-US" w:eastAsia="en-US" w:bidi="ar-SA"/>
      </w:rPr>
    </w:lvl>
    <w:lvl w:ilvl="2" w:tplc="C41E6838">
      <w:numFmt w:val="bullet"/>
      <w:lvlText w:val="•"/>
      <w:lvlJc w:val="left"/>
      <w:pPr>
        <w:ind w:left="2168" w:hanging="216"/>
      </w:pPr>
      <w:rPr>
        <w:rFonts w:hint="default"/>
        <w:lang w:val="en-US" w:eastAsia="en-US" w:bidi="ar-SA"/>
      </w:rPr>
    </w:lvl>
    <w:lvl w:ilvl="3" w:tplc="BCC678AE">
      <w:numFmt w:val="bullet"/>
      <w:lvlText w:val="•"/>
      <w:lvlJc w:val="left"/>
      <w:pPr>
        <w:ind w:left="3092" w:hanging="216"/>
      </w:pPr>
      <w:rPr>
        <w:rFonts w:hint="default"/>
        <w:lang w:val="en-US" w:eastAsia="en-US" w:bidi="ar-SA"/>
      </w:rPr>
    </w:lvl>
    <w:lvl w:ilvl="4" w:tplc="35C08F8E">
      <w:numFmt w:val="bullet"/>
      <w:lvlText w:val="•"/>
      <w:lvlJc w:val="left"/>
      <w:pPr>
        <w:ind w:left="4016" w:hanging="216"/>
      </w:pPr>
      <w:rPr>
        <w:rFonts w:hint="default"/>
        <w:lang w:val="en-US" w:eastAsia="en-US" w:bidi="ar-SA"/>
      </w:rPr>
    </w:lvl>
    <w:lvl w:ilvl="5" w:tplc="C2C4792C">
      <w:numFmt w:val="bullet"/>
      <w:lvlText w:val="•"/>
      <w:lvlJc w:val="left"/>
      <w:pPr>
        <w:ind w:left="4940" w:hanging="216"/>
      </w:pPr>
      <w:rPr>
        <w:rFonts w:hint="default"/>
        <w:lang w:val="en-US" w:eastAsia="en-US" w:bidi="ar-SA"/>
      </w:rPr>
    </w:lvl>
    <w:lvl w:ilvl="6" w:tplc="ED3CBC4C">
      <w:numFmt w:val="bullet"/>
      <w:lvlText w:val="•"/>
      <w:lvlJc w:val="left"/>
      <w:pPr>
        <w:ind w:left="5864" w:hanging="216"/>
      </w:pPr>
      <w:rPr>
        <w:rFonts w:hint="default"/>
        <w:lang w:val="en-US" w:eastAsia="en-US" w:bidi="ar-SA"/>
      </w:rPr>
    </w:lvl>
    <w:lvl w:ilvl="7" w:tplc="1E42431E">
      <w:numFmt w:val="bullet"/>
      <w:lvlText w:val="•"/>
      <w:lvlJc w:val="left"/>
      <w:pPr>
        <w:ind w:left="6788" w:hanging="216"/>
      </w:pPr>
      <w:rPr>
        <w:rFonts w:hint="default"/>
        <w:lang w:val="en-US" w:eastAsia="en-US" w:bidi="ar-SA"/>
      </w:rPr>
    </w:lvl>
    <w:lvl w:ilvl="8" w:tplc="26E6BE28">
      <w:numFmt w:val="bullet"/>
      <w:lvlText w:val="•"/>
      <w:lvlJc w:val="left"/>
      <w:pPr>
        <w:ind w:left="7712" w:hanging="216"/>
      </w:pPr>
      <w:rPr>
        <w:rFonts w:hint="default"/>
        <w:lang w:val="en-US" w:eastAsia="en-US" w:bidi="ar-SA"/>
      </w:rPr>
    </w:lvl>
  </w:abstractNum>
  <w:abstractNum w:abstractNumId="3" w15:restartNumberingAfterBreak="0">
    <w:nsid w:val="17524B60"/>
    <w:multiLevelType w:val="hybridMultilevel"/>
    <w:tmpl w:val="59301F36"/>
    <w:lvl w:ilvl="0" w:tplc="6584D11A">
      <w:start w:val="3"/>
      <w:numFmt w:val="decimal"/>
      <w:lvlText w:val="%1."/>
      <w:lvlJc w:val="left"/>
      <w:pPr>
        <w:ind w:left="360"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4" w15:restartNumberingAfterBreak="0">
    <w:nsid w:val="28614306"/>
    <w:multiLevelType w:val="hybridMultilevel"/>
    <w:tmpl w:val="59301F36"/>
    <w:lvl w:ilvl="0" w:tplc="6584D11A">
      <w:start w:val="3"/>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5" w15:restartNumberingAfterBreak="0">
    <w:nsid w:val="3A35310C"/>
    <w:multiLevelType w:val="hybridMultilevel"/>
    <w:tmpl w:val="8954D2F6"/>
    <w:lvl w:ilvl="0" w:tplc="C6FE955A">
      <w:start w:val="1"/>
      <w:numFmt w:val="decimal"/>
      <w:lvlText w:val="%1."/>
      <w:lvlJc w:val="left"/>
      <w:pPr>
        <w:ind w:left="396" w:hanging="216"/>
        <w:jc w:val="left"/>
      </w:pPr>
      <w:rPr>
        <w:rFonts w:ascii="Times New Roman" w:eastAsia="Times New Roman" w:hAnsi="Times New Roman" w:cs="Times New Roman" w:hint="default"/>
        <w:b/>
        <w:bCs/>
        <w:i w:val="0"/>
        <w:iCs w:val="0"/>
        <w:spacing w:val="-1"/>
        <w:w w:val="100"/>
        <w:sz w:val="22"/>
        <w:szCs w:val="22"/>
        <w:lang w:val="en-US" w:eastAsia="en-US" w:bidi="ar-SA"/>
      </w:rPr>
    </w:lvl>
    <w:lvl w:ilvl="1" w:tplc="3692E402">
      <w:numFmt w:val="bullet"/>
      <w:lvlText w:val="•"/>
      <w:lvlJc w:val="left"/>
      <w:pPr>
        <w:ind w:left="1325" w:hanging="216"/>
      </w:pPr>
      <w:rPr>
        <w:rFonts w:hint="default"/>
        <w:lang w:val="en-US" w:eastAsia="en-US" w:bidi="ar-SA"/>
      </w:rPr>
    </w:lvl>
    <w:lvl w:ilvl="2" w:tplc="C41E6838">
      <w:numFmt w:val="bullet"/>
      <w:lvlText w:val="•"/>
      <w:lvlJc w:val="left"/>
      <w:pPr>
        <w:ind w:left="2249" w:hanging="216"/>
      </w:pPr>
      <w:rPr>
        <w:rFonts w:hint="default"/>
        <w:lang w:val="en-US" w:eastAsia="en-US" w:bidi="ar-SA"/>
      </w:rPr>
    </w:lvl>
    <w:lvl w:ilvl="3" w:tplc="BCC678AE">
      <w:numFmt w:val="bullet"/>
      <w:lvlText w:val="•"/>
      <w:lvlJc w:val="left"/>
      <w:pPr>
        <w:ind w:left="3173" w:hanging="216"/>
      </w:pPr>
      <w:rPr>
        <w:rFonts w:hint="default"/>
        <w:lang w:val="en-US" w:eastAsia="en-US" w:bidi="ar-SA"/>
      </w:rPr>
    </w:lvl>
    <w:lvl w:ilvl="4" w:tplc="35C08F8E">
      <w:numFmt w:val="bullet"/>
      <w:lvlText w:val="•"/>
      <w:lvlJc w:val="left"/>
      <w:pPr>
        <w:ind w:left="4097" w:hanging="216"/>
      </w:pPr>
      <w:rPr>
        <w:rFonts w:hint="default"/>
        <w:lang w:val="en-US" w:eastAsia="en-US" w:bidi="ar-SA"/>
      </w:rPr>
    </w:lvl>
    <w:lvl w:ilvl="5" w:tplc="C2C4792C">
      <w:numFmt w:val="bullet"/>
      <w:lvlText w:val="•"/>
      <w:lvlJc w:val="left"/>
      <w:pPr>
        <w:ind w:left="5021" w:hanging="216"/>
      </w:pPr>
      <w:rPr>
        <w:rFonts w:hint="default"/>
        <w:lang w:val="en-US" w:eastAsia="en-US" w:bidi="ar-SA"/>
      </w:rPr>
    </w:lvl>
    <w:lvl w:ilvl="6" w:tplc="ED3CBC4C">
      <w:numFmt w:val="bullet"/>
      <w:lvlText w:val="•"/>
      <w:lvlJc w:val="left"/>
      <w:pPr>
        <w:ind w:left="5945" w:hanging="216"/>
      </w:pPr>
      <w:rPr>
        <w:rFonts w:hint="default"/>
        <w:lang w:val="en-US" w:eastAsia="en-US" w:bidi="ar-SA"/>
      </w:rPr>
    </w:lvl>
    <w:lvl w:ilvl="7" w:tplc="1E42431E">
      <w:numFmt w:val="bullet"/>
      <w:lvlText w:val="•"/>
      <w:lvlJc w:val="left"/>
      <w:pPr>
        <w:ind w:left="6869" w:hanging="216"/>
      </w:pPr>
      <w:rPr>
        <w:rFonts w:hint="default"/>
        <w:lang w:val="en-US" w:eastAsia="en-US" w:bidi="ar-SA"/>
      </w:rPr>
    </w:lvl>
    <w:lvl w:ilvl="8" w:tplc="26E6BE28">
      <w:numFmt w:val="bullet"/>
      <w:lvlText w:val="•"/>
      <w:lvlJc w:val="left"/>
      <w:pPr>
        <w:ind w:left="7793" w:hanging="216"/>
      </w:pPr>
      <w:rPr>
        <w:rFonts w:hint="default"/>
        <w:lang w:val="en-US" w:eastAsia="en-US" w:bidi="ar-SA"/>
      </w:rPr>
    </w:lvl>
  </w:abstractNum>
  <w:abstractNum w:abstractNumId="6" w15:restartNumberingAfterBreak="0">
    <w:nsid w:val="446F0DEC"/>
    <w:multiLevelType w:val="hybridMultilevel"/>
    <w:tmpl w:val="8954D2F6"/>
    <w:lvl w:ilvl="0" w:tplc="C6FE955A">
      <w:start w:val="1"/>
      <w:numFmt w:val="decimal"/>
      <w:lvlText w:val="%1."/>
      <w:lvlJc w:val="left"/>
      <w:pPr>
        <w:ind w:left="306" w:hanging="216"/>
        <w:jc w:val="left"/>
      </w:pPr>
      <w:rPr>
        <w:rFonts w:ascii="Times New Roman" w:eastAsia="Times New Roman" w:hAnsi="Times New Roman" w:cs="Times New Roman" w:hint="default"/>
        <w:b/>
        <w:bCs/>
        <w:i w:val="0"/>
        <w:iCs w:val="0"/>
        <w:spacing w:val="-1"/>
        <w:w w:val="100"/>
        <w:sz w:val="22"/>
        <w:szCs w:val="22"/>
        <w:lang w:val="en-US" w:eastAsia="en-US" w:bidi="ar-SA"/>
      </w:rPr>
    </w:lvl>
    <w:lvl w:ilvl="1" w:tplc="3692E402">
      <w:numFmt w:val="bullet"/>
      <w:lvlText w:val="•"/>
      <w:lvlJc w:val="left"/>
      <w:pPr>
        <w:ind w:left="1235" w:hanging="216"/>
      </w:pPr>
      <w:rPr>
        <w:rFonts w:hint="default"/>
        <w:lang w:val="en-US" w:eastAsia="en-US" w:bidi="ar-SA"/>
      </w:rPr>
    </w:lvl>
    <w:lvl w:ilvl="2" w:tplc="C41E6838">
      <w:numFmt w:val="bullet"/>
      <w:lvlText w:val="•"/>
      <w:lvlJc w:val="left"/>
      <w:pPr>
        <w:ind w:left="2159" w:hanging="216"/>
      </w:pPr>
      <w:rPr>
        <w:rFonts w:hint="default"/>
        <w:lang w:val="en-US" w:eastAsia="en-US" w:bidi="ar-SA"/>
      </w:rPr>
    </w:lvl>
    <w:lvl w:ilvl="3" w:tplc="BCC678AE">
      <w:numFmt w:val="bullet"/>
      <w:lvlText w:val="•"/>
      <w:lvlJc w:val="left"/>
      <w:pPr>
        <w:ind w:left="3083" w:hanging="216"/>
      </w:pPr>
      <w:rPr>
        <w:rFonts w:hint="default"/>
        <w:lang w:val="en-US" w:eastAsia="en-US" w:bidi="ar-SA"/>
      </w:rPr>
    </w:lvl>
    <w:lvl w:ilvl="4" w:tplc="35C08F8E">
      <w:numFmt w:val="bullet"/>
      <w:lvlText w:val="•"/>
      <w:lvlJc w:val="left"/>
      <w:pPr>
        <w:ind w:left="4007" w:hanging="216"/>
      </w:pPr>
      <w:rPr>
        <w:rFonts w:hint="default"/>
        <w:lang w:val="en-US" w:eastAsia="en-US" w:bidi="ar-SA"/>
      </w:rPr>
    </w:lvl>
    <w:lvl w:ilvl="5" w:tplc="C2C4792C">
      <w:numFmt w:val="bullet"/>
      <w:lvlText w:val="•"/>
      <w:lvlJc w:val="left"/>
      <w:pPr>
        <w:ind w:left="4931" w:hanging="216"/>
      </w:pPr>
      <w:rPr>
        <w:rFonts w:hint="default"/>
        <w:lang w:val="en-US" w:eastAsia="en-US" w:bidi="ar-SA"/>
      </w:rPr>
    </w:lvl>
    <w:lvl w:ilvl="6" w:tplc="ED3CBC4C">
      <w:numFmt w:val="bullet"/>
      <w:lvlText w:val="•"/>
      <w:lvlJc w:val="left"/>
      <w:pPr>
        <w:ind w:left="5855" w:hanging="216"/>
      </w:pPr>
      <w:rPr>
        <w:rFonts w:hint="default"/>
        <w:lang w:val="en-US" w:eastAsia="en-US" w:bidi="ar-SA"/>
      </w:rPr>
    </w:lvl>
    <w:lvl w:ilvl="7" w:tplc="1E42431E">
      <w:numFmt w:val="bullet"/>
      <w:lvlText w:val="•"/>
      <w:lvlJc w:val="left"/>
      <w:pPr>
        <w:ind w:left="6779" w:hanging="216"/>
      </w:pPr>
      <w:rPr>
        <w:rFonts w:hint="default"/>
        <w:lang w:val="en-US" w:eastAsia="en-US" w:bidi="ar-SA"/>
      </w:rPr>
    </w:lvl>
    <w:lvl w:ilvl="8" w:tplc="26E6BE28">
      <w:numFmt w:val="bullet"/>
      <w:lvlText w:val="•"/>
      <w:lvlJc w:val="left"/>
      <w:pPr>
        <w:ind w:left="7703" w:hanging="216"/>
      </w:pPr>
      <w:rPr>
        <w:rFonts w:hint="default"/>
        <w:lang w:val="en-US" w:eastAsia="en-US" w:bidi="ar-SA"/>
      </w:rPr>
    </w:lvl>
  </w:abstractNum>
  <w:abstractNum w:abstractNumId="7" w15:restartNumberingAfterBreak="0">
    <w:nsid w:val="6117045E"/>
    <w:multiLevelType w:val="hybridMultilevel"/>
    <w:tmpl w:val="08D410DE"/>
    <w:lvl w:ilvl="0" w:tplc="6584D11A">
      <w:start w:val="3"/>
      <w:numFmt w:val="decimal"/>
      <w:lvlText w:val="%1."/>
      <w:lvlJc w:val="left"/>
      <w:pPr>
        <w:ind w:left="360"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8" w15:restartNumberingAfterBreak="0">
    <w:nsid w:val="6F3E7893"/>
    <w:multiLevelType w:val="hybridMultilevel"/>
    <w:tmpl w:val="8954D2F6"/>
    <w:lvl w:ilvl="0" w:tplc="C6FE955A">
      <w:start w:val="1"/>
      <w:numFmt w:val="decimal"/>
      <w:lvlText w:val="%1."/>
      <w:lvlJc w:val="left"/>
      <w:pPr>
        <w:ind w:left="315" w:hanging="216"/>
        <w:jc w:val="left"/>
      </w:pPr>
      <w:rPr>
        <w:rFonts w:ascii="Times New Roman" w:eastAsia="Times New Roman" w:hAnsi="Times New Roman" w:cs="Times New Roman" w:hint="default"/>
        <w:b/>
        <w:bCs/>
        <w:i w:val="0"/>
        <w:iCs w:val="0"/>
        <w:spacing w:val="-1"/>
        <w:w w:val="100"/>
        <w:sz w:val="22"/>
        <w:szCs w:val="22"/>
        <w:lang w:val="en-US" w:eastAsia="en-US" w:bidi="ar-SA"/>
      </w:rPr>
    </w:lvl>
    <w:lvl w:ilvl="1" w:tplc="3692E402">
      <w:numFmt w:val="bullet"/>
      <w:lvlText w:val="•"/>
      <w:lvlJc w:val="left"/>
      <w:pPr>
        <w:ind w:left="1244" w:hanging="216"/>
      </w:pPr>
      <w:rPr>
        <w:rFonts w:hint="default"/>
        <w:lang w:val="en-US" w:eastAsia="en-US" w:bidi="ar-SA"/>
      </w:rPr>
    </w:lvl>
    <w:lvl w:ilvl="2" w:tplc="C41E6838">
      <w:numFmt w:val="bullet"/>
      <w:lvlText w:val="•"/>
      <w:lvlJc w:val="left"/>
      <w:pPr>
        <w:ind w:left="2168" w:hanging="216"/>
      </w:pPr>
      <w:rPr>
        <w:rFonts w:hint="default"/>
        <w:lang w:val="en-US" w:eastAsia="en-US" w:bidi="ar-SA"/>
      </w:rPr>
    </w:lvl>
    <w:lvl w:ilvl="3" w:tplc="BCC678AE">
      <w:numFmt w:val="bullet"/>
      <w:lvlText w:val="•"/>
      <w:lvlJc w:val="left"/>
      <w:pPr>
        <w:ind w:left="3092" w:hanging="216"/>
      </w:pPr>
      <w:rPr>
        <w:rFonts w:hint="default"/>
        <w:lang w:val="en-US" w:eastAsia="en-US" w:bidi="ar-SA"/>
      </w:rPr>
    </w:lvl>
    <w:lvl w:ilvl="4" w:tplc="35C08F8E">
      <w:numFmt w:val="bullet"/>
      <w:lvlText w:val="•"/>
      <w:lvlJc w:val="left"/>
      <w:pPr>
        <w:ind w:left="4016" w:hanging="216"/>
      </w:pPr>
      <w:rPr>
        <w:rFonts w:hint="default"/>
        <w:lang w:val="en-US" w:eastAsia="en-US" w:bidi="ar-SA"/>
      </w:rPr>
    </w:lvl>
    <w:lvl w:ilvl="5" w:tplc="C2C4792C">
      <w:numFmt w:val="bullet"/>
      <w:lvlText w:val="•"/>
      <w:lvlJc w:val="left"/>
      <w:pPr>
        <w:ind w:left="4940" w:hanging="216"/>
      </w:pPr>
      <w:rPr>
        <w:rFonts w:hint="default"/>
        <w:lang w:val="en-US" w:eastAsia="en-US" w:bidi="ar-SA"/>
      </w:rPr>
    </w:lvl>
    <w:lvl w:ilvl="6" w:tplc="ED3CBC4C">
      <w:numFmt w:val="bullet"/>
      <w:lvlText w:val="•"/>
      <w:lvlJc w:val="left"/>
      <w:pPr>
        <w:ind w:left="5864" w:hanging="216"/>
      </w:pPr>
      <w:rPr>
        <w:rFonts w:hint="default"/>
        <w:lang w:val="en-US" w:eastAsia="en-US" w:bidi="ar-SA"/>
      </w:rPr>
    </w:lvl>
    <w:lvl w:ilvl="7" w:tplc="1E42431E">
      <w:numFmt w:val="bullet"/>
      <w:lvlText w:val="•"/>
      <w:lvlJc w:val="left"/>
      <w:pPr>
        <w:ind w:left="6788" w:hanging="216"/>
      </w:pPr>
      <w:rPr>
        <w:rFonts w:hint="default"/>
        <w:lang w:val="en-US" w:eastAsia="en-US" w:bidi="ar-SA"/>
      </w:rPr>
    </w:lvl>
    <w:lvl w:ilvl="8" w:tplc="26E6BE28">
      <w:numFmt w:val="bullet"/>
      <w:lvlText w:val="•"/>
      <w:lvlJc w:val="left"/>
      <w:pPr>
        <w:ind w:left="7712" w:hanging="216"/>
      </w:pPr>
      <w:rPr>
        <w:rFonts w:hint="default"/>
        <w:lang w:val="en-US" w:eastAsia="en-US" w:bidi="ar-SA"/>
      </w:rPr>
    </w:lvl>
  </w:abstractNum>
  <w:abstractNum w:abstractNumId="9" w15:restartNumberingAfterBreak="0">
    <w:nsid w:val="799B788C"/>
    <w:multiLevelType w:val="hybridMultilevel"/>
    <w:tmpl w:val="59301F36"/>
    <w:lvl w:ilvl="0" w:tplc="6584D11A">
      <w:start w:val="3"/>
      <w:numFmt w:val="decimal"/>
      <w:lvlText w:val="%1."/>
      <w:lvlJc w:val="left"/>
      <w:pPr>
        <w:ind w:left="360"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10" w15:restartNumberingAfterBreak="0">
    <w:nsid w:val="7F3B510F"/>
    <w:multiLevelType w:val="hybridMultilevel"/>
    <w:tmpl w:val="59301F36"/>
    <w:lvl w:ilvl="0" w:tplc="6584D11A">
      <w:start w:val="3"/>
      <w:numFmt w:val="decimal"/>
      <w:lvlText w:val="%1."/>
      <w:lvlJc w:val="left"/>
      <w:pPr>
        <w:ind w:left="360"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num w:numId="1">
    <w:abstractNumId w:val="2"/>
  </w:num>
  <w:num w:numId="2">
    <w:abstractNumId w:val="8"/>
  </w:num>
  <w:num w:numId="3">
    <w:abstractNumId w:val="6"/>
  </w:num>
  <w:num w:numId="4">
    <w:abstractNumId w:val="0"/>
  </w:num>
  <w:num w:numId="5">
    <w:abstractNumId w:val="5"/>
  </w:num>
  <w:num w:numId="6">
    <w:abstractNumId w:val="1"/>
  </w:num>
  <w:num w:numId="7">
    <w:abstractNumId w:val="4"/>
  </w:num>
  <w:num w:numId="8">
    <w:abstractNumId w:val="10"/>
  </w:num>
  <w:num w:numId="9">
    <w:abstractNumId w:val="9"/>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13D"/>
    <w:rsid w:val="00031667"/>
    <w:rsid w:val="00046A8D"/>
    <w:rsid w:val="000478E2"/>
    <w:rsid w:val="0009620A"/>
    <w:rsid w:val="001A0059"/>
    <w:rsid w:val="00240ACD"/>
    <w:rsid w:val="003054A4"/>
    <w:rsid w:val="00367005"/>
    <w:rsid w:val="003905B0"/>
    <w:rsid w:val="00401C66"/>
    <w:rsid w:val="00470DAA"/>
    <w:rsid w:val="00474123"/>
    <w:rsid w:val="004745C7"/>
    <w:rsid w:val="004C7CFC"/>
    <w:rsid w:val="004D28B1"/>
    <w:rsid w:val="00557CE4"/>
    <w:rsid w:val="005F4D21"/>
    <w:rsid w:val="006316D2"/>
    <w:rsid w:val="00637016"/>
    <w:rsid w:val="006A2102"/>
    <w:rsid w:val="006D2F2C"/>
    <w:rsid w:val="00710BF3"/>
    <w:rsid w:val="00755048"/>
    <w:rsid w:val="00874D17"/>
    <w:rsid w:val="008C25A3"/>
    <w:rsid w:val="008D472C"/>
    <w:rsid w:val="00944804"/>
    <w:rsid w:val="00975B3B"/>
    <w:rsid w:val="00A24396"/>
    <w:rsid w:val="00AA1393"/>
    <w:rsid w:val="00B2387D"/>
    <w:rsid w:val="00CA2AD0"/>
    <w:rsid w:val="00D52972"/>
    <w:rsid w:val="00D6513D"/>
    <w:rsid w:val="00D97E7B"/>
    <w:rsid w:val="00DC141B"/>
    <w:rsid w:val="00E105C4"/>
    <w:rsid w:val="00EF0A58"/>
    <w:rsid w:val="00F77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C3CB83"/>
  <w15:docId w15:val="{229006B1-F895-413F-8E39-63B8E043D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ind w:left="319" w:hanging="22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pPr>
  </w:style>
  <w:style w:type="paragraph" w:styleId="ListParagraph">
    <w:name w:val="List Paragraph"/>
    <w:basedOn w:val="Normal"/>
    <w:uiPriority w:val="1"/>
    <w:qFormat/>
    <w:pPr>
      <w:spacing w:before="1"/>
      <w:ind w:left="319" w:hanging="220"/>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1"/>
    <w:rsid w:val="00710BF3"/>
    <w:rPr>
      <w:rFonts w:ascii="Times New Roman" w:eastAsia="Times New Roman" w:hAnsi="Times New Roman" w:cs="Times New Roman"/>
      <w:b/>
      <w:bCs/>
    </w:rPr>
  </w:style>
  <w:style w:type="character" w:customStyle="1" w:styleId="BodyTextChar">
    <w:name w:val="Body Text Char"/>
    <w:basedOn w:val="DefaultParagraphFont"/>
    <w:link w:val="BodyText"/>
    <w:uiPriority w:val="1"/>
    <w:rsid w:val="00710BF3"/>
    <w:rPr>
      <w:rFonts w:ascii="Times New Roman" w:eastAsia="Times New Roman" w:hAnsi="Times New Roman" w:cs="Times New Roman"/>
    </w:rPr>
  </w:style>
  <w:style w:type="character" w:styleId="Strong">
    <w:name w:val="Strong"/>
    <w:basedOn w:val="DefaultParagraphFont"/>
    <w:uiPriority w:val="22"/>
    <w:qFormat/>
    <w:rsid w:val="00AA1393"/>
    <w:rPr>
      <w:b/>
      <w:bCs/>
    </w:rPr>
  </w:style>
  <w:style w:type="character" w:styleId="Hyperlink">
    <w:name w:val="Hyperlink"/>
    <w:basedOn w:val="DefaultParagraphFont"/>
    <w:uiPriority w:val="99"/>
    <w:semiHidden/>
    <w:unhideWhenUsed/>
    <w:rsid w:val="00AA1393"/>
    <w:rPr>
      <w:color w:val="0000FF"/>
      <w:u w:val="single"/>
    </w:rPr>
  </w:style>
  <w:style w:type="paragraph" w:styleId="BalloonText">
    <w:name w:val="Balloon Text"/>
    <w:basedOn w:val="Normal"/>
    <w:link w:val="BalloonTextChar"/>
    <w:uiPriority w:val="99"/>
    <w:semiHidden/>
    <w:unhideWhenUsed/>
    <w:rsid w:val="00D529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97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269727">
      <w:bodyDiv w:val="1"/>
      <w:marLeft w:val="0"/>
      <w:marRight w:val="0"/>
      <w:marTop w:val="0"/>
      <w:marBottom w:val="0"/>
      <w:divBdr>
        <w:top w:val="none" w:sz="0" w:space="0" w:color="auto"/>
        <w:left w:val="none" w:sz="0" w:space="0" w:color="auto"/>
        <w:bottom w:val="none" w:sz="0" w:space="0" w:color="auto"/>
        <w:right w:val="none" w:sz="0" w:space="0" w:color="auto"/>
      </w:divBdr>
    </w:div>
    <w:div w:id="18212699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ubi.com/films/alcarra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1239</Words>
  <Characters>7236</Characters>
  <Application>Microsoft Office Word</Application>
  <DocSecurity>0</DocSecurity>
  <Lines>195</Lines>
  <Paragraphs>83</Paragraphs>
  <ScaleCrop>false</ScaleCrop>
  <HeadingPairs>
    <vt:vector size="2" baseType="variant">
      <vt:variant>
        <vt:lpstr>Title</vt:lpstr>
      </vt:variant>
      <vt:variant>
        <vt:i4>1</vt:i4>
      </vt:variant>
    </vt:vector>
  </HeadingPairs>
  <TitlesOfParts>
    <vt:vector size="1" baseType="lpstr">
      <vt:lpstr>Econ108_Syllabus</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Econ108_Syllabus</dc:title>
  <dc:creator>ONUR YILDIRIM</dc:creator>
  <cp:lastModifiedBy>ONUR YILDIRIM</cp:lastModifiedBy>
  <cp:revision>6</cp:revision>
  <cp:lastPrinted>2024-02-20T06:23:00Z</cp:lastPrinted>
  <dcterms:created xsi:type="dcterms:W3CDTF">2024-03-27T07:02:00Z</dcterms:created>
  <dcterms:modified xsi:type="dcterms:W3CDTF">2024-03-27T07:06:00Z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m101 Google Docs Renderer</vt:lpwstr>
  </property>
  <property fmtid="{D5CDD505-2E9C-101B-9397-08002B2CF9AE}" pid="3" name="GrammarlyDocumentId">
    <vt:lpwstr>906625056566e01dd0047a216fc92578c86ad5e8e90ac3f9a8fb6ab3af50a28e</vt:lpwstr>
  </property>
</Properties>
</file>