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CECB9" w14:textId="779B75D2" w:rsidR="0068325C" w:rsidRPr="00F6044B" w:rsidRDefault="0068325C" w:rsidP="0068325C">
      <w:pPr>
        <w:tabs>
          <w:tab w:val="left" w:pos="1260"/>
          <w:tab w:val="right" w:pos="9072"/>
        </w:tabs>
        <w:spacing w:after="0"/>
        <w:rPr>
          <w:rFonts w:ascii="Times New Roman" w:hAnsi="Times New Roman"/>
          <w:b/>
          <w:sz w:val="24"/>
          <w:szCs w:val="24"/>
        </w:rPr>
      </w:pPr>
      <w:r w:rsidRPr="00F6044B">
        <w:rPr>
          <w:rFonts w:ascii="Times New Roman" w:hAnsi="Times New Roman"/>
          <w:b/>
          <w:sz w:val="24"/>
          <w:szCs w:val="24"/>
        </w:rPr>
        <w:t>METU Department of Economics                                                                   Fall 202</w:t>
      </w:r>
      <w:r w:rsidR="00253541">
        <w:rPr>
          <w:rFonts w:ascii="Times New Roman" w:hAnsi="Times New Roman"/>
          <w:b/>
          <w:sz w:val="24"/>
          <w:szCs w:val="24"/>
        </w:rPr>
        <w:t>4</w:t>
      </w:r>
      <w:r w:rsidRPr="00F6044B">
        <w:rPr>
          <w:rFonts w:ascii="Times New Roman" w:hAnsi="Times New Roman"/>
          <w:b/>
          <w:sz w:val="24"/>
          <w:szCs w:val="24"/>
        </w:rPr>
        <w:t>-202</w:t>
      </w:r>
      <w:r w:rsidR="00253541">
        <w:rPr>
          <w:rFonts w:ascii="Times New Roman" w:hAnsi="Times New Roman"/>
          <w:b/>
          <w:sz w:val="24"/>
          <w:szCs w:val="24"/>
        </w:rPr>
        <w:t>5</w:t>
      </w:r>
    </w:p>
    <w:p w14:paraId="73D2465A" w14:textId="77777777" w:rsidR="0068325C" w:rsidRPr="00253541" w:rsidRDefault="0068325C" w:rsidP="0068325C">
      <w:pPr>
        <w:spacing w:after="0"/>
        <w:rPr>
          <w:rFonts w:ascii="Times New Roman" w:hAnsi="Times New Roman"/>
          <w:b/>
          <w:bCs/>
          <w:sz w:val="24"/>
          <w:szCs w:val="24"/>
          <w:lang w:val="sv-SE"/>
        </w:rPr>
      </w:pPr>
      <w:bookmarkStart w:id="0" w:name="_Hlk147845337"/>
      <w:r w:rsidRPr="00253541">
        <w:rPr>
          <w:rFonts w:ascii="Times New Roman" w:hAnsi="Times New Roman"/>
          <w:b/>
          <w:bCs/>
          <w:sz w:val="24"/>
          <w:szCs w:val="24"/>
          <w:lang w:val="sv-SE"/>
        </w:rPr>
        <w:t>ECON 202</w:t>
      </w:r>
    </w:p>
    <w:bookmarkEnd w:id="0"/>
    <w:p w14:paraId="64E1E008" w14:textId="77777777" w:rsidR="0068325C" w:rsidRPr="00253541" w:rsidRDefault="0068325C" w:rsidP="0068325C">
      <w:pPr>
        <w:spacing w:after="0"/>
        <w:rPr>
          <w:rFonts w:ascii="Times New Roman" w:hAnsi="Times New Roman"/>
          <w:b/>
          <w:sz w:val="24"/>
          <w:szCs w:val="24"/>
          <w:lang w:val="sv-SE"/>
        </w:rPr>
      </w:pPr>
    </w:p>
    <w:p w14:paraId="485C7E21" w14:textId="77777777" w:rsidR="0068325C" w:rsidRPr="00253541" w:rsidRDefault="0068325C" w:rsidP="0068325C">
      <w:pPr>
        <w:spacing w:after="0"/>
        <w:rPr>
          <w:rFonts w:ascii="Times New Roman" w:hAnsi="Times New Roman"/>
          <w:sz w:val="24"/>
          <w:szCs w:val="24"/>
          <w:lang w:val="sv-SE"/>
        </w:rPr>
      </w:pPr>
      <w:bookmarkStart w:id="1" w:name="_Hlk147845359"/>
      <w:r w:rsidRPr="00253541">
        <w:rPr>
          <w:rFonts w:ascii="Times New Roman" w:hAnsi="Times New Roman"/>
          <w:b/>
          <w:sz w:val="24"/>
          <w:szCs w:val="24"/>
          <w:lang w:val="sv-SE"/>
        </w:rPr>
        <w:t xml:space="preserve">Instructor: </w:t>
      </w:r>
      <w:r w:rsidRPr="00253541">
        <w:rPr>
          <w:rFonts w:ascii="Times New Roman" w:hAnsi="Times New Roman"/>
          <w:sz w:val="24"/>
          <w:szCs w:val="24"/>
          <w:lang w:val="sv-SE"/>
        </w:rPr>
        <w:t>Pınar Derin Güre</w:t>
      </w:r>
    </w:p>
    <w:p w14:paraId="1F5F8F0F" w14:textId="77777777" w:rsidR="0068325C" w:rsidRPr="00253541" w:rsidRDefault="0068325C" w:rsidP="0068325C">
      <w:pPr>
        <w:spacing w:after="0"/>
        <w:rPr>
          <w:rFonts w:ascii="Times New Roman" w:hAnsi="Times New Roman"/>
          <w:sz w:val="24"/>
          <w:szCs w:val="24"/>
          <w:lang w:val="sv-SE"/>
        </w:rPr>
      </w:pPr>
      <w:r w:rsidRPr="00253541">
        <w:rPr>
          <w:rFonts w:ascii="Times New Roman" w:hAnsi="Times New Roman"/>
          <w:b/>
          <w:bCs/>
          <w:sz w:val="24"/>
          <w:szCs w:val="24"/>
          <w:lang w:val="sv-SE"/>
        </w:rPr>
        <w:t>T.A:</w:t>
      </w:r>
      <w:r w:rsidRPr="00253541">
        <w:rPr>
          <w:rFonts w:ascii="Times New Roman" w:hAnsi="Times New Roman"/>
          <w:sz w:val="24"/>
          <w:szCs w:val="24"/>
          <w:lang w:val="sv-SE"/>
        </w:rPr>
        <w:t xml:space="preserve"> Pınar Özpala</w:t>
      </w:r>
    </w:p>
    <w:p w14:paraId="2FFFE879" w14:textId="77777777" w:rsidR="0068325C" w:rsidRPr="00253541" w:rsidRDefault="0068325C" w:rsidP="0068325C">
      <w:pPr>
        <w:spacing w:after="0"/>
        <w:rPr>
          <w:rFonts w:ascii="Times New Roman" w:hAnsi="Times New Roman"/>
          <w:sz w:val="24"/>
          <w:szCs w:val="24"/>
          <w:lang w:val="sv-SE"/>
        </w:rPr>
      </w:pPr>
    </w:p>
    <w:bookmarkEnd w:id="1"/>
    <w:p w14:paraId="07864260" w14:textId="53918928" w:rsidR="0068325C" w:rsidRPr="00F6044B" w:rsidRDefault="0068325C" w:rsidP="0068325C">
      <w:pPr>
        <w:jc w:val="center"/>
        <w:rPr>
          <w:rFonts w:ascii="Times New Roman" w:hAnsi="Times New Roman"/>
          <w:b/>
          <w:sz w:val="24"/>
          <w:szCs w:val="24"/>
        </w:rPr>
      </w:pPr>
      <w:r w:rsidRPr="00F6044B">
        <w:rPr>
          <w:rFonts w:ascii="Times New Roman" w:hAnsi="Times New Roman"/>
          <w:b/>
          <w:sz w:val="24"/>
          <w:szCs w:val="24"/>
        </w:rPr>
        <w:t>Discussion Session 3 (Chapter 4</w:t>
      </w:r>
      <w:r w:rsidR="000C31D0">
        <w:rPr>
          <w:rFonts w:ascii="Times New Roman" w:hAnsi="Times New Roman"/>
          <w:b/>
          <w:sz w:val="24"/>
          <w:szCs w:val="24"/>
        </w:rPr>
        <w:t xml:space="preserve"> &amp; 5</w:t>
      </w:r>
      <w:r w:rsidRPr="00F6044B">
        <w:rPr>
          <w:rFonts w:ascii="Times New Roman" w:hAnsi="Times New Roman"/>
          <w:b/>
          <w:sz w:val="24"/>
          <w:szCs w:val="24"/>
        </w:rPr>
        <w:t>)</w:t>
      </w:r>
    </w:p>
    <w:p w14:paraId="44AD1D3D" w14:textId="77777777" w:rsidR="0068325C" w:rsidRPr="00F6044B" w:rsidRDefault="0068325C" w:rsidP="006832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0478820" w14:textId="77777777" w:rsidR="0068325C" w:rsidRPr="00F6044B" w:rsidRDefault="0068325C" w:rsidP="0068325C">
      <w:pPr>
        <w:rPr>
          <w:rFonts w:ascii="Times New Roman" w:hAnsi="Times New Roman"/>
          <w:b/>
          <w:sz w:val="24"/>
          <w:szCs w:val="24"/>
        </w:rPr>
      </w:pPr>
      <w:r w:rsidRPr="00F6044B">
        <w:rPr>
          <w:rFonts w:ascii="Times New Roman" w:hAnsi="Times New Roman"/>
          <w:b/>
          <w:sz w:val="24"/>
          <w:szCs w:val="24"/>
        </w:rPr>
        <w:t xml:space="preserve">PART A: LONG QUESTIONS </w:t>
      </w:r>
    </w:p>
    <w:p w14:paraId="133DFABC" w14:textId="5B8CD5E4" w:rsidR="0068325C" w:rsidRPr="00F6044B" w:rsidRDefault="0068325C" w:rsidP="0068325C">
      <w:pPr>
        <w:pStyle w:val="ListParagraph"/>
        <w:numPr>
          <w:ilvl w:val="0"/>
          <w:numId w:val="1"/>
        </w:numPr>
        <w:spacing w:before="49"/>
        <w:ind w:left="360"/>
        <w:rPr>
          <w:rFonts w:ascii="Times New Roman" w:hAnsi="Times New Roman"/>
          <w:bCs/>
          <w:w w:val="105"/>
          <w:sz w:val="24"/>
          <w:szCs w:val="24"/>
        </w:rPr>
      </w:pPr>
      <w:r w:rsidRPr="00F6044B">
        <w:rPr>
          <w:rFonts w:ascii="Times New Roman" w:hAnsi="Times New Roman"/>
          <w:bCs/>
          <w:w w:val="105"/>
          <w:sz w:val="24"/>
          <w:szCs w:val="24"/>
        </w:rPr>
        <w:t>Explain</w:t>
      </w:r>
      <w:r w:rsidRPr="00F6044B">
        <w:rPr>
          <w:rFonts w:ascii="Times New Roman" w:hAnsi="Times New Roman"/>
          <w:bCs/>
          <w:spacing w:val="6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why</w:t>
      </w:r>
      <w:r w:rsidRPr="00F6044B">
        <w:rPr>
          <w:rFonts w:ascii="Times New Roman" w:hAnsi="Times New Roman"/>
          <w:bCs/>
          <w:spacing w:val="7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the</w:t>
      </w:r>
      <w:r w:rsidRPr="00F6044B">
        <w:rPr>
          <w:rFonts w:ascii="Times New Roman" w:hAnsi="Times New Roman"/>
          <w:bCs/>
          <w:spacing w:val="7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money</w:t>
      </w:r>
      <w:r w:rsidRPr="00F6044B">
        <w:rPr>
          <w:rFonts w:ascii="Times New Roman" w:hAnsi="Times New Roman"/>
          <w:bCs/>
          <w:spacing w:val="8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demand</w:t>
      </w:r>
      <w:r w:rsidRPr="00F6044B">
        <w:rPr>
          <w:rFonts w:ascii="Times New Roman" w:hAnsi="Times New Roman"/>
          <w:bCs/>
          <w:spacing w:val="7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curve</w:t>
      </w:r>
      <w:r w:rsidRPr="00F6044B">
        <w:rPr>
          <w:rFonts w:ascii="Times New Roman" w:hAnsi="Times New Roman"/>
          <w:bCs/>
          <w:spacing w:val="7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is</w:t>
      </w:r>
      <w:r w:rsidRPr="00F6044B">
        <w:rPr>
          <w:rFonts w:ascii="Times New Roman" w:hAnsi="Times New Roman"/>
          <w:bCs/>
          <w:spacing w:val="7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downward</w:t>
      </w:r>
      <w:r w:rsidRPr="00F6044B">
        <w:rPr>
          <w:rFonts w:ascii="Times New Roman" w:hAnsi="Times New Roman"/>
          <w:bCs/>
          <w:spacing w:val="7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sloping</w:t>
      </w:r>
      <w:r w:rsidRPr="00F6044B">
        <w:rPr>
          <w:rFonts w:ascii="Times New Roman" w:hAnsi="Times New Roman"/>
          <w:bCs/>
          <w:spacing w:val="7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and</w:t>
      </w:r>
      <w:r w:rsidRPr="00F6044B">
        <w:rPr>
          <w:rFonts w:ascii="Times New Roman" w:hAnsi="Times New Roman"/>
          <w:bCs/>
          <w:spacing w:val="7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what</w:t>
      </w:r>
      <w:r w:rsidRPr="00F6044B">
        <w:rPr>
          <w:rFonts w:ascii="Times New Roman" w:hAnsi="Times New Roman"/>
          <w:bCs/>
          <w:spacing w:val="7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factor(s)</w:t>
      </w:r>
      <w:r w:rsidRPr="00F6044B">
        <w:rPr>
          <w:rFonts w:ascii="Times New Roman" w:hAnsi="Times New Roman"/>
          <w:bCs/>
          <w:spacing w:val="7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will</w:t>
      </w:r>
      <w:r w:rsidRPr="00F6044B">
        <w:rPr>
          <w:rFonts w:ascii="Times New Roman" w:hAnsi="Times New Roman"/>
          <w:bCs/>
          <w:spacing w:val="7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cause</w:t>
      </w:r>
      <w:r w:rsidRPr="00F6044B">
        <w:rPr>
          <w:rFonts w:ascii="Times New Roman" w:hAnsi="Times New Roman"/>
          <w:bCs/>
          <w:spacing w:val="8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shifts</w:t>
      </w:r>
      <w:r w:rsidRPr="00F6044B">
        <w:rPr>
          <w:rFonts w:ascii="Times New Roman" w:hAnsi="Times New Roman"/>
          <w:bCs/>
          <w:spacing w:val="7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in</w:t>
      </w:r>
      <w:r w:rsidRPr="00F6044B">
        <w:rPr>
          <w:rFonts w:ascii="Times New Roman" w:hAnsi="Times New Roman"/>
          <w:bCs/>
          <w:spacing w:val="7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the</w:t>
      </w:r>
      <w:r w:rsidRPr="00F6044B">
        <w:rPr>
          <w:rFonts w:ascii="Times New Roman" w:hAnsi="Times New Roman"/>
          <w:bCs/>
          <w:spacing w:val="7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money</w:t>
      </w:r>
      <w:r w:rsidRPr="00F6044B">
        <w:rPr>
          <w:rFonts w:ascii="Times New Roman" w:hAnsi="Times New Roman"/>
          <w:bCs/>
          <w:spacing w:val="-45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demand</w:t>
      </w:r>
      <w:r w:rsidRPr="00F6044B">
        <w:rPr>
          <w:rFonts w:ascii="Times New Roman" w:hAnsi="Times New Roman"/>
          <w:bCs/>
          <w:spacing w:val="18"/>
          <w:w w:val="105"/>
          <w:sz w:val="24"/>
          <w:szCs w:val="24"/>
        </w:rPr>
        <w:t xml:space="preserve"> </w:t>
      </w:r>
      <w:r w:rsidRPr="00F6044B">
        <w:rPr>
          <w:rFonts w:ascii="Times New Roman" w:hAnsi="Times New Roman"/>
          <w:bCs/>
          <w:w w:val="105"/>
          <w:sz w:val="24"/>
          <w:szCs w:val="24"/>
        </w:rPr>
        <w:t>curve.</w:t>
      </w:r>
    </w:p>
    <w:p w14:paraId="44F66D63" w14:textId="77777777" w:rsidR="00F6044B" w:rsidRPr="00F6044B" w:rsidRDefault="00F6044B" w:rsidP="00F6044B">
      <w:pPr>
        <w:pStyle w:val="ListParagraph"/>
        <w:spacing w:before="49"/>
        <w:ind w:left="360"/>
        <w:rPr>
          <w:rFonts w:ascii="Times New Roman" w:hAnsi="Times New Roman"/>
          <w:bCs/>
          <w:w w:val="105"/>
          <w:sz w:val="24"/>
          <w:szCs w:val="24"/>
        </w:rPr>
      </w:pPr>
    </w:p>
    <w:p w14:paraId="2577243C" w14:textId="77777777" w:rsidR="0068325C" w:rsidRPr="00F6044B" w:rsidRDefault="0068325C" w:rsidP="0068325C">
      <w:pPr>
        <w:pStyle w:val="ListParagraph"/>
        <w:numPr>
          <w:ilvl w:val="0"/>
          <w:numId w:val="1"/>
        </w:numPr>
        <w:spacing w:before="49"/>
        <w:ind w:left="360"/>
        <w:rPr>
          <w:rFonts w:ascii="Times New Roman" w:hAnsi="Times New Roman"/>
          <w:sz w:val="24"/>
          <w:szCs w:val="24"/>
        </w:rPr>
      </w:pPr>
      <w:bookmarkStart w:id="2" w:name="_Hlk181556316"/>
      <w:r w:rsidRPr="00F6044B">
        <w:rPr>
          <w:rFonts w:ascii="Times New Roman" w:hAnsi="Times New Roman"/>
          <w:sz w:val="24"/>
          <w:szCs w:val="24"/>
        </w:rPr>
        <w:t xml:space="preserve">The following are the money demand and money supply functions in an economy. </w:t>
      </w:r>
    </w:p>
    <w:p w14:paraId="66B5DBC0" w14:textId="77777777" w:rsidR="0068325C" w:rsidRPr="00F6044B" w:rsidRDefault="0068325C" w:rsidP="0068325C">
      <w:pPr>
        <w:pStyle w:val="ListParagraph"/>
        <w:spacing w:before="49"/>
        <w:ind w:left="502"/>
        <w:jc w:val="center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Ms = €8,000</w:t>
      </w:r>
    </w:p>
    <w:p w14:paraId="69BC394D" w14:textId="77777777" w:rsidR="0068325C" w:rsidRPr="00F6044B" w:rsidRDefault="0068325C" w:rsidP="0068325C">
      <w:pPr>
        <w:pStyle w:val="ListParagraph"/>
        <w:spacing w:before="49"/>
        <w:ind w:left="502"/>
        <w:jc w:val="center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Md = €40,000 (0.25 - i)</w:t>
      </w:r>
    </w:p>
    <w:p w14:paraId="74EF3608" w14:textId="77777777" w:rsidR="0068325C" w:rsidRPr="00F6044B" w:rsidRDefault="0068325C" w:rsidP="0068325C">
      <w:pPr>
        <w:pStyle w:val="ListParagraph"/>
        <w:spacing w:before="49"/>
        <w:ind w:left="502" w:hanging="142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 xml:space="preserve">a. Calculate the equilibrium interest rate. </w:t>
      </w:r>
    </w:p>
    <w:p w14:paraId="17F8C2CD" w14:textId="188E769E" w:rsidR="0068325C" w:rsidRPr="00F6044B" w:rsidRDefault="0068325C" w:rsidP="0068325C">
      <w:pPr>
        <w:pStyle w:val="ListParagraph"/>
        <w:spacing w:before="49"/>
        <w:ind w:left="502" w:hanging="142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b. Suppose the central bank raises the equilibrium interest rate to 10%, will there be excess money supply or money demand? What monetary policy should be followed to reach the new equilibrium interest rate?</w:t>
      </w:r>
    </w:p>
    <w:bookmarkEnd w:id="2"/>
    <w:p w14:paraId="2C6945C5" w14:textId="77777777" w:rsidR="00F6044B" w:rsidRPr="00F6044B" w:rsidRDefault="00F6044B" w:rsidP="0068325C">
      <w:pPr>
        <w:pStyle w:val="ListParagraph"/>
        <w:spacing w:before="49"/>
        <w:ind w:left="502" w:hanging="142"/>
        <w:rPr>
          <w:rFonts w:ascii="Times New Roman" w:hAnsi="Times New Roman"/>
          <w:sz w:val="24"/>
          <w:szCs w:val="24"/>
        </w:rPr>
      </w:pPr>
    </w:p>
    <w:p w14:paraId="3594846C" w14:textId="77777777" w:rsidR="0068325C" w:rsidRPr="00F6044B" w:rsidRDefault="0068325C" w:rsidP="0068325C">
      <w:pPr>
        <w:pStyle w:val="ListParagraph"/>
        <w:numPr>
          <w:ilvl w:val="0"/>
          <w:numId w:val="1"/>
        </w:numPr>
        <w:spacing w:before="49"/>
        <w:ind w:left="360"/>
        <w:rPr>
          <w:rFonts w:ascii="Times New Roman" w:hAnsi="Times New Roman"/>
          <w:bCs/>
          <w:sz w:val="24"/>
          <w:szCs w:val="24"/>
        </w:rPr>
      </w:pPr>
      <w:bookmarkStart w:id="3" w:name="_Hlk181556477"/>
      <w:r w:rsidRPr="00F6044B">
        <w:rPr>
          <w:rFonts w:ascii="Times New Roman" w:hAnsi="Times New Roman"/>
          <w:sz w:val="24"/>
          <w:szCs w:val="24"/>
        </w:rPr>
        <w:t xml:space="preserve">Suppose that the household nominal income in an economy is £5,000 billion and the demand for money is given by </w:t>
      </w:r>
    </w:p>
    <w:p w14:paraId="1DA8E3E6" w14:textId="77777777" w:rsidR="0068325C" w:rsidRPr="00F6044B" w:rsidRDefault="0068325C" w:rsidP="0068325C">
      <w:pPr>
        <w:pStyle w:val="ListParagraph"/>
        <w:tabs>
          <w:tab w:val="left" w:pos="0"/>
          <w:tab w:val="left" w:pos="90"/>
          <w:tab w:val="left" w:pos="270"/>
        </w:tabs>
        <w:ind w:left="0"/>
        <w:jc w:val="center"/>
        <w:rPr>
          <w:rFonts w:ascii="Times New Roman" w:hAnsi="Times New Roman"/>
          <w:bCs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Md = £Y(0.08 - 0.4i)</w:t>
      </w:r>
    </w:p>
    <w:p w14:paraId="733BBF06" w14:textId="77777777" w:rsidR="0068325C" w:rsidRPr="00F6044B" w:rsidRDefault="0068325C" w:rsidP="0068325C">
      <w:pPr>
        <w:pStyle w:val="ListParagraph"/>
        <w:tabs>
          <w:tab w:val="left" w:pos="0"/>
          <w:tab w:val="left" w:pos="90"/>
          <w:tab w:val="left" w:pos="270"/>
        </w:tabs>
        <w:ind w:left="0"/>
        <w:rPr>
          <w:rFonts w:ascii="Times New Roman" w:hAnsi="Times New Roman"/>
          <w:bCs/>
          <w:sz w:val="24"/>
          <w:szCs w:val="24"/>
        </w:rPr>
      </w:pPr>
    </w:p>
    <w:p w14:paraId="561C4C87" w14:textId="77777777" w:rsidR="0068325C" w:rsidRPr="00F6044B" w:rsidRDefault="0068325C" w:rsidP="0068325C">
      <w:pPr>
        <w:pStyle w:val="ListParagraph"/>
        <w:tabs>
          <w:tab w:val="left" w:pos="0"/>
          <w:tab w:val="left" w:pos="90"/>
          <w:tab w:val="left" w:pos="270"/>
        </w:tabs>
        <w:ind w:left="0"/>
        <w:rPr>
          <w:rFonts w:ascii="Times New Roman" w:hAnsi="Times New Roman"/>
          <w:bCs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 xml:space="preserve">a. If the money demand is equal to £100 billion what is the interest rate? </w:t>
      </w:r>
    </w:p>
    <w:p w14:paraId="16B0C0EB" w14:textId="77777777" w:rsidR="0068325C" w:rsidRPr="00F6044B" w:rsidRDefault="0068325C" w:rsidP="0068325C">
      <w:pPr>
        <w:pStyle w:val="ListParagraph"/>
        <w:tabs>
          <w:tab w:val="left" w:pos="0"/>
          <w:tab w:val="left" w:pos="90"/>
          <w:tab w:val="left" w:pos="270"/>
        </w:tabs>
        <w:ind w:left="0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 xml:space="preserve">b. What should the central bank do to interest rates if it wants to increase the money supply to £300 billion? </w:t>
      </w:r>
    </w:p>
    <w:p w14:paraId="15E5C41A" w14:textId="76493F46" w:rsidR="0068325C" w:rsidRDefault="0068325C" w:rsidP="0068325C">
      <w:pPr>
        <w:pStyle w:val="ListParagraph"/>
        <w:tabs>
          <w:tab w:val="left" w:pos="0"/>
          <w:tab w:val="left" w:pos="90"/>
          <w:tab w:val="left" w:pos="270"/>
        </w:tabs>
        <w:ind w:left="0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c. If the central bank decides to expand money supply to £300 billion, should it change the interest rate or implement open market operations?</w:t>
      </w:r>
    </w:p>
    <w:p w14:paraId="41263B4D" w14:textId="5ECDA626" w:rsidR="00770931" w:rsidRDefault="00770931" w:rsidP="0068325C">
      <w:pPr>
        <w:pStyle w:val="ListParagraph"/>
        <w:tabs>
          <w:tab w:val="left" w:pos="0"/>
          <w:tab w:val="left" w:pos="90"/>
          <w:tab w:val="left" w:pos="270"/>
        </w:tabs>
        <w:ind w:left="0"/>
        <w:rPr>
          <w:rFonts w:ascii="Times New Roman" w:hAnsi="Times New Roman"/>
          <w:sz w:val="24"/>
          <w:szCs w:val="24"/>
        </w:rPr>
      </w:pPr>
    </w:p>
    <w:p w14:paraId="186755F6" w14:textId="5FCE36DD" w:rsidR="00F10BB1" w:rsidRPr="00D06580" w:rsidRDefault="00F10BB1" w:rsidP="00F10BB1">
      <w:pPr>
        <w:pStyle w:val="ListParagraph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06580">
        <w:rPr>
          <w:rFonts w:ascii="Times New Roman" w:hAnsi="Times New Roman"/>
          <w:sz w:val="24"/>
          <w:szCs w:val="24"/>
        </w:rPr>
        <w:t xml:space="preserve">Suppose the goods market is described as follows: </w:t>
      </w:r>
    </w:p>
    <w:p w14:paraId="4F598CF7" w14:textId="77777777" w:rsidR="00F10BB1" w:rsidRPr="00D06580" w:rsidRDefault="00F10BB1" w:rsidP="00F10BB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81CE53" w14:textId="77777777" w:rsidR="00F10BB1" w:rsidRPr="00D06580" w:rsidRDefault="00F10BB1" w:rsidP="00F10BB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06580">
        <w:rPr>
          <w:rFonts w:ascii="Times New Roman" w:hAnsi="Times New Roman"/>
          <w:sz w:val="24"/>
          <w:szCs w:val="24"/>
        </w:rPr>
        <w:t>C</w:t>
      </w:r>
      <w:r w:rsidRPr="00D06580">
        <w:rPr>
          <w:rFonts w:ascii="Times New Roman" w:hAnsi="Times New Roman"/>
          <w:sz w:val="24"/>
          <w:szCs w:val="24"/>
          <w:vertAlign w:val="subscript"/>
        </w:rPr>
        <w:t>0</w:t>
      </w:r>
      <w:r w:rsidRPr="00D06580">
        <w:rPr>
          <w:rFonts w:ascii="Times New Roman" w:hAnsi="Times New Roman"/>
          <w:sz w:val="24"/>
          <w:szCs w:val="24"/>
        </w:rPr>
        <w:t xml:space="preserve"> is the consumer confidence</w:t>
      </w:r>
    </w:p>
    <w:p w14:paraId="43D523E3" w14:textId="77777777" w:rsidR="00F10BB1" w:rsidRPr="00D06580" w:rsidRDefault="00F10BB1" w:rsidP="00F10BB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06580">
        <w:rPr>
          <w:rFonts w:ascii="Times New Roman" w:hAnsi="Times New Roman"/>
          <w:sz w:val="24"/>
          <w:szCs w:val="24"/>
        </w:rPr>
        <w:t>C</w:t>
      </w:r>
      <w:r w:rsidRPr="00D06580">
        <w:rPr>
          <w:rFonts w:ascii="Times New Roman" w:hAnsi="Times New Roman"/>
          <w:sz w:val="24"/>
          <w:szCs w:val="24"/>
          <w:vertAlign w:val="subscript"/>
        </w:rPr>
        <w:t>1</w:t>
      </w:r>
      <w:r w:rsidRPr="00D06580">
        <w:rPr>
          <w:rFonts w:ascii="Times New Roman" w:hAnsi="Times New Roman"/>
          <w:sz w:val="24"/>
          <w:szCs w:val="24"/>
        </w:rPr>
        <w:t xml:space="preserve"> is the marginal propensity to consume</w:t>
      </w:r>
    </w:p>
    <w:p w14:paraId="62CE9E38" w14:textId="77777777" w:rsidR="00F10BB1" w:rsidRPr="00D06580" w:rsidRDefault="00F10BB1" w:rsidP="00F10BB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06580">
        <w:rPr>
          <w:rFonts w:ascii="Times New Roman" w:hAnsi="Times New Roman"/>
          <w:sz w:val="24"/>
          <w:szCs w:val="24"/>
        </w:rPr>
        <w:t>Y is the output or income</w:t>
      </w:r>
    </w:p>
    <w:p w14:paraId="2B98B39F" w14:textId="3963736E" w:rsidR="00F10BB1" w:rsidRPr="00D06580" w:rsidRDefault="00F10BB1" w:rsidP="00F10BB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06580">
        <w:rPr>
          <w:rFonts w:ascii="Times New Roman" w:hAnsi="Times New Roman"/>
          <w:sz w:val="24"/>
          <w:szCs w:val="24"/>
        </w:rPr>
        <w:t>I is the investment, which is equal to K</w:t>
      </w:r>
      <w:r w:rsidRPr="00D06580">
        <w:rPr>
          <w:rFonts w:ascii="Times New Roman" w:hAnsi="Times New Roman"/>
          <w:sz w:val="24"/>
          <w:szCs w:val="24"/>
          <w:vertAlign w:val="subscript"/>
        </w:rPr>
        <w:t>0</w:t>
      </w:r>
      <w:r w:rsidRPr="00D06580">
        <w:rPr>
          <w:rFonts w:ascii="Times New Roman" w:hAnsi="Times New Roman"/>
          <w:sz w:val="24"/>
          <w:szCs w:val="24"/>
        </w:rPr>
        <w:t xml:space="preserve"> when the interest rate i = 0 and output Y = 0. If i is positive, I decrease by a for each unit increase in i. If Y is positive, I increase by b for each unit increase in output. </w:t>
      </w:r>
    </w:p>
    <w:p w14:paraId="1C2F961C" w14:textId="77777777" w:rsidR="00F10BB1" w:rsidRPr="00D06580" w:rsidRDefault="00F10BB1" w:rsidP="00F10BB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06580">
        <w:rPr>
          <w:rFonts w:ascii="Times New Roman" w:hAnsi="Times New Roman"/>
          <w:sz w:val="24"/>
          <w:szCs w:val="24"/>
        </w:rPr>
        <w:t xml:space="preserve">G is government spending, exogenously given at G0. </w:t>
      </w:r>
    </w:p>
    <w:p w14:paraId="689E5E40" w14:textId="77777777" w:rsidR="00F10BB1" w:rsidRPr="00D06580" w:rsidRDefault="00F10BB1" w:rsidP="00F10BB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06580">
        <w:rPr>
          <w:rFonts w:ascii="Times New Roman" w:hAnsi="Times New Roman"/>
          <w:sz w:val="24"/>
          <w:szCs w:val="24"/>
        </w:rPr>
        <w:t>There is no tax for this economy.</w:t>
      </w:r>
    </w:p>
    <w:p w14:paraId="1E92B24A" w14:textId="77777777" w:rsidR="00F10BB1" w:rsidRPr="00D06580" w:rsidRDefault="00000000" w:rsidP="00F10BB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den>
        </m:f>
      </m:oMath>
      <w:r w:rsidR="00F10BB1" w:rsidRPr="00D06580">
        <w:rPr>
          <w:rFonts w:ascii="Times New Roman" w:hAnsi="Times New Roman"/>
          <w:sz w:val="24"/>
          <w:szCs w:val="24"/>
        </w:rPr>
        <w:t xml:space="preserve"> is the real money supply. Assume that P = 1, and </w:t>
      </w: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</m:oMath>
      <w:r w:rsidR="00F10BB1" w:rsidRPr="00D06580">
        <w:rPr>
          <w:rFonts w:ascii="Times New Roman" w:hAnsi="Times New Roman"/>
          <w:sz w:val="24"/>
          <w:szCs w:val="24"/>
        </w:rPr>
        <w:t>.</w:t>
      </w:r>
    </w:p>
    <w:p w14:paraId="7CCE9014" w14:textId="77777777" w:rsidR="00F10BB1" w:rsidRPr="00D06580" w:rsidRDefault="00000000" w:rsidP="00F10BB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=gY-hi</m:t>
        </m:r>
      </m:oMath>
      <w:r w:rsidR="00F10BB1" w:rsidRPr="00D06580">
        <w:rPr>
          <w:rFonts w:ascii="Times New Roman" w:hAnsi="Times New Roman"/>
          <w:sz w:val="24"/>
          <w:szCs w:val="24"/>
        </w:rPr>
        <w:t xml:space="preserve">. </w:t>
      </w:r>
    </w:p>
    <w:p w14:paraId="1B7A4F3F" w14:textId="77777777" w:rsidR="00F10BB1" w:rsidRPr="00D06580" w:rsidRDefault="00F10BB1" w:rsidP="00F10BB1">
      <w:pPr>
        <w:pStyle w:val="ListParagraph"/>
        <w:spacing w:after="0"/>
        <w:jc w:val="both"/>
        <w:rPr>
          <w:rFonts w:ascii="Times New Roman" w:eastAsiaTheme="minorEastAsia" w:hAnsi="Times New Roman"/>
          <w:sz w:val="24"/>
          <w:szCs w:val="24"/>
        </w:rPr>
      </w:pPr>
    </w:p>
    <w:p w14:paraId="3E3EE0A7" w14:textId="77777777" w:rsidR="00F10BB1" w:rsidRPr="00D06580" w:rsidRDefault="00F10BB1" w:rsidP="00F10BB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6580">
        <w:rPr>
          <w:rFonts w:ascii="Times New Roman" w:hAnsi="Times New Roman"/>
          <w:sz w:val="24"/>
          <w:szCs w:val="24"/>
        </w:rPr>
        <w:t>Assume c</w:t>
      </w:r>
      <w:r w:rsidRPr="00D06580">
        <w:rPr>
          <w:rFonts w:ascii="Times New Roman" w:hAnsi="Times New Roman"/>
          <w:sz w:val="24"/>
          <w:szCs w:val="24"/>
          <w:vertAlign w:val="subscript"/>
        </w:rPr>
        <w:t>1</w:t>
      </w:r>
      <w:r w:rsidRPr="00D06580">
        <w:rPr>
          <w:rFonts w:ascii="Times New Roman" w:hAnsi="Times New Roman"/>
          <w:sz w:val="24"/>
          <w:szCs w:val="24"/>
        </w:rPr>
        <w:t xml:space="preserve"> + b &lt;1.</w:t>
      </w:r>
    </w:p>
    <w:p w14:paraId="0D3D4C6D" w14:textId="77777777" w:rsidR="00F10BB1" w:rsidRPr="00D06580" w:rsidRDefault="00F10BB1" w:rsidP="00F10BB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A99857" w14:textId="77777777" w:rsidR="00F10BB1" w:rsidRPr="004511CC" w:rsidRDefault="00F10BB1" w:rsidP="00F10BB1">
      <w:pPr>
        <w:pStyle w:val="ListParagraph"/>
        <w:numPr>
          <w:ilvl w:val="0"/>
          <w:numId w:val="23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Write down the equations for consumption, investment and aggregate demand in the economy.</w:t>
      </w:r>
    </w:p>
    <w:p w14:paraId="1C45F190" w14:textId="77777777" w:rsidR="00F10BB1" w:rsidRPr="004511CC" w:rsidRDefault="00F10BB1" w:rsidP="00F10BB1">
      <w:pPr>
        <w:pStyle w:val="ListParagraph"/>
        <w:numPr>
          <w:ilvl w:val="0"/>
          <w:numId w:val="23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Derive the equation for the IS curve.</w:t>
      </w:r>
    </w:p>
    <w:p w14:paraId="4250DE61" w14:textId="77777777" w:rsidR="00F10BB1" w:rsidRPr="004511CC" w:rsidRDefault="00F10BB1" w:rsidP="00F10BB1">
      <w:pPr>
        <w:pStyle w:val="ListParagraph"/>
        <w:numPr>
          <w:ilvl w:val="0"/>
          <w:numId w:val="23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Derive the equation for the LM curve.</w:t>
      </w:r>
    </w:p>
    <w:p w14:paraId="33700A81" w14:textId="77777777" w:rsidR="00F10BB1" w:rsidRPr="004511CC" w:rsidRDefault="00F10BB1" w:rsidP="00F10BB1">
      <w:pPr>
        <w:pStyle w:val="ListParagraph"/>
        <w:numPr>
          <w:ilvl w:val="0"/>
          <w:numId w:val="23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Draw IS and LM curves on an i – Y space with correct labels. Also label the intercepts.</w:t>
      </w:r>
    </w:p>
    <w:p w14:paraId="4E7DE121" w14:textId="59270534" w:rsidR="00770931" w:rsidRPr="00F10BB1" w:rsidRDefault="00F10BB1" w:rsidP="00F10BB1">
      <w:pPr>
        <w:pStyle w:val="ListParagraph"/>
        <w:numPr>
          <w:ilvl w:val="0"/>
          <w:numId w:val="23"/>
        </w:numPr>
        <w:spacing w:after="200"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Assume that there is a decrease in business confidence in period 1(K</w:t>
      </w:r>
      <w:r w:rsidRPr="004511CC">
        <w:rPr>
          <w:rFonts w:ascii="Times New Roman" w:hAnsi="Times New Roman"/>
          <w:sz w:val="24"/>
          <w:szCs w:val="24"/>
          <w:vertAlign w:val="subscript"/>
        </w:rPr>
        <w:t>0</w:t>
      </w:r>
      <w:r w:rsidRPr="004511CC">
        <w:rPr>
          <w:rFonts w:ascii="Times New Roman" w:hAnsi="Times New Roman"/>
          <w:sz w:val="24"/>
          <w:szCs w:val="24"/>
        </w:rPr>
        <w:t xml:space="preserve"> decreases to K</w:t>
      </w:r>
      <w:r w:rsidRPr="004511CC">
        <w:rPr>
          <w:rFonts w:ascii="Times New Roman" w:hAnsi="Times New Roman"/>
          <w:sz w:val="24"/>
          <w:szCs w:val="24"/>
          <w:vertAlign w:val="subscript"/>
        </w:rPr>
        <w:t>1</w:t>
      </w:r>
      <w:r w:rsidRPr="004511CC">
        <w:rPr>
          <w:rFonts w:ascii="Times New Roman" w:hAnsi="Times New Roman"/>
          <w:sz w:val="24"/>
          <w:szCs w:val="24"/>
        </w:rPr>
        <w:t xml:space="preserve"> &lt; K</w:t>
      </w:r>
      <w:r w:rsidRPr="004511CC">
        <w:rPr>
          <w:rFonts w:ascii="Times New Roman" w:hAnsi="Times New Roman"/>
          <w:sz w:val="24"/>
          <w:szCs w:val="24"/>
          <w:vertAlign w:val="subscript"/>
        </w:rPr>
        <w:t>0</w:t>
      </w:r>
      <w:r w:rsidRPr="004511CC">
        <w:rPr>
          <w:rFonts w:ascii="Times New Roman" w:hAnsi="Times New Roman"/>
          <w:sz w:val="24"/>
          <w:szCs w:val="24"/>
        </w:rPr>
        <w:t xml:space="preserve">). Assume that the government cares only about output, nothing else. If you were an economic advisor to the government, would you suggest the government to revive the economy in period 2 (restore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*</m:t>
            </m:r>
          </m:sup>
        </m:sSubSup>
      </m:oMath>
      <w:r w:rsidRPr="004511CC">
        <w:rPr>
          <w:rFonts w:ascii="Times New Roman" w:eastAsiaTheme="minorEastAsia" w:hAnsi="Times New Roman"/>
          <w:sz w:val="24"/>
          <w:szCs w:val="24"/>
        </w:rPr>
        <w:t xml:space="preserve"> back to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Y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</m:sup>
        </m:sSubSup>
        <m:r>
          <w:rPr>
            <w:rFonts w:ascii="Cambria Math" w:eastAsiaTheme="minorEastAsia" w:hAnsi="Cambria Math"/>
            <w:sz w:val="24"/>
            <w:szCs w:val="24"/>
          </w:rPr>
          <m:t>)</m:t>
        </m:r>
      </m:oMath>
      <w:r w:rsidRPr="004511CC">
        <w:rPr>
          <w:rFonts w:ascii="Times New Roman" w:eastAsiaTheme="minorEastAsia" w:hAnsi="Times New Roman"/>
          <w:sz w:val="24"/>
          <w:szCs w:val="24"/>
        </w:rPr>
        <w:t xml:space="preserve"> through fiscal expansion (an increase in G), monetary expansion (an increase in money supply) or both? Show your results graphically.</w:t>
      </w:r>
    </w:p>
    <w:bookmarkEnd w:id="3"/>
    <w:p w14:paraId="730D51DE" w14:textId="77777777" w:rsidR="00F6044B" w:rsidRPr="00F6044B" w:rsidRDefault="00F6044B" w:rsidP="0068325C">
      <w:pPr>
        <w:pStyle w:val="ListParagraph"/>
        <w:tabs>
          <w:tab w:val="left" w:pos="0"/>
          <w:tab w:val="left" w:pos="90"/>
          <w:tab w:val="left" w:pos="270"/>
        </w:tabs>
        <w:ind w:left="0"/>
        <w:rPr>
          <w:rFonts w:ascii="Times New Roman" w:hAnsi="Times New Roman"/>
          <w:bCs/>
          <w:sz w:val="24"/>
          <w:szCs w:val="24"/>
        </w:rPr>
      </w:pPr>
    </w:p>
    <w:p w14:paraId="58D08B43" w14:textId="77777777" w:rsidR="0068325C" w:rsidRPr="00F6044B" w:rsidRDefault="0068325C" w:rsidP="0068325C">
      <w:pPr>
        <w:rPr>
          <w:rFonts w:ascii="Times New Roman" w:hAnsi="Times New Roman"/>
          <w:b/>
          <w:sz w:val="24"/>
          <w:szCs w:val="24"/>
        </w:rPr>
      </w:pPr>
      <w:r w:rsidRPr="00F6044B">
        <w:rPr>
          <w:rFonts w:ascii="Times New Roman" w:hAnsi="Times New Roman"/>
          <w:b/>
          <w:sz w:val="24"/>
          <w:szCs w:val="24"/>
        </w:rPr>
        <w:t>PART B: SHORT QUESTIONS</w:t>
      </w:r>
    </w:p>
    <w:p w14:paraId="537B5C6F" w14:textId="56A6C420" w:rsidR="0068325C" w:rsidRPr="00F6044B" w:rsidRDefault="0068325C" w:rsidP="0068325C">
      <w:pPr>
        <w:rPr>
          <w:rFonts w:ascii="Times New Roman" w:hAnsi="Times New Roman"/>
          <w:b/>
          <w:sz w:val="24"/>
          <w:szCs w:val="24"/>
        </w:rPr>
      </w:pPr>
      <w:r w:rsidRPr="00F6044B">
        <w:rPr>
          <w:rFonts w:ascii="Times New Roman" w:hAnsi="Times New Roman"/>
          <w:b/>
          <w:sz w:val="24"/>
          <w:szCs w:val="24"/>
        </w:rPr>
        <w:t xml:space="preserve">TRUE/FALSE/UNCERTAIN (Explain it.) </w:t>
      </w:r>
    </w:p>
    <w:p w14:paraId="3E95F906" w14:textId="77777777" w:rsidR="0068325C" w:rsidRPr="00F6044B" w:rsidRDefault="0068325C" w:rsidP="002051F0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bookmarkStart w:id="4" w:name="_Hlk149301505"/>
      <w:r w:rsidRPr="00F6044B">
        <w:rPr>
          <w:rFonts w:ascii="Times New Roman" w:hAnsi="Times New Roman"/>
          <w:sz w:val="24"/>
          <w:szCs w:val="24"/>
        </w:rPr>
        <w:t>The central bank can contract money supply by selling Treasury bonds in the market for bonds.</w:t>
      </w:r>
    </w:p>
    <w:p w14:paraId="1B27E941" w14:textId="77777777" w:rsidR="0068325C" w:rsidRPr="00F6044B" w:rsidRDefault="0068325C" w:rsidP="002051F0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FF0000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Monetary policy determines money supply while interest policy determines interest rates.</w:t>
      </w:r>
    </w:p>
    <w:p w14:paraId="5827B719" w14:textId="77777777" w:rsidR="0068325C" w:rsidRPr="00F6044B" w:rsidRDefault="0068325C" w:rsidP="002051F0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FF0000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The central bank can either increase the money supply or raise interest rates to boost GDP growth in the economy.</w:t>
      </w:r>
    </w:p>
    <w:p w14:paraId="23526A9E" w14:textId="77777777" w:rsidR="00DB5042" w:rsidRPr="00F6044B" w:rsidRDefault="00DB5042" w:rsidP="002051F0">
      <w:pPr>
        <w:pStyle w:val="NormalText"/>
        <w:numPr>
          <w:ilvl w:val="0"/>
          <w:numId w:val="2"/>
        </w:numPr>
        <w:spacing w:line="360" w:lineRule="auto"/>
      </w:pPr>
      <w:r w:rsidRPr="00F6044B">
        <w:t>A contractionary monetary policy decreases the money supply and the interest rate, which decreases investment and output.</w:t>
      </w:r>
    </w:p>
    <w:bookmarkEnd w:id="4"/>
    <w:p w14:paraId="13332BEF" w14:textId="77777777" w:rsidR="0068325C" w:rsidRPr="00F6044B" w:rsidRDefault="0068325C" w:rsidP="0068325C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2D293CED" w14:textId="43C1312E" w:rsidR="0068325C" w:rsidRPr="00F6044B" w:rsidRDefault="0068325C" w:rsidP="0068325C">
      <w:pPr>
        <w:rPr>
          <w:rFonts w:ascii="Times New Roman" w:hAnsi="Times New Roman"/>
          <w:b/>
          <w:sz w:val="24"/>
          <w:szCs w:val="24"/>
        </w:rPr>
      </w:pPr>
      <w:r w:rsidRPr="00F6044B">
        <w:rPr>
          <w:rFonts w:ascii="Times New Roman" w:hAnsi="Times New Roman"/>
          <w:b/>
          <w:sz w:val="24"/>
          <w:szCs w:val="24"/>
        </w:rPr>
        <w:t xml:space="preserve">MULTIPLE CHOICE </w:t>
      </w:r>
    </w:p>
    <w:p w14:paraId="2213266B" w14:textId="77777777" w:rsidR="0068325C" w:rsidRPr="00F6044B" w:rsidRDefault="0068325C" w:rsidP="0068325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bookmarkStart w:id="5" w:name="_Hlk149170997"/>
      <w:r w:rsidRPr="00F6044B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Pr="00F6044B">
        <w:rPr>
          <w:rFonts w:ascii="Times New Roman" w:hAnsi="Times New Roman"/>
          <w:sz w:val="24"/>
          <w:szCs w:val="24"/>
        </w:rPr>
        <w:t>statement, "My iPhone is worth $900 but I decide not to buy it and put my money under my pillow to spend on something else tomorrow" represents money's function as</w:t>
      </w:r>
    </w:p>
    <w:p w14:paraId="53B593F0" w14:textId="77777777" w:rsidR="0068325C" w:rsidRPr="00F6044B" w:rsidRDefault="0068325C" w:rsidP="0068325C">
      <w:pPr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a medium of exchange</w:t>
      </w:r>
    </w:p>
    <w:p w14:paraId="77F93972" w14:textId="77777777" w:rsidR="0068325C" w:rsidRPr="00F6044B" w:rsidRDefault="0068325C" w:rsidP="0068325C">
      <w:pPr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a unit of account.</w:t>
      </w:r>
    </w:p>
    <w:p w14:paraId="2F1DD3C2" w14:textId="77777777" w:rsidR="0068325C" w:rsidRPr="00F6044B" w:rsidRDefault="0068325C" w:rsidP="0068325C">
      <w:pPr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a store of value.</w:t>
      </w:r>
    </w:p>
    <w:p w14:paraId="2651915F" w14:textId="77777777" w:rsidR="0068325C" w:rsidRPr="00F6044B" w:rsidRDefault="0068325C" w:rsidP="0068325C">
      <w:pPr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a standard of deferred payment.</w:t>
      </w:r>
    </w:p>
    <w:p w14:paraId="22429F76" w14:textId="77777777" w:rsidR="0068325C" w:rsidRPr="00F6044B" w:rsidRDefault="0068325C" w:rsidP="0068325C">
      <w:pPr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lastRenderedPageBreak/>
        <w:t>None of the above</w:t>
      </w:r>
    </w:p>
    <w:p w14:paraId="70EC4350" w14:textId="77777777" w:rsidR="0068325C" w:rsidRPr="00F6044B" w:rsidRDefault="0068325C" w:rsidP="0068325C">
      <w:pPr>
        <w:spacing w:after="0" w:line="276" w:lineRule="auto"/>
        <w:ind w:left="1440"/>
        <w:rPr>
          <w:rFonts w:ascii="Times New Roman" w:hAnsi="Times New Roman"/>
          <w:sz w:val="24"/>
          <w:szCs w:val="24"/>
        </w:rPr>
      </w:pPr>
    </w:p>
    <w:p w14:paraId="32DF3EE9" w14:textId="77777777" w:rsidR="0068325C" w:rsidRPr="00F6044B" w:rsidRDefault="0068325C" w:rsidP="0068325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The interest rate will decrease as a result of which of the following events?</w:t>
      </w:r>
    </w:p>
    <w:p w14:paraId="397D4B62" w14:textId="77777777" w:rsidR="0068325C" w:rsidRPr="00F6044B" w:rsidRDefault="0068325C" w:rsidP="0068325C">
      <w:pPr>
        <w:numPr>
          <w:ilvl w:val="0"/>
          <w:numId w:val="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A decrease in the reserve requirement ratio</w:t>
      </w:r>
    </w:p>
    <w:p w14:paraId="16C1C72B" w14:textId="77777777" w:rsidR="0068325C" w:rsidRPr="00F6044B" w:rsidRDefault="0068325C" w:rsidP="0068325C">
      <w:pPr>
        <w:numPr>
          <w:ilvl w:val="0"/>
          <w:numId w:val="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 xml:space="preserve">An increase in income </w:t>
      </w:r>
    </w:p>
    <w:p w14:paraId="23028AEC" w14:textId="77777777" w:rsidR="0068325C" w:rsidRPr="00F6044B" w:rsidRDefault="0068325C" w:rsidP="0068325C">
      <w:pPr>
        <w:numPr>
          <w:ilvl w:val="0"/>
          <w:numId w:val="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 xml:space="preserve">An open market sale  </w:t>
      </w:r>
    </w:p>
    <w:p w14:paraId="33985275" w14:textId="77777777" w:rsidR="0068325C" w:rsidRPr="00F6044B" w:rsidRDefault="0068325C" w:rsidP="0068325C">
      <w:pPr>
        <w:numPr>
          <w:ilvl w:val="0"/>
          <w:numId w:val="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All of the above</w:t>
      </w:r>
    </w:p>
    <w:p w14:paraId="75A01A5B" w14:textId="77777777" w:rsidR="0068325C" w:rsidRPr="00F6044B" w:rsidRDefault="0068325C" w:rsidP="0068325C">
      <w:pPr>
        <w:numPr>
          <w:ilvl w:val="0"/>
          <w:numId w:val="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None of the above</w:t>
      </w:r>
    </w:p>
    <w:p w14:paraId="1A201CAE" w14:textId="77777777" w:rsidR="0068325C" w:rsidRPr="00F6044B" w:rsidRDefault="0068325C" w:rsidP="0068325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5CF9105B" w14:textId="77777777" w:rsidR="0068325C" w:rsidRPr="00F6044B" w:rsidRDefault="0068325C" w:rsidP="0068325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Which of the following generally occurs when a central bank pursues contractionary monetary policy?</w:t>
      </w:r>
    </w:p>
    <w:p w14:paraId="59F56865" w14:textId="77777777" w:rsidR="0068325C" w:rsidRPr="00F6044B" w:rsidRDefault="0068325C" w:rsidP="0068325C">
      <w:pPr>
        <w:spacing w:after="0"/>
        <w:ind w:left="207" w:firstLine="720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A) the central bank purchases bonds and the interest rate increases.</w:t>
      </w:r>
    </w:p>
    <w:p w14:paraId="36B2D5C4" w14:textId="77777777" w:rsidR="0068325C" w:rsidRPr="00F6044B" w:rsidRDefault="0068325C" w:rsidP="0068325C">
      <w:pPr>
        <w:spacing w:after="0"/>
        <w:ind w:left="207" w:firstLine="720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B) the central bank sells bonds and the interest rate decreases.</w:t>
      </w:r>
    </w:p>
    <w:p w14:paraId="05BF8956" w14:textId="77777777" w:rsidR="0068325C" w:rsidRPr="00F6044B" w:rsidRDefault="0068325C" w:rsidP="0068325C">
      <w:pPr>
        <w:spacing w:after="0"/>
        <w:ind w:left="207" w:firstLine="720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C) the central bank purchases bonds and the interest rate decreases.</w:t>
      </w:r>
    </w:p>
    <w:p w14:paraId="20046683" w14:textId="77777777" w:rsidR="0068325C" w:rsidRPr="00F6044B" w:rsidRDefault="0068325C" w:rsidP="0068325C">
      <w:pPr>
        <w:spacing w:after="0" w:line="276" w:lineRule="auto"/>
        <w:ind w:left="207" w:firstLine="720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D) the central bank sells bonds and the interest rate increases.</w:t>
      </w:r>
    </w:p>
    <w:p w14:paraId="63DD60E4" w14:textId="77777777" w:rsidR="0068325C" w:rsidRPr="00F6044B" w:rsidRDefault="0068325C" w:rsidP="0068325C">
      <w:pPr>
        <w:spacing w:after="0"/>
        <w:ind w:left="1080"/>
        <w:rPr>
          <w:rFonts w:ascii="Times New Roman" w:hAnsi="Times New Roman"/>
          <w:sz w:val="24"/>
          <w:szCs w:val="24"/>
        </w:rPr>
      </w:pPr>
    </w:p>
    <w:p w14:paraId="3EDAF899" w14:textId="77777777" w:rsidR="0068325C" w:rsidRPr="00F6044B" w:rsidRDefault="0068325C" w:rsidP="0068325C">
      <w:pPr>
        <w:numPr>
          <w:ilvl w:val="0"/>
          <w:numId w:val="3"/>
        </w:numPr>
        <w:spacing w:after="0" w:line="276" w:lineRule="auto"/>
        <w:rPr>
          <w:rStyle w:val="termtext"/>
          <w:rFonts w:ascii="Times New Roman" w:eastAsia="Calibri" w:hAnsi="Times New Roman"/>
          <w:sz w:val="24"/>
          <w:szCs w:val="24"/>
        </w:rPr>
      </w:pPr>
      <w:r w:rsidRPr="00F6044B">
        <w:rPr>
          <w:rStyle w:val="termtext"/>
          <w:rFonts w:ascii="Times New Roman" w:eastAsia="Calibri" w:hAnsi="Times New Roman"/>
          <w:sz w:val="24"/>
          <w:szCs w:val="24"/>
        </w:rPr>
        <w:t xml:space="preserve">The statement, </w:t>
      </w:r>
      <w:bookmarkStart w:id="6" w:name="_Hlk87650526"/>
      <w:r w:rsidRPr="00F6044B">
        <w:rPr>
          <w:rStyle w:val="termtext"/>
          <w:rFonts w:ascii="Times New Roman" w:eastAsia="Calibri" w:hAnsi="Times New Roman"/>
          <w:sz w:val="24"/>
          <w:szCs w:val="24"/>
        </w:rPr>
        <w:t>ʺMy iPhone is worth $300ʺ represents moneyʹs function as</w:t>
      </w:r>
    </w:p>
    <w:bookmarkEnd w:id="6"/>
    <w:p w14:paraId="717FE364" w14:textId="77777777" w:rsidR="0068325C" w:rsidRPr="00F6044B" w:rsidRDefault="0068325C" w:rsidP="0068325C">
      <w:pPr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a medium of exchange</w:t>
      </w:r>
    </w:p>
    <w:p w14:paraId="52435D0D" w14:textId="77777777" w:rsidR="0068325C" w:rsidRPr="00F6044B" w:rsidRDefault="0068325C" w:rsidP="0068325C">
      <w:pPr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a unit of account.</w:t>
      </w:r>
    </w:p>
    <w:p w14:paraId="7D55A0F3" w14:textId="77777777" w:rsidR="0068325C" w:rsidRPr="00F6044B" w:rsidRDefault="0068325C" w:rsidP="0068325C">
      <w:pPr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a store of value.</w:t>
      </w:r>
    </w:p>
    <w:p w14:paraId="590C7353" w14:textId="77777777" w:rsidR="0068325C" w:rsidRPr="00F6044B" w:rsidRDefault="0068325C" w:rsidP="0068325C">
      <w:pPr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a standard of deferred payment.</w:t>
      </w:r>
    </w:p>
    <w:p w14:paraId="4DB12A77" w14:textId="77777777" w:rsidR="0068325C" w:rsidRPr="00F6044B" w:rsidRDefault="0068325C" w:rsidP="0068325C">
      <w:pPr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None of the above</w:t>
      </w:r>
    </w:p>
    <w:p w14:paraId="20B705FA" w14:textId="3A43F326" w:rsidR="0068325C" w:rsidRPr="00F6044B" w:rsidRDefault="0068325C" w:rsidP="0068325C">
      <w:pPr>
        <w:spacing w:after="0" w:line="276" w:lineRule="auto"/>
        <w:ind w:left="1440"/>
        <w:rPr>
          <w:rFonts w:ascii="Times New Roman" w:hAnsi="Times New Roman"/>
          <w:sz w:val="24"/>
          <w:szCs w:val="24"/>
        </w:rPr>
      </w:pPr>
    </w:p>
    <w:p w14:paraId="0B58C787" w14:textId="77777777" w:rsidR="00D23D1D" w:rsidRPr="00F6044B" w:rsidRDefault="00D23D1D" w:rsidP="00D23D1D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bookmarkStart w:id="7" w:name="_Hlk149301734"/>
      <w:r w:rsidRPr="00F6044B">
        <w:rPr>
          <w:rFonts w:ascii="Times New Roman" w:hAnsi="Times New Roman"/>
          <w:sz w:val="24"/>
          <w:szCs w:val="24"/>
        </w:rPr>
        <w:t>When you stuff dollar bills under your mattress, knowing that they will be there next year to help buy your next major purchase, money is serving which function?</w:t>
      </w:r>
    </w:p>
    <w:p w14:paraId="67EB3DA3" w14:textId="22ECD43F" w:rsidR="00D23D1D" w:rsidRPr="00F6044B" w:rsidRDefault="00D23D1D" w:rsidP="00D23D1D">
      <w:pPr>
        <w:numPr>
          <w:ilvl w:val="0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Medium of exchange</w:t>
      </w:r>
    </w:p>
    <w:p w14:paraId="46A88DE0" w14:textId="72973F23" w:rsidR="00D23D1D" w:rsidRPr="00F6044B" w:rsidRDefault="00D23D1D" w:rsidP="00D23D1D">
      <w:pPr>
        <w:numPr>
          <w:ilvl w:val="0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Store of real assets</w:t>
      </w:r>
    </w:p>
    <w:p w14:paraId="4B57A749" w14:textId="2F5E2225" w:rsidR="00D23D1D" w:rsidRPr="00F6044B" w:rsidRDefault="00D23D1D" w:rsidP="00D23D1D">
      <w:pPr>
        <w:numPr>
          <w:ilvl w:val="0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Unit of account</w:t>
      </w:r>
    </w:p>
    <w:p w14:paraId="7CB97E59" w14:textId="4950A5CE" w:rsidR="00D23D1D" w:rsidRPr="00F6044B" w:rsidRDefault="00D23D1D" w:rsidP="00D23D1D">
      <w:pPr>
        <w:numPr>
          <w:ilvl w:val="0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Store of wealth</w:t>
      </w:r>
    </w:p>
    <w:p w14:paraId="73310C92" w14:textId="77777777" w:rsidR="00D23D1D" w:rsidRPr="00F6044B" w:rsidRDefault="00D23D1D" w:rsidP="00D23D1D">
      <w:pPr>
        <w:pStyle w:val="NormalText"/>
        <w:rPr>
          <w:color w:val="auto"/>
        </w:rPr>
      </w:pPr>
    </w:p>
    <w:bookmarkEnd w:id="7"/>
    <w:p w14:paraId="286D0D21" w14:textId="77777777" w:rsidR="0068325C" w:rsidRPr="00F6044B" w:rsidRDefault="0068325C" w:rsidP="0068325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Which of the following will cause a leftward shift in the money demand curve? </w:t>
      </w:r>
    </w:p>
    <w:p w14:paraId="7A9D8580" w14:textId="77777777" w:rsidR="0068325C" w:rsidRPr="00F6044B" w:rsidRDefault="0068325C" w:rsidP="0068325C">
      <w:pPr>
        <w:numPr>
          <w:ilvl w:val="0"/>
          <w:numId w:val="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an increase in the money supply</w:t>
      </w:r>
    </w:p>
    <w:p w14:paraId="08176987" w14:textId="77777777" w:rsidR="0068325C" w:rsidRPr="00F6044B" w:rsidRDefault="0068325C" w:rsidP="0068325C">
      <w:pPr>
        <w:numPr>
          <w:ilvl w:val="0"/>
          <w:numId w:val="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a reduction in the interest rate</w:t>
      </w:r>
    </w:p>
    <w:p w14:paraId="0538146C" w14:textId="77777777" w:rsidR="0068325C" w:rsidRPr="00F6044B" w:rsidRDefault="0068325C" w:rsidP="0068325C">
      <w:pPr>
        <w:numPr>
          <w:ilvl w:val="0"/>
          <w:numId w:val="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 xml:space="preserve">an increase in income </w:t>
      </w:r>
    </w:p>
    <w:p w14:paraId="5374256F" w14:textId="77777777" w:rsidR="0068325C" w:rsidRPr="00F6044B" w:rsidRDefault="0068325C" w:rsidP="0068325C">
      <w:pPr>
        <w:numPr>
          <w:ilvl w:val="0"/>
          <w:numId w:val="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 xml:space="preserve">all of the above </w:t>
      </w:r>
    </w:p>
    <w:p w14:paraId="29CD07FD" w14:textId="77777777" w:rsidR="0068325C" w:rsidRPr="00F6044B" w:rsidRDefault="0068325C" w:rsidP="0068325C">
      <w:pPr>
        <w:numPr>
          <w:ilvl w:val="0"/>
          <w:numId w:val="7"/>
        </w:numPr>
        <w:spacing w:after="0" w:line="25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none of the above</w:t>
      </w:r>
    </w:p>
    <w:p w14:paraId="39B847A2" w14:textId="77777777" w:rsidR="0068325C" w:rsidRPr="00F6044B" w:rsidRDefault="0068325C" w:rsidP="0068325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5"/>
    <w:p w14:paraId="6DA0D9B5" w14:textId="77777777" w:rsidR="0068325C" w:rsidRPr="00F6044B" w:rsidRDefault="0068325C" w:rsidP="0068325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F6044B">
        <w:rPr>
          <w:rFonts w:ascii="Times New Roman" w:hAnsi="Times New Roman"/>
          <w:sz w:val="24"/>
          <w:szCs w:val="24"/>
          <w:lang w:val="en-US" w:eastAsia="en-US"/>
        </w:rPr>
        <w:t>Which of the following is not in the assets of a commercial bank?</w:t>
      </w:r>
    </w:p>
    <w:p w14:paraId="4ECCD603" w14:textId="77777777" w:rsidR="0068325C" w:rsidRPr="00F6044B" w:rsidRDefault="0068325C" w:rsidP="0068325C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Loans</w:t>
      </w:r>
    </w:p>
    <w:p w14:paraId="233B023D" w14:textId="77777777" w:rsidR="0068325C" w:rsidRPr="00F6044B" w:rsidRDefault="0068325C" w:rsidP="0068325C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Government Bonds</w:t>
      </w:r>
    </w:p>
    <w:p w14:paraId="29D1AD23" w14:textId="77777777" w:rsidR="0068325C" w:rsidRPr="00F6044B" w:rsidRDefault="0068325C" w:rsidP="0068325C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Deposits</w:t>
      </w:r>
    </w:p>
    <w:p w14:paraId="6BEBDC6C" w14:textId="77777777" w:rsidR="0068325C" w:rsidRPr="00F6044B" w:rsidRDefault="0068325C" w:rsidP="0068325C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lastRenderedPageBreak/>
        <w:t>Reserves</w:t>
      </w:r>
    </w:p>
    <w:p w14:paraId="52740ABA" w14:textId="77777777" w:rsidR="0068325C" w:rsidRPr="00F6044B" w:rsidRDefault="0068325C" w:rsidP="0068325C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 xml:space="preserve">None of the above </w:t>
      </w:r>
    </w:p>
    <w:p w14:paraId="48CC6633" w14:textId="77777777" w:rsidR="0068325C" w:rsidRPr="00F6044B" w:rsidRDefault="0068325C" w:rsidP="0068325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64798A31" w14:textId="77777777" w:rsidR="0068325C" w:rsidRPr="00F6044B" w:rsidRDefault="0068325C" w:rsidP="0068325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F6044B">
        <w:rPr>
          <w:rFonts w:ascii="Times New Roman" w:hAnsi="Times New Roman"/>
          <w:sz w:val="24"/>
          <w:szCs w:val="24"/>
          <w:lang w:val="en-US" w:eastAsia="en-US"/>
        </w:rPr>
        <w:t>If you expect interest rates to rise, you will want to be holding: </w:t>
      </w:r>
    </w:p>
    <w:p w14:paraId="25B76793" w14:textId="77777777" w:rsidR="0068325C" w:rsidRPr="00F6044B" w:rsidRDefault="0068325C" w:rsidP="0068325C">
      <w:pPr>
        <w:spacing w:after="0" w:line="240" w:lineRule="auto"/>
        <w:ind w:left="1080"/>
        <w:rPr>
          <w:rFonts w:ascii="Times New Roman" w:hAnsi="Times New Roman"/>
          <w:sz w:val="24"/>
          <w:szCs w:val="24"/>
          <w:lang w:val="en-US" w:eastAsia="en-US"/>
        </w:rPr>
      </w:pPr>
      <w:r w:rsidRPr="00F6044B">
        <w:rPr>
          <w:rFonts w:ascii="Times New Roman" w:hAnsi="Times New Roman"/>
          <w:sz w:val="24"/>
          <w:szCs w:val="24"/>
          <w:lang w:val="en-US" w:eastAsia="en-US"/>
        </w:rPr>
        <w:t>A)   more money because bond prices will likely fall.</w:t>
      </w:r>
      <w:r w:rsidRPr="00F6044B">
        <w:rPr>
          <w:rFonts w:ascii="Times New Roman" w:hAnsi="Times New Roman"/>
          <w:sz w:val="24"/>
          <w:szCs w:val="24"/>
          <w:lang w:val="en-US" w:eastAsia="en-US"/>
        </w:rPr>
        <w:tab/>
      </w:r>
    </w:p>
    <w:p w14:paraId="080D29DA" w14:textId="77777777" w:rsidR="0068325C" w:rsidRPr="00F6044B" w:rsidRDefault="0068325C" w:rsidP="0068325C">
      <w:pPr>
        <w:spacing w:after="0" w:line="240" w:lineRule="auto"/>
        <w:ind w:left="1080"/>
        <w:rPr>
          <w:rFonts w:ascii="Times New Roman" w:hAnsi="Times New Roman"/>
          <w:sz w:val="24"/>
          <w:szCs w:val="24"/>
          <w:lang w:val="en-US" w:eastAsia="en-US"/>
        </w:rPr>
      </w:pPr>
      <w:r w:rsidRPr="00F6044B">
        <w:rPr>
          <w:rFonts w:ascii="Times New Roman" w:hAnsi="Times New Roman"/>
          <w:sz w:val="24"/>
          <w:szCs w:val="24"/>
          <w:lang w:val="en-US" w:eastAsia="en-US"/>
        </w:rPr>
        <w:t>B)   less money because bond prices will likely rise.</w:t>
      </w:r>
    </w:p>
    <w:p w14:paraId="7C0B538D" w14:textId="77777777" w:rsidR="0068325C" w:rsidRPr="00F6044B" w:rsidRDefault="0068325C" w:rsidP="0068325C">
      <w:pPr>
        <w:spacing w:after="0" w:line="240" w:lineRule="auto"/>
        <w:ind w:left="1080"/>
        <w:rPr>
          <w:rFonts w:ascii="Times New Roman" w:hAnsi="Times New Roman"/>
          <w:sz w:val="24"/>
          <w:szCs w:val="24"/>
          <w:lang w:val="en-US" w:eastAsia="en-US"/>
        </w:rPr>
      </w:pPr>
      <w:r w:rsidRPr="00F6044B">
        <w:rPr>
          <w:rFonts w:ascii="Times New Roman" w:hAnsi="Times New Roman"/>
          <w:sz w:val="24"/>
          <w:szCs w:val="24"/>
          <w:lang w:val="en-US" w:eastAsia="en-US"/>
        </w:rPr>
        <w:t>C)   more money because bond prices will likely rise.</w:t>
      </w:r>
    </w:p>
    <w:p w14:paraId="599153BD" w14:textId="0A7DB156" w:rsidR="0068325C" w:rsidRPr="00F6044B" w:rsidRDefault="0068325C" w:rsidP="0068325C">
      <w:pPr>
        <w:spacing w:after="0" w:line="240" w:lineRule="auto"/>
        <w:ind w:left="1080"/>
        <w:rPr>
          <w:rFonts w:ascii="Times New Roman" w:hAnsi="Times New Roman"/>
          <w:sz w:val="24"/>
          <w:szCs w:val="24"/>
          <w:lang w:val="en-US" w:eastAsia="en-US"/>
        </w:rPr>
      </w:pPr>
      <w:r w:rsidRPr="00F6044B">
        <w:rPr>
          <w:rFonts w:ascii="Times New Roman" w:hAnsi="Times New Roman"/>
          <w:sz w:val="24"/>
          <w:szCs w:val="24"/>
          <w:lang w:val="en-US" w:eastAsia="en-US"/>
        </w:rPr>
        <w:t>D)   less money because bond prices will likely fall.</w:t>
      </w:r>
    </w:p>
    <w:p w14:paraId="37465BE4" w14:textId="77777777" w:rsidR="0068325C" w:rsidRPr="00F6044B" w:rsidRDefault="0068325C" w:rsidP="0068325C">
      <w:pPr>
        <w:spacing w:after="0" w:line="276" w:lineRule="auto"/>
        <w:rPr>
          <w:rFonts w:ascii="Times New Roman" w:hAnsi="Times New Roman"/>
          <w:sz w:val="24"/>
          <w:szCs w:val="24"/>
          <w:lang w:val="en-US"/>
        </w:rPr>
      </w:pPr>
      <w:bookmarkStart w:id="8" w:name="_Hlk149300923"/>
    </w:p>
    <w:p w14:paraId="0156A44A" w14:textId="77777777" w:rsidR="00DB5042" w:rsidRPr="00F6044B" w:rsidRDefault="00DB5042" w:rsidP="00DB5042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Which of the following is the path through which contractionary monetary policy works?</w:t>
      </w:r>
    </w:p>
    <w:p w14:paraId="73E948B4" w14:textId="756FE872" w:rsidR="00DB5042" w:rsidRPr="00F6044B" w:rsidRDefault="00DB5042" w:rsidP="00DB5042">
      <w:pPr>
        <w:numPr>
          <w:ilvl w:val="0"/>
          <w:numId w:val="1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Money down implies interest rate up implies investment down implies income down.</w:t>
      </w:r>
    </w:p>
    <w:p w14:paraId="57970678" w14:textId="0020EC4B" w:rsidR="00DB5042" w:rsidRPr="00F6044B" w:rsidRDefault="00DB5042" w:rsidP="00DB5042">
      <w:pPr>
        <w:numPr>
          <w:ilvl w:val="0"/>
          <w:numId w:val="1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Money down implies interest rate down implies investment down implies income down.</w:t>
      </w:r>
    </w:p>
    <w:p w14:paraId="57E01052" w14:textId="790E02FA" w:rsidR="00DB5042" w:rsidRPr="00F6044B" w:rsidRDefault="00DB5042" w:rsidP="00DB5042">
      <w:pPr>
        <w:numPr>
          <w:ilvl w:val="0"/>
          <w:numId w:val="1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Money down implies interest rate up implies investment up implies income down.</w:t>
      </w:r>
    </w:p>
    <w:p w14:paraId="7AB72394" w14:textId="7404BA3E" w:rsidR="002051F0" w:rsidRPr="00B3181F" w:rsidRDefault="00DB5042" w:rsidP="002051F0">
      <w:pPr>
        <w:numPr>
          <w:ilvl w:val="0"/>
          <w:numId w:val="1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Money down implies interest rate down implies investment up implies income down.</w:t>
      </w:r>
    </w:p>
    <w:p w14:paraId="08F8A730" w14:textId="77777777" w:rsidR="002051F0" w:rsidRPr="00F6044B" w:rsidRDefault="002051F0" w:rsidP="002051F0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69E355B5" w14:textId="77777777" w:rsidR="00DB5042" w:rsidRPr="00F6044B" w:rsidRDefault="00DB5042" w:rsidP="00DB5042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Open market operations are related to:</w:t>
      </w:r>
    </w:p>
    <w:p w14:paraId="515BE635" w14:textId="6C8DB968" w:rsidR="00DB5042" w:rsidRPr="00F6044B" w:rsidRDefault="00DB5042" w:rsidP="00DB5042">
      <w:pPr>
        <w:numPr>
          <w:ilvl w:val="0"/>
          <w:numId w:val="1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actions taken by the CB to close or merge weakened banks.</w:t>
      </w:r>
    </w:p>
    <w:p w14:paraId="4D9B56D8" w14:textId="5B39D290" w:rsidR="00DB5042" w:rsidRPr="00F6044B" w:rsidRDefault="00DB5042" w:rsidP="00DB5042">
      <w:pPr>
        <w:numPr>
          <w:ilvl w:val="0"/>
          <w:numId w:val="1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changes in the reserve requirement.</w:t>
      </w:r>
    </w:p>
    <w:p w14:paraId="5B5F8345" w14:textId="73EC8F16" w:rsidR="00DB5042" w:rsidRPr="00F6044B" w:rsidRDefault="00DB5042" w:rsidP="00DB5042">
      <w:pPr>
        <w:numPr>
          <w:ilvl w:val="0"/>
          <w:numId w:val="1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changes in the discount rate.</w:t>
      </w:r>
    </w:p>
    <w:p w14:paraId="7A3BCFFF" w14:textId="325F3811" w:rsidR="00DB5042" w:rsidRPr="00F6044B" w:rsidRDefault="00DB5042" w:rsidP="00DB5042">
      <w:pPr>
        <w:numPr>
          <w:ilvl w:val="0"/>
          <w:numId w:val="1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the CB's buying and selling of government securities.</w:t>
      </w:r>
    </w:p>
    <w:p w14:paraId="63A752FC" w14:textId="77777777" w:rsidR="00DB5042" w:rsidRPr="00F6044B" w:rsidRDefault="00DB5042" w:rsidP="00DB5042">
      <w:pPr>
        <w:pStyle w:val="NormalText"/>
        <w:rPr>
          <w:color w:val="auto"/>
        </w:rPr>
      </w:pPr>
    </w:p>
    <w:p w14:paraId="68BE7F6A" w14:textId="77777777" w:rsidR="003A266A" w:rsidRPr="00F6044B" w:rsidRDefault="003A266A" w:rsidP="003A266A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When the Fed sells bonds, the money supply:</w:t>
      </w:r>
    </w:p>
    <w:p w14:paraId="6F2AF7C5" w14:textId="77FFF957" w:rsidR="003A266A" w:rsidRPr="00F6044B" w:rsidRDefault="003A266A" w:rsidP="003A266A">
      <w:pPr>
        <w:numPr>
          <w:ilvl w:val="0"/>
          <w:numId w:val="1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expands.</w:t>
      </w:r>
    </w:p>
    <w:p w14:paraId="5E7040D8" w14:textId="320D63E9" w:rsidR="003A266A" w:rsidRPr="00F6044B" w:rsidRDefault="003A266A" w:rsidP="003A266A">
      <w:pPr>
        <w:numPr>
          <w:ilvl w:val="0"/>
          <w:numId w:val="1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contracts.</w:t>
      </w:r>
    </w:p>
    <w:p w14:paraId="1374771D" w14:textId="46BEC260" w:rsidR="003A266A" w:rsidRPr="00F6044B" w:rsidRDefault="003A266A" w:rsidP="003A266A">
      <w:pPr>
        <w:numPr>
          <w:ilvl w:val="0"/>
          <w:numId w:val="1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sometimes rises and sometimes falls.</w:t>
      </w:r>
    </w:p>
    <w:p w14:paraId="760A4270" w14:textId="4CB71686" w:rsidR="003A266A" w:rsidRPr="00F6044B" w:rsidRDefault="003A266A" w:rsidP="003A266A">
      <w:pPr>
        <w:numPr>
          <w:ilvl w:val="0"/>
          <w:numId w:val="1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Selling bonds does not affect the money supply.</w:t>
      </w:r>
    </w:p>
    <w:p w14:paraId="26E7EDDF" w14:textId="77777777" w:rsidR="00F6044B" w:rsidRPr="00F6044B" w:rsidRDefault="00F6044B" w:rsidP="00F6044B">
      <w:pPr>
        <w:spacing w:after="0" w:line="276" w:lineRule="auto"/>
        <w:ind w:left="1440"/>
        <w:rPr>
          <w:rFonts w:ascii="Times New Roman" w:hAnsi="Times New Roman"/>
          <w:sz w:val="24"/>
          <w:szCs w:val="24"/>
        </w:rPr>
      </w:pPr>
    </w:p>
    <w:bookmarkEnd w:id="8"/>
    <w:p w14:paraId="5124C2E3" w14:textId="77777777" w:rsidR="003A266A" w:rsidRPr="00F6044B" w:rsidRDefault="003A266A" w:rsidP="003A266A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If the Fed decreases the reserve requirement, it will likely:</w:t>
      </w:r>
    </w:p>
    <w:p w14:paraId="0A5559A8" w14:textId="77777777" w:rsidR="003A266A" w:rsidRPr="00F6044B" w:rsidRDefault="003A266A" w:rsidP="003A266A">
      <w:pPr>
        <w:numPr>
          <w:ilvl w:val="0"/>
          <w:numId w:val="1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decrease the amount of excess reserves, which will eventually increase the money supply.</w:t>
      </w:r>
    </w:p>
    <w:p w14:paraId="075D37AF" w14:textId="77777777" w:rsidR="003A266A" w:rsidRPr="00F6044B" w:rsidRDefault="003A266A" w:rsidP="003A266A">
      <w:pPr>
        <w:numPr>
          <w:ilvl w:val="0"/>
          <w:numId w:val="1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decrease the amount of excess reserves which will eventually decrease the money supply.</w:t>
      </w:r>
    </w:p>
    <w:p w14:paraId="1E2DEA26" w14:textId="77777777" w:rsidR="003A266A" w:rsidRPr="00F6044B" w:rsidRDefault="003A266A" w:rsidP="003A266A">
      <w:pPr>
        <w:numPr>
          <w:ilvl w:val="0"/>
          <w:numId w:val="1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increase the amount of excess reserves which will eventually increase the money supply.</w:t>
      </w:r>
    </w:p>
    <w:p w14:paraId="627C88C6" w14:textId="77777777" w:rsidR="003A266A" w:rsidRPr="00F6044B" w:rsidRDefault="003A266A" w:rsidP="003A266A">
      <w:pPr>
        <w:numPr>
          <w:ilvl w:val="0"/>
          <w:numId w:val="1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increase the amount of excess reserves which will eventually decrease the money supply.</w:t>
      </w:r>
    </w:p>
    <w:p w14:paraId="5E97ED05" w14:textId="77777777" w:rsidR="003A266A" w:rsidRPr="00F6044B" w:rsidRDefault="003A266A" w:rsidP="003A266A">
      <w:pPr>
        <w:pStyle w:val="NormalText"/>
        <w:rPr>
          <w:color w:val="auto"/>
        </w:rPr>
      </w:pPr>
    </w:p>
    <w:p w14:paraId="4BDF45D7" w14:textId="77777777" w:rsidR="003A266A" w:rsidRPr="00F6044B" w:rsidRDefault="003A266A" w:rsidP="003A266A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lastRenderedPageBreak/>
        <w:t>A reduction in the federal funds rate could be caused by an:</w:t>
      </w:r>
    </w:p>
    <w:p w14:paraId="4F872365" w14:textId="77777777" w:rsidR="003A266A" w:rsidRPr="00F6044B" w:rsidRDefault="003A266A" w:rsidP="003A266A">
      <w:pPr>
        <w:numPr>
          <w:ilvl w:val="0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open market sale of government securities.</w:t>
      </w:r>
    </w:p>
    <w:p w14:paraId="0E65AED0" w14:textId="77777777" w:rsidR="003A266A" w:rsidRPr="00F6044B" w:rsidRDefault="003A266A" w:rsidP="003A266A">
      <w:pPr>
        <w:numPr>
          <w:ilvl w:val="0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increase in the reserve requirement.</w:t>
      </w:r>
    </w:p>
    <w:p w14:paraId="6DF02239" w14:textId="77777777" w:rsidR="003A266A" w:rsidRPr="00F6044B" w:rsidRDefault="003A266A" w:rsidP="003A266A">
      <w:pPr>
        <w:numPr>
          <w:ilvl w:val="0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increase in the discount rate.</w:t>
      </w:r>
    </w:p>
    <w:p w14:paraId="305DDB8B" w14:textId="77777777" w:rsidR="003A266A" w:rsidRPr="00F6044B" w:rsidRDefault="003A266A" w:rsidP="003A266A">
      <w:pPr>
        <w:numPr>
          <w:ilvl w:val="0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increase in the excess reserves of the banking system.</w:t>
      </w:r>
    </w:p>
    <w:p w14:paraId="17C56734" w14:textId="0146ECC8" w:rsidR="003A266A" w:rsidRPr="00F6044B" w:rsidRDefault="003A266A" w:rsidP="003A266A">
      <w:pPr>
        <w:rPr>
          <w:rFonts w:ascii="Times New Roman" w:hAnsi="Times New Roman"/>
          <w:sz w:val="24"/>
          <w:szCs w:val="24"/>
          <w:lang w:val="en-US"/>
        </w:rPr>
      </w:pPr>
    </w:p>
    <w:p w14:paraId="4002D227" w14:textId="77777777" w:rsidR="00F373E4" w:rsidRPr="00F6044B" w:rsidRDefault="00F373E4" w:rsidP="00F373E4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When the Fed purchases bonds, the Fed:</w:t>
      </w:r>
    </w:p>
    <w:p w14:paraId="47450B2E" w14:textId="77777777" w:rsidR="00F373E4" w:rsidRPr="00F6044B" w:rsidRDefault="00F373E4" w:rsidP="00F373E4">
      <w:pPr>
        <w:numPr>
          <w:ilvl w:val="0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reduces the reserves and the federal funds rate increases.</w:t>
      </w:r>
    </w:p>
    <w:p w14:paraId="3ECAC02C" w14:textId="77777777" w:rsidR="00F373E4" w:rsidRPr="00F6044B" w:rsidRDefault="00F373E4" w:rsidP="00F373E4">
      <w:pPr>
        <w:numPr>
          <w:ilvl w:val="0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increases the reserves and the federal funds rate decreases.</w:t>
      </w:r>
    </w:p>
    <w:p w14:paraId="033B375F" w14:textId="77777777" w:rsidR="00F373E4" w:rsidRPr="00F6044B" w:rsidRDefault="00F373E4" w:rsidP="00F373E4">
      <w:pPr>
        <w:numPr>
          <w:ilvl w:val="0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reduces the reserves and the federal funds rate decreases.</w:t>
      </w:r>
    </w:p>
    <w:p w14:paraId="11C7F3C2" w14:textId="77777777" w:rsidR="00F373E4" w:rsidRPr="00F6044B" w:rsidRDefault="00F373E4" w:rsidP="00F373E4">
      <w:pPr>
        <w:numPr>
          <w:ilvl w:val="0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6044B">
        <w:rPr>
          <w:rFonts w:ascii="Times New Roman" w:hAnsi="Times New Roman"/>
          <w:sz w:val="24"/>
          <w:szCs w:val="24"/>
        </w:rPr>
        <w:t>increases the reserves and the federal funds rate increases.</w:t>
      </w:r>
    </w:p>
    <w:p w14:paraId="3EDF0E74" w14:textId="77777777" w:rsidR="00F373E4" w:rsidRPr="00F6044B" w:rsidRDefault="00F373E4" w:rsidP="00F373E4">
      <w:pPr>
        <w:pStyle w:val="NormalText"/>
        <w:rPr>
          <w:color w:val="auto"/>
        </w:rPr>
      </w:pPr>
    </w:p>
    <w:p w14:paraId="18F6680F" w14:textId="77777777" w:rsidR="00F373E4" w:rsidRPr="00F6044B" w:rsidRDefault="00F373E4" w:rsidP="003A266A">
      <w:pPr>
        <w:rPr>
          <w:rFonts w:ascii="Times New Roman" w:hAnsi="Times New Roman"/>
          <w:sz w:val="24"/>
          <w:szCs w:val="24"/>
          <w:lang w:val="en-US"/>
        </w:rPr>
      </w:pPr>
    </w:p>
    <w:p w14:paraId="3791A7E9" w14:textId="77777777" w:rsidR="00DB5042" w:rsidRPr="00F6044B" w:rsidRDefault="00DB5042" w:rsidP="0068325C">
      <w:pPr>
        <w:rPr>
          <w:rFonts w:ascii="Times New Roman" w:hAnsi="Times New Roman"/>
          <w:sz w:val="24"/>
          <w:szCs w:val="24"/>
          <w:lang w:val="en-US"/>
        </w:rPr>
      </w:pPr>
    </w:p>
    <w:sectPr w:rsidR="00DB5042" w:rsidRPr="00F6044B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50156" w14:textId="77777777" w:rsidR="00CE4CA6" w:rsidRDefault="00CE4CA6">
      <w:pPr>
        <w:spacing w:after="0" w:line="240" w:lineRule="auto"/>
      </w:pPr>
      <w:r>
        <w:separator/>
      </w:r>
    </w:p>
  </w:endnote>
  <w:endnote w:type="continuationSeparator" w:id="0">
    <w:p w14:paraId="02006B90" w14:textId="77777777" w:rsidR="00CE4CA6" w:rsidRDefault="00CE4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E9DCD" w14:textId="77777777" w:rsidR="00120685" w:rsidRDefault="0047781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D035BEC" wp14:editId="64EA5927">
              <wp:simplePos x="0" y="0"/>
              <wp:positionH relativeFrom="page">
                <wp:posOffset>3795395</wp:posOffset>
              </wp:positionH>
              <wp:positionV relativeFrom="page">
                <wp:posOffset>9415780</wp:posOffset>
              </wp:positionV>
              <wp:extent cx="182245" cy="152400"/>
              <wp:effectExtent l="0" t="0" r="825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224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B6DF12" w14:textId="77777777" w:rsidR="00120685" w:rsidRDefault="00477819">
                          <w:pPr>
                            <w:pStyle w:val="BodyText"/>
                            <w:spacing w:line="223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120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>
                            <w:t>iii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035B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8.85pt;margin-top:741.4pt;width:14.3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" filled="f" stroked="f">
              <v:textbox inset="0,0,0,0">
                <w:txbxContent>
                  <w:p w14:paraId="66B6DF12" w14:textId="77777777" w:rsidR="00120685" w:rsidRDefault="00477819">
                    <w:pPr>
                      <w:pStyle w:val="BodyText"/>
                      <w:spacing w:line="223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120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>
                      <w:t>iii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100E2D" w14:textId="77777777" w:rsidR="00CE4CA6" w:rsidRDefault="00CE4CA6">
      <w:pPr>
        <w:spacing w:after="0" w:line="240" w:lineRule="auto"/>
      </w:pPr>
      <w:r>
        <w:separator/>
      </w:r>
    </w:p>
  </w:footnote>
  <w:footnote w:type="continuationSeparator" w:id="0">
    <w:p w14:paraId="1A850FAC" w14:textId="77777777" w:rsidR="00CE4CA6" w:rsidRDefault="00CE4C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45707"/>
    <w:multiLevelType w:val="multilevel"/>
    <w:tmpl w:val="AB264E5A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012E7797"/>
    <w:multiLevelType w:val="multilevel"/>
    <w:tmpl w:val="AB264E5A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0421130C"/>
    <w:multiLevelType w:val="multilevel"/>
    <w:tmpl w:val="BF803004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0F3A4D37"/>
    <w:multiLevelType w:val="multilevel"/>
    <w:tmpl w:val="BF803004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4EF4DAA"/>
    <w:multiLevelType w:val="hybridMultilevel"/>
    <w:tmpl w:val="E1EA58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D41F7"/>
    <w:multiLevelType w:val="multilevel"/>
    <w:tmpl w:val="AB264E5A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1D7C4B9C"/>
    <w:multiLevelType w:val="hybridMultilevel"/>
    <w:tmpl w:val="C44AD146"/>
    <w:lvl w:ilvl="0" w:tplc="1012D3F4">
      <w:start w:val="1"/>
      <w:numFmt w:val="decimal"/>
      <w:lvlText w:val="Q 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11ABC"/>
    <w:multiLevelType w:val="multilevel"/>
    <w:tmpl w:val="BF803004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3D6D43B6"/>
    <w:multiLevelType w:val="hybridMultilevel"/>
    <w:tmpl w:val="B22CE0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86631CE"/>
    <w:multiLevelType w:val="multilevel"/>
    <w:tmpl w:val="B74EAC0E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4A224850"/>
    <w:multiLevelType w:val="multilevel"/>
    <w:tmpl w:val="BF803004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 w15:restartNumberingAfterBreak="0">
    <w:nsid w:val="4C35506D"/>
    <w:multiLevelType w:val="hybridMultilevel"/>
    <w:tmpl w:val="293AFA1C"/>
    <w:lvl w:ilvl="0" w:tplc="B416345A">
      <w:start w:val="1"/>
      <w:numFmt w:val="lowerLetter"/>
      <w:lvlText w:val="%1."/>
      <w:lvlJc w:val="left"/>
      <w:pPr>
        <w:ind w:left="374" w:hanging="255"/>
      </w:pPr>
      <w:rPr>
        <w:rFonts w:ascii="Times New Roman" w:eastAsia="Calibri" w:hAnsi="Times New Roman" w:cs="Times New Roman" w:hint="default"/>
        <w:w w:val="105"/>
        <w:sz w:val="24"/>
        <w:szCs w:val="24"/>
        <w:lang w:val="en-US" w:eastAsia="en-US" w:bidi="ar-SA"/>
      </w:rPr>
    </w:lvl>
    <w:lvl w:ilvl="1" w:tplc="79E24738">
      <w:start w:val="1"/>
      <w:numFmt w:val="lowerRoman"/>
      <w:lvlText w:val="%2."/>
      <w:lvlJc w:val="left"/>
      <w:pPr>
        <w:ind w:left="490" w:hanging="211"/>
        <w:jc w:val="right"/>
      </w:pPr>
      <w:rPr>
        <w:rFonts w:ascii="Calibri" w:eastAsia="Calibri" w:hAnsi="Calibri" w:cs="Calibri" w:hint="default"/>
        <w:w w:val="114"/>
        <w:sz w:val="20"/>
        <w:szCs w:val="20"/>
        <w:lang w:val="en-US" w:eastAsia="en-US" w:bidi="ar-SA"/>
      </w:rPr>
    </w:lvl>
    <w:lvl w:ilvl="2" w:tplc="A246F0C4">
      <w:numFmt w:val="bullet"/>
      <w:lvlText w:val="•"/>
      <w:lvlJc w:val="left"/>
      <w:pPr>
        <w:ind w:left="1511" w:hanging="211"/>
      </w:pPr>
      <w:rPr>
        <w:rFonts w:hint="default"/>
        <w:lang w:val="en-US" w:eastAsia="en-US" w:bidi="ar-SA"/>
      </w:rPr>
    </w:lvl>
    <w:lvl w:ilvl="3" w:tplc="312A68BE">
      <w:numFmt w:val="bullet"/>
      <w:lvlText w:val="•"/>
      <w:lvlJc w:val="left"/>
      <w:pPr>
        <w:ind w:left="2522" w:hanging="211"/>
      </w:pPr>
      <w:rPr>
        <w:rFonts w:hint="default"/>
        <w:lang w:val="en-US" w:eastAsia="en-US" w:bidi="ar-SA"/>
      </w:rPr>
    </w:lvl>
    <w:lvl w:ilvl="4" w:tplc="DB141EC0">
      <w:numFmt w:val="bullet"/>
      <w:lvlText w:val="•"/>
      <w:lvlJc w:val="left"/>
      <w:pPr>
        <w:ind w:left="3533" w:hanging="211"/>
      </w:pPr>
      <w:rPr>
        <w:rFonts w:hint="default"/>
        <w:lang w:val="en-US" w:eastAsia="en-US" w:bidi="ar-SA"/>
      </w:rPr>
    </w:lvl>
    <w:lvl w:ilvl="5" w:tplc="FA70323C">
      <w:numFmt w:val="bullet"/>
      <w:lvlText w:val="•"/>
      <w:lvlJc w:val="left"/>
      <w:pPr>
        <w:ind w:left="4544" w:hanging="211"/>
      </w:pPr>
      <w:rPr>
        <w:rFonts w:hint="default"/>
        <w:lang w:val="en-US" w:eastAsia="en-US" w:bidi="ar-SA"/>
      </w:rPr>
    </w:lvl>
    <w:lvl w:ilvl="6" w:tplc="8174B652">
      <w:numFmt w:val="bullet"/>
      <w:lvlText w:val="•"/>
      <w:lvlJc w:val="left"/>
      <w:pPr>
        <w:ind w:left="5555" w:hanging="211"/>
      </w:pPr>
      <w:rPr>
        <w:rFonts w:hint="default"/>
        <w:lang w:val="en-US" w:eastAsia="en-US" w:bidi="ar-SA"/>
      </w:rPr>
    </w:lvl>
    <w:lvl w:ilvl="7" w:tplc="1C0663DA">
      <w:numFmt w:val="bullet"/>
      <w:lvlText w:val="•"/>
      <w:lvlJc w:val="left"/>
      <w:pPr>
        <w:ind w:left="6566" w:hanging="211"/>
      </w:pPr>
      <w:rPr>
        <w:rFonts w:hint="default"/>
        <w:lang w:val="en-US" w:eastAsia="en-US" w:bidi="ar-SA"/>
      </w:rPr>
    </w:lvl>
    <w:lvl w:ilvl="8" w:tplc="28B6356C">
      <w:numFmt w:val="bullet"/>
      <w:lvlText w:val="•"/>
      <w:lvlJc w:val="left"/>
      <w:pPr>
        <w:ind w:left="7577" w:hanging="211"/>
      </w:pPr>
      <w:rPr>
        <w:rFonts w:hint="default"/>
        <w:lang w:val="en-US" w:eastAsia="en-US" w:bidi="ar-SA"/>
      </w:rPr>
    </w:lvl>
  </w:abstractNum>
  <w:abstractNum w:abstractNumId="12" w15:restartNumberingAfterBreak="0">
    <w:nsid w:val="4C9530BE"/>
    <w:multiLevelType w:val="hybridMultilevel"/>
    <w:tmpl w:val="8356164C"/>
    <w:lvl w:ilvl="0" w:tplc="A1CA46E8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22C07"/>
    <w:multiLevelType w:val="multilevel"/>
    <w:tmpl w:val="7480D6B0"/>
    <w:lvl w:ilvl="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4EC75CA5"/>
    <w:multiLevelType w:val="multilevel"/>
    <w:tmpl w:val="BF803004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51706C03"/>
    <w:multiLevelType w:val="hybridMultilevel"/>
    <w:tmpl w:val="2F288828"/>
    <w:lvl w:ilvl="0" w:tplc="484C19C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9D20B2"/>
    <w:multiLevelType w:val="hybridMultilevel"/>
    <w:tmpl w:val="158019FC"/>
    <w:lvl w:ilvl="0" w:tplc="9A08B6B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6464F2"/>
    <w:multiLevelType w:val="multilevel"/>
    <w:tmpl w:val="BF803004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 w15:restartNumberingAfterBreak="0">
    <w:nsid w:val="614C675A"/>
    <w:multiLevelType w:val="multilevel"/>
    <w:tmpl w:val="BF803004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 w15:restartNumberingAfterBreak="0">
    <w:nsid w:val="62E25424"/>
    <w:multiLevelType w:val="multilevel"/>
    <w:tmpl w:val="BF803004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665E6C88"/>
    <w:multiLevelType w:val="hybridMultilevel"/>
    <w:tmpl w:val="395E460A"/>
    <w:lvl w:ilvl="0" w:tplc="90C2E178">
      <w:start w:val="1"/>
      <w:numFmt w:val="lowerLetter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69327F37"/>
    <w:multiLevelType w:val="hybridMultilevel"/>
    <w:tmpl w:val="306C27F2"/>
    <w:lvl w:ilvl="0" w:tplc="C916D36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F7EC3"/>
    <w:multiLevelType w:val="multilevel"/>
    <w:tmpl w:val="BF803004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824128360">
    <w:abstractNumId w:val="12"/>
  </w:num>
  <w:num w:numId="2" w16cid:durableId="495994534">
    <w:abstractNumId w:val="21"/>
  </w:num>
  <w:num w:numId="3" w16cid:durableId="8223089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67324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44016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335124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6226409">
    <w:abstractNumId w:val="17"/>
  </w:num>
  <w:num w:numId="8" w16cid:durableId="1566718060">
    <w:abstractNumId w:val="10"/>
  </w:num>
  <w:num w:numId="9" w16cid:durableId="1661695441">
    <w:abstractNumId w:val="19"/>
  </w:num>
  <w:num w:numId="10" w16cid:durableId="1791048344">
    <w:abstractNumId w:val="20"/>
  </w:num>
  <w:num w:numId="11" w16cid:durableId="1997219473">
    <w:abstractNumId w:val="11"/>
  </w:num>
  <w:num w:numId="12" w16cid:durableId="1286623835">
    <w:abstractNumId w:val="4"/>
  </w:num>
  <w:num w:numId="13" w16cid:durableId="933439539">
    <w:abstractNumId w:val="3"/>
  </w:num>
  <w:num w:numId="14" w16cid:durableId="1186407284">
    <w:abstractNumId w:val="2"/>
  </w:num>
  <w:num w:numId="15" w16cid:durableId="1422528494">
    <w:abstractNumId w:val="14"/>
  </w:num>
  <w:num w:numId="16" w16cid:durableId="334460049">
    <w:abstractNumId w:val="18"/>
  </w:num>
  <w:num w:numId="17" w16cid:durableId="1244872953">
    <w:abstractNumId w:val="7"/>
  </w:num>
  <w:num w:numId="18" w16cid:durableId="1367294803">
    <w:abstractNumId w:val="22"/>
  </w:num>
  <w:num w:numId="19" w16cid:durableId="1103037383">
    <w:abstractNumId w:val="1"/>
  </w:num>
  <w:num w:numId="20" w16cid:durableId="1755083090">
    <w:abstractNumId w:val="16"/>
  </w:num>
  <w:num w:numId="21" w16cid:durableId="1245261013">
    <w:abstractNumId w:val="6"/>
  </w:num>
  <w:num w:numId="22" w16cid:durableId="999770290">
    <w:abstractNumId w:val="8"/>
  </w:num>
  <w:num w:numId="23" w16cid:durableId="911226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819"/>
    <w:rsid w:val="00013AA7"/>
    <w:rsid w:val="000C31D0"/>
    <w:rsid w:val="00120685"/>
    <w:rsid w:val="001A3E8F"/>
    <w:rsid w:val="002051F0"/>
    <w:rsid w:val="00253541"/>
    <w:rsid w:val="002A13B8"/>
    <w:rsid w:val="003042FB"/>
    <w:rsid w:val="003A266A"/>
    <w:rsid w:val="00477819"/>
    <w:rsid w:val="004D5160"/>
    <w:rsid w:val="00634067"/>
    <w:rsid w:val="0068325C"/>
    <w:rsid w:val="007027B1"/>
    <w:rsid w:val="007213DC"/>
    <w:rsid w:val="00770931"/>
    <w:rsid w:val="0089676F"/>
    <w:rsid w:val="008F1D1F"/>
    <w:rsid w:val="00961300"/>
    <w:rsid w:val="00AA286D"/>
    <w:rsid w:val="00AA4F38"/>
    <w:rsid w:val="00AB6408"/>
    <w:rsid w:val="00B3181F"/>
    <w:rsid w:val="00B41532"/>
    <w:rsid w:val="00B56AEF"/>
    <w:rsid w:val="00BD4EE2"/>
    <w:rsid w:val="00CE4CA6"/>
    <w:rsid w:val="00D23D1D"/>
    <w:rsid w:val="00DB5042"/>
    <w:rsid w:val="00ED4585"/>
    <w:rsid w:val="00F100F5"/>
    <w:rsid w:val="00F10BB1"/>
    <w:rsid w:val="00F373E4"/>
    <w:rsid w:val="00F55653"/>
    <w:rsid w:val="00F6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845BA"/>
  <w15:chartTrackingRefBased/>
  <w15:docId w15:val="{0DB974F1-A8CE-49E9-AABD-87EF819E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819"/>
    <w:rPr>
      <w:rFonts w:ascii="Calibri" w:eastAsia="Times New Roman" w:hAnsi="Calibri" w:cs="Times New Roman"/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477819"/>
    <w:pPr>
      <w:widowControl w:val="0"/>
      <w:autoSpaceDE w:val="0"/>
      <w:autoSpaceDN w:val="0"/>
      <w:spacing w:after="0" w:line="240" w:lineRule="auto"/>
      <w:ind w:left="120"/>
      <w:outlineLvl w:val="0"/>
    </w:pPr>
    <w:rPr>
      <w:rFonts w:eastAsia="Calibri" w:cs="Calibri"/>
      <w:b/>
      <w:b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819"/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47781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477819"/>
    <w:pPr>
      <w:widowControl w:val="0"/>
      <w:autoSpaceDE w:val="0"/>
      <w:autoSpaceDN w:val="0"/>
      <w:spacing w:after="0" w:line="240" w:lineRule="auto"/>
    </w:pPr>
    <w:rPr>
      <w:rFonts w:eastAsia="Calibri" w:cs="Calibri"/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77819"/>
    <w:rPr>
      <w:rFonts w:ascii="Calibri" w:eastAsia="Calibri" w:hAnsi="Calibri" w:cs="Calibri"/>
      <w:sz w:val="20"/>
      <w:szCs w:val="20"/>
    </w:rPr>
  </w:style>
  <w:style w:type="character" w:customStyle="1" w:styleId="termtext">
    <w:name w:val="termtext"/>
    <w:rsid w:val="00477819"/>
    <w:rPr>
      <w:rFonts w:cs="Times New Roman"/>
    </w:rPr>
  </w:style>
  <w:style w:type="paragraph" w:customStyle="1" w:styleId="NormalText">
    <w:name w:val="Normal Text"/>
    <w:rsid w:val="00DB50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Pınar Özpala</dc:creator>
  <cp:keywords/>
  <dc:description/>
  <cp:lastModifiedBy>oğuzhan çelik</cp:lastModifiedBy>
  <cp:revision>13</cp:revision>
  <dcterms:created xsi:type="dcterms:W3CDTF">2023-10-27T06:47:00Z</dcterms:created>
  <dcterms:modified xsi:type="dcterms:W3CDTF">2024-11-03T18:07:00Z</dcterms:modified>
</cp:coreProperties>
</file>